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3B0BBB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3B0BBB">
        <w:rPr>
          <w:sz w:val="24"/>
          <w:szCs w:val="24"/>
        </w:rPr>
        <w:t>Утверждено</w:t>
      </w:r>
    </w:p>
    <w:p w:rsidR="00662F8E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Алтайского края 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>от «</w:t>
      </w:r>
      <w:r w:rsidR="00E63C14">
        <w:rPr>
          <w:sz w:val="24"/>
          <w:szCs w:val="24"/>
        </w:rPr>
        <w:t>2</w:t>
      </w:r>
      <w:r w:rsidR="00DD4B75">
        <w:rPr>
          <w:sz w:val="24"/>
          <w:szCs w:val="24"/>
        </w:rPr>
        <w:t>5</w:t>
      </w:r>
      <w:r w:rsidRPr="003B0BBB">
        <w:rPr>
          <w:sz w:val="24"/>
          <w:szCs w:val="24"/>
        </w:rPr>
        <w:t xml:space="preserve">» </w:t>
      </w:r>
      <w:r w:rsidR="00C06D2A" w:rsidRPr="003B0BBB">
        <w:rPr>
          <w:sz w:val="24"/>
          <w:szCs w:val="24"/>
        </w:rPr>
        <w:t>февраля</w:t>
      </w:r>
      <w:r w:rsidRPr="003B0BBB">
        <w:rPr>
          <w:sz w:val="24"/>
          <w:szCs w:val="24"/>
        </w:rPr>
        <w:t xml:space="preserve"> 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 xml:space="preserve"> года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(Распоряжение </w:t>
      </w:r>
      <w:r w:rsidR="00A546AD" w:rsidRPr="003B0BBB">
        <w:rPr>
          <w:sz w:val="24"/>
          <w:szCs w:val="24"/>
        </w:rPr>
        <w:t>контрольно-счетной комиссии</w:t>
      </w:r>
      <w:r w:rsidRPr="003B0BBB">
        <w:rPr>
          <w:sz w:val="24"/>
          <w:szCs w:val="24"/>
        </w:rPr>
        <w:t xml:space="preserve">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 от</w:t>
      </w:r>
      <w:r w:rsidR="00E63C14">
        <w:rPr>
          <w:sz w:val="24"/>
          <w:szCs w:val="24"/>
        </w:rPr>
        <w:t xml:space="preserve"> 2</w:t>
      </w:r>
      <w:r w:rsidR="00DD4B75">
        <w:rPr>
          <w:sz w:val="24"/>
          <w:szCs w:val="24"/>
        </w:rPr>
        <w:t>5</w:t>
      </w:r>
      <w:r w:rsidR="00C06D2A" w:rsidRPr="003B0BBB">
        <w:rPr>
          <w:sz w:val="24"/>
          <w:szCs w:val="24"/>
        </w:rPr>
        <w:t xml:space="preserve"> февраля</w:t>
      </w:r>
      <w:r w:rsidR="00A546AD" w:rsidRPr="003B0BBB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>г</w:t>
      </w:r>
      <w:r w:rsidR="00A546AD" w:rsidRPr="003B0BBB">
        <w:rPr>
          <w:sz w:val="24"/>
          <w:szCs w:val="24"/>
        </w:rPr>
        <w:t xml:space="preserve">ода </w:t>
      </w:r>
      <w:r w:rsidRPr="003B0BBB">
        <w:rPr>
          <w:sz w:val="24"/>
          <w:szCs w:val="24"/>
        </w:rPr>
        <w:t>№</w:t>
      </w:r>
      <w:r w:rsidR="00C06D2A" w:rsidRPr="003B0BBB">
        <w:rPr>
          <w:sz w:val="24"/>
          <w:szCs w:val="24"/>
        </w:rPr>
        <w:t xml:space="preserve"> </w:t>
      </w:r>
      <w:r w:rsidR="00627C99">
        <w:rPr>
          <w:sz w:val="24"/>
          <w:szCs w:val="24"/>
        </w:rPr>
        <w:t>12</w:t>
      </w:r>
      <w:r w:rsidRPr="003B0BBB">
        <w:rPr>
          <w:sz w:val="24"/>
          <w:szCs w:val="24"/>
        </w:rPr>
        <w:t>).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B0BB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B0BBB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5856CC" w:rsidRPr="003B0BBB">
        <w:rPr>
          <w:rFonts w:ascii="Times New Roman" w:hAnsi="Times New Roman"/>
          <w:sz w:val="24"/>
          <w:szCs w:val="24"/>
        </w:rPr>
        <w:t>1</w:t>
      </w:r>
      <w:r w:rsidR="00627C99">
        <w:rPr>
          <w:rFonts w:ascii="Times New Roman" w:hAnsi="Times New Roman"/>
          <w:sz w:val="24"/>
          <w:szCs w:val="24"/>
        </w:rPr>
        <w:t>6</w:t>
      </w:r>
      <w:r w:rsidR="005856CC" w:rsidRPr="003B0BBB">
        <w:rPr>
          <w:rFonts w:ascii="Times New Roman" w:hAnsi="Times New Roman"/>
          <w:sz w:val="24"/>
          <w:szCs w:val="24"/>
        </w:rPr>
        <w:t>.0</w:t>
      </w:r>
      <w:r w:rsidR="00627C99">
        <w:rPr>
          <w:rFonts w:ascii="Times New Roman" w:hAnsi="Times New Roman"/>
          <w:sz w:val="24"/>
          <w:szCs w:val="24"/>
        </w:rPr>
        <w:t>6</w:t>
      </w:r>
      <w:r w:rsidR="005856CC" w:rsidRPr="003B0BBB">
        <w:rPr>
          <w:rFonts w:ascii="Times New Roman" w:hAnsi="Times New Roman"/>
          <w:sz w:val="24"/>
          <w:szCs w:val="24"/>
        </w:rPr>
        <w:t>.2020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627C99">
        <w:rPr>
          <w:rFonts w:ascii="Times New Roman" w:hAnsi="Times New Roman"/>
          <w:sz w:val="24"/>
          <w:szCs w:val="24"/>
        </w:rPr>
        <w:t>185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</w:t>
      </w:r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>Курьинск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proofErr w:type="spellEnd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2020-2024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 по результатам</w:t>
      </w:r>
      <w:proofErr w:type="gramEnd"/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3B0BB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2355B1">
        <w:rPr>
          <w:rFonts w:ascii="Times New Roman" w:eastAsia="Times New Roman" w:hAnsi="Times New Roman"/>
          <w:sz w:val="24"/>
          <w:szCs w:val="24"/>
          <w:lang w:eastAsia="ru-RU"/>
        </w:rPr>
        <w:t>Развитие образования в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2355B1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1E23DB" w:rsidP="001E23D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1.</w:t>
      </w:r>
      <w:r w:rsidR="00FD2BF9" w:rsidRPr="003B0BBB">
        <w:rPr>
          <w:rFonts w:ascii="Times New Roman" w:hAnsi="Times New Roman"/>
          <w:sz w:val="24"/>
          <w:szCs w:val="24"/>
        </w:rPr>
        <w:t>Анализ целей и задач муниципальной программы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3B0BBB" w:rsidRDefault="00D300DB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2</w:t>
      </w:r>
      <w:r w:rsidR="00FD2BF9" w:rsidRPr="003B0BBB">
        <w:rPr>
          <w:rFonts w:ascii="Times New Roman" w:hAnsi="Times New Roman"/>
          <w:sz w:val="24"/>
          <w:szCs w:val="24"/>
        </w:rPr>
        <w:t>. Анализ финансирования муниципальной программы</w:t>
      </w: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 xml:space="preserve">увеличивается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0739C7" w:rsidRPr="000739C7">
        <w:rPr>
          <w:rFonts w:ascii="Times New Roman" w:hAnsi="Times New Roman"/>
          <w:sz w:val="24"/>
          <w:szCs w:val="24"/>
        </w:rPr>
        <w:t>110 807,4</w:t>
      </w:r>
      <w:r w:rsidR="00037BE6">
        <w:rPr>
          <w:rFonts w:ascii="Times New Roman" w:hAnsi="Times New Roman"/>
          <w:sz w:val="24"/>
          <w:szCs w:val="24"/>
        </w:rPr>
        <w:t xml:space="preserve"> 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0739C7">
        <w:rPr>
          <w:rFonts w:ascii="Times New Roman" w:hAnsi="Times New Roman"/>
          <w:sz w:val="24"/>
          <w:szCs w:val="24"/>
        </w:rPr>
        <w:t>28,2 %</w:t>
      </w:r>
    </w:p>
    <w:p w:rsidR="00192034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>
        <w:rPr>
          <w:rFonts w:ascii="Times New Roman" w:hAnsi="Times New Roman"/>
          <w:sz w:val="24"/>
          <w:szCs w:val="24"/>
        </w:rPr>
        <w:t xml:space="preserve"> и составит </w:t>
      </w:r>
      <w:r w:rsidR="000739C7" w:rsidRPr="000739C7">
        <w:rPr>
          <w:rFonts w:ascii="Times New Roman" w:hAnsi="Times New Roman"/>
          <w:sz w:val="24"/>
          <w:szCs w:val="24"/>
        </w:rPr>
        <w:t>504 283,4</w:t>
      </w:r>
      <w:r w:rsidR="000739C7">
        <w:rPr>
          <w:rFonts w:ascii="Times New Roman" w:hAnsi="Times New Roman"/>
          <w:b/>
          <w:sz w:val="16"/>
          <w:szCs w:val="16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тыс</w:t>
      </w:r>
      <w:proofErr w:type="gramStart"/>
      <w:r w:rsidR="004A2503">
        <w:rPr>
          <w:rFonts w:ascii="Times New Roman" w:hAnsi="Times New Roman"/>
          <w:sz w:val="24"/>
          <w:szCs w:val="24"/>
        </w:rPr>
        <w:t>.р</w:t>
      </w:r>
      <w:proofErr w:type="gramEnd"/>
      <w:r w:rsidR="004A2503">
        <w:rPr>
          <w:rFonts w:ascii="Times New Roman" w:hAnsi="Times New Roman"/>
          <w:sz w:val="24"/>
          <w:szCs w:val="24"/>
        </w:rPr>
        <w:t xml:space="preserve">ублей. На увеличение общего объема финансирования муниципальной программы повлияло увеличение объемов финансирования за счет средств местного бюджета на </w:t>
      </w:r>
      <w:r w:rsidR="000739C7">
        <w:rPr>
          <w:rFonts w:ascii="Times New Roman" w:hAnsi="Times New Roman"/>
          <w:sz w:val="24"/>
          <w:szCs w:val="24"/>
        </w:rPr>
        <w:t xml:space="preserve">651,9 </w:t>
      </w:r>
      <w:r w:rsidR="004A2503">
        <w:rPr>
          <w:rFonts w:ascii="Times New Roman" w:hAnsi="Times New Roman"/>
          <w:sz w:val="24"/>
          <w:szCs w:val="24"/>
        </w:rPr>
        <w:t xml:space="preserve">тыс. рублей (на </w:t>
      </w:r>
      <w:r w:rsidR="000739C7">
        <w:rPr>
          <w:rFonts w:ascii="Times New Roman" w:hAnsi="Times New Roman"/>
          <w:sz w:val="24"/>
          <w:szCs w:val="24"/>
        </w:rPr>
        <w:t>5,7</w:t>
      </w:r>
      <w:r w:rsidR="004A2503">
        <w:rPr>
          <w:rFonts w:ascii="Times New Roman" w:hAnsi="Times New Roman"/>
          <w:sz w:val="24"/>
          <w:szCs w:val="24"/>
        </w:rPr>
        <w:t>%)</w:t>
      </w:r>
      <w:r w:rsidR="009155B7">
        <w:rPr>
          <w:rFonts w:ascii="Times New Roman" w:hAnsi="Times New Roman"/>
          <w:sz w:val="24"/>
          <w:szCs w:val="24"/>
        </w:rPr>
        <w:t xml:space="preserve"> составит </w:t>
      </w:r>
      <w:r w:rsidR="000739C7" w:rsidRPr="000739C7">
        <w:rPr>
          <w:rFonts w:ascii="Times New Roman" w:hAnsi="Times New Roman"/>
          <w:sz w:val="24"/>
          <w:szCs w:val="24"/>
        </w:rPr>
        <w:t>12 089,</w:t>
      </w:r>
      <w:r w:rsidR="000739C7">
        <w:rPr>
          <w:rFonts w:ascii="Times New Roman" w:hAnsi="Times New Roman"/>
          <w:sz w:val="24"/>
          <w:szCs w:val="24"/>
        </w:rPr>
        <w:t xml:space="preserve">9 </w:t>
      </w:r>
      <w:r w:rsidR="009155B7">
        <w:rPr>
          <w:rFonts w:ascii="Times New Roman" w:hAnsi="Times New Roman"/>
          <w:sz w:val="24"/>
          <w:szCs w:val="24"/>
        </w:rPr>
        <w:t>тыс</w:t>
      </w:r>
      <w:proofErr w:type="gramStart"/>
      <w:r w:rsidR="009155B7">
        <w:rPr>
          <w:rFonts w:ascii="Times New Roman" w:hAnsi="Times New Roman"/>
          <w:sz w:val="24"/>
          <w:szCs w:val="24"/>
        </w:rPr>
        <w:t>.р</w:t>
      </w:r>
      <w:proofErr w:type="gramEnd"/>
      <w:r w:rsidR="009155B7">
        <w:rPr>
          <w:rFonts w:ascii="Times New Roman" w:hAnsi="Times New Roman"/>
          <w:sz w:val="24"/>
          <w:szCs w:val="24"/>
        </w:rPr>
        <w:t>ублей</w:t>
      </w:r>
      <w:r w:rsidR="004A2503">
        <w:rPr>
          <w:rFonts w:ascii="Times New Roman" w:hAnsi="Times New Roman"/>
          <w:sz w:val="24"/>
          <w:szCs w:val="24"/>
        </w:rPr>
        <w:t xml:space="preserve">, краевого бюджета на </w:t>
      </w:r>
      <w:r w:rsidR="000739C7" w:rsidRPr="006C155D">
        <w:rPr>
          <w:rFonts w:ascii="Times New Roman" w:hAnsi="Times New Roman"/>
          <w:sz w:val="16"/>
          <w:szCs w:val="16"/>
        </w:rPr>
        <w:t xml:space="preserve"> </w:t>
      </w:r>
      <w:r w:rsidR="000739C7" w:rsidRPr="000739C7">
        <w:rPr>
          <w:rFonts w:ascii="Times New Roman" w:hAnsi="Times New Roman"/>
          <w:sz w:val="24"/>
          <w:szCs w:val="24"/>
        </w:rPr>
        <w:t>85 504,1</w:t>
      </w:r>
      <w:r w:rsidR="004A2503">
        <w:rPr>
          <w:rFonts w:ascii="Times New Roman" w:hAnsi="Times New Roman"/>
          <w:sz w:val="24"/>
          <w:szCs w:val="24"/>
        </w:rPr>
        <w:t>тыс. рублей (на</w:t>
      </w:r>
      <w:r w:rsidR="000739C7">
        <w:rPr>
          <w:rFonts w:ascii="Times New Roman" w:hAnsi="Times New Roman"/>
          <w:sz w:val="24"/>
          <w:szCs w:val="24"/>
        </w:rPr>
        <w:t xml:space="preserve"> 22,4</w:t>
      </w:r>
      <w:r w:rsidR="004A2503">
        <w:rPr>
          <w:rFonts w:ascii="Times New Roman" w:hAnsi="Times New Roman"/>
          <w:sz w:val="24"/>
          <w:szCs w:val="24"/>
        </w:rPr>
        <w:t xml:space="preserve"> %)</w:t>
      </w:r>
      <w:r w:rsidR="009155B7">
        <w:rPr>
          <w:rFonts w:ascii="Times New Roman" w:hAnsi="Times New Roman"/>
          <w:sz w:val="24"/>
          <w:szCs w:val="24"/>
        </w:rPr>
        <w:t xml:space="preserve"> составит </w:t>
      </w:r>
      <w:r w:rsidR="000739C7" w:rsidRPr="000739C7">
        <w:rPr>
          <w:rFonts w:ascii="Times New Roman" w:hAnsi="Times New Roman"/>
          <w:sz w:val="24"/>
          <w:szCs w:val="24"/>
        </w:rPr>
        <w:t>467 542,1</w:t>
      </w:r>
      <w:r w:rsidR="009155B7">
        <w:rPr>
          <w:rFonts w:ascii="Times New Roman" w:hAnsi="Times New Roman"/>
          <w:sz w:val="24"/>
          <w:szCs w:val="24"/>
        </w:rPr>
        <w:t>тыс. рублей</w:t>
      </w:r>
      <w:r w:rsidR="004A2503">
        <w:rPr>
          <w:rFonts w:ascii="Times New Roman" w:hAnsi="Times New Roman"/>
          <w:sz w:val="24"/>
          <w:szCs w:val="24"/>
        </w:rPr>
        <w:t xml:space="preserve">, федерального бюджета на сумму </w:t>
      </w:r>
      <w:r w:rsidR="000739C7">
        <w:rPr>
          <w:rFonts w:ascii="Times New Roman" w:hAnsi="Times New Roman"/>
          <w:sz w:val="24"/>
          <w:szCs w:val="24"/>
        </w:rPr>
        <w:t xml:space="preserve">24 651,4 </w:t>
      </w:r>
      <w:r w:rsidR="004A2503">
        <w:rPr>
          <w:rFonts w:ascii="Times New Roman" w:hAnsi="Times New Roman"/>
          <w:sz w:val="24"/>
          <w:szCs w:val="24"/>
        </w:rPr>
        <w:t>тыс.рублей (100 %)</w:t>
      </w:r>
      <w:r w:rsidR="009155B7" w:rsidRPr="009155B7">
        <w:rPr>
          <w:rFonts w:ascii="Times New Roman" w:hAnsi="Times New Roman"/>
          <w:sz w:val="24"/>
          <w:szCs w:val="24"/>
        </w:rPr>
        <w:t xml:space="preserve"> </w:t>
      </w:r>
      <w:r w:rsidR="009155B7">
        <w:rPr>
          <w:rFonts w:ascii="Times New Roman" w:hAnsi="Times New Roman"/>
          <w:sz w:val="24"/>
          <w:szCs w:val="24"/>
        </w:rPr>
        <w:t xml:space="preserve">составит  </w:t>
      </w:r>
      <w:r w:rsidR="000739C7">
        <w:rPr>
          <w:rFonts w:ascii="Times New Roman" w:hAnsi="Times New Roman"/>
          <w:sz w:val="24"/>
          <w:szCs w:val="24"/>
        </w:rPr>
        <w:t xml:space="preserve">24 651,4 </w:t>
      </w:r>
      <w:r w:rsidR="009155B7">
        <w:rPr>
          <w:rFonts w:ascii="Times New Roman" w:hAnsi="Times New Roman"/>
          <w:sz w:val="24"/>
          <w:szCs w:val="24"/>
        </w:rPr>
        <w:t>тыс. рублей.</w:t>
      </w:r>
    </w:p>
    <w:p w:rsidR="000739C7" w:rsidRDefault="000739C7" w:rsidP="000739C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</w:t>
      </w:r>
      <w:r w:rsidR="00453E2D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1  </w:t>
      </w:r>
    </w:p>
    <w:p w:rsidR="000739C7" w:rsidRDefault="000739C7" w:rsidP="000739C7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тыс. рублей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D5040D" w:rsidTr="00D5040D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в  %</w:t>
            </w:r>
          </w:p>
        </w:tc>
      </w:tr>
      <w:tr w:rsidR="00D5040D" w:rsidTr="00D5040D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24 651,4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+</w:t>
            </w:r>
            <w:r w:rsidR="000739C7" w:rsidRPr="002862C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2862CB">
              <w:rPr>
                <w:rFonts w:ascii="Times New Roman" w:hAnsi="Times New Roman"/>
                <w:sz w:val="16"/>
                <w:szCs w:val="16"/>
              </w:rPr>
              <w:t>24 651,4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6C155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  <w:tr w:rsidR="00D5040D" w:rsidTr="00D5040D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382 038,0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467 542,1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+ 85 504,1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6C155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122,4</w:t>
            </w:r>
          </w:p>
        </w:tc>
      </w:tr>
      <w:tr w:rsidR="00D5040D" w:rsidTr="00D5040D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11 438,0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12 089,9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+</w:t>
            </w:r>
            <w:r w:rsidR="000739C7" w:rsidRPr="002862C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2862CB">
              <w:rPr>
                <w:rFonts w:ascii="Times New Roman" w:hAnsi="Times New Roman"/>
                <w:sz w:val="16"/>
                <w:szCs w:val="16"/>
              </w:rPr>
              <w:t>651,9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6C155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105,7</w:t>
            </w:r>
          </w:p>
        </w:tc>
      </w:tr>
      <w:tr w:rsidR="00D5040D" w:rsidTr="00D5040D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862CB"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862CB">
              <w:rPr>
                <w:rFonts w:ascii="Times New Roman" w:hAnsi="Times New Roman"/>
                <w:b/>
                <w:sz w:val="16"/>
                <w:szCs w:val="16"/>
              </w:rPr>
              <w:t>393 476,0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862CB">
              <w:rPr>
                <w:rFonts w:ascii="Times New Roman" w:hAnsi="Times New Roman"/>
                <w:b/>
                <w:sz w:val="16"/>
                <w:szCs w:val="16"/>
              </w:rPr>
              <w:t>504 283,4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862CB">
              <w:rPr>
                <w:rFonts w:ascii="Times New Roman" w:hAnsi="Times New Roman"/>
                <w:b/>
                <w:sz w:val="16"/>
                <w:szCs w:val="16"/>
              </w:rPr>
              <w:t>110 807,4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6C155D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862CB">
              <w:rPr>
                <w:rFonts w:ascii="Times New Roman" w:hAnsi="Times New Roman"/>
                <w:b/>
                <w:sz w:val="16"/>
                <w:szCs w:val="16"/>
              </w:rPr>
              <w:t>128,2</w:t>
            </w:r>
          </w:p>
        </w:tc>
      </w:tr>
    </w:tbl>
    <w:p w:rsidR="00AA5F50" w:rsidRDefault="00AA5F50" w:rsidP="00AA5F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Корректировка </w:t>
      </w:r>
      <w:r w:rsidRPr="003B0BBB">
        <w:rPr>
          <w:rFonts w:ascii="Times New Roman" w:hAnsi="Times New Roman"/>
          <w:sz w:val="24"/>
          <w:szCs w:val="24"/>
        </w:rPr>
        <w:t xml:space="preserve">объемов финансирования муниципальной программы приходится </w:t>
      </w:r>
      <w:r w:rsidRPr="00486B6D">
        <w:rPr>
          <w:rFonts w:ascii="Times New Roman" w:hAnsi="Times New Roman"/>
          <w:b/>
          <w:sz w:val="24"/>
          <w:szCs w:val="24"/>
        </w:rPr>
        <w:t>на 2021 год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AA5F50" w:rsidRDefault="00AA5F50" w:rsidP="00AA5F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1.Местный бюджет составит 4 411,9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ублей, увеличение на 1 993,9 тыс.рублей (82,5%)</w:t>
      </w:r>
    </w:p>
    <w:p w:rsidR="00AA5F50" w:rsidRDefault="00AA5F50" w:rsidP="00AA5F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2.Краевой бюджет составит 143 079,1тыс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ублей, увеличение на 63 616,1тыс.рублей (80,1%)</w:t>
      </w:r>
    </w:p>
    <w:p w:rsidR="00AA5F50" w:rsidRPr="003B0BBB" w:rsidRDefault="00AA5F50" w:rsidP="00AA5F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Федеральный бюджет составит 11 936,2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ублей, увеличение на тыс.рублей (100%).</w:t>
      </w:r>
    </w:p>
    <w:p w:rsidR="00571CEE" w:rsidRDefault="00571CEE" w:rsidP="00571CE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Плановый период</w:t>
      </w:r>
      <w:r w:rsidRPr="003B0BBB">
        <w:rPr>
          <w:rFonts w:ascii="Times New Roman" w:hAnsi="Times New Roman"/>
          <w:sz w:val="24"/>
          <w:szCs w:val="24"/>
        </w:rPr>
        <w:t xml:space="preserve">  </w:t>
      </w:r>
      <w:r w:rsidRPr="00486B6D">
        <w:rPr>
          <w:rFonts w:ascii="Times New Roman" w:hAnsi="Times New Roman"/>
          <w:b/>
          <w:sz w:val="24"/>
          <w:szCs w:val="24"/>
        </w:rPr>
        <w:t>2022 год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увеличение средств федерального бюджета на 12 715,2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(100%), краевого бюджета на 21 888,0 тыс.рублей (28,9%) и уменьшение средств с местного бюджета на 1 342,0 тыс.рублей (на 41,6%).</w:t>
      </w:r>
    </w:p>
    <w:p w:rsidR="00D5040D" w:rsidRDefault="00D5040D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02E05" w:rsidRDefault="00002E0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AA5F50">
        <w:rPr>
          <w:rFonts w:ascii="Times New Roman" w:hAnsi="Times New Roman"/>
          <w:sz w:val="24"/>
          <w:szCs w:val="24"/>
        </w:rPr>
        <w:t xml:space="preserve"> 2</w:t>
      </w:r>
    </w:p>
    <w:p w:rsidR="00C22D11" w:rsidRPr="003B0BBB" w:rsidRDefault="00BC5C94" w:rsidP="00002E05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тыс.</w:t>
      </w:r>
      <w:r w:rsidR="002862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94"/>
        <w:gridCol w:w="1231"/>
        <w:gridCol w:w="1231"/>
        <w:gridCol w:w="966"/>
        <w:gridCol w:w="576"/>
      </w:tblGrid>
      <w:tr w:rsidR="00BC5C94" w:rsidTr="00002E05">
        <w:tc>
          <w:tcPr>
            <w:tcW w:w="1544" w:type="dxa"/>
          </w:tcPr>
          <w:p w:rsidR="00C36052" w:rsidRPr="006C155D" w:rsidRDefault="00C36052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22" w:type="dxa"/>
            <w:gridSpan w:val="4"/>
          </w:tcPr>
          <w:p w:rsidR="00C36052" w:rsidRPr="006C155D" w:rsidRDefault="00C36052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4004" w:type="dxa"/>
            <w:gridSpan w:val="4"/>
          </w:tcPr>
          <w:p w:rsidR="00C36052" w:rsidRPr="006C155D" w:rsidRDefault="00C36052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BC5C94" w:rsidTr="00002E05">
        <w:tc>
          <w:tcPr>
            <w:tcW w:w="1544" w:type="dxa"/>
          </w:tcPr>
          <w:p w:rsidR="00BC5C94" w:rsidRPr="006C155D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BC5C94" w:rsidRPr="006C155D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6C155D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6C155D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94" w:type="dxa"/>
          </w:tcPr>
          <w:p w:rsidR="00BC5C94" w:rsidRPr="006C155D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  <w:tc>
          <w:tcPr>
            <w:tcW w:w="1231" w:type="dxa"/>
          </w:tcPr>
          <w:p w:rsidR="00BC5C94" w:rsidRPr="006C155D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6C155D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6C155D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BC5C94" w:rsidRPr="006C155D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BC5C94" w:rsidTr="00002E05">
        <w:tc>
          <w:tcPr>
            <w:tcW w:w="1544" w:type="dxa"/>
          </w:tcPr>
          <w:p w:rsidR="00BC5C94" w:rsidRPr="006C155D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231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2 418,0</w:t>
            </w:r>
          </w:p>
        </w:tc>
        <w:tc>
          <w:tcPr>
            <w:tcW w:w="1231" w:type="dxa"/>
          </w:tcPr>
          <w:p w:rsidR="00BC5C94" w:rsidRPr="006C155D" w:rsidRDefault="00D5040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4 411,9</w:t>
            </w:r>
          </w:p>
        </w:tc>
        <w:tc>
          <w:tcPr>
            <w:tcW w:w="966" w:type="dxa"/>
          </w:tcPr>
          <w:p w:rsidR="00BC5C94" w:rsidRPr="006C155D" w:rsidRDefault="00D5040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+ 1993,9</w:t>
            </w:r>
          </w:p>
        </w:tc>
        <w:tc>
          <w:tcPr>
            <w:tcW w:w="594" w:type="dxa"/>
          </w:tcPr>
          <w:p w:rsidR="00BC5C94" w:rsidRPr="006C155D" w:rsidRDefault="00D5040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182,5</w:t>
            </w:r>
          </w:p>
        </w:tc>
        <w:tc>
          <w:tcPr>
            <w:tcW w:w="1231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2 297,0</w:t>
            </w:r>
          </w:p>
        </w:tc>
        <w:tc>
          <w:tcPr>
            <w:tcW w:w="1231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955,0</w:t>
            </w:r>
          </w:p>
        </w:tc>
        <w:tc>
          <w:tcPr>
            <w:tcW w:w="966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- 1 342,0</w:t>
            </w:r>
          </w:p>
        </w:tc>
        <w:tc>
          <w:tcPr>
            <w:tcW w:w="576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41,6</w:t>
            </w:r>
          </w:p>
        </w:tc>
      </w:tr>
      <w:tr w:rsidR="00BC5C94" w:rsidTr="00002E05">
        <w:tc>
          <w:tcPr>
            <w:tcW w:w="1544" w:type="dxa"/>
          </w:tcPr>
          <w:p w:rsidR="00BC5C94" w:rsidRPr="006C155D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231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79 463,0</w:t>
            </w:r>
          </w:p>
        </w:tc>
        <w:tc>
          <w:tcPr>
            <w:tcW w:w="1231" w:type="dxa"/>
          </w:tcPr>
          <w:p w:rsidR="00BC5C94" w:rsidRPr="006C155D" w:rsidRDefault="00D5040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143 079,1</w:t>
            </w:r>
          </w:p>
        </w:tc>
        <w:tc>
          <w:tcPr>
            <w:tcW w:w="966" w:type="dxa"/>
          </w:tcPr>
          <w:p w:rsidR="00BC5C94" w:rsidRPr="006C155D" w:rsidRDefault="00D5040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+63 616,1</w:t>
            </w:r>
          </w:p>
        </w:tc>
        <w:tc>
          <w:tcPr>
            <w:tcW w:w="594" w:type="dxa"/>
          </w:tcPr>
          <w:p w:rsidR="00BC5C94" w:rsidRPr="006C155D" w:rsidRDefault="006C155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180,1</w:t>
            </w:r>
          </w:p>
        </w:tc>
        <w:tc>
          <w:tcPr>
            <w:tcW w:w="1231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75 493,0</w:t>
            </w:r>
          </w:p>
        </w:tc>
        <w:tc>
          <w:tcPr>
            <w:tcW w:w="1231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97 381,0</w:t>
            </w:r>
          </w:p>
        </w:tc>
        <w:tc>
          <w:tcPr>
            <w:tcW w:w="966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+ 21 888,0</w:t>
            </w:r>
          </w:p>
        </w:tc>
        <w:tc>
          <w:tcPr>
            <w:tcW w:w="576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128,9</w:t>
            </w:r>
          </w:p>
        </w:tc>
      </w:tr>
      <w:tr w:rsidR="00BC5C94" w:rsidTr="00002E05">
        <w:tc>
          <w:tcPr>
            <w:tcW w:w="1544" w:type="dxa"/>
          </w:tcPr>
          <w:p w:rsidR="00BC5C94" w:rsidRPr="006C155D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231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C5C94" w:rsidRPr="006C155D" w:rsidRDefault="00D5040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11 936,2</w:t>
            </w:r>
          </w:p>
        </w:tc>
        <w:tc>
          <w:tcPr>
            <w:tcW w:w="966" w:type="dxa"/>
          </w:tcPr>
          <w:p w:rsidR="00BC5C94" w:rsidRPr="006C155D" w:rsidRDefault="00D5040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+ 11 936,2</w:t>
            </w:r>
          </w:p>
        </w:tc>
        <w:tc>
          <w:tcPr>
            <w:tcW w:w="594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231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12 715,2</w:t>
            </w:r>
          </w:p>
        </w:tc>
        <w:tc>
          <w:tcPr>
            <w:tcW w:w="966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+ 12 715,2</w:t>
            </w:r>
          </w:p>
        </w:tc>
        <w:tc>
          <w:tcPr>
            <w:tcW w:w="576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  <w:tr w:rsidR="00BC5C94" w:rsidTr="00002E05">
        <w:tc>
          <w:tcPr>
            <w:tcW w:w="1544" w:type="dxa"/>
          </w:tcPr>
          <w:p w:rsidR="00BC5C94" w:rsidRPr="006C155D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81 881,0</w:t>
            </w:r>
          </w:p>
        </w:tc>
        <w:tc>
          <w:tcPr>
            <w:tcW w:w="1231" w:type="dxa"/>
          </w:tcPr>
          <w:p w:rsidR="00BC5C94" w:rsidRPr="006C155D" w:rsidRDefault="00D5040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159 427,2</w:t>
            </w:r>
          </w:p>
        </w:tc>
        <w:tc>
          <w:tcPr>
            <w:tcW w:w="966" w:type="dxa"/>
          </w:tcPr>
          <w:p w:rsidR="00BC5C94" w:rsidRPr="006C155D" w:rsidRDefault="00D5040D" w:rsidP="006C155D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+</w:t>
            </w:r>
            <w:r w:rsidR="006C155D" w:rsidRPr="006C155D">
              <w:rPr>
                <w:rFonts w:ascii="Times New Roman" w:hAnsi="Times New Roman"/>
                <w:sz w:val="16"/>
                <w:szCs w:val="16"/>
              </w:rPr>
              <w:t>77 546,2</w:t>
            </w:r>
          </w:p>
        </w:tc>
        <w:tc>
          <w:tcPr>
            <w:tcW w:w="594" w:type="dxa"/>
          </w:tcPr>
          <w:p w:rsidR="00BC5C94" w:rsidRPr="006C155D" w:rsidRDefault="006C155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194,7</w:t>
            </w:r>
          </w:p>
        </w:tc>
        <w:tc>
          <w:tcPr>
            <w:tcW w:w="1231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77 790,0</w:t>
            </w:r>
          </w:p>
        </w:tc>
        <w:tc>
          <w:tcPr>
            <w:tcW w:w="1231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111 051,2</w:t>
            </w:r>
          </w:p>
        </w:tc>
        <w:tc>
          <w:tcPr>
            <w:tcW w:w="966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+ 33 261,2</w:t>
            </w:r>
          </w:p>
        </w:tc>
        <w:tc>
          <w:tcPr>
            <w:tcW w:w="576" w:type="dxa"/>
          </w:tcPr>
          <w:p w:rsidR="00BC5C94" w:rsidRPr="006C155D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142,8</w:t>
            </w:r>
          </w:p>
        </w:tc>
      </w:tr>
    </w:tbl>
    <w:p w:rsidR="00CC2680" w:rsidRDefault="00CC2680" w:rsidP="00CC268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C2680" w:rsidRDefault="00CC2680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C2680" w:rsidRDefault="00CC2680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C78EB" w:rsidRDefault="00BC78EB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</w:t>
      </w:r>
      <w:r w:rsidR="00571CEE">
        <w:rPr>
          <w:rFonts w:ascii="Times New Roman" w:hAnsi="Times New Roman"/>
          <w:sz w:val="24"/>
          <w:szCs w:val="24"/>
        </w:rPr>
        <w:t>№ 3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520EC" w:rsidRDefault="00BC78EB" w:rsidP="007520EC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Подпрограмма</w:t>
      </w:r>
      <w:r w:rsidR="007520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 «Развитие дошкольного </w:t>
      </w:r>
      <w:r w:rsidR="00667744">
        <w:rPr>
          <w:rFonts w:ascii="Times New Roman" w:hAnsi="Times New Roman"/>
          <w:sz w:val="24"/>
          <w:szCs w:val="24"/>
        </w:rPr>
        <w:t xml:space="preserve">образования в </w:t>
      </w:r>
      <w:proofErr w:type="spellStart"/>
      <w:r w:rsidR="00667744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667744">
        <w:rPr>
          <w:rFonts w:ascii="Times New Roman" w:hAnsi="Times New Roman"/>
          <w:sz w:val="24"/>
          <w:szCs w:val="24"/>
        </w:rPr>
        <w:t xml:space="preserve"> районе</w:t>
      </w:r>
      <w:r>
        <w:rPr>
          <w:rFonts w:ascii="Times New Roman" w:hAnsi="Times New Roman"/>
          <w:sz w:val="24"/>
          <w:szCs w:val="24"/>
        </w:rPr>
        <w:t>»</w:t>
      </w:r>
      <w:r w:rsidRP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муниципальной программы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7520EC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</w:p>
    <w:p w:rsidR="007520EC" w:rsidRPr="003B0BBB" w:rsidRDefault="007520EC" w:rsidP="007520EC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тыс.</w:t>
      </w:r>
      <w:r w:rsidR="002862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рублей</w:t>
      </w:r>
    </w:p>
    <w:tbl>
      <w:tblPr>
        <w:tblStyle w:val="a7"/>
        <w:tblW w:w="0" w:type="auto"/>
        <w:tblLook w:val="04A0"/>
      </w:tblPr>
      <w:tblGrid>
        <w:gridCol w:w="1482"/>
        <w:gridCol w:w="1231"/>
        <w:gridCol w:w="1231"/>
        <w:gridCol w:w="966"/>
        <w:gridCol w:w="656"/>
        <w:gridCol w:w="1231"/>
        <w:gridCol w:w="1231"/>
        <w:gridCol w:w="966"/>
        <w:gridCol w:w="576"/>
      </w:tblGrid>
      <w:tr w:rsidR="00BC78EB" w:rsidRPr="00BC5C94" w:rsidTr="007520EC">
        <w:tc>
          <w:tcPr>
            <w:tcW w:w="1544" w:type="dxa"/>
          </w:tcPr>
          <w:p w:rsidR="00BC78EB" w:rsidRPr="00BC5C94" w:rsidRDefault="00BC78EB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22" w:type="dxa"/>
            <w:gridSpan w:val="4"/>
          </w:tcPr>
          <w:p w:rsidR="00BC78EB" w:rsidRPr="00BC5C94" w:rsidRDefault="00BC78EB" w:rsidP="007520E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4004" w:type="dxa"/>
            <w:gridSpan w:val="4"/>
          </w:tcPr>
          <w:p w:rsidR="00BC78EB" w:rsidRPr="00BC5C94" w:rsidRDefault="00BC78EB" w:rsidP="007520E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BC78EB" w:rsidRPr="00BC5C94" w:rsidTr="007520EC">
        <w:tc>
          <w:tcPr>
            <w:tcW w:w="1544" w:type="dxa"/>
          </w:tcPr>
          <w:p w:rsidR="00BC78EB" w:rsidRPr="00BC5C94" w:rsidRDefault="00BC78EB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BC78EB" w:rsidRPr="00BC5C94" w:rsidRDefault="00BC78EB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78EB" w:rsidRPr="00BC5C94" w:rsidRDefault="00BC78EB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78EB" w:rsidRPr="00BC5C94" w:rsidRDefault="00BC78EB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94" w:type="dxa"/>
          </w:tcPr>
          <w:p w:rsidR="00BC78EB" w:rsidRPr="00BC5C94" w:rsidRDefault="00BC78EB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  <w:tc>
          <w:tcPr>
            <w:tcW w:w="1231" w:type="dxa"/>
          </w:tcPr>
          <w:p w:rsidR="00BC78EB" w:rsidRPr="00BC5C94" w:rsidRDefault="00BC78EB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78EB" w:rsidRPr="00BC5C94" w:rsidRDefault="00BC78EB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78EB" w:rsidRPr="00BC5C94" w:rsidRDefault="00BC78EB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BC78EB" w:rsidRPr="00BC5C94" w:rsidRDefault="00BC78EB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BC78EB" w:rsidRPr="00BC5C94" w:rsidTr="007520EC">
        <w:tc>
          <w:tcPr>
            <w:tcW w:w="1544" w:type="dxa"/>
          </w:tcPr>
          <w:p w:rsidR="00BC78EB" w:rsidRPr="00BC5C94" w:rsidRDefault="00106519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Краевой </w:t>
            </w:r>
            <w:r w:rsidR="00BC78EB" w:rsidRPr="00BC5C94">
              <w:rPr>
                <w:rFonts w:ascii="Times New Roman" w:hAnsi="Times New Roman"/>
                <w:sz w:val="16"/>
                <w:szCs w:val="16"/>
              </w:rPr>
              <w:t>бюджет</w:t>
            </w:r>
          </w:p>
        </w:tc>
        <w:tc>
          <w:tcPr>
            <w:tcW w:w="1231" w:type="dxa"/>
          </w:tcPr>
          <w:p w:rsidR="00BC78EB" w:rsidRPr="00BC5C94" w:rsidRDefault="00BC78EB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11 747,0</w:t>
            </w:r>
          </w:p>
        </w:tc>
        <w:tc>
          <w:tcPr>
            <w:tcW w:w="1231" w:type="dxa"/>
          </w:tcPr>
          <w:p w:rsidR="00BC78EB" w:rsidRPr="00BC5C94" w:rsidRDefault="002110C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59 082,1</w:t>
            </w:r>
          </w:p>
        </w:tc>
        <w:tc>
          <w:tcPr>
            <w:tcW w:w="966" w:type="dxa"/>
          </w:tcPr>
          <w:p w:rsidR="00BC78EB" w:rsidRPr="00BC5C94" w:rsidRDefault="002110C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+47 335,1</w:t>
            </w:r>
          </w:p>
        </w:tc>
        <w:tc>
          <w:tcPr>
            <w:tcW w:w="594" w:type="dxa"/>
          </w:tcPr>
          <w:p w:rsidR="00BC78EB" w:rsidRPr="00BC5C94" w:rsidRDefault="002110C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502,9</w:t>
            </w:r>
          </w:p>
        </w:tc>
        <w:tc>
          <w:tcPr>
            <w:tcW w:w="1231" w:type="dxa"/>
          </w:tcPr>
          <w:p w:rsidR="00BC78EB" w:rsidRPr="00BC5C94" w:rsidRDefault="0010651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11 159,0</w:t>
            </w:r>
          </w:p>
        </w:tc>
        <w:tc>
          <w:tcPr>
            <w:tcW w:w="1231" w:type="dxa"/>
          </w:tcPr>
          <w:p w:rsidR="00BC78EB" w:rsidRPr="00BC5C94" w:rsidRDefault="0010651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15 646,0</w:t>
            </w:r>
          </w:p>
        </w:tc>
        <w:tc>
          <w:tcPr>
            <w:tcW w:w="966" w:type="dxa"/>
          </w:tcPr>
          <w:p w:rsidR="00BC78EB" w:rsidRPr="00BC5C94" w:rsidRDefault="0010651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+ 4 487,0</w:t>
            </w:r>
          </w:p>
        </w:tc>
        <w:tc>
          <w:tcPr>
            <w:tcW w:w="576" w:type="dxa"/>
          </w:tcPr>
          <w:p w:rsidR="00BC78EB" w:rsidRPr="00BC5C94" w:rsidRDefault="0010651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140,2</w:t>
            </w:r>
          </w:p>
        </w:tc>
      </w:tr>
      <w:tr w:rsidR="00BC78EB" w:rsidRPr="00BC5C94" w:rsidTr="007520EC">
        <w:tc>
          <w:tcPr>
            <w:tcW w:w="1544" w:type="dxa"/>
          </w:tcPr>
          <w:p w:rsidR="00BC78EB" w:rsidRPr="00BC5C94" w:rsidRDefault="00106519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Местный</w:t>
            </w:r>
            <w:r w:rsidR="00BC78EB" w:rsidRPr="00BC5C94">
              <w:rPr>
                <w:rFonts w:ascii="Times New Roman" w:hAnsi="Times New Roman"/>
                <w:sz w:val="16"/>
                <w:szCs w:val="16"/>
              </w:rPr>
              <w:t xml:space="preserve"> бюджет</w:t>
            </w:r>
          </w:p>
        </w:tc>
        <w:tc>
          <w:tcPr>
            <w:tcW w:w="1231" w:type="dxa"/>
          </w:tcPr>
          <w:p w:rsidR="00BC78EB" w:rsidRPr="00BC5C94" w:rsidRDefault="00BC78EB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280</w:t>
            </w:r>
          </w:p>
        </w:tc>
        <w:tc>
          <w:tcPr>
            <w:tcW w:w="1231" w:type="dxa"/>
          </w:tcPr>
          <w:p w:rsidR="00BC78EB" w:rsidRPr="00BC5C94" w:rsidRDefault="002110C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4 411,9</w:t>
            </w:r>
          </w:p>
        </w:tc>
        <w:tc>
          <w:tcPr>
            <w:tcW w:w="966" w:type="dxa"/>
          </w:tcPr>
          <w:p w:rsidR="00BC78EB" w:rsidRPr="00BC5C94" w:rsidRDefault="002110C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+4 131,9</w:t>
            </w:r>
          </w:p>
        </w:tc>
        <w:tc>
          <w:tcPr>
            <w:tcW w:w="594" w:type="dxa"/>
          </w:tcPr>
          <w:p w:rsidR="00BC78EB" w:rsidRPr="00BC5C94" w:rsidRDefault="002110C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1575,6</w:t>
            </w:r>
          </w:p>
        </w:tc>
        <w:tc>
          <w:tcPr>
            <w:tcW w:w="1231" w:type="dxa"/>
          </w:tcPr>
          <w:p w:rsidR="00BC78EB" w:rsidRPr="00BC5C94" w:rsidRDefault="0010651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266,0</w:t>
            </w:r>
          </w:p>
        </w:tc>
        <w:tc>
          <w:tcPr>
            <w:tcW w:w="1231" w:type="dxa"/>
          </w:tcPr>
          <w:p w:rsidR="00BC78EB" w:rsidRPr="00BC5C94" w:rsidRDefault="0010651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BC78EB" w:rsidRPr="00BC5C94" w:rsidRDefault="0010651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- 266,0</w:t>
            </w:r>
          </w:p>
        </w:tc>
        <w:tc>
          <w:tcPr>
            <w:tcW w:w="576" w:type="dxa"/>
          </w:tcPr>
          <w:p w:rsidR="00BC78EB" w:rsidRPr="00BC5C94" w:rsidRDefault="0010651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  <w:tr w:rsidR="00BC78EB" w:rsidRPr="00BC5C94" w:rsidTr="007520EC">
        <w:tc>
          <w:tcPr>
            <w:tcW w:w="1544" w:type="dxa"/>
          </w:tcPr>
          <w:p w:rsidR="00BC78EB" w:rsidRPr="00BC5C94" w:rsidRDefault="00BC78EB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BC78EB" w:rsidRPr="00BC5C94" w:rsidRDefault="00BC78EB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12 027,0</w:t>
            </w:r>
          </w:p>
        </w:tc>
        <w:tc>
          <w:tcPr>
            <w:tcW w:w="1231" w:type="dxa"/>
          </w:tcPr>
          <w:p w:rsidR="00BC78EB" w:rsidRPr="00BC5C94" w:rsidRDefault="002110C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63 494,0</w:t>
            </w:r>
          </w:p>
        </w:tc>
        <w:tc>
          <w:tcPr>
            <w:tcW w:w="966" w:type="dxa"/>
          </w:tcPr>
          <w:p w:rsidR="00BC78EB" w:rsidRPr="00BC5C94" w:rsidRDefault="002110C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51 467,0</w:t>
            </w:r>
          </w:p>
        </w:tc>
        <w:tc>
          <w:tcPr>
            <w:tcW w:w="594" w:type="dxa"/>
          </w:tcPr>
          <w:p w:rsidR="00BC78EB" w:rsidRPr="00BC5C94" w:rsidRDefault="002110C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527,9</w:t>
            </w:r>
          </w:p>
        </w:tc>
        <w:tc>
          <w:tcPr>
            <w:tcW w:w="1231" w:type="dxa"/>
          </w:tcPr>
          <w:p w:rsidR="00BC78EB" w:rsidRPr="00BC5C94" w:rsidRDefault="0010651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11 425,0</w:t>
            </w:r>
          </w:p>
        </w:tc>
        <w:tc>
          <w:tcPr>
            <w:tcW w:w="1231" w:type="dxa"/>
          </w:tcPr>
          <w:p w:rsidR="00BC78EB" w:rsidRPr="00BC5C94" w:rsidRDefault="0010651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15 646,0</w:t>
            </w:r>
          </w:p>
        </w:tc>
        <w:tc>
          <w:tcPr>
            <w:tcW w:w="966" w:type="dxa"/>
          </w:tcPr>
          <w:p w:rsidR="00BC78EB" w:rsidRPr="00BC5C94" w:rsidRDefault="0010651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+ 4 221,0</w:t>
            </w:r>
          </w:p>
        </w:tc>
        <w:tc>
          <w:tcPr>
            <w:tcW w:w="576" w:type="dxa"/>
          </w:tcPr>
          <w:p w:rsidR="00BC78EB" w:rsidRPr="00BC5C94" w:rsidRDefault="0010651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136,9</w:t>
            </w:r>
          </w:p>
        </w:tc>
      </w:tr>
    </w:tbl>
    <w:p w:rsidR="002862CB" w:rsidRDefault="002862CB" w:rsidP="0010651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06519" w:rsidRDefault="00106519" w:rsidP="0010651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</w:t>
      </w:r>
      <w:r w:rsidR="00571CEE">
        <w:rPr>
          <w:rFonts w:ascii="Times New Roman" w:hAnsi="Times New Roman"/>
          <w:sz w:val="24"/>
          <w:szCs w:val="24"/>
        </w:rPr>
        <w:t>№4</w:t>
      </w:r>
    </w:p>
    <w:p w:rsidR="00106519" w:rsidRDefault="00106519" w:rsidP="0010651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Подпрограмма 2 «Развитие общего </w:t>
      </w:r>
      <w:r w:rsidR="00667744">
        <w:rPr>
          <w:rFonts w:ascii="Times New Roman" w:hAnsi="Times New Roman"/>
          <w:sz w:val="24"/>
          <w:szCs w:val="24"/>
        </w:rPr>
        <w:t xml:space="preserve">образования в </w:t>
      </w:r>
      <w:proofErr w:type="spellStart"/>
      <w:r w:rsidR="00667744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667744">
        <w:rPr>
          <w:rFonts w:ascii="Times New Roman" w:hAnsi="Times New Roman"/>
          <w:sz w:val="24"/>
          <w:szCs w:val="24"/>
        </w:rPr>
        <w:t xml:space="preserve"> районе</w:t>
      </w:r>
      <w:r>
        <w:rPr>
          <w:rFonts w:ascii="Times New Roman" w:hAnsi="Times New Roman"/>
          <w:sz w:val="24"/>
          <w:szCs w:val="24"/>
        </w:rPr>
        <w:t>»</w:t>
      </w:r>
      <w:r w:rsidRP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муниципальной программы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</w:p>
    <w:p w:rsidR="007520EC" w:rsidRPr="003B0BBB" w:rsidRDefault="007520EC" w:rsidP="007520EC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94"/>
        <w:gridCol w:w="1231"/>
        <w:gridCol w:w="1231"/>
        <w:gridCol w:w="966"/>
        <w:gridCol w:w="576"/>
      </w:tblGrid>
      <w:tr w:rsidR="00106519" w:rsidRPr="00BC5C94" w:rsidTr="007520EC">
        <w:tc>
          <w:tcPr>
            <w:tcW w:w="1544" w:type="dxa"/>
          </w:tcPr>
          <w:p w:rsidR="00106519" w:rsidRPr="00BC5C94" w:rsidRDefault="00106519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22" w:type="dxa"/>
            <w:gridSpan w:val="4"/>
          </w:tcPr>
          <w:p w:rsidR="00106519" w:rsidRPr="00BC5C94" w:rsidRDefault="00106519" w:rsidP="007520E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4004" w:type="dxa"/>
            <w:gridSpan w:val="4"/>
          </w:tcPr>
          <w:p w:rsidR="00106519" w:rsidRPr="00BC5C94" w:rsidRDefault="00106519" w:rsidP="007520E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106519" w:rsidRPr="00BC5C94" w:rsidTr="007520EC">
        <w:tc>
          <w:tcPr>
            <w:tcW w:w="1544" w:type="dxa"/>
          </w:tcPr>
          <w:p w:rsidR="00106519" w:rsidRPr="00BC5C94" w:rsidRDefault="00106519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106519" w:rsidRPr="00BC5C94" w:rsidRDefault="00106519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106519" w:rsidRPr="00BC5C94" w:rsidRDefault="00106519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106519" w:rsidRPr="00BC5C94" w:rsidRDefault="00106519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94" w:type="dxa"/>
          </w:tcPr>
          <w:p w:rsidR="00106519" w:rsidRPr="00BC5C94" w:rsidRDefault="00106519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  <w:tc>
          <w:tcPr>
            <w:tcW w:w="1231" w:type="dxa"/>
          </w:tcPr>
          <w:p w:rsidR="00106519" w:rsidRPr="00BC5C94" w:rsidRDefault="00106519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106519" w:rsidRPr="00BC5C94" w:rsidRDefault="00106519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106519" w:rsidRPr="00BC5C94" w:rsidRDefault="00106519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106519" w:rsidRPr="00BC5C94" w:rsidRDefault="00106519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106519" w:rsidRPr="00BC5C94" w:rsidTr="007520EC">
        <w:tc>
          <w:tcPr>
            <w:tcW w:w="1544" w:type="dxa"/>
          </w:tcPr>
          <w:p w:rsidR="00106519" w:rsidRPr="00BC5C94" w:rsidRDefault="00106519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Краевой </w:t>
            </w:r>
            <w:r w:rsidRPr="00BC5C94">
              <w:rPr>
                <w:rFonts w:ascii="Times New Roman" w:hAnsi="Times New Roman"/>
                <w:sz w:val="16"/>
                <w:szCs w:val="16"/>
              </w:rPr>
              <w:t>бюджет</w:t>
            </w:r>
          </w:p>
        </w:tc>
        <w:tc>
          <w:tcPr>
            <w:tcW w:w="1231" w:type="dxa"/>
          </w:tcPr>
          <w:p w:rsidR="00106519" w:rsidRPr="00BC5C94" w:rsidRDefault="0010651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67 118,0</w:t>
            </w:r>
          </w:p>
        </w:tc>
        <w:tc>
          <w:tcPr>
            <w:tcW w:w="1231" w:type="dxa"/>
          </w:tcPr>
          <w:p w:rsidR="00106519" w:rsidRPr="00BC5C94" w:rsidRDefault="004A34AF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83 997,0</w:t>
            </w:r>
          </w:p>
        </w:tc>
        <w:tc>
          <w:tcPr>
            <w:tcW w:w="966" w:type="dxa"/>
          </w:tcPr>
          <w:p w:rsidR="004A34AF" w:rsidRPr="00BC5C94" w:rsidRDefault="004A34AF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+16 879,0</w:t>
            </w:r>
          </w:p>
        </w:tc>
        <w:tc>
          <w:tcPr>
            <w:tcW w:w="594" w:type="dxa"/>
          </w:tcPr>
          <w:p w:rsidR="00106519" w:rsidRPr="00BC5C94" w:rsidRDefault="004A34AF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125,1</w:t>
            </w:r>
          </w:p>
        </w:tc>
        <w:tc>
          <w:tcPr>
            <w:tcW w:w="1231" w:type="dxa"/>
          </w:tcPr>
          <w:p w:rsidR="00106519" w:rsidRPr="00BC5C94" w:rsidRDefault="0010651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63 763,0</w:t>
            </w:r>
          </w:p>
        </w:tc>
        <w:tc>
          <w:tcPr>
            <w:tcW w:w="1231" w:type="dxa"/>
          </w:tcPr>
          <w:p w:rsidR="00106519" w:rsidRPr="00BC5C94" w:rsidRDefault="0010651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81 735,0</w:t>
            </w:r>
          </w:p>
        </w:tc>
        <w:tc>
          <w:tcPr>
            <w:tcW w:w="966" w:type="dxa"/>
          </w:tcPr>
          <w:p w:rsidR="00106519" w:rsidRPr="00BC5C94" w:rsidRDefault="0010651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+17 972,0</w:t>
            </w:r>
          </w:p>
        </w:tc>
        <w:tc>
          <w:tcPr>
            <w:tcW w:w="576" w:type="dxa"/>
          </w:tcPr>
          <w:p w:rsidR="00106519" w:rsidRPr="00BC5C94" w:rsidRDefault="0010651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128,2</w:t>
            </w:r>
          </w:p>
        </w:tc>
      </w:tr>
      <w:tr w:rsidR="008A0F93" w:rsidRPr="00BC5C94" w:rsidTr="007520EC">
        <w:tc>
          <w:tcPr>
            <w:tcW w:w="1544" w:type="dxa"/>
          </w:tcPr>
          <w:p w:rsidR="008A0F93" w:rsidRPr="00BC5C94" w:rsidRDefault="008A0F93" w:rsidP="001A1D8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231" w:type="dxa"/>
          </w:tcPr>
          <w:p w:rsidR="008A0F93" w:rsidRPr="00BC5C94" w:rsidRDefault="008A0F9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8A0F93" w:rsidRPr="00BC5C94" w:rsidRDefault="004A34AF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11 936,2</w:t>
            </w:r>
          </w:p>
        </w:tc>
        <w:tc>
          <w:tcPr>
            <w:tcW w:w="966" w:type="dxa"/>
          </w:tcPr>
          <w:p w:rsidR="008A0F93" w:rsidRPr="00BC5C94" w:rsidRDefault="004A34AF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+11 936,0</w:t>
            </w:r>
          </w:p>
        </w:tc>
        <w:tc>
          <w:tcPr>
            <w:tcW w:w="594" w:type="dxa"/>
          </w:tcPr>
          <w:p w:rsidR="008A0F93" w:rsidRPr="00BC5C94" w:rsidRDefault="008A0F9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231" w:type="dxa"/>
          </w:tcPr>
          <w:p w:rsidR="008A0F93" w:rsidRPr="00BC5C94" w:rsidRDefault="008A0F9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8A0F93" w:rsidRPr="00BC5C94" w:rsidRDefault="008A0F9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12 715,2</w:t>
            </w:r>
          </w:p>
        </w:tc>
        <w:tc>
          <w:tcPr>
            <w:tcW w:w="966" w:type="dxa"/>
          </w:tcPr>
          <w:p w:rsidR="008A0F93" w:rsidRPr="00BC5C94" w:rsidRDefault="008A0F9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+ 12 715,2</w:t>
            </w:r>
          </w:p>
        </w:tc>
        <w:tc>
          <w:tcPr>
            <w:tcW w:w="576" w:type="dxa"/>
          </w:tcPr>
          <w:p w:rsidR="008A0F93" w:rsidRPr="00BC5C94" w:rsidRDefault="008A0F9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  <w:tr w:rsidR="006103A8" w:rsidRPr="00BC5C94" w:rsidTr="007520EC">
        <w:tc>
          <w:tcPr>
            <w:tcW w:w="1544" w:type="dxa"/>
          </w:tcPr>
          <w:p w:rsidR="006103A8" w:rsidRPr="00BC5C94" w:rsidRDefault="006103A8" w:rsidP="001A1D8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Местный</w:t>
            </w:r>
            <w:r w:rsidRPr="00BC5C94">
              <w:rPr>
                <w:rFonts w:ascii="Times New Roman" w:hAnsi="Times New Roman"/>
                <w:sz w:val="16"/>
                <w:szCs w:val="16"/>
              </w:rPr>
              <w:t xml:space="preserve"> бюджет</w:t>
            </w:r>
          </w:p>
        </w:tc>
        <w:tc>
          <w:tcPr>
            <w:tcW w:w="1231" w:type="dxa"/>
          </w:tcPr>
          <w:p w:rsidR="006103A8" w:rsidRDefault="006103A8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="00B96B3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035,0</w:t>
            </w:r>
          </w:p>
        </w:tc>
        <w:tc>
          <w:tcPr>
            <w:tcW w:w="1231" w:type="dxa"/>
          </w:tcPr>
          <w:p w:rsidR="006103A8" w:rsidRDefault="00FE3F1E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6103A8" w:rsidRDefault="00B96B35" w:rsidP="00FE3F1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- </w:t>
            </w:r>
            <w:r w:rsidR="00FE3F1E">
              <w:rPr>
                <w:rFonts w:ascii="Times New Roman" w:hAnsi="Times New Roman"/>
                <w:sz w:val="16"/>
                <w:szCs w:val="16"/>
              </w:rPr>
              <w:t>2 035,0</w:t>
            </w:r>
          </w:p>
        </w:tc>
        <w:tc>
          <w:tcPr>
            <w:tcW w:w="594" w:type="dxa"/>
          </w:tcPr>
          <w:p w:rsidR="006103A8" w:rsidRDefault="00FE3F1E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231" w:type="dxa"/>
          </w:tcPr>
          <w:p w:rsidR="006103A8" w:rsidRDefault="006103A8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B96B3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933,0</w:t>
            </w:r>
          </w:p>
        </w:tc>
        <w:tc>
          <w:tcPr>
            <w:tcW w:w="1231" w:type="dxa"/>
          </w:tcPr>
          <w:p w:rsidR="006103A8" w:rsidRDefault="006103A8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955,0</w:t>
            </w:r>
          </w:p>
        </w:tc>
        <w:tc>
          <w:tcPr>
            <w:tcW w:w="966" w:type="dxa"/>
          </w:tcPr>
          <w:p w:rsidR="006103A8" w:rsidRDefault="00B96B3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-978,0</w:t>
            </w:r>
          </w:p>
        </w:tc>
        <w:tc>
          <w:tcPr>
            <w:tcW w:w="576" w:type="dxa"/>
          </w:tcPr>
          <w:p w:rsidR="006103A8" w:rsidRDefault="00736F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49,4</w:t>
            </w:r>
          </w:p>
        </w:tc>
      </w:tr>
      <w:tr w:rsidR="006103A8" w:rsidRPr="00BC5C94" w:rsidTr="007520EC">
        <w:tc>
          <w:tcPr>
            <w:tcW w:w="1544" w:type="dxa"/>
          </w:tcPr>
          <w:p w:rsidR="006103A8" w:rsidRPr="00BC5C94" w:rsidRDefault="006103A8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6103A8" w:rsidRPr="00BC5C94" w:rsidRDefault="00CA5647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69 153,0</w:t>
            </w:r>
          </w:p>
        </w:tc>
        <w:tc>
          <w:tcPr>
            <w:tcW w:w="1231" w:type="dxa"/>
          </w:tcPr>
          <w:p w:rsidR="006103A8" w:rsidRPr="00BC5C94" w:rsidRDefault="00FE3F1E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95 933,2</w:t>
            </w:r>
          </w:p>
        </w:tc>
        <w:tc>
          <w:tcPr>
            <w:tcW w:w="966" w:type="dxa"/>
          </w:tcPr>
          <w:p w:rsidR="006103A8" w:rsidRPr="00BC5C94" w:rsidRDefault="004A34AF" w:rsidP="00FE3F1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</w:t>
            </w:r>
            <w:r w:rsidR="00FE3F1E">
              <w:rPr>
                <w:rFonts w:ascii="Times New Roman" w:hAnsi="Times New Roman"/>
                <w:sz w:val="16"/>
                <w:szCs w:val="16"/>
              </w:rPr>
              <w:t>26 780,2</w:t>
            </w:r>
          </w:p>
        </w:tc>
        <w:tc>
          <w:tcPr>
            <w:tcW w:w="594" w:type="dxa"/>
          </w:tcPr>
          <w:p w:rsidR="006103A8" w:rsidRPr="00BC5C94" w:rsidRDefault="004A34AF" w:rsidP="000739C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  <w:r w:rsidR="000739C7">
              <w:rPr>
                <w:rFonts w:ascii="Times New Roman" w:hAnsi="Times New Roman"/>
                <w:sz w:val="16"/>
                <w:szCs w:val="16"/>
              </w:rPr>
              <w:t>8,7</w:t>
            </w:r>
          </w:p>
        </w:tc>
        <w:tc>
          <w:tcPr>
            <w:tcW w:w="1231" w:type="dxa"/>
          </w:tcPr>
          <w:p w:rsidR="006103A8" w:rsidRPr="00BC5C94" w:rsidRDefault="00CA5647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65 696,0</w:t>
            </w:r>
          </w:p>
        </w:tc>
        <w:tc>
          <w:tcPr>
            <w:tcW w:w="1231" w:type="dxa"/>
          </w:tcPr>
          <w:p w:rsidR="006103A8" w:rsidRPr="00BC5C94" w:rsidRDefault="00736F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95 405,2</w:t>
            </w:r>
          </w:p>
        </w:tc>
        <w:tc>
          <w:tcPr>
            <w:tcW w:w="966" w:type="dxa"/>
          </w:tcPr>
          <w:p w:rsidR="006103A8" w:rsidRPr="00BC5C94" w:rsidRDefault="00736F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29 709,2</w:t>
            </w:r>
          </w:p>
        </w:tc>
        <w:tc>
          <w:tcPr>
            <w:tcW w:w="576" w:type="dxa"/>
          </w:tcPr>
          <w:p w:rsidR="006103A8" w:rsidRPr="00BC5C94" w:rsidRDefault="00736F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145,2</w:t>
            </w:r>
          </w:p>
        </w:tc>
      </w:tr>
    </w:tbl>
    <w:p w:rsidR="002862CB" w:rsidRDefault="002862CB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C78EB" w:rsidRDefault="00667744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</w:t>
      </w:r>
      <w:r w:rsidR="00571CEE">
        <w:rPr>
          <w:rFonts w:ascii="Times New Roman" w:hAnsi="Times New Roman"/>
          <w:sz w:val="24"/>
          <w:szCs w:val="24"/>
        </w:rPr>
        <w:t xml:space="preserve"> № 5</w:t>
      </w:r>
    </w:p>
    <w:p w:rsidR="00667744" w:rsidRDefault="00667744" w:rsidP="0066774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Подпрограмма 3 «Развитие дополнительного образования детей и сферы отдыха и оздоровления детей  в </w:t>
      </w:r>
      <w:proofErr w:type="spellStart"/>
      <w:r>
        <w:rPr>
          <w:rFonts w:ascii="Times New Roman" w:hAnsi="Times New Roman"/>
          <w:sz w:val="24"/>
          <w:szCs w:val="24"/>
        </w:rPr>
        <w:t>Курьинском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районе»</w:t>
      </w:r>
      <w:r w:rsidRP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муниципальной программы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</w:p>
    <w:p w:rsidR="007520EC" w:rsidRPr="003B0BBB" w:rsidRDefault="007520EC" w:rsidP="007520EC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тыс.</w:t>
      </w:r>
      <w:r w:rsidR="002862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94"/>
        <w:gridCol w:w="1231"/>
        <w:gridCol w:w="1231"/>
        <w:gridCol w:w="966"/>
        <w:gridCol w:w="576"/>
      </w:tblGrid>
      <w:tr w:rsidR="00667744" w:rsidRPr="00BC5C94" w:rsidTr="007520EC">
        <w:tc>
          <w:tcPr>
            <w:tcW w:w="1544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22" w:type="dxa"/>
            <w:gridSpan w:val="4"/>
          </w:tcPr>
          <w:p w:rsidR="00667744" w:rsidRPr="00BC5C94" w:rsidRDefault="00667744" w:rsidP="007520E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4004" w:type="dxa"/>
            <w:gridSpan w:val="4"/>
          </w:tcPr>
          <w:p w:rsidR="00667744" w:rsidRPr="00BC5C94" w:rsidRDefault="00667744" w:rsidP="007520E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667744" w:rsidRPr="00BC5C94" w:rsidTr="007520EC">
        <w:tc>
          <w:tcPr>
            <w:tcW w:w="1544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94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  <w:tc>
          <w:tcPr>
            <w:tcW w:w="1231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667744" w:rsidRPr="00BC5C94" w:rsidTr="007520EC">
        <w:tc>
          <w:tcPr>
            <w:tcW w:w="1544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Краевой </w:t>
            </w:r>
            <w:r w:rsidRPr="00BC5C94">
              <w:rPr>
                <w:rFonts w:ascii="Times New Roman" w:hAnsi="Times New Roman"/>
                <w:sz w:val="16"/>
                <w:szCs w:val="16"/>
              </w:rPr>
              <w:t>бюджет</w:t>
            </w:r>
          </w:p>
        </w:tc>
        <w:tc>
          <w:tcPr>
            <w:tcW w:w="1231" w:type="dxa"/>
          </w:tcPr>
          <w:p w:rsidR="00667744" w:rsidRPr="00BC5C94" w:rsidRDefault="0066774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531,0</w:t>
            </w:r>
          </w:p>
        </w:tc>
        <w:tc>
          <w:tcPr>
            <w:tcW w:w="1231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667744" w:rsidRPr="00BC5C94" w:rsidRDefault="0066774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- 531,0</w:t>
            </w:r>
          </w:p>
        </w:tc>
        <w:tc>
          <w:tcPr>
            <w:tcW w:w="594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231" w:type="dxa"/>
          </w:tcPr>
          <w:p w:rsidR="00667744" w:rsidRPr="00BC5C94" w:rsidRDefault="0066774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504,0</w:t>
            </w:r>
          </w:p>
        </w:tc>
        <w:tc>
          <w:tcPr>
            <w:tcW w:w="1231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667744" w:rsidRPr="00BC5C94" w:rsidRDefault="0066774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- 504,0</w:t>
            </w:r>
          </w:p>
        </w:tc>
        <w:tc>
          <w:tcPr>
            <w:tcW w:w="576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  <w:tr w:rsidR="00B96B35" w:rsidRPr="00BC5C94" w:rsidTr="007520EC">
        <w:tc>
          <w:tcPr>
            <w:tcW w:w="1544" w:type="dxa"/>
          </w:tcPr>
          <w:p w:rsidR="00B96B35" w:rsidRDefault="00B96B35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Местный</w:t>
            </w:r>
            <w:r w:rsidRPr="00BC5C94">
              <w:rPr>
                <w:rFonts w:ascii="Times New Roman" w:hAnsi="Times New Roman"/>
                <w:sz w:val="16"/>
                <w:szCs w:val="16"/>
              </w:rPr>
              <w:t xml:space="preserve"> бюджет</w:t>
            </w:r>
          </w:p>
        </w:tc>
        <w:tc>
          <w:tcPr>
            <w:tcW w:w="1231" w:type="dxa"/>
          </w:tcPr>
          <w:p w:rsidR="00B96B35" w:rsidRDefault="00B96B3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103,0</w:t>
            </w:r>
          </w:p>
        </w:tc>
        <w:tc>
          <w:tcPr>
            <w:tcW w:w="1231" w:type="dxa"/>
          </w:tcPr>
          <w:p w:rsidR="00B96B35" w:rsidRDefault="00B96B35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B96B35" w:rsidRDefault="00B96B3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-103,0</w:t>
            </w:r>
          </w:p>
        </w:tc>
        <w:tc>
          <w:tcPr>
            <w:tcW w:w="594" w:type="dxa"/>
          </w:tcPr>
          <w:p w:rsidR="00B96B35" w:rsidRDefault="00331CE5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231" w:type="dxa"/>
          </w:tcPr>
          <w:p w:rsidR="00B96B35" w:rsidRDefault="00B96B3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98,0</w:t>
            </w:r>
          </w:p>
        </w:tc>
        <w:tc>
          <w:tcPr>
            <w:tcW w:w="1231" w:type="dxa"/>
          </w:tcPr>
          <w:p w:rsidR="00B96B35" w:rsidRDefault="00B96B35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B96B35" w:rsidRDefault="00B96B3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-98,0</w:t>
            </w:r>
          </w:p>
        </w:tc>
        <w:tc>
          <w:tcPr>
            <w:tcW w:w="576" w:type="dxa"/>
          </w:tcPr>
          <w:p w:rsidR="00B96B35" w:rsidRDefault="00331CE5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  <w:tr w:rsidR="00667744" w:rsidRPr="00BC5C94" w:rsidTr="007520EC">
        <w:tc>
          <w:tcPr>
            <w:tcW w:w="1544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667744" w:rsidRPr="00BC5C94" w:rsidRDefault="00331CE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634,0</w:t>
            </w:r>
          </w:p>
        </w:tc>
        <w:tc>
          <w:tcPr>
            <w:tcW w:w="1231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667744" w:rsidRPr="00BC5C94" w:rsidRDefault="00331CE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- 634,0</w:t>
            </w:r>
          </w:p>
        </w:tc>
        <w:tc>
          <w:tcPr>
            <w:tcW w:w="594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231" w:type="dxa"/>
          </w:tcPr>
          <w:p w:rsidR="00667744" w:rsidRPr="00BC5C94" w:rsidRDefault="00F82FCC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602,0</w:t>
            </w:r>
          </w:p>
        </w:tc>
        <w:tc>
          <w:tcPr>
            <w:tcW w:w="1231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667744" w:rsidRPr="00BC5C94" w:rsidRDefault="0066774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- </w:t>
            </w:r>
            <w:r w:rsidR="00F82FCC">
              <w:rPr>
                <w:rFonts w:ascii="Times New Roman" w:hAnsi="Times New Roman"/>
                <w:sz w:val="16"/>
                <w:szCs w:val="16"/>
              </w:rPr>
              <w:t>602,0</w:t>
            </w:r>
          </w:p>
        </w:tc>
        <w:tc>
          <w:tcPr>
            <w:tcW w:w="576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</w:tbl>
    <w:p w:rsidR="002862CB" w:rsidRDefault="002862CB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C78EB" w:rsidRDefault="00667744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</w:t>
      </w:r>
      <w:r w:rsidR="00571CEE">
        <w:rPr>
          <w:rFonts w:ascii="Times New Roman" w:hAnsi="Times New Roman"/>
          <w:sz w:val="24"/>
          <w:szCs w:val="24"/>
        </w:rPr>
        <w:t>№6</w:t>
      </w:r>
    </w:p>
    <w:p w:rsidR="00667744" w:rsidRDefault="00667744" w:rsidP="0066774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Подпрограмма 4 «Защита прав и интересов  дете</w:t>
      </w:r>
      <w:proofErr w:type="gramStart"/>
      <w:r>
        <w:rPr>
          <w:rFonts w:ascii="Times New Roman" w:hAnsi="Times New Roman"/>
          <w:sz w:val="24"/>
          <w:szCs w:val="24"/>
        </w:rPr>
        <w:t>й-</w:t>
      </w:r>
      <w:proofErr w:type="gramEnd"/>
      <w:r>
        <w:rPr>
          <w:rFonts w:ascii="Times New Roman" w:hAnsi="Times New Roman"/>
          <w:sz w:val="24"/>
          <w:szCs w:val="24"/>
        </w:rPr>
        <w:t xml:space="preserve"> сирот и детей, оставшихся без попечения родителей  в </w:t>
      </w:r>
      <w:proofErr w:type="spellStart"/>
      <w:r>
        <w:rPr>
          <w:rFonts w:ascii="Times New Roman" w:hAnsi="Times New Roman"/>
          <w:sz w:val="24"/>
          <w:szCs w:val="24"/>
        </w:rPr>
        <w:t>Курьинском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районе»</w:t>
      </w:r>
      <w:r w:rsidRP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муниципальной программы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</w:p>
    <w:p w:rsidR="007520EC" w:rsidRPr="003B0BBB" w:rsidRDefault="007520EC" w:rsidP="007520EC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94"/>
        <w:gridCol w:w="1231"/>
        <w:gridCol w:w="1231"/>
        <w:gridCol w:w="966"/>
        <w:gridCol w:w="576"/>
      </w:tblGrid>
      <w:tr w:rsidR="00667744" w:rsidRPr="00BC5C94" w:rsidTr="007520EC">
        <w:tc>
          <w:tcPr>
            <w:tcW w:w="1544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22" w:type="dxa"/>
            <w:gridSpan w:val="4"/>
          </w:tcPr>
          <w:p w:rsidR="00667744" w:rsidRPr="00BC5C94" w:rsidRDefault="00667744" w:rsidP="007520E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4004" w:type="dxa"/>
            <w:gridSpan w:val="4"/>
          </w:tcPr>
          <w:p w:rsidR="00667744" w:rsidRPr="00BC5C94" w:rsidRDefault="00667744" w:rsidP="007520E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667744" w:rsidRPr="00BC5C94" w:rsidTr="007520EC">
        <w:tc>
          <w:tcPr>
            <w:tcW w:w="1544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94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  <w:tc>
          <w:tcPr>
            <w:tcW w:w="1231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667744" w:rsidRPr="00BC5C94" w:rsidRDefault="0066774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7520EC" w:rsidRPr="00BC5C94" w:rsidTr="007520EC">
        <w:tc>
          <w:tcPr>
            <w:tcW w:w="1544" w:type="dxa"/>
          </w:tcPr>
          <w:p w:rsidR="007520EC" w:rsidRPr="00BC5C94" w:rsidRDefault="007520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Краевой </w:t>
            </w:r>
            <w:r w:rsidRPr="00BC5C94">
              <w:rPr>
                <w:rFonts w:ascii="Times New Roman" w:hAnsi="Times New Roman"/>
                <w:sz w:val="16"/>
                <w:szCs w:val="16"/>
              </w:rPr>
              <w:t>бюджет</w:t>
            </w:r>
          </w:p>
        </w:tc>
        <w:tc>
          <w:tcPr>
            <w:tcW w:w="1231" w:type="dxa"/>
          </w:tcPr>
          <w:p w:rsidR="007520EC" w:rsidRPr="00BC5C94" w:rsidRDefault="007520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67,0</w:t>
            </w:r>
          </w:p>
        </w:tc>
        <w:tc>
          <w:tcPr>
            <w:tcW w:w="1231" w:type="dxa"/>
          </w:tcPr>
          <w:p w:rsidR="007520EC" w:rsidRPr="00BC5C94" w:rsidRDefault="007520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7520EC" w:rsidRPr="00BC5C94" w:rsidRDefault="007520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- 67,0</w:t>
            </w:r>
          </w:p>
        </w:tc>
        <w:tc>
          <w:tcPr>
            <w:tcW w:w="594" w:type="dxa"/>
          </w:tcPr>
          <w:p w:rsidR="007520EC" w:rsidRPr="00BC5C94" w:rsidRDefault="007520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231" w:type="dxa"/>
          </w:tcPr>
          <w:p w:rsidR="007520EC" w:rsidRPr="00BC5C94" w:rsidRDefault="007520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67,0</w:t>
            </w:r>
          </w:p>
        </w:tc>
        <w:tc>
          <w:tcPr>
            <w:tcW w:w="1231" w:type="dxa"/>
          </w:tcPr>
          <w:p w:rsidR="007520EC" w:rsidRPr="00BC5C94" w:rsidRDefault="007520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7520EC" w:rsidRPr="00BC5C94" w:rsidRDefault="007520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- 67,0</w:t>
            </w:r>
          </w:p>
        </w:tc>
        <w:tc>
          <w:tcPr>
            <w:tcW w:w="576" w:type="dxa"/>
          </w:tcPr>
          <w:p w:rsidR="007520EC" w:rsidRPr="00BC5C94" w:rsidRDefault="007520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  <w:tr w:rsidR="007520EC" w:rsidRPr="00BC5C94" w:rsidTr="007520EC">
        <w:tc>
          <w:tcPr>
            <w:tcW w:w="1544" w:type="dxa"/>
          </w:tcPr>
          <w:p w:rsidR="007520EC" w:rsidRPr="00BC5C94" w:rsidRDefault="007520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7520EC" w:rsidRPr="00BC5C94" w:rsidRDefault="007520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67,0</w:t>
            </w:r>
          </w:p>
        </w:tc>
        <w:tc>
          <w:tcPr>
            <w:tcW w:w="1231" w:type="dxa"/>
          </w:tcPr>
          <w:p w:rsidR="007520EC" w:rsidRPr="00BC5C94" w:rsidRDefault="007520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7520EC" w:rsidRPr="00BC5C94" w:rsidRDefault="007520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- 67,0</w:t>
            </w:r>
          </w:p>
        </w:tc>
        <w:tc>
          <w:tcPr>
            <w:tcW w:w="594" w:type="dxa"/>
          </w:tcPr>
          <w:p w:rsidR="007520EC" w:rsidRPr="00BC5C94" w:rsidRDefault="007520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231" w:type="dxa"/>
          </w:tcPr>
          <w:p w:rsidR="007520EC" w:rsidRPr="00BC5C94" w:rsidRDefault="007520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67,0</w:t>
            </w:r>
          </w:p>
        </w:tc>
        <w:tc>
          <w:tcPr>
            <w:tcW w:w="1231" w:type="dxa"/>
          </w:tcPr>
          <w:p w:rsidR="007520EC" w:rsidRPr="00BC5C94" w:rsidRDefault="007520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7520EC" w:rsidRPr="00BC5C94" w:rsidRDefault="007520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- 67,0</w:t>
            </w:r>
          </w:p>
        </w:tc>
        <w:tc>
          <w:tcPr>
            <w:tcW w:w="576" w:type="dxa"/>
          </w:tcPr>
          <w:p w:rsidR="007520EC" w:rsidRPr="00BC5C94" w:rsidRDefault="007520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</w:tbl>
    <w:p w:rsidR="00667744" w:rsidRDefault="00667744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919C7" w:rsidRDefault="009919C7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A43C4" w:rsidRDefault="006A555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>Проектом постановления приводятся в соответствие объемы финансового обеспечения муниципальной программы 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 w:rsidR="00ED091E">
        <w:rPr>
          <w:rFonts w:ascii="Times New Roman" w:hAnsi="Times New Roman"/>
          <w:sz w:val="24"/>
          <w:szCs w:val="24"/>
        </w:rPr>
        <w:t>22</w:t>
      </w:r>
      <w:r w:rsidR="00A1573A" w:rsidRPr="003B0BBB">
        <w:rPr>
          <w:rFonts w:ascii="Times New Roman" w:hAnsi="Times New Roman"/>
          <w:sz w:val="24"/>
          <w:szCs w:val="24"/>
        </w:rPr>
        <w:t>.</w:t>
      </w:r>
      <w:r w:rsidR="0079339A" w:rsidRPr="003B0BBB">
        <w:rPr>
          <w:rFonts w:ascii="Times New Roman" w:hAnsi="Times New Roman"/>
          <w:sz w:val="24"/>
          <w:szCs w:val="24"/>
        </w:rPr>
        <w:t>12.202</w:t>
      </w:r>
      <w:r w:rsidR="00ED091E">
        <w:rPr>
          <w:rFonts w:ascii="Times New Roman" w:hAnsi="Times New Roman"/>
          <w:sz w:val="24"/>
          <w:szCs w:val="24"/>
        </w:rPr>
        <w:t>0</w:t>
      </w:r>
      <w:r w:rsidR="0079339A" w:rsidRPr="003B0BBB">
        <w:rPr>
          <w:rFonts w:ascii="Times New Roman" w:hAnsi="Times New Roman"/>
          <w:sz w:val="24"/>
          <w:szCs w:val="24"/>
        </w:rPr>
        <w:t xml:space="preserve"> г. № </w:t>
      </w:r>
      <w:r w:rsidR="00A1573A" w:rsidRPr="003B0BBB">
        <w:rPr>
          <w:rFonts w:ascii="Times New Roman" w:hAnsi="Times New Roman"/>
          <w:sz w:val="24"/>
          <w:szCs w:val="24"/>
        </w:rPr>
        <w:t xml:space="preserve"> 3</w:t>
      </w:r>
      <w:r w:rsidR="00ED091E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 xml:space="preserve"> (в ред. от 10.12.2021 №</w:t>
      </w:r>
      <w:r w:rsidR="002862CB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37)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ED091E">
        <w:rPr>
          <w:rFonts w:ascii="Times New Roman" w:hAnsi="Times New Roman"/>
          <w:sz w:val="24"/>
          <w:szCs w:val="24"/>
        </w:rPr>
        <w:t>1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58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ED091E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 w:rsidR="00ED091E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ED091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2020-2024</w:t>
      </w:r>
      <w:r w:rsidR="00ED091E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  <w:proofErr w:type="gramEnd"/>
    </w:p>
    <w:p w:rsidR="00ED091E" w:rsidRPr="003B0BBB" w:rsidRDefault="00ED091E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>
        <w:rPr>
          <w:rFonts w:ascii="Times New Roman" w:hAnsi="Times New Roman"/>
          <w:sz w:val="24"/>
          <w:szCs w:val="24"/>
        </w:rPr>
        <w:t>Решением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</w:t>
      </w:r>
      <w:r>
        <w:rPr>
          <w:rFonts w:ascii="Times New Roman" w:hAnsi="Times New Roman"/>
          <w:sz w:val="24"/>
          <w:szCs w:val="24"/>
        </w:rPr>
        <w:t>22</w:t>
      </w:r>
      <w:r w:rsidRPr="003B0BBB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0</w:t>
      </w:r>
      <w:r w:rsidRPr="003B0BBB">
        <w:rPr>
          <w:rFonts w:ascii="Times New Roman" w:hAnsi="Times New Roman"/>
          <w:sz w:val="24"/>
          <w:szCs w:val="24"/>
        </w:rPr>
        <w:t xml:space="preserve"> г. №  3</w:t>
      </w:r>
      <w:r>
        <w:rPr>
          <w:rFonts w:ascii="Times New Roman" w:hAnsi="Times New Roman"/>
          <w:sz w:val="24"/>
          <w:szCs w:val="24"/>
        </w:rPr>
        <w:t>2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(в ред. от 10.12.2021 №37)</w:t>
      </w:r>
      <w:r w:rsidR="00FB4575" w:rsidRPr="003B0BBB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hAnsi="Times New Roman"/>
          <w:sz w:val="24"/>
          <w:szCs w:val="24"/>
        </w:rPr>
        <w:t xml:space="preserve"> «О районном бюджете муниципального образования 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год»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позднее трех месяцев со дня вступления его в силу.</w:t>
      </w:r>
    </w:p>
    <w:p w:rsidR="006052F9" w:rsidRPr="003B0BBB" w:rsidRDefault="006052F9" w:rsidP="006A43C4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Согл</w:t>
      </w:r>
      <w:r w:rsidR="00E26E14" w:rsidRPr="003B0BBB">
        <w:rPr>
          <w:rFonts w:ascii="Times New Roman" w:hAnsi="Times New Roman"/>
          <w:sz w:val="24"/>
          <w:szCs w:val="24"/>
        </w:rPr>
        <w:t>асно п.3 ст.179 БК РФ,</w:t>
      </w:r>
      <w:r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район» по каждой муниципальной программе ежегодно проводится оценка эффективности ее р</w:t>
      </w:r>
      <w:r w:rsidR="00E26E14" w:rsidRPr="003B0BBB">
        <w:rPr>
          <w:rFonts w:ascii="Times New Roman" w:hAnsi="Times New Roman"/>
          <w:sz w:val="24"/>
          <w:szCs w:val="24"/>
        </w:rPr>
        <w:t>еализации. По результатам,</w:t>
      </w:r>
      <w:r w:rsidRPr="003B0BBB">
        <w:rPr>
          <w:rFonts w:ascii="Times New Roman" w:hAnsi="Times New Roman"/>
          <w:sz w:val="24"/>
          <w:szCs w:val="24"/>
        </w:rPr>
        <w:t xml:space="preserve"> может быть принято решение о необходимости прекращения или об изменении</w:t>
      </w:r>
      <w:r w:rsidR="00E26E14" w:rsidRPr="003B0BBB">
        <w:rPr>
          <w:rFonts w:ascii="Times New Roman" w:hAnsi="Times New Roman"/>
          <w:sz w:val="24"/>
          <w:szCs w:val="24"/>
        </w:rPr>
        <w:t>,</w:t>
      </w:r>
      <w:r w:rsidRPr="003B0BBB">
        <w:rPr>
          <w:rFonts w:ascii="Times New Roman" w:hAnsi="Times New Roman"/>
          <w:sz w:val="24"/>
          <w:szCs w:val="24"/>
        </w:rPr>
        <w:t xml:space="preserve"> начиная с очередного финансового года ранее утвержденной муниципальной программы, в том числе необходимости изменения объема бюджетных ассигнований на финансовое обеспечение реализации муниципальной программы</w:t>
      </w:r>
      <w:r w:rsidR="004F4FAB" w:rsidRPr="003B0BBB">
        <w:rPr>
          <w:rFonts w:ascii="Times New Roman" w:hAnsi="Times New Roman"/>
          <w:sz w:val="24"/>
          <w:szCs w:val="24"/>
        </w:rPr>
        <w:t xml:space="preserve">, отчет подлежит размещению на официальном сайте Администрации </w:t>
      </w:r>
      <w:proofErr w:type="spellStart"/>
      <w:r w:rsidR="004F4FAB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4F4FAB" w:rsidRPr="003B0BBB">
        <w:rPr>
          <w:rFonts w:ascii="Times New Roman" w:hAnsi="Times New Roman"/>
          <w:sz w:val="24"/>
          <w:szCs w:val="24"/>
        </w:rPr>
        <w:t xml:space="preserve"> района Алтайского края в сети Интернет</w:t>
      </w:r>
      <w:r w:rsidRPr="003B0BBB">
        <w:rPr>
          <w:rFonts w:ascii="Times New Roman" w:hAnsi="Times New Roman"/>
          <w:sz w:val="24"/>
          <w:szCs w:val="24"/>
        </w:rPr>
        <w:t>.</w:t>
      </w:r>
      <w:r w:rsidR="004F4FAB" w:rsidRPr="003B0BBB">
        <w:rPr>
          <w:rFonts w:ascii="Times New Roman" w:hAnsi="Times New Roman"/>
          <w:sz w:val="24"/>
          <w:szCs w:val="24"/>
        </w:rPr>
        <w:t xml:space="preserve"> Муниципальная  программа  </w:t>
      </w:r>
      <w:r w:rsidR="004F4FAB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A34A8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 w:rsidR="009A34A8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9A34A8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9A34A8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4F4FAB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6A43C4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не опубликована на </w:t>
      </w:r>
      <w:r w:rsidR="006A43C4" w:rsidRPr="003B0BBB">
        <w:rPr>
          <w:rFonts w:ascii="Times New Roman" w:hAnsi="Times New Roman"/>
          <w:sz w:val="24"/>
          <w:szCs w:val="24"/>
        </w:rPr>
        <w:lastRenderedPageBreak/>
        <w:t xml:space="preserve">официальном сайте Администрации </w:t>
      </w:r>
      <w:proofErr w:type="spellStart"/>
      <w:r w:rsidR="006A43C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6A43C4" w:rsidRPr="003B0BBB">
        <w:rPr>
          <w:rFonts w:ascii="Times New Roman" w:hAnsi="Times New Roman"/>
          <w:sz w:val="24"/>
          <w:szCs w:val="24"/>
        </w:rPr>
        <w:t xml:space="preserve"> района Алтайского края в сети Интернет.</w:t>
      </w:r>
    </w:p>
    <w:p w:rsidR="00455E58" w:rsidRPr="003B0BBB" w:rsidRDefault="00455E58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C30B6" w:rsidRPr="003B0BBB" w:rsidRDefault="009C30B6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3.Анализ изменения и структуры сод</w:t>
      </w:r>
      <w:r w:rsidR="001E23DB" w:rsidRPr="003B0BBB">
        <w:rPr>
          <w:rFonts w:ascii="Times New Roman" w:hAnsi="Times New Roman"/>
          <w:sz w:val="24"/>
          <w:szCs w:val="24"/>
        </w:rPr>
        <w:t>ержания муниципальной программы</w:t>
      </w:r>
    </w:p>
    <w:p w:rsidR="001E23DB" w:rsidRPr="003B0BBB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A7A31" w:rsidRDefault="003C0ED3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A53FF6">
        <w:rPr>
          <w:rFonts w:ascii="Times New Roman" w:hAnsi="Times New Roman"/>
          <w:sz w:val="24"/>
          <w:szCs w:val="24"/>
        </w:rPr>
        <w:t xml:space="preserve"> «</w:t>
      </w:r>
      <w:r w:rsidR="009C30B6" w:rsidRPr="003B0BBB">
        <w:rPr>
          <w:rFonts w:ascii="Times New Roman" w:hAnsi="Times New Roman"/>
          <w:sz w:val="24"/>
          <w:szCs w:val="24"/>
        </w:rPr>
        <w:t xml:space="preserve"> </w:t>
      </w:r>
      <w:r w:rsidR="00A53FF6">
        <w:rPr>
          <w:rFonts w:ascii="Times New Roman" w:eastAsia="Times New Roman" w:hAnsi="Times New Roman"/>
          <w:sz w:val="24"/>
          <w:szCs w:val="24"/>
          <w:lang w:eastAsia="ru-RU"/>
        </w:rPr>
        <w:t>Развитие образования в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A53FF6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A53FF6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63550">
        <w:rPr>
          <w:rFonts w:ascii="Times New Roman" w:hAnsi="Times New Roman"/>
          <w:sz w:val="24"/>
          <w:szCs w:val="24"/>
        </w:rPr>
        <w:t xml:space="preserve"> </w:t>
      </w:r>
      <w:r w:rsidR="009C30B6" w:rsidRPr="003B0BBB">
        <w:rPr>
          <w:rFonts w:ascii="Times New Roman" w:hAnsi="Times New Roman"/>
          <w:sz w:val="24"/>
          <w:szCs w:val="24"/>
        </w:rPr>
        <w:t>в</w:t>
      </w:r>
      <w:r w:rsidR="00163550">
        <w:rPr>
          <w:rFonts w:ascii="Times New Roman" w:hAnsi="Times New Roman"/>
          <w:sz w:val="24"/>
          <w:szCs w:val="24"/>
        </w:rPr>
        <w:t xml:space="preserve"> позицию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 w:rsidR="004E0E35">
        <w:rPr>
          <w:rFonts w:ascii="Times New Roman" w:hAnsi="Times New Roman"/>
          <w:sz w:val="24"/>
          <w:szCs w:val="24"/>
        </w:rPr>
        <w:t>«Объем</w:t>
      </w:r>
      <w:r w:rsidR="009A34A8">
        <w:rPr>
          <w:rFonts w:ascii="Times New Roman" w:hAnsi="Times New Roman"/>
          <w:sz w:val="24"/>
          <w:szCs w:val="24"/>
        </w:rPr>
        <w:t xml:space="preserve"> финансирования программы ».</w:t>
      </w:r>
    </w:p>
    <w:p w:rsidR="0079339A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FF1186" w:rsidRPr="003B0BB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4646FF" w:rsidP="00E44B72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 Анализ устранения замечаний</w:t>
      </w:r>
    </w:p>
    <w:p w:rsidR="00FD2BF9" w:rsidRPr="003B0BBB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Предыдущая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9A34A8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 w:rsidR="009A34A8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9A34A8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9A34A8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контрольно-счетной комиссией не проводилась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5. Выводы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3B0BBB">
        <w:rPr>
          <w:rFonts w:ascii="Times New Roman" w:hAnsi="Times New Roman"/>
          <w:sz w:val="24"/>
          <w:szCs w:val="24"/>
        </w:rPr>
        <w:t xml:space="preserve"> от  </w:t>
      </w:r>
      <w:r w:rsidR="00E85A97">
        <w:rPr>
          <w:rFonts w:ascii="Times New Roman" w:hAnsi="Times New Roman"/>
          <w:sz w:val="24"/>
          <w:szCs w:val="24"/>
        </w:rPr>
        <w:t xml:space="preserve"> </w:t>
      </w:r>
      <w:r w:rsidR="0084383C">
        <w:rPr>
          <w:rFonts w:ascii="Times New Roman" w:hAnsi="Times New Roman"/>
          <w:sz w:val="24"/>
          <w:szCs w:val="24"/>
        </w:rPr>
        <w:t>16</w:t>
      </w:r>
      <w:r w:rsidR="00E85A97">
        <w:rPr>
          <w:rFonts w:ascii="Times New Roman" w:hAnsi="Times New Roman"/>
          <w:sz w:val="24"/>
          <w:szCs w:val="24"/>
        </w:rPr>
        <w:t>.</w:t>
      </w:r>
      <w:r w:rsidR="0084383C">
        <w:rPr>
          <w:rFonts w:ascii="Times New Roman" w:hAnsi="Times New Roman"/>
          <w:sz w:val="24"/>
          <w:szCs w:val="24"/>
        </w:rPr>
        <w:t>06</w:t>
      </w:r>
      <w:r w:rsidR="00EA6F4F" w:rsidRPr="003B0BBB">
        <w:rPr>
          <w:rFonts w:ascii="Times New Roman" w:hAnsi="Times New Roman"/>
          <w:sz w:val="24"/>
          <w:szCs w:val="24"/>
        </w:rPr>
        <w:t xml:space="preserve">.2020 г. № </w:t>
      </w:r>
      <w:r w:rsidR="0084383C">
        <w:rPr>
          <w:rFonts w:ascii="Times New Roman" w:hAnsi="Times New Roman"/>
          <w:sz w:val="24"/>
          <w:szCs w:val="24"/>
        </w:rPr>
        <w:t>185</w:t>
      </w:r>
      <w:r w:rsidR="00EA6F4F" w:rsidRPr="003B0BBB">
        <w:rPr>
          <w:rFonts w:ascii="Times New Roman" w:hAnsi="Times New Roman"/>
          <w:sz w:val="24"/>
          <w:szCs w:val="24"/>
        </w:rPr>
        <w:t xml:space="preserve"> </w:t>
      </w:r>
      <w:r w:rsidR="00E44B72" w:rsidRPr="003B0BBB">
        <w:rPr>
          <w:rFonts w:ascii="Times New Roman" w:hAnsi="Times New Roman"/>
          <w:sz w:val="24"/>
          <w:szCs w:val="24"/>
        </w:rPr>
        <w:t>«Об утверждении муниципальной программы «</w:t>
      </w:r>
      <w:r w:rsidR="0084383C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 w:rsidR="0084383C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84383C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84383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44B72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я отсутствуют</w:t>
      </w:r>
      <w:r w:rsidR="0084383C">
        <w:rPr>
          <w:rFonts w:ascii="Times New Roman" w:eastAsia="Times New Roman" w:hAnsi="Times New Roman"/>
          <w:sz w:val="24"/>
          <w:szCs w:val="24"/>
          <w:lang w:eastAsia="ru-RU"/>
        </w:rPr>
        <w:t xml:space="preserve">, программу с изменениями опубликовать на сайте Администрации </w:t>
      </w:r>
      <w:proofErr w:type="spellStart"/>
      <w:r w:rsidR="0084383C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84383C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</w:t>
      </w:r>
      <w:r w:rsidR="00690B4E"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FD2BF9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        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32E34"/>
    <w:rsid w:val="00036708"/>
    <w:rsid w:val="00037BE6"/>
    <w:rsid w:val="00040151"/>
    <w:rsid w:val="000739C7"/>
    <w:rsid w:val="00080989"/>
    <w:rsid w:val="000910C1"/>
    <w:rsid w:val="000A76EB"/>
    <w:rsid w:val="000C22A1"/>
    <w:rsid w:val="000F2B1F"/>
    <w:rsid w:val="00103816"/>
    <w:rsid w:val="00106519"/>
    <w:rsid w:val="001357F6"/>
    <w:rsid w:val="00151843"/>
    <w:rsid w:val="00163550"/>
    <w:rsid w:val="00192034"/>
    <w:rsid w:val="001E23DB"/>
    <w:rsid w:val="001F649E"/>
    <w:rsid w:val="002110CD"/>
    <w:rsid w:val="002355B1"/>
    <w:rsid w:val="00245A5D"/>
    <w:rsid w:val="002862CB"/>
    <w:rsid w:val="002A7A31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83FFC"/>
    <w:rsid w:val="00396150"/>
    <w:rsid w:val="003B0BBB"/>
    <w:rsid w:val="003C0ED3"/>
    <w:rsid w:val="003D05CD"/>
    <w:rsid w:val="003D1DF0"/>
    <w:rsid w:val="003F0A32"/>
    <w:rsid w:val="00414A3C"/>
    <w:rsid w:val="00430694"/>
    <w:rsid w:val="00436576"/>
    <w:rsid w:val="00453E2D"/>
    <w:rsid w:val="00455E58"/>
    <w:rsid w:val="004646FF"/>
    <w:rsid w:val="00471B7D"/>
    <w:rsid w:val="0047214B"/>
    <w:rsid w:val="00486B6D"/>
    <w:rsid w:val="00496785"/>
    <w:rsid w:val="004A2503"/>
    <w:rsid w:val="004A34AF"/>
    <w:rsid w:val="004B355C"/>
    <w:rsid w:val="004E0E35"/>
    <w:rsid w:val="004F4FAB"/>
    <w:rsid w:val="0051238D"/>
    <w:rsid w:val="005131C2"/>
    <w:rsid w:val="005444B1"/>
    <w:rsid w:val="00544F4A"/>
    <w:rsid w:val="00547BA0"/>
    <w:rsid w:val="00552501"/>
    <w:rsid w:val="00552D5A"/>
    <w:rsid w:val="00571CEE"/>
    <w:rsid w:val="005856CC"/>
    <w:rsid w:val="00585A14"/>
    <w:rsid w:val="00597914"/>
    <w:rsid w:val="005B6407"/>
    <w:rsid w:val="005B6766"/>
    <w:rsid w:val="005D4648"/>
    <w:rsid w:val="005E3F49"/>
    <w:rsid w:val="005F48EE"/>
    <w:rsid w:val="006052F9"/>
    <w:rsid w:val="006103A8"/>
    <w:rsid w:val="00627C99"/>
    <w:rsid w:val="00637400"/>
    <w:rsid w:val="00662F8E"/>
    <w:rsid w:val="006668BC"/>
    <w:rsid w:val="00667744"/>
    <w:rsid w:val="0068277B"/>
    <w:rsid w:val="00690B4E"/>
    <w:rsid w:val="006A43C4"/>
    <w:rsid w:val="006A5550"/>
    <w:rsid w:val="006C0A85"/>
    <w:rsid w:val="006C155D"/>
    <w:rsid w:val="006C6FC1"/>
    <w:rsid w:val="006D184C"/>
    <w:rsid w:val="006E6819"/>
    <w:rsid w:val="00726716"/>
    <w:rsid w:val="00736F53"/>
    <w:rsid w:val="00737DB3"/>
    <w:rsid w:val="007520EC"/>
    <w:rsid w:val="007656F3"/>
    <w:rsid w:val="007840A9"/>
    <w:rsid w:val="0079339A"/>
    <w:rsid w:val="007B23C3"/>
    <w:rsid w:val="007C5E32"/>
    <w:rsid w:val="007D6529"/>
    <w:rsid w:val="007D7263"/>
    <w:rsid w:val="00811CFF"/>
    <w:rsid w:val="0084383C"/>
    <w:rsid w:val="00860836"/>
    <w:rsid w:val="008A0F93"/>
    <w:rsid w:val="008A11E2"/>
    <w:rsid w:val="008C2AF2"/>
    <w:rsid w:val="008E2EA6"/>
    <w:rsid w:val="009155B7"/>
    <w:rsid w:val="00955E6A"/>
    <w:rsid w:val="00970DB1"/>
    <w:rsid w:val="009919C7"/>
    <w:rsid w:val="009A34A8"/>
    <w:rsid w:val="009A6335"/>
    <w:rsid w:val="009B2C40"/>
    <w:rsid w:val="009C30B6"/>
    <w:rsid w:val="009E7252"/>
    <w:rsid w:val="00A1573A"/>
    <w:rsid w:val="00A17605"/>
    <w:rsid w:val="00A21BA6"/>
    <w:rsid w:val="00A44934"/>
    <w:rsid w:val="00A531C4"/>
    <w:rsid w:val="00A53FF6"/>
    <w:rsid w:val="00A546AD"/>
    <w:rsid w:val="00A60E44"/>
    <w:rsid w:val="00A95868"/>
    <w:rsid w:val="00AA5F50"/>
    <w:rsid w:val="00AD4632"/>
    <w:rsid w:val="00AE0190"/>
    <w:rsid w:val="00AF028B"/>
    <w:rsid w:val="00B24B05"/>
    <w:rsid w:val="00B9453E"/>
    <w:rsid w:val="00B96B35"/>
    <w:rsid w:val="00BC5C94"/>
    <w:rsid w:val="00BC78EB"/>
    <w:rsid w:val="00BD58AA"/>
    <w:rsid w:val="00C06D2A"/>
    <w:rsid w:val="00C22D11"/>
    <w:rsid w:val="00C25201"/>
    <w:rsid w:val="00C3487D"/>
    <w:rsid w:val="00C36052"/>
    <w:rsid w:val="00C72DAD"/>
    <w:rsid w:val="00C96B08"/>
    <w:rsid w:val="00CA5647"/>
    <w:rsid w:val="00CB530B"/>
    <w:rsid w:val="00CC2680"/>
    <w:rsid w:val="00CE098B"/>
    <w:rsid w:val="00D1727D"/>
    <w:rsid w:val="00D300DB"/>
    <w:rsid w:val="00D4327B"/>
    <w:rsid w:val="00D5040D"/>
    <w:rsid w:val="00D6516D"/>
    <w:rsid w:val="00DA726D"/>
    <w:rsid w:val="00DD4B75"/>
    <w:rsid w:val="00E12523"/>
    <w:rsid w:val="00E17196"/>
    <w:rsid w:val="00E240D6"/>
    <w:rsid w:val="00E26E14"/>
    <w:rsid w:val="00E44B72"/>
    <w:rsid w:val="00E63C14"/>
    <w:rsid w:val="00E85A97"/>
    <w:rsid w:val="00E90A21"/>
    <w:rsid w:val="00E90B4B"/>
    <w:rsid w:val="00EA6F4F"/>
    <w:rsid w:val="00ED091E"/>
    <w:rsid w:val="00F70B11"/>
    <w:rsid w:val="00F82FCC"/>
    <w:rsid w:val="00FB4575"/>
    <w:rsid w:val="00FD2BF9"/>
    <w:rsid w:val="00FD43B5"/>
    <w:rsid w:val="00FE3F1E"/>
    <w:rsid w:val="00FF10DE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894576-CEBF-44DF-8CB9-FEB257E21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4</Pages>
  <Words>1380</Words>
  <Characters>7867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9</cp:revision>
  <cp:lastPrinted>2022-03-04T04:59:00Z</cp:lastPrinted>
  <dcterms:created xsi:type="dcterms:W3CDTF">2022-03-03T07:42:00Z</dcterms:created>
  <dcterms:modified xsi:type="dcterms:W3CDTF">2022-03-04T07:02:00Z</dcterms:modified>
</cp:coreProperties>
</file>