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032E34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032E34">
        <w:rPr>
          <w:sz w:val="24"/>
          <w:szCs w:val="24"/>
        </w:rPr>
        <w:t>Утверждено</w:t>
      </w:r>
    </w:p>
    <w:p w:rsidR="00662F8E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032E34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032E34">
        <w:rPr>
          <w:sz w:val="24"/>
          <w:szCs w:val="24"/>
        </w:rPr>
        <w:t>Курьинского</w:t>
      </w:r>
      <w:proofErr w:type="spellEnd"/>
      <w:r w:rsidRPr="00032E34">
        <w:rPr>
          <w:sz w:val="24"/>
          <w:szCs w:val="24"/>
        </w:rPr>
        <w:t xml:space="preserve"> района Алтайского края </w:t>
      </w:r>
    </w:p>
    <w:p w:rsidR="00032E34" w:rsidRPr="00032E34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032E34">
        <w:rPr>
          <w:sz w:val="24"/>
          <w:szCs w:val="24"/>
        </w:rPr>
        <w:t>от «</w:t>
      </w:r>
      <w:r w:rsidR="00455E58">
        <w:rPr>
          <w:sz w:val="24"/>
          <w:szCs w:val="24"/>
        </w:rPr>
        <w:t>7</w:t>
      </w:r>
      <w:r w:rsidRPr="00032E34">
        <w:rPr>
          <w:sz w:val="24"/>
          <w:szCs w:val="24"/>
        </w:rPr>
        <w:t xml:space="preserve">» </w:t>
      </w:r>
      <w:r w:rsidR="00C06D2A">
        <w:rPr>
          <w:sz w:val="24"/>
          <w:szCs w:val="24"/>
        </w:rPr>
        <w:t>февраля</w:t>
      </w:r>
      <w:r w:rsidRPr="00032E34">
        <w:rPr>
          <w:sz w:val="24"/>
          <w:szCs w:val="24"/>
        </w:rPr>
        <w:t xml:space="preserve"> 202</w:t>
      </w:r>
      <w:r w:rsidR="00C06D2A">
        <w:rPr>
          <w:sz w:val="24"/>
          <w:szCs w:val="24"/>
        </w:rPr>
        <w:t>2</w:t>
      </w:r>
      <w:r w:rsidRPr="00032E34">
        <w:rPr>
          <w:sz w:val="24"/>
          <w:szCs w:val="24"/>
        </w:rPr>
        <w:t xml:space="preserve"> года</w:t>
      </w:r>
    </w:p>
    <w:p w:rsidR="00032E34" w:rsidRPr="00032E34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032E34">
        <w:rPr>
          <w:sz w:val="24"/>
          <w:szCs w:val="24"/>
        </w:rPr>
        <w:t xml:space="preserve">(Распоряжение </w:t>
      </w:r>
      <w:r w:rsidR="00A546AD">
        <w:rPr>
          <w:sz w:val="24"/>
          <w:szCs w:val="24"/>
        </w:rPr>
        <w:t>контрольно-счетной комиссии</w:t>
      </w:r>
      <w:r w:rsidRPr="00032E34">
        <w:rPr>
          <w:sz w:val="24"/>
          <w:szCs w:val="24"/>
        </w:rPr>
        <w:t xml:space="preserve"> </w:t>
      </w:r>
      <w:proofErr w:type="spellStart"/>
      <w:r w:rsidRPr="00032E34">
        <w:rPr>
          <w:sz w:val="24"/>
          <w:szCs w:val="24"/>
        </w:rPr>
        <w:t>Курьинского</w:t>
      </w:r>
      <w:proofErr w:type="spellEnd"/>
      <w:r w:rsidRPr="00032E34">
        <w:rPr>
          <w:sz w:val="24"/>
          <w:szCs w:val="24"/>
        </w:rPr>
        <w:t xml:space="preserve"> района  от </w:t>
      </w:r>
      <w:r>
        <w:rPr>
          <w:sz w:val="24"/>
          <w:szCs w:val="24"/>
        </w:rPr>
        <w:t>0</w:t>
      </w:r>
      <w:r w:rsidR="00C06D2A">
        <w:rPr>
          <w:sz w:val="24"/>
          <w:szCs w:val="24"/>
        </w:rPr>
        <w:t>2 февраля</w:t>
      </w:r>
      <w:r w:rsidR="00A546AD">
        <w:rPr>
          <w:sz w:val="24"/>
          <w:szCs w:val="24"/>
        </w:rPr>
        <w:t xml:space="preserve"> </w:t>
      </w:r>
      <w:r w:rsidRPr="00032E34">
        <w:rPr>
          <w:sz w:val="24"/>
          <w:szCs w:val="24"/>
        </w:rPr>
        <w:t>202</w:t>
      </w:r>
      <w:r w:rsidR="00C06D2A">
        <w:rPr>
          <w:sz w:val="24"/>
          <w:szCs w:val="24"/>
        </w:rPr>
        <w:t>2</w:t>
      </w:r>
      <w:r w:rsidRPr="00032E34">
        <w:rPr>
          <w:sz w:val="24"/>
          <w:szCs w:val="24"/>
        </w:rPr>
        <w:t>г</w:t>
      </w:r>
      <w:r w:rsidR="00A546AD">
        <w:rPr>
          <w:sz w:val="24"/>
          <w:szCs w:val="24"/>
        </w:rPr>
        <w:t xml:space="preserve">ода </w:t>
      </w:r>
      <w:r w:rsidRPr="00032E34">
        <w:rPr>
          <w:sz w:val="24"/>
          <w:szCs w:val="24"/>
        </w:rPr>
        <w:t>№</w:t>
      </w:r>
      <w:r w:rsidR="00C06D2A">
        <w:rPr>
          <w:sz w:val="24"/>
          <w:szCs w:val="24"/>
        </w:rPr>
        <w:t xml:space="preserve"> 3</w:t>
      </w:r>
      <w:r w:rsidRPr="00032E34">
        <w:rPr>
          <w:sz w:val="24"/>
          <w:szCs w:val="24"/>
        </w:rPr>
        <w:t>).</w:t>
      </w:r>
    </w:p>
    <w:p w:rsidR="00FD2BF9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0C624D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008D5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A008D5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234DA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    </w:t>
      </w:r>
      <w:r w:rsidRPr="001E23DB">
        <w:rPr>
          <w:rFonts w:ascii="Times New Roman" w:hAnsi="Times New Roman"/>
          <w:sz w:val="24"/>
          <w:szCs w:val="24"/>
        </w:rPr>
        <w:t>Контрольно-счетн</w:t>
      </w:r>
      <w:r w:rsidR="00032E34" w:rsidRPr="001E23D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1E23DB">
        <w:rPr>
          <w:rFonts w:ascii="Times New Roman" w:hAnsi="Times New Roman"/>
          <w:sz w:val="24"/>
          <w:szCs w:val="24"/>
        </w:rPr>
        <w:t xml:space="preserve"> района</w:t>
      </w:r>
      <w:r w:rsidRPr="001E23D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1E23DB">
        <w:rPr>
          <w:rFonts w:ascii="Times New Roman" w:hAnsi="Times New Roman"/>
          <w:sz w:val="24"/>
          <w:szCs w:val="24"/>
        </w:rPr>
        <w:t xml:space="preserve"> п.1 статьи 9</w:t>
      </w:r>
      <w:r w:rsidRPr="001E23D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1E23D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</w:t>
      </w:r>
      <w:r w:rsidR="00032E34" w:rsidRPr="001E23DB">
        <w:rPr>
          <w:rFonts w:ascii="Times New Roman" w:hAnsi="Times New Roman"/>
          <w:sz w:val="24"/>
          <w:szCs w:val="24"/>
        </w:rPr>
        <w:t>а</w:t>
      </w:r>
      <w:r w:rsidRPr="001E23D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1E23DB">
        <w:rPr>
          <w:rFonts w:ascii="Times New Roman" w:hAnsi="Times New Roman"/>
          <w:sz w:val="24"/>
          <w:szCs w:val="24"/>
        </w:rPr>
        <w:t xml:space="preserve"> народных</w:t>
      </w:r>
      <w:r w:rsidRPr="001E23D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1E23DB">
        <w:rPr>
          <w:rFonts w:ascii="Times New Roman" w:hAnsi="Times New Roman"/>
          <w:sz w:val="24"/>
          <w:szCs w:val="24"/>
        </w:rPr>
        <w:t>10</w:t>
      </w:r>
      <w:r w:rsidRPr="001E23DB">
        <w:rPr>
          <w:rFonts w:ascii="Times New Roman" w:hAnsi="Times New Roman"/>
          <w:sz w:val="24"/>
          <w:szCs w:val="24"/>
        </w:rPr>
        <w:t>.</w:t>
      </w:r>
      <w:r w:rsidR="008C2AF2" w:rsidRPr="001E23DB">
        <w:rPr>
          <w:rFonts w:ascii="Times New Roman" w:hAnsi="Times New Roman"/>
          <w:sz w:val="24"/>
          <w:szCs w:val="24"/>
        </w:rPr>
        <w:t>12</w:t>
      </w:r>
      <w:r w:rsidRPr="001E23DB">
        <w:rPr>
          <w:rFonts w:ascii="Times New Roman" w:hAnsi="Times New Roman"/>
          <w:sz w:val="24"/>
          <w:szCs w:val="24"/>
        </w:rPr>
        <w:t>.202</w:t>
      </w:r>
      <w:r w:rsidR="008C2AF2" w:rsidRPr="001E23DB">
        <w:rPr>
          <w:rFonts w:ascii="Times New Roman" w:hAnsi="Times New Roman"/>
          <w:sz w:val="24"/>
          <w:szCs w:val="24"/>
        </w:rPr>
        <w:t>1</w:t>
      </w:r>
      <w:r w:rsidRPr="001E23D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1E23DB">
        <w:rPr>
          <w:rFonts w:ascii="Times New Roman" w:hAnsi="Times New Roman"/>
          <w:sz w:val="24"/>
          <w:szCs w:val="24"/>
        </w:rPr>
        <w:t xml:space="preserve"> </w:t>
      </w:r>
      <w:r w:rsidR="008C2AF2" w:rsidRPr="001E23DB">
        <w:rPr>
          <w:rFonts w:ascii="Times New Roman" w:hAnsi="Times New Roman"/>
          <w:sz w:val="24"/>
          <w:szCs w:val="24"/>
        </w:rPr>
        <w:t>39</w:t>
      </w:r>
      <w:r w:rsidRPr="001E23DB">
        <w:rPr>
          <w:rFonts w:ascii="Times New Roman" w:hAnsi="Times New Roman"/>
          <w:sz w:val="24"/>
          <w:szCs w:val="24"/>
        </w:rPr>
        <w:t xml:space="preserve">; 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1E23DB">
        <w:rPr>
          <w:rFonts w:ascii="Times New Roman" w:hAnsi="Times New Roman"/>
          <w:sz w:val="24"/>
          <w:szCs w:val="24"/>
        </w:rPr>
        <w:t>к</w:t>
      </w:r>
      <w:r w:rsidRPr="001E23DB">
        <w:rPr>
          <w:rFonts w:ascii="Times New Roman" w:hAnsi="Times New Roman"/>
          <w:sz w:val="24"/>
          <w:szCs w:val="24"/>
        </w:rPr>
        <w:t>онтрольно-счетно</w:t>
      </w:r>
      <w:r w:rsidR="002E6B77" w:rsidRPr="001E23DB">
        <w:rPr>
          <w:rFonts w:ascii="Times New Roman" w:hAnsi="Times New Roman"/>
          <w:sz w:val="24"/>
          <w:szCs w:val="24"/>
        </w:rPr>
        <w:t>й комисси</w:t>
      </w:r>
      <w:r w:rsidR="00662F8E" w:rsidRPr="001E23DB">
        <w:rPr>
          <w:rFonts w:ascii="Times New Roman" w:hAnsi="Times New Roman"/>
          <w:sz w:val="24"/>
          <w:szCs w:val="24"/>
        </w:rPr>
        <w:t>и</w:t>
      </w:r>
      <w:r w:rsidR="002E6B77" w:rsidRPr="001E23D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</w:t>
      </w:r>
      <w:r w:rsidR="002E6B77" w:rsidRPr="001E23DB">
        <w:rPr>
          <w:rFonts w:ascii="Times New Roman" w:hAnsi="Times New Roman"/>
          <w:sz w:val="24"/>
          <w:szCs w:val="24"/>
        </w:rPr>
        <w:t>а</w:t>
      </w:r>
      <w:r w:rsidRPr="001E23D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1E23DB">
        <w:rPr>
          <w:rFonts w:ascii="Times New Roman" w:hAnsi="Times New Roman"/>
          <w:sz w:val="24"/>
          <w:szCs w:val="24"/>
        </w:rPr>
        <w:t>15</w:t>
      </w:r>
      <w:r w:rsidRPr="001E23DB">
        <w:rPr>
          <w:rFonts w:ascii="Times New Roman" w:hAnsi="Times New Roman"/>
          <w:sz w:val="24"/>
          <w:szCs w:val="24"/>
        </w:rPr>
        <w:t>.0</w:t>
      </w:r>
      <w:r w:rsidR="002E6B77" w:rsidRPr="001E23DB">
        <w:rPr>
          <w:rFonts w:ascii="Times New Roman" w:hAnsi="Times New Roman"/>
          <w:sz w:val="24"/>
          <w:szCs w:val="24"/>
        </w:rPr>
        <w:t>7</w:t>
      </w:r>
      <w:r w:rsidRPr="001E23DB">
        <w:rPr>
          <w:rFonts w:ascii="Times New Roman" w:hAnsi="Times New Roman"/>
          <w:sz w:val="24"/>
          <w:szCs w:val="24"/>
        </w:rPr>
        <w:t>.202</w:t>
      </w:r>
      <w:r w:rsidR="002E6B77" w:rsidRPr="001E23DB">
        <w:rPr>
          <w:rFonts w:ascii="Times New Roman" w:hAnsi="Times New Roman"/>
          <w:sz w:val="24"/>
          <w:szCs w:val="24"/>
        </w:rPr>
        <w:t>1</w:t>
      </w:r>
      <w:r w:rsidRPr="001E23DB">
        <w:rPr>
          <w:rFonts w:ascii="Times New Roman" w:hAnsi="Times New Roman"/>
          <w:sz w:val="24"/>
          <w:szCs w:val="24"/>
        </w:rPr>
        <w:t xml:space="preserve"> №</w:t>
      </w:r>
      <w:r w:rsidR="002E6B77" w:rsidRPr="001E23DB">
        <w:rPr>
          <w:rFonts w:ascii="Times New Roman" w:hAnsi="Times New Roman"/>
          <w:sz w:val="24"/>
          <w:szCs w:val="24"/>
        </w:rPr>
        <w:t xml:space="preserve"> 4</w:t>
      </w:r>
      <w:r w:rsidRPr="001E23DB">
        <w:rPr>
          <w:rFonts w:ascii="Times New Roman" w:hAnsi="Times New Roman"/>
          <w:sz w:val="24"/>
          <w:szCs w:val="24"/>
        </w:rPr>
        <w:t xml:space="preserve">, проведена финансово-экономическая экспертиза проекта постановления Администрации </w:t>
      </w:r>
      <w:proofErr w:type="spellStart"/>
      <w:r w:rsidR="002E6B77" w:rsidRPr="001E23DB">
        <w:rPr>
          <w:rFonts w:ascii="Times New Roman" w:hAnsi="Times New Roman"/>
          <w:sz w:val="24"/>
          <w:szCs w:val="24"/>
        </w:rPr>
        <w:t>Курьинс</w:t>
      </w:r>
      <w:r w:rsidRPr="001E23DB">
        <w:rPr>
          <w:rFonts w:ascii="Times New Roman" w:hAnsi="Times New Roman"/>
          <w:sz w:val="24"/>
          <w:szCs w:val="24"/>
        </w:rPr>
        <w:t>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района Алтайского края </w:t>
      </w:r>
      <w:r w:rsidR="008C2AF2" w:rsidRPr="001E23DB">
        <w:rPr>
          <w:rFonts w:ascii="Times New Roman" w:hAnsi="Times New Roman"/>
          <w:sz w:val="24"/>
          <w:szCs w:val="24"/>
        </w:rPr>
        <w:t>«О</w:t>
      </w:r>
      <w:r w:rsidRPr="001E23DB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1E23DB">
        <w:rPr>
          <w:rFonts w:ascii="Times New Roman" w:hAnsi="Times New Roman"/>
          <w:sz w:val="24"/>
          <w:szCs w:val="24"/>
        </w:rPr>
        <w:t>Курьин</w:t>
      </w:r>
      <w:r w:rsidRPr="001E23DB">
        <w:rPr>
          <w:rFonts w:ascii="Times New Roman" w:hAnsi="Times New Roman"/>
          <w:sz w:val="24"/>
          <w:szCs w:val="24"/>
        </w:rPr>
        <w:t>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2E6B77" w:rsidRPr="001E23DB">
        <w:rPr>
          <w:rFonts w:ascii="Times New Roman" w:hAnsi="Times New Roman"/>
          <w:sz w:val="24"/>
          <w:szCs w:val="24"/>
        </w:rPr>
        <w:t>2</w:t>
      </w:r>
      <w:r w:rsidR="008C2AF2" w:rsidRPr="001E23DB">
        <w:rPr>
          <w:rFonts w:ascii="Times New Roman" w:hAnsi="Times New Roman"/>
          <w:sz w:val="24"/>
          <w:szCs w:val="24"/>
        </w:rPr>
        <w:t>7</w:t>
      </w:r>
      <w:r w:rsidRPr="001E23DB">
        <w:rPr>
          <w:rFonts w:ascii="Times New Roman" w:hAnsi="Times New Roman"/>
          <w:sz w:val="24"/>
          <w:szCs w:val="24"/>
        </w:rPr>
        <w:t>.</w:t>
      </w:r>
      <w:r w:rsidR="008C2AF2" w:rsidRPr="001E23DB">
        <w:rPr>
          <w:rFonts w:ascii="Times New Roman" w:hAnsi="Times New Roman"/>
          <w:sz w:val="24"/>
          <w:szCs w:val="24"/>
        </w:rPr>
        <w:t>11</w:t>
      </w:r>
      <w:r w:rsidRPr="001E23DB">
        <w:rPr>
          <w:rFonts w:ascii="Times New Roman" w:hAnsi="Times New Roman"/>
          <w:sz w:val="24"/>
          <w:szCs w:val="24"/>
        </w:rPr>
        <w:t>.20</w:t>
      </w:r>
      <w:r w:rsidR="008C2AF2" w:rsidRPr="001E23DB">
        <w:rPr>
          <w:rFonts w:ascii="Times New Roman" w:hAnsi="Times New Roman"/>
          <w:sz w:val="24"/>
          <w:szCs w:val="24"/>
        </w:rPr>
        <w:t>17</w:t>
      </w:r>
      <w:r w:rsidRPr="001E23DB">
        <w:rPr>
          <w:rFonts w:ascii="Times New Roman" w:hAnsi="Times New Roman"/>
          <w:sz w:val="24"/>
          <w:szCs w:val="24"/>
        </w:rPr>
        <w:t xml:space="preserve"> г. № </w:t>
      </w:r>
      <w:r w:rsidR="008C2AF2" w:rsidRPr="001E23DB">
        <w:rPr>
          <w:rFonts w:ascii="Times New Roman" w:hAnsi="Times New Roman"/>
          <w:sz w:val="24"/>
          <w:szCs w:val="24"/>
        </w:rPr>
        <w:t>463</w:t>
      </w:r>
      <w:r w:rsidRPr="001E23DB">
        <w:rPr>
          <w:rFonts w:ascii="Times New Roman" w:hAnsi="Times New Roman"/>
          <w:sz w:val="24"/>
          <w:szCs w:val="24"/>
        </w:rPr>
        <w:t xml:space="preserve"> </w:t>
      </w:r>
      <w:r w:rsidR="00552D5A" w:rsidRPr="001E23DB">
        <w:rPr>
          <w:rFonts w:ascii="Times New Roman" w:hAnsi="Times New Roman"/>
          <w:sz w:val="24"/>
          <w:szCs w:val="24"/>
        </w:rPr>
        <w:t>«О</w:t>
      </w:r>
      <w:r w:rsidRPr="001E23DB">
        <w:rPr>
          <w:rFonts w:ascii="Times New Roman" w:hAnsi="Times New Roman"/>
          <w:sz w:val="24"/>
          <w:szCs w:val="24"/>
        </w:rPr>
        <w:t>б утверждении муниципальной программы «</w:t>
      </w:r>
      <w:r w:rsidR="00552D5A" w:rsidRPr="001E23DB">
        <w:rPr>
          <w:rFonts w:ascii="Times New Roman" w:hAnsi="Times New Roman"/>
          <w:sz w:val="24"/>
          <w:szCs w:val="24"/>
        </w:rPr>
        <w:t xml:space="preserve">Культура </w:t>
      </w:r>
      <w:proofErr w:type="spellStart"/>
      <w:r w:rsidR="00552D5A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52D5A" w:rsidRPr="001E23DB">
        <w:rPr>
          <w:rFonts w:ascii="Times New Roman" w:hAnsi="Times New Roman"/>
          <w:sz w:val="24"/>
          <w:szCs w:val="24"/>
        </w:rPr>
        <w:t xml:space="preserve"> района на </w:t>
      </w:r>
      <w:r w:rsidRPr="001E23DB">
        <w:rPr>
          <w:rFonts w:ascii="Times New Roman" w:hAnsi="Times New Roman"/>
          <w:sz w:val="24"/>
          <w:szCs w:val="24"/>
        </w:rPr>
        <w:t xml:space="preserve"> 20</w:t>
      </w:r>
      <w:r w:rsidR="00552D5A" w:rsidRPr="001E23DB">
        <w:rPr>
          <w:rFonts w:ascii="Times New Roman" w:hAnsi="Times New Roman"/>
          <w:sz w:val="24"/>
          <w:szCs w:val="24"/>
        </w:rPr>
        <w:t>18</w:t>
      </w:r>
      <w:r w:rsidRPr="001E23DB">
        <w:rPr>
          <w:rFonts w:ascii="Times New Roman" w:hAnsi="Times New Roman"/>
          <w:sz w:val="24"/>
          <w:szCs w:val="24"/>
        </w:rPr>
        <w:t>-202</w:t>
      </w:r>
      <w:r w:rsidR="00552D5A" w:rsidRPr="001E23DB">
        <w:rPr>
          <w:rFonts w:ascii="Times New Roman" w:hAnsi="Times New Roman"/>
          <w:sz w:val="24"/>
          <w:szCs w:val="24"/>
        </w:rPr>
        <w:t>2</w:t>
      </w:r>
      <w:r w:rsidRPr="001E23DB">
        <w:rPr>
          <w:rFonts w:ascii="Times New Roman" w:hAnsi="Times New Roman"/>
          <w:sz w:val="24"/>
          <w:szCs w:val="24"/>
        </w:rPr>
        <w:t xml:space="preserve"> годы</w:t>
      </w:r>
      <w:r w:rsidR="00552D5A" w:rsidRPr="001E23DB">
        <w:rPr>
          <w:rFonts w:ascii="Times New Roman" w:hAnsi="Times New Roman"/>
          <w:sz w:val="24"/>
          <w:szCs w:val="24"/>
        </w:rPr>
        <w:t>»</w:t>
      </w:r>
      <w:r w:rsidRPr="001E23DB">
        <w:rPr>
          <w:rFonts w:ascii="Times New Roman" w:hAnsi="Times New Roman"/>
          <w:sz w:val="24"/>
          <w:szCs w:val="24"/>
        </w:rPr>
        <w:t xml:space="preserve"> (далее – «проект постановления»)</w:t>
      </w:r>
      <w:proofErr w:type="gramStart"/>
      <w:r w:rsidR="001E23DB">
        <w:rPr>
          <w:rFonts w:ascii="Times New Roman" w:hAnsi="Times New Roman"/>
          <w:sz w:val="24"/>
          <w:szCs w:val="24"/>
        </w:rPr>
        <w:t xml:space="preserve"> </w:t>
      </w:r>
      <w:r w:rsidRPr="001E23DB">
        <w:rPr>
          <w:rFonts w:ascii="Times New Roman" w:hAnsi="Times New Roman"/>
          <w:sz w:val="24"/>
          <w:szCs w:val="24"/>
        </w:rPr>
        <w:t>,</w:t>
      </w:r>
      <w:proofErr w:type="gramEnd"/>
      <w:r w:rsidRPr="001E23DB">
        <w:rPr>
          <w:rFonts w:ascii="Times New Roman" w:hAnsi="Times New Roman"/>
          <w:sz w:val="24"/>
          <w:szCs w:val="24"/>
        </w:rPr>
        <w:t xml:space="preserve"> по результатам которой, установлено следующее.</w:t>
      </w:r>
    </w:p>
    <w:p w:rsidR="00FD2BF9" w:rsidRPr="001E23DB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496785" w:rsidRPr="001E23DB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496785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96785" w:rsidRPr="001E23DB">
        <w:rPr>
          <w:rFonts w:ascii="Times New Roman" w:hAnsi="Times New Roman"/>
          <w:sz w:val="24"/>
          <w:szCs w:val="24"/>
        </w:rPr>
        <w:t xml:space="preserve"> района на  2018-2022 годы».</w:t>
      </w:r>
    </w:p>
    <w:p w:rsidR="00FD2BF9" w:rsidRPr="001E23DB" w:rsidRDefault="001E23DB" w:rsidP="001E23D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1.</w:t>
      </w:r>
      <w:r w:rsidR="00FD2BF9" w:rsidRPr="001E23DB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FD2BF9" w:rsidRPr="001E23D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 xml:space="preserve">          </w:t>
      </w:r>
      <w:r w:rsidR="00361481" w:rsidRPr="001E23DB">
        <w:rPr>
          <w:rFonts w:ascii="Times New Roman" w:hAnsi="Times New Roman"/>
          <w:sz w:val="24"/>
          <w:szCs w:val="24"/>
        </w:rPr>
        <w:t>Проектом постановления ц</w:t>
      </w:r>
      <w:r w:rsidRPr="001E23DB">
        <w:rPr>
          <w:rFonts w:ascii="Times New Roman" w:hAnsi="Times New Roman"/>
          <w:sz w:val="24"/>
          <w:szCs w:val="24"/>
        </w:rPr>
        <w:t>ел</w:t>
      </w:r>
      <w:r w:rsidR="00361481" w:rsidRPr="001E23DB">
        <w:rPr>
          <w:rFonts w:ascii="Times New Roman" w:hAnsi="Times New Roman"/>
          <w:sz w:val="24"/>
          <w:szCs w:val="24"/>
        </w:rPr>
        <w:t>и</w:t>
      </w:r>
      <w:r w:rsidRPr="001E23D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1E23D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1E23DB" w:rsidRDefault="00D300DB" w:rsidP="00FD2BF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E23DB">
        <w:rPr>
          <w:rFonts w:ascii="Times New Roman" w:hAnsi="Times New Roman"/>
          <w:sz w:val="24"/>
          <w:szCs w:val="24"/>
        </w:rPr>
        <w:t xml:space="preserve">              </w:t>
      </w:r>
      <w:r w:rsidR="001E23DB">
        <w:rPr>
          <w:rFonts w:ascii="Times New Roman" w:hAnsi="Times New Roman"/>
          <w:sz w:val="24"/>
          <w:szCs w:val="24"/>
        </w:rPr>
        <w:t xml:space="preserve">  </w:t>
      </w:r>
      <w:r w:rsidR="001E23DB" w:rsidRPr="001E23DB">
        <w:rPr>
          <w:rFonts w:ascii="Times New Roman" w:hAnsi="Times New Roman"/>
          <w:sz w:val="28"/>
          <w:szCs w:val="28"/>
        </w:rPr>
        <w:t>2</w:t>
      </w:r>
      <w:r w:rsidR="00FD2BF9" w:rsidRPr="001E23DB">
        <w:rPr>
          <w:rFonts w:ascii="Times New Roman" w:hAnsi="Times New Roman"/>
          <w:sz w:val="28"/>
          <w:szCs w:val="28"/>
        </w:rPr>
        <w:t>. Анализ финансирования муниципальной программы</w:t>
      </w:r>
    </w:p>
    <w:p w:rsidR="00192034" w:rsidRPr="001E23D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 xml:space="preserve">           </w:t>
      </w:r>
      <w:r w:rsidR="00361481" w:rsidRPr="001E23DB">
        <w:rPr>
          <w:rFonts w:ascii="Times New Roman" w:hAnsi="Times New Roman"/>
          <w:sz w:val="24"/>
          <w:szCs w:val="24"/>
        </w:rPr>
        <w:t>Проектом постановления предусматривается увеличение  общих объемов финансового обеспечения муниципальной программы с 10 870,3 тыс. рублей на 10 883,8 тыс</w:t>
      </w:r>
      <w:r w:rsidR="003418AB" w:rsidRPr="001E23DB">
        <w:rPr>
          <w:rFonts w:ascii="Times New Roman" w:hAnsi="Times New Roman"/>
          <w:sz w:val="24"/>
          <w:szCs w:val="24"/>
        </w:rPr>
        <w:t>.</w:t>
      </w:r>
      <w:r w:rsidR="00361481" w:rsidRPr="001E23DB">
        <w:rPr>
          <w:rFonts w:ascii="Times New Roman" w:hAnsi="Times New Roman"/>
          <w:sz w:val="24"/>
          <w:szCs w:val="24"/>
        </w:rPr>
        <w:t xml:space="preserve"> рублей или на 13,5 тыс. руб</w:t>
      </w:r>
      <w:r w:rsidR="001E23DB">
        <w:rPr>
          <w:rFonts w:ascii="Times New Roman" w:hAnsi="Times New Roman"/>
          <w:sz w:val="24"/>
          <w:szCs w:val="24"/>
        </w:rPr>
        <w:t>лей</w:t>
      </w:r>
      <w:r w:rsidR="005B6407" w:rsidRPr="001E23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B6407" w:rsidRPr="001E23DB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5B6407" w:rsidRPr="001E23DB">
        <w:rPr>
          <w:rFonts w:ascii="Times New Roman" w:hAnsi="Times New Roman"/>
          <w:sz w:val="24"/>
          <w:szCs w:val="24"/>
        </w:rPr>
        <w:t>0,1%).</w:t>
      </w:r>
    </w:p>
    <w:p w:rsidR="005B6407" w:rsidRPr="001E23DB" w:rsidRDefault="005B6407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>С учетом вносимых проектом постановления изменений объем финансового обеспечения муниципальной программы на период ее действия составит за счет средств местного бюджета</w:t>
      </w:r>
      <w:r w:rsidR="003418AB" w:rsidRPr="001E23DB">
        <w:rPr>
          <w:rFonts w:ascii="Times New Roman" w:hAnsi="Times New Roman"/>
          <w:sz w:val="24"/>
          <w:szCs w:val="24"/>
        </w:rPr>
        <w:t>- 3 451,4 тыс.</w:t>
      </w:r>
      <w:r w:rsidR="001E23DB">
        <w:rPr>
          <w:rFonts w:ascii="Times New Roman" w:hAnsi="Times New Roman"/>
          <w:sz w:val="24"/>
          <w:szCs w:val="24"/>
        </w:rPr>
        <w:t xml:space="preserve"> </w:t>
      </w:r>
      <w:r w:rsidR="003418AB" w:rsidRPr="001E23DB">
        <w:rPr>
          <w:rFonts w:ascii="Times New Roman" w:hAnsi="Times New Roman"/>
          <w:sz w:val="24"/>
          <w:szCs w:val="24"/>
        </w:rPr>
        <w:t>рублей, краевого бюджета - 5 139,9 тыс.</w:t>
      </w:r>
      <w:r w:rsidR="001E23DB">
        <w:rPr>
          <w:rFonts w:ascii="Times New Roman" w:hAnsi="Times New Roman"/>
          <w:sz w:val="24"/>
          <w:szCs w:val="24"/>
        </w:rPr>
        <w:t xml:space="preserve"> </w:t>
      </w:r>
      <w:r w:rsidR="003418AB" w:rsidRPr="001E23DB">
        <w:rPr>
          <w:rFonts w:ascii="Times New Roman" w:hAnsi="Times New Roman"/>
          <w:sz w:val="24"/>
          <w:szCs w:val="24"/>
        </w:rPr>
        <w:t>рублей, из внебюджетных источников -2 292,5 тыс.</w:t>
      </w:r>
      <w:r w:rsidR="001E23DB">
        <w:rPr>
          <w:rFonts w:ascii="Times New Roman" w:hAnsi="Times New Roman"/>
          <w:sz w:val="24"/>
          <w:szCs w:val="24"/>
        </w:rPr>
        <w:t xml:space="preserve"> </w:t>
      </w:r>
      <w:r w:rsidR="003418AB" w:rsidRPr="001E23DB">
        <w:rPr>
          <w:rFonts w:ascii="Times New Roman" w:hAnsi="Times New Roman"/>
          <w:sz w:val="24"/>
          <w:szCs w:val="24"/>
        </w:rPr>
        <w:t>рублей.</w:t>
      </w:r>
    </w:p>
    <w:p w:rsidR="003418AB" w:rsidRPr="001E23DB" w:rsidRDefault="003418AB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 муниципальной программы приходится на 2022 год.</w:t>
      </w:r>
    </w:p>
    <w:p w:rsidR="00FF1186" w:rsidRPr="001E23DB" w:rsidRDefault="003418AB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="003258C2" w:rsidRPr="001E23DB">
        <w:rPr>
          <w:rFonts w:ascii="Times New Roman" w:hAnsi="Times New Roman"/>
          <w:sz w:val="24"/>
          <w:szCs w:val="24"/>
        </w:rPr>
        <w:t>в 2022 году предлагается увеличить суммы расходов</w:t>
      </w:r>
      <w:r w:rsidR="001E23DB">
        <w:rPr>
          <w:rFonts w:ascii="Times New Roman" w:hAnsi="Times New Roman"/>
          <w:sz w:val="24"/>
          <w:szCs w:val="24"/>
        </w:rPr>
        <w:t>:</w:t>
      </w:r>
    </w:p>
    <w:p w:rsidR="003418AB" w:rsidRPr="001E23D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 xml:space="preserve"> «Текущий и капитальный ремонт зданий учреждений культуры»</w:t>
      </w:r>
      <w:r w:rsidR="00455E58">
        <w:rPr>
          <w:rFonts w:ascii="Times New Roman" w:hAnsi="Times New Roman"/>
          <w:sz w:val="24"/>
          <w:szCs w:val="24"/>
        </w:rPr>
        <w:t xml:space="preserve"> -</w:t>
      </w:r>
      <w:r w:rsidRPr="001E23DB">
        <w:rPr>
          <w:rFonts w:ascii="Times New Roman" w:hAnsi="Times New Roman"/>
          <w:sz w:val="24"/>
          <w:szCs w:val="24"/>
        </w:rPr>
        <w:t xml:space="preserve"> это</w:t>
      </w:r>
      <w:r w:rsidR="003258C2" w:rsidRPr="001E23DB">
        <w:rPr>
          <w:rFonts w:ascii="Times New Roman" w:hAnsi="Times New Roman"/>
          <w:sz w:val="24"/>
          <w:szCs w:val="24"/>
        </w:rPr>
        <w:t xml:space="preserve"> на ремонт </w:t>
      </w:r>
      <w:proofErr w:type="spellStart"/>
      <w:r w:rsidR="003258C2" w:rsidRPr="001E23DB">
        <w:rPr>
          <w:rFonts w:ascii="Times New Roman" w:hAnsi="Times New Roman"/>
          <w:sz w:val="24"/>
          <w:szCs w:val="24"/>
        </w:rPr>
        <w:t>Колыванского</w:t>
      </w:r>
      <w:proofErr w:type="spellEnd"/>
      <w:r w:rsidR="003258C2" w:rsidRPr="001E23DB">
        <w:rPr>
          <w:rFonts w:ascii="Times New Roman" w:hAnsi="Times New Roman"/>
          <w:sz w:val="24"/>
          <w:szCs w:val="24"/>
        </w:rPr>
        <w:t xml:space="preserve"> </w:t>
      </w:r>
      <w:r w:rsidRPr="001E23DB">
        <w:rPr>
          <w:rFonts w:ascii="Times New Roman" w:hAnsi="Times New Roman"/>
          <w:sz w:val="24"/>
          <w:szCs w:val="24"/>
        </w:rPr>
        <w:t>сельского Дома культуры (мероприятие 2.2) увеличение на 13,5 тыс</w:t>
      </w:r>
      <w:proofErr w:type="gramStart"/>
      <w:r w:rsidRPr="001E23DB">
        <w:rPr>
          <w:rFonts w:ascii="Times New Roman" w:hAnsi="Times New Roman"/>
          <w:sz w:val="24"/>
          <w:szCs w:val="24"/>
        </w:rPr>
        <w:t>.р</w:t>
      </w:r>
      <w:proofErr w:type="gramEnd"/>
      <w:r w:rsidRPr="001E23DB">
        <w:rPr>
          <w:rFonts w:ascii="Times New Roman" w:hAnsi="Times New Roman"/>
          <w:sz w:val="24"/>
          <w:szCs w:val="24"/>
        </w:rPr>
        <w:t xml:space="preserve">ублей или на </w:t>
      </w:r>
      <w:r w:rsidR="00455E58">
        <w:rPr>
          <w:rFonts w:ascii="Times New Roman" w:hAnsi="Times New Roman"/>
          <w:sz w:val="24"/>
          <w:szCs w:val="24"/>
        </w:rPr>
        <w:t>5</w:t>
      </w:r>
      <w:r w:rsidRPr="001E23DB">
        <w:rPr>
          <w:rFonts w:ascii="Times New Roman" w:hAnsi="Times New Roman"/>
          <w:sz w:val="24"/>
          <w:szCs w:val="24"/>
        </w:rPr>
        <w:t>,</w:t>
      </w:r>
      <w:r w:rsidR="00455E58">
        <w:rPr>
          <w:rFonts w:ascii="Times New Roman" w:hAnsi="Times New Roman"/>
          <w:sz w:val="24"/>
          <w:szCs w:val="24"/>
        </w:rPr>
        <w:t>6</w:t>
      </w:r>
      <w:r w:rsidRPr="001E23DB">
        <w:rPr>
          <w:rFonts w:ascii="Times New Roman" w:hAnsi="Times New Roman"/>
          <w:sz w:val="24"/>
          <w:szCs w:val="24"/>
        </w:rPr>
        <w:t>% за</w:t>
      </w:r>
      <w:r w:rsidR="00D4327B" w:rsidRPr="001E23DB">
        <w:rPr>
          <w:rFonts w:ascii="Times New Roman" w:hAnsi="Times New Roman"/>
          <w:sz w:val="24"/>
          <w:szCs w:val="24"/>
        </w:rPr>
        <w:t xml:space="preserve"> с</w:t>
      </w:r>
      <w:r w:rsidRPr="001E23DB">
        <w:rPr>
          <w:rFonts w:ascii="Times New Roman" w:hAnsi="Times New Roman"/>
          <w:sz w:val="24"/>
          <w:szCs w:val="24"/>
        </w:rPr>
        <w:t>чет средств местного бюджета.</w:t>
      </w:r>
    </w:p>
    <w:p w:rsidR="001E23DB" w:rsidRDefault="005131C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муниципальной программы на 2022 год соответствуют бюджетным ассигнованиям, предусмотренным на ее реализацию в Решении </w:t>
      </w:r>
      <w:proofErr w:type="spellStart"/>
      <w:r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1E23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1573A" w:rsidRPr="001E23DB">
        <w:rPr>
          <w:rFonts w:ascii="Times New Roman" w:hAnsi="Times New Roman"/>
          <w:sz w:val="24"/>
          <w:szCs w:val="24"/>
        </w:rPr>
        <w:t>от</w:t>
      </w:r>
      <w:proofErr w:type="gramEnd"/>
      <w:r w:rsidR="00A1573A" w:rsidRPr="001E23DB">
        <w:rPr>
          <w:rFonts w:ascii="Times New Roman" w:hAnsi="Times New Roman"/>
          <w:sz w:val="24"/>
          <w:szCs w:val="24"/>
        </w:rPr>
        <w:t xml:space="preserve">  </w:t>
      </w:r>
    </w:p>
    <w:p w:rsidR="005131C2" w:rsidRDefault="00A1573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lastRenderedPageBreak/>
        <w:t>10.</w:t>
      </w:r>
      <w:r w:rsidR="0079339A" w:rsidRPr="001E23DB">
        <w:rPr>
          <w:rFonts w:ascii="Times New Roman" w:hAnsi="Times New Roman"/>
          <w:sz w:val="24"/>
          <w:szCs w:val="24"/>
        </w:rPr>
        <w:t xml:space="preserve"> 12.2021 г. № </w:t>
      </w:r>
      <w:r w:rsidRPr="001E23DB">
        <w:rPr>
          <w:rFonts w:ascii="Times New Roman" w:hAnsi="Times New Roman"/>
          <w:sz w:val="24"/>
          <w:szCs w:val="24"/>
        </w:rPr>
        <w:t xml:space="preserve"> 38</w:t>
      </w:r>
      <w:r w:rsidR="00E44B72" w:rsidRPr="001E23DB">
        <w:rPr>
          <w:rFonts w:ascii="Times New Roman" w:hAnsi="Times New Roman"/>
          <w:sz w:val="24"/>
          <w:szCs w:val="24"/>
        </w:rPr>
        <w:t xml:space="preserve">  </w:t>
      </w:r>
      <w:r w:rsidR="0079339A" w:rsidRPr="001E23D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1E23D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1E23DB">
        <w:rPr>
          <w:rFonts w:ascii="Times New Roman" w:hAnsi="Times New Roman"/>
          <w:sz w:val="24"/>
          <w:szCs w:val="24"/>
        </w:rPr>
        <w:t xml:space="preserve">  район на 2022 год» по коду бюджетной классификации 4400000000 МП «Культура </w:t>
      </w:r>
      <w:proofErr w:type="spellStart"/>
      <w:r w:rsidR="0079339A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9339A" w:rsidRPr="001E23DB">
        <w:rPr>
          <w:rFonts w:ascii="Times New Roman" w:hAnsi="Times New Roman"/>
          <w:sz w:val="24"/>
          <w:szCs w:val="24"/>
        </w:rPr>
        <w:t xml:space="preserve"> района».</w:t>
      </w:r>
    </w:p>
    <w:p w:rsidR="00455E58" w:rsidRPr="001E23DB" w:rsidRDefault="00455E5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C30B6" w:rsidRDefault="009C30B6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E23DB">
        <w:rPr>
          <w:rFonts w:ascii="Times New Roman" w:hAnsi="Times New Roman"/>
          <w:sz w:val="28"/>
          <w:szCs w:val="28"/>
        </w:rPr>
        <w:t>3.Анализ изменения и структуры сод</w:t>
      </w:r>
      <w:r w:rsidR="001E23DB">
        <w:rPr>
          <w:rFonts w:ascii="Times New Roman" w:hAnsi="Times New Roman"/>
          <w:sz w:val="28"/>
          <w:szCs w:val="28"/>
        </w:rPr>
        <w:t>ержания муниципальной программы</w:t>
      </w:r>
    </w:p>
    <w:p w:rsidR="001E23DB" w:rsidRPr="001E23DB" w:rsidRDefault="001E23DB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C30B6" w:rsidRPr="001E23DB" w:rsidRDefault="003C0ED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соответствии</w:t>
      </w:r>
      <w:r w:rsidR="009C30B6" w:rsidRPr="001E23D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1E23D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1E23D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1E23D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1E23D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паспорт </w:t>
      </w:r>
      <w:r w:rsidR="001E23DB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ы</w:t>
      </w:r>
      <w:r w:rsidR="009C30B6" w:rsidRPr="001E23DB">
        <w:rPr>
          <w:rFonts w:ascii="Times New Roman" w:hAnsi="Times New Roman"/>
          <w:sz w:val="24"/>
          <w:szCs w:val="24"/>
        </w:rPr>
        <w:t xml:space="preserve"> в позицию «Объемы финансирования программы» и в переч</w:t>
      </w:r>
      <w:r w:rsidR="003740F2" w:rsidRPr="001E23DB">
        <w:rPr>
          <w:rFonts w:ascii="Times New Roman" w:hAnsi="Times New Roman"/>
          <w:sz w:val="24"/>
          <w:szCs w:val="24"/>
        </w:rPr>
        <w:t>ень</w:t>
      </w:r>
      <w:r w:rsidR="009C30B6" w:rsidRPr="001E23DB">
        <w:rPr>
          <w:rFonts w:ascii="Times New Roman" w:hAnsi="Times New Roman"/>
          <w:sz w:val="24"/>
          <w:szCs w:val="24"/>
        </w:rPr>
        <w:t xml:space="preserve"> мероприятий </w:t>
      </w:r>
      <w:r w:rsidR="003740F2" w:rsidRPr="001E23DB">
        <w:rPr>
          <w:rFonts w:ascii="Times New Roman" w:hAnsi="Times New Roman"/>
          <w:sz w:val="24"/>
          <w:szCs w:val="24"/>
        </w:rPr>
        <w:t xml:space="preserve">муниципальной </w:t>
      </w:r>
      <w:r w:rsidR="009C30B6" w:rsidRPr="001E23DB">
        <w:rPr>
          <w:rFonts w:ascii="Times New Roman" w:hAnsi="Times New Roman"/>
          <w:sz w:val="24"/>
          <w:szCs w:val="24"/>
        </w:rPr>
        <w:t>программы</w:t>
      </w:r>
      <w:r w:rsidR="00FF1AB3" w:rsidRPr="001E23DB">
        <w:rPr>
          <w:rFonts w:ascii="Times New Roman" w:hAnsi="Times New Roman"/>
          <w:sz w:val="24"/>
          <w:szCs w:val="24"/>
        </w:rPr>
        <w:t xml:space="preserve"> раздела 2 «Создание условий для сохранения и развития культурного потенциала района» </w:t>
      </w:r>
      <w:r w:rsidR="009C30B6" w:rsidRPr="001E23DB">
        <w:rPr>
          <w:rFonts w:ascii="Times New Roman" w:hAnsi="Times New Roman"/>
          <w:sz w:val="24"/>
          <w:szCs w:val="24"/>
        </w:rPr>
        <w:t xml:space="preserve"> </w:t>
      </w:r>
      <w:r w:rsidR="00FF1AB3" w:rsidRPr="001E23DB">
        <w:rPr>
          <w:rFonts w:ascii="Times New Roman" w:hAnsi="Times New Roman"/>
          <w:sz w:val="24"/>
          <w:szCs w:val="24"/>
        </w:rPr>
        <w:t>п.</w:t>
      </w:r>
      <w:r w:rsidR="00455E58">
        <w:rPr>
          <w:rFonts w:ascii="Times New Roman" w:hAnsi="Times New Roman"/>
          <w:sz w:val="24"/>
          <w:szCs w:val="24"/>
        </w:rPr>
        <w:t xml:space="preserve"> </w:t>
      </w:r>
      <w:r w:rsidR="00FF1AB3" w:rsidRPr="001E23DB">
        <w:rPr>
          <w:rFonts w:ascii="Times New Roman" w:hAnsi="Times New Roman"/>
          <w:sz w:val="24"/>
          <w:szCs w:val="24"/>
        </w:rPr>
        <w:t>2.2 «Текущий и капитальный ремонт</w:t>
      </w:r>
      <w:proofErr w:type="gramEnd"/>
      <w:r w:rsidR="00FF1AB3" w:rsidRPr="001E23DB">
        <w:rPr>
          <w:rFonts w:ascii="Times New Roman" w:hAnsi="Times New Roman"/>
          <w:sz w:val="24"/>
          <w:szCs w:val="24"/>
        </w:rPr>
        <w:t xml:space="preserve"> зданий учреждений культуры» графа 8 (Таблица 2 к муниципальной программе «Культура </w:t>
      </w:r>
      <w:proofErr w:type="spellStart"/>
      <w:r w:rsidR="00FF1AB3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F1AB3" w:rsidRPr="001E23DB">
        <w:rPr>
          <w:rFonts w:ascii="Times New Roman" w:hAnsi="Times New Roman"/>
          <w:sz w:val="24"/>
          <w:szCs w:val="24"/>
        </w:rPr>
        <w:t xml:space="preserve"> района на 2018-2022 годы»).</w:t>
      </w:r>
    </w:p>
    <w:p w:rsidR="0079339A" w:rsidRPr="001E23D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>Предлагаемые проектом постановления изменения не затрагивают структуру муниципальной программы.</w:t>
      </w:r>
    </w:p>
    <w:p w:rsidR="00FF1186" w:rsidRPr="001E23D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4646FF" w:rsidP="00E44B7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23D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D2BF9" w:rsidRPr="001E23DB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FD2BF9" w:rsidRPr="001E23DB" w:rsidRDefault="00036708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1E23DB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3740F2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740F2" w:rsidRPr="001E23DB">
        <w:rPr>
          <w:rFonts w:ascii="Times New Roman" w:hAnsi="Times New Roman"/>
          <w:sz w:val="24"/>
          <w:szCs w:val="24"/>
        </w:rPr>
        <w:t xml:space="preserve"> района на  2018-2022 годы»</w:t>
      </w:r>
      <w:r w:rsidR="00FD2BF9"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>контрольно-счетной комиссией не проводилась</w:t>
      </w:r>
      <w:r w:rsidR="00FD2BF9" w:rsidRPr="001E23D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1E23D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1E23DB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23DB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FD2BF9" w:rsidRPr="001E23D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1E23D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1E23D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1E23D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1E23DB">
        <w:rPr>
          <w:rFonts w:ascii="Times New Roman" w:hAnsi="Times New Roman"/>
          <w:sz w:val="24"/>
          <w:szCs w:val="24"/>
        </w:rPr>
        <w:t xml:space="preserve"> от 27.11.2017 г. № 463 «Об утверждении муниципальной программы «Культура </w:t>
      </w:r>
      <w:proofErr w:type="spellStart"/>
      <w:r w:rsidR="00E44B72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44B72" w:rsidRPr="001E23DB">
        <w:rPr>
          <w:rFonts w:ascii="Times New Roman" w:hAnsi="Times New Roman"/>
          <w:sz w:val="24"/>
          <w:szCs w:val="24"/>
        </w:rPr>
        <w:t xml:space="preserve"> района на  2018-2022 годы» </w:t>
      </w:r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 w:rsidRPr="001E23DB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1E23D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1E23D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1E23D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1E23D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1E23D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1E23DB">
        <w:rPr>
          <w:rFonts w:ascii="Times New Roman" w:hAnsi="Times New Roman"/>
          <w:sz w:val="24"/>
          <w:szCs w:val="24"/>
        </w:rPr>
        <w:t>к</w:t>
      </w:r>
      <w:r w:rsidRPr="001E23DB">
        <w:rPr>
          <w:rFonts w:ascii="Times New Roman" w:hAnsi="Times New Roman"/>
          <w:sz w:val="24"/>
          <w:szCs w:val="24"/>
        </w:rPr>
        <w:t>онтрольно-счетно</w:t>
      </w:r>
      <w:r w:rsidR="001F649E" w:rsidRPr="001E23DB">
        <w:rPr>
          <w:rFonts w:ascii="Times New Roman" w:hAnsi="Times New Roman"/>
          <w:sz w:val="24"/>
          <w:szCs w:val="24"/>
        </w:rPr>
        <w:t>й комиссии</w:t>
      </w:r>
    </w:p>
    <w:p w:rsidR="00FD2BF9" w:rsidRPr="001E23D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1E23D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1E23DB">
        <w:rPr>
          <w:rFonts w:ascii="Times New Roman" w:hAnsi="Times New Roman"/>
          <w:sz w:val="24"/>
          <w:szCs w:val="24"/>
        </w:rPr>
        <w:t xml:space="preserve">Н.Б. </w:t>
      </w:r>
      <w:proofErr w:type="spellStart"/>
      <w:r w:rsidR="001F649E" w:rsidRPr="001E23DB">
        <w:rPr>
          <w:rFonts w:ascii="Times New Roman" w:hAnsi="Times New Roman"/>
          <w:sz w:val="24"/>
          <w:szCs w:val="24"/>
        </w:rPr>
        <w:t>Кобенко</w:t>
      </w:r>
      <w:proofErr w:type="spellEnd"/>
      <w:r w:rsidR="00FD2BF9" w:rsidRPr="001E23DB">
        <w:rPr>
          <w:rFonts w:ascii="Times New Roman" w:hAnsi="Times New Roman"/>
          <w:sz w:val="24"/>
          <w:szCs w:val="24"/>
        </w:rPr>
        <w:t>/</w:t>
      </w: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32E34"/>
    <w:rsid w:val="00036708"/>
    <w:rsid w:val="00080989"/>
    <w:rsid w:val="000910C1"/>
    <w:rsid w:val="00103816"/>
    <w:rsid w:val="001357F6"/>
    <w:rsid w:val="00151843"/>
    <w:rsid w:val="00192034"/>
    <w:rsid w:val="001E23DB"/>
    <w:rsid w:val="001F649E"/>
    <w:rsid w:val="002E6B77"/>
    <w:rsid w:val="002F45B0"/>
    <w:rsid w:val="003234DA"/>
    <w:rsid w:val="003258C2"/>
    <w:rsid w:val="003418AB"/>
    <w:rsid w:val="00343FE4"/>
    <w:rsid w:val="00361481"/>
    <w:rsid w:val="003714BC"/>
    <w:rsid w:val="003740F2"/>
    <w:rsid w:val="003C0ED3"/>
    <w:rsid w:val="003D1DF0"/>
    <w:rsid w:val="00414A3C"/>
    <w:rsid w:val="00430694"/>
    <w:rsid w:val="00436576"/>
    <w:rsid w:val="00455E58"/>
    <w:rsid w:val="004646FF"/>
    <w:rsid w:val="00496785"/>
    <w:rsid w:val="005131C2"/>
    <w:rsid w:val="00547BA0"/>
    <w:rsid w:val="00552D5A"/>
    <w:rsid w:val="005B6407"/>
    <w:rsid w:val="005D4648"/>
    <w:rsid w:val="005F48EE"/>
    <w:rsid w:val="00637400"/>
    <w:rsid w:val="00662F8E"/>
    <w:rsid w:val="0068277B"/>
    <w:rsid w:val="006C0A85"/>
    <w:rsid w:val="006D184C"/>
    <w:rsid w:val="006E6819"/>
    <w:rsid w:val="007840A9"/>
    <w:rsid w:val="0079339A"/>
    <w:rsid w:val="007C5E32"/>
    <w:rsid w:val="007D6529"/>
    <w:rsid w:val="007D7263"/>
    <w:rsid w:val="00811CFF"/>
    <w:rsid w:val="00860836"/>
    <w:rsid w:val="008C2AF2"/>
    <w:rsid w:val="00955E6A"/>
    <w:rsid w:val="009A6335"/>
    <w:rsid w:val="009B2C40"/>
    <w:rsid w:val="009C30B6"/>
    <w:rsid w:val="00A1573A"/>
    <w:rsid w:val="00A17605"/>
    <w:rsid w:val="00A546AD"/>
    <w:rsid w:val="00AE0190"/>
    <w:rsid w:val="00B24B05"/>
    <w:rsid w:val="00B9453E"/>
    <w:rsid w:val="00C06D2A"/>
    <w:rsid w:val="00C25201"/>
    <w:rsid w:val="00C3487D"/>
    <w:rsid w:val="00CE098B"/>
    <w:rsid w:val="00D1727D"/>
    <w:rsid w:val="00D300DB"/>
    <w:rsid w:val="00D4327B"/>
    <w:rsid w:val="00D6516D"/>
    <w:rsid w:val="00DA726D"/>
    <w:rsid w:val="00E17196"/>
    <w:rsid w:val="00E44B72"/>
    <w:rsid w:val="00E90B4B"/>
    <w:rsid w:val="00F70B11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2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10</cp:revision>
  <cp:lastPrinted>2022-02-04T08:38:00Z</cp:lastPrinted>
  <dcterms:created xsi:type="dcterms:W3CDTF">2022-02-04T03:51:00Z</dcterms:created>
  <dcterms:modified xsi:type="dcterms:W3CDTF">2022-02-07T02:50:00Z</dcterms:modified>
</cp:coreProperties>
</file>