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E6" w:rsidRPr="00C71396" w:rsidRDefault="004B6CE6" w:rsidP="00C75969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</w:p>
    <w:tbl>
      <w:tblPr>
        <w:tblpPr w:leftFromText="180" w:rightFromText="180" w:vertAnchor="page" w:horzAnchor="margin" w:tblpY="151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4B6CE6" w:rsidRPr="00C71396" w:rsidTr="004B6CE6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sz w:val="24"/>
                <w:szCs w:val="24"/>
              </w:rPr>
              <w:t>КРАСНОЗНАМЕНСКИЙ СЕЛЬСКИЙ СОВЕТ ДЕПУТАТОВ</w:t>
            </w:r>
          </w:p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sz w:val="24"/>
                <w:szCs w:val="24"/>
              </w:rPr>
              <w:t>КУРЬИНСКОГО РАЙОНА   АЛТАЙСКОГО КРАЯ</w:t>
            </w:r>
          </w:p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/>
                <w:spacing w:val="30"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sz w:val="24"/>
                <w:szCs w:val="24"/>
              </w:rPr>
              <w:t>РЕШЕНИЕ</w:t>
            </w:r>
          </w:p>
        </w:tc>
      </w:tr>
      <w:tr w:rsidR="004B6CE6" w:rsidRPr="00C71396" w:rsidTr="004B6CE6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B6CE6" w:rsidRPr="00C71396" w:rsidTr="004B6CE6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CE6" w:rsidRPr="00C71396" w:rsidRDefault="008A39C0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«28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sz w:val="24"/>
                <w:szCs w:val="24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CE6" w:rsidRPr="00C71396" w:rsidRDefault="008A39C0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декабря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2021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CE6" w:rsidRPr="00C71396" w:rsidRDefault="008A39C0" w:rsidP="004B6CE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B6CE6" w:rsidRPr="00C71396" w:rsidTr="004B6CE6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B6CE6" w:rsidRPr="00C71396" w:rsidTr="004B6CE6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6CE6" w:rsidRPr="00C71396" w:rsidRDefault="004B6CE6" w:rsidP="004B6CE6">
            <w:pPr>
              <w:pStyle w:val="a3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71396">
              <w:rPr>
                <w:rFonts w:ascii="Arial" w:hAnsi="Arial" w:cs="Arial"/>
                <w:bCs/>
                <w:sz w:val="24"/>
                <w:szCs w:val="24"/>
              </w:rPr>
              <w:t>с. Краснознаменка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F126F" w:rsidRPr="00C71396" w:rsidRDefault="00C75969" w:rsidP="00EF126F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/>
          <w:bCs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О бюджете Краснознаменского</w:t>
      </w:r>
    </w:p>
    <w:p w:rsidR="00EF126F" w:rsidRPr="00C71396" w:rsidRDefault="00C75969" w:rsidP="00EF126F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/>
          <w:bCs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 xml:space="preserve"> сельского совета Курьинского</w:t>
      </w:r>
    </w:p>
    <w:p w:rsidR="00C75969" w:rsidRPr="00C71396" w:rsidRDefault="00C75969" w:rsidP="00EF126F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 xml:space="preserve"> района Алтайского края</w:t>
      </w:r>
    </w:p>
    <w:p w:rsidR="00C75969" w:rsidRPr="00C71396" w:rsidRDefault="00C75969" w:rsidP="00EF126F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1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Основные характеристики бюджета сельского поселения 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Утвердить основные характеристики бюджета сельского поселения на 2022 год: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прогнозируемый общий объем доходов бюджета сельского поселения в сумме 2 520,7 тыс. рублей, в том числе объем межбюджетных трансфертов, получаемых из других бюджетов, в сумме 1 085,7 тыс. рублей;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общий объем расходов бюджета сельского поселения в сумме 2 520,7 тыс. рублей;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3)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4)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дефицит бюджета сельского поселения в сумме 0,0 тыс. рублей.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2.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Бюджетные ассигнования бюджета сельского поселения 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Утвердить: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3)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Утвердить общий объем бюджетных ассигнований, направляемых на исполнение публичных нормативных обязательств, на 2022 год в сумме 6,6 тыс. рублей.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lastRenderedPageBreak/>
        <w:t>3. Утвердить объем бюджетных ассигнований резервного фонда администрации Краснознаменского сельского совета на 2022 год в сумме 10,0 тыс. рублей.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3. Межбюджетные трансферты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Утвердить объем межбюджетных трансфертов, подлежащих перечислению в 2022 году в бюджет Курьинского района  из бюджета Краснознаменского сельского 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 xml:space="preserve"> </w:t>
      </w:r>
      <w:r w:rsidR="004375D3" w:rsidRPr="00C71396">
        <w:rPr>
          <w:rFonts w:ascii="Arial" w:hAnsi="Arial" w:cs="Arial"/>
          <w:sz w:val="24"/>
          <w:szCs w:val="24"/>
        </w:rPr>
        <w:t>по осуществлению части полномочий по исполнению и контролю за исполнением бюджета</w:t>
      </w:r>
      <w:proofErr w:type="gramStart"/>
      <w:r w:rsidR="004375D3" w:rsidRPr="00C71396">
        <w:rPr>
          <w:rFonts w:ascii="Arial" w:hAnsi="Arial" w:cs="Arial"/>
          <w:sz w:val="24"/>
          <w:szCs w:val="24"/>
        </w:rPr>
        <w:t>.</w:t>
      </w:r>
      <w:proofErr w:type="gramEnd"/>
      <w:r w:rsidR="004375D3" w:rsidRPr="00C7139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375D3" w:rsidRPr="00C71396">
        <w:rPr>
          <w:rFonts w:ascii="Arial" w:hAnsi="Arial" w:cs="Arial"/>
          <w:sz w:val="24"/>
          <w:szCs w:val="24"/>
        </w:rPr>
        <w:t>в</w:t>
      </w:r>
      <w:proofErr w:type="gramEnd"/>
      <w:r w:rsidR="004375D3" w:rsidRPr="00C71396">
        <w:rPr>
          <w:rFonts w:ascii="Arial" w:hAnsi="Arial" w:cs="Arial"/>
          <w:sz w:val="24"/>
          <w:szCs w:val="24"/>
        </w:rPr>
        <w:t xml:space="preserve"> сумме 1,0 тыс. рублей;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2)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 xml:space="preserve"> </w:t>
      </w:r>
      <w:r w:rsidR="004375D3" w:rsidRPr="00C71396">
        <w:rPr>
          <w:rFonts w:ascii="Arial" w:hAnsi="Arial" w:cs="Arial"/>
          <w:sz w:val="24"/>
          <w:szCs w:val="24"/>
        </w:rPr>
        <w:t>по осуществлению части полномочий по решению вопросов местного значения в области культуры</w:t>
      </w:r>
      <w:proofErr w:type="gramStart"/>
      <w:r w:rsidR="004375D3" w:rsidRPr="00C71396">
        <w:rPr>
          <w:rFonts w:ascii="Arial" w:hAnsi="Arial" w:cs="Arial"/>
          <w:sz w:val="24"/>
          <w:szCs w:val="24"/>
        </w:rPr>
        <w:t>.</w:t>
      </w:r>
      <w:proofErr w:type="gramEnd"/>
      <w:r w:rsidR="004375D3" w:rsidRPr="00C7139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375D3" w:rsidRPr="00C71396">
        <w:rPr>
          <w:rFonts w:ascii="Arial" w:hAnsi="Arial" w:cs="Arial"/>
          <w:sz w:val="24"/>
          <w:szCs w:val="24"/>
        </w:rPr>
        <w:t>в</w:t>
      </w:r>
      <w:proofErr w:type="gramEnd"/>
      <w:r w:rsidR="004375D3" w:rsidRPr="00C71396">
        <w:rPr>
          <w:rFonts w:ascii="Arial" w:hAnsi="Arial" w:cs="Arial"/>
          <w:sz w:val="24"/>
          <w:szCs w:val="24"/>
        </w:rPr>
        <w:t xml:space="preserve"> сумме 5,0 тыс. рублей;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4.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Особенности исполнения бюджета сельского поселения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1.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 xml:space="preserve"> Администрация Краснознаменского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3.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4.</w:t>
      </w:r>
      <w:r w:rsidRPr="00C71396">
        <w:rPr>
          <w:rFonts w:ascii="Arial" w:hAnsi="Arial" w:cs="Arial"/>
          <w:sz w:val="24"/>
          <w:szCs w:val="24"/>
          <w:lang w:val="en-US"/>
        </w:rPr>
        <w:t> </w:t>
      </w:r>
      <w:r w:rsidRPr="00C71396">
        <w:rPr>
          <w:rFonts w:ascii="Arial" w:hAnsi="Arial" w:cs="Arial"/>
          <w:sz w:val="24"/>
          <w:szCs w:val="24"/>
        </w:rPr>
        <w:t>Рекомендовать органам местного самоуправления Краснознаменского сельского 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5.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Приведение решений и иных нормативных правовых актов Краснознаменского сельского совета Курьинского района Алтайского края в соответствие с настоящим Решением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Решения и иные нормативные правовые акты Краснознаменского сельского 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b/>
          <w:bCs/>
          <w:sz w:val="24"/>
          <w:szCs w:val="24"/>
        </w:rPr>
        <w:t>Статья</w:t>
      </w:r>
      <w:r w:rsidRPr="00C71396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C71396">
        <w:rPr>
          <w:rFonts w:ascii="Arial" w:hAnsi="Arial" w:cs="Arial"/>
          <w:b/>
          <w:bCs/>
          <w:sz w:val="24"/>
          <w:szCs w:val="24"/>
        </w:rPr>
        <w:t>6. Вступление в силу настоящего Решения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Настоящее Решение вступает в силу с 1 января 2022 года.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36"/>
        <w:gridCol w:w="3922"/>
      </w:tblGrid>
      <w:tr w:rsidR="00C75969" w:rsidRPr="00C71396" w:rsidTr="00EF126F">
        <w:trPr>
          <w:trHeight w:val="1"/>
        </w:trPr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 w:rsidP="00BA7AC4">
            <w:pPr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Глава сельсовета Алтайского края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BA7AC4" w:rsidP="00EF126F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Балахнина Л.Г.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с.</w:t>
      </w:r>
      <w:r w:rsidR="00EF126F" w:rsidRPr="00C71396">
        <w:rPr>
          <w:rFonts w:ascii="Arial" w:hAnsi="Arial" w:cs="Arial"/>
          <w:sz w:val="24"/>
          <w:szCs w:val="24"/>
        </w:rPr>
        <w:t xml:space="preserve"> </w:t>
      </w:r>
      <w:r w:rsidRPr="00C71396">
        <w:rPr>
          <w:rFonts w:ascii="Arial" w:hAnsi="Arial" w:cs="Arial"/>
          <w:sz w:val="24"/>
          <w:szCs w:val="24"/>
        </w:rPr>
        <w:t>Краснознаменка</w:t>
      </w:r>
    </w:p>
    <w:p w:rsidR="00C75969" w:rsidRPr="00C71396" w:rsidRDefault="00BA7AC4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28.12.</w:t>
      </w:r>
      <w:r w:rsidR="00C75969" w:rsidRPr="00C71396">
        <w:rPr>
          <w:rFonts w:ascii="Arial" w:hAnsi="Arial" w:cs="Arial"/>
          <w:sz w:val="24"/>
          <w:szCs w:val="24"/>
        </w:rPr>
        <w:t>2021 года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№</w:t>
      </w:r>
      <w:r w:rsidR="00BA7AC4" w:rsidRPr="00C71396">
        <w:rPr>
          <w:rFonts w:ascii="Arial" w:hAnsi="Arial" w:cs="Arial"/>
          <w:sz w:val="24"/>
          <w:szCs w:val="24"/>
        </w:rPr>
        <w:t xml:space="preserve"> 8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97566C" w:rsidRPr="00C71396" w:rsidRDefault="0097566C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97566C" w:rsidRPr="00C71396" w:rsidRDefault="0097566C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97566C" w:rsidRPr="00C71396" w:rsidRDefault="0097566C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0D0593" w:rsidRPr="00C71396" w:rsidRDefault="000D0593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EF126F" w:rsidRPr="00C71396" w:rsidRDefault="00EF126F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4840" w:type="dxa"/>
        <w:tblInd w:w="4374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1"/>
        <w:gridCol w:w="3969"/>
      </w:tblGrid>
      <w:tr w:rsidR="00C75969" w:rsidRPr="00C71396" w:rsidTr="0097566C">
        <w:trPr>
          <w:trHeight w:val="1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 w:rsidP="004768E6">
            <w:pPr>
              <w:autoSpaceDE w:val="0"/>
              <w:autoSpaceDN w:val="0"/>
              <w:adjustRightInd w:val="0"/>
              <w:spacing w:after="40" w:line="24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ПРИЛОЖЕНИЕ 1</w:t>
            </w:r>
          </w:p>
        </w:tc>
      </w:tr>
      <w:tr w:rsidR="00C75969" w:rsidRPr="00C71396" w:rsidTr="0097566C">
        <w:trPr>
          <w:trHeight w:val="1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C75969" w:rsidRPr="00C71396" w:rsidTr="0097566C">
        <w:trPr>
          <w:trHeight w:val="1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 w:rsidP="0097566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«О бюджете Краснознаменского сельсовета Курьинского района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Алтайского края на 2022 год»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Источники финансирования дефицита бюджета сельского поселения 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3"/>
        <w:gridCol w:w="3946"/>
        <w:gridCol w:w="1727"/>
      </w:tblGrid>
      <w:tr w:rsidR="00C75969" w:rsidRPr="00C71396" w:rsidTr="004768E6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C75969" w:rsidRPr="00C71396" w:rsidTr="004768E6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4698" w:type="dxa"/>
        <w:tblInd w:w="4374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9"/>
        <w:gridCol w:w="3969"/>
      </w:tblGrid>
      <w:tr w:rsidR="00C75969" w:rsidRPr="00C71396" w:rsidTr="00F63B59">
        <w:trPr>
          <w:trHeight w:val="1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ПРИЛОЖЕНИЕ 2</w:t>
            </w:r>
          </w:p>
        </w:tc>
      </w:tr>
      <w:tr w:rsidR="00C75969" w:rsidRPr="00C71396" w:rsidTr="00F63B59">
        <w:trPr>
          <w:trHeight w:val="1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C75969" w:rsidRPr="00C71396" w:rsidTr="00F63B59">
        <w:trPr>
          <w:trHeight w:val="1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 w:rsidP="00F63B5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«О бюджете Краснознаменского сельсовета Курьинского района Алтайского края на 2022 год»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2"/>
        <w:gridCol w:w="1241"/>
        <w:gridCol w:w="2286"/>
      </w:tblGrid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2 520,7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1 302,5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516,2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451,8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Другие вопросы в области национальной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588,0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5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jc w:val="right"/>
        <w:tblInd w:w="89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4089"/>
      </w:tblGrid>
      <w:tr w:rsidR="000D0593" w:rsidRPr="00C71396" w:rsidTr="00703EDC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ПРИЛОЖЕНИЕ 3</w:t>
            </w:r>
          </w:p>
        </w:tc>
      </w:tr>
      <w:tr w:rsidR="000D0593" w:rsidRPr="00C71396" w:rsidTr="00703EDC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0D0593" w:rsidRPr="00C71396" w:rsidTr="00703EDC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 w:rsidP="00A64E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«О бюджете Краснознаменского сельсовета Курьинского района Алтайского края на 2022 год»</w:t>
            </w:r>
          </w:p>
        </w:tc>
      </w:tr>
      <w:tr w:rsidR="000D0593" w:rsidRPr="00C71396" w:rsidTr="00703EDC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D0593" w:rsidRPr="00C71396" w:rsidRDefault="000D059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Ведомственная структура расходов бюджета сельского поселения 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73"/>
        <w:gridCol w:w="740"/>
        <w:gridCol w:w="1023"/>
        <w:gridCol w:w="2061"/>
        <w:gridCol w:w="724"/>
        <w:gridCol w:w="1179"/>
      </w:tblGrid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2 520,7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1 302,5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402,6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260,6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142,0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Глава местной администраци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и(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372,7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372,7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Иные расходы органов государственной власти субъектов Российской Федерации и органов местного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516,2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470,7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44,5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 xml:space="preserve">функций органов государственной власти субъектов Российской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451,8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электр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о-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>,тепло-,газо-и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организациидеятельности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 xml:space="preserve"> по накоплению и транспортированию твердых коммунальных отходов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583,0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583,0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512,7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70,3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9040000000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Доплаты к пенсии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310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5456"/>
      </w:tblGrid>
      <w:tr w:rsidR="00C75969" w:rsidRPr="00C71396" w:rsidTr="00893B18">
        <w:trPr>
          <w:trHeight w:val="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ПРИЛОЖЕНИЕ 4</w:t>
            </w:r>
          </w:p>
        </w:tc>
      </w:tr>
      <w:tr w:rsidR="00C75969" w:rsidRPr="00C71396" w:rsidTr="00893B18">
        <w:trPr>
          <w:trHeight w:val="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C75969" w:rsidRPr="00C71396" w:rsidTr="00893B18">
        <w:trPr>
          <w:trHeight w:val="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5969" w:rsidRPr="00C71396" w:rsidRDefault="00C75969" w:rsidP="00893B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«О бюджете Краснознаменского сельсовета Курьинского района Алтайского края на 2022 год»</w:t>
            </w:r>
          </w:p>
        </w:tc>
      </w:tr>
    </w:tbl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C71396">
        <w:rPr>
          <w:rFonts w:ascii="Arial" w:hAnsi="Arial" w:cs="Arial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C75969" w:rsidRPr="00C71396" w:rsidRDefault="00C75969" w:rsidP="00C7596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4"/>
        <w:gridCol w:w="995"/>
        <w:gridCol w:w="1943"/>
        <w:gridCol w:w="647"/>
        <w:gridCol w:w="1122"/>
      </w:tblGrid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2 520,7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1 302,5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775,3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402,6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260,6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142,0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Глава местной администраци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и(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372,7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372,7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Иные расходы органов государственной власти субъектов Российской Федерации и органов местного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516,2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515,2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470,7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9990010810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44,5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Расходы на выплаты персоналу в целях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99,0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451,8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384,8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Расходы на осуществление части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67,0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45,0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электр</w:t>
            </w:r>
            <w:proofErr w:type="gramStart"/>
            <w:r w:rsidRPr="00C71396">
              <w:rPr>
                <w:rFonts w:ascii="Arial" w:hAnsi="Arial" w:cs="Arial"/>
                <w:sz w:val="24"/>
                <w:szCs w:val="24"/>
              </w:rPr>
              <w:t>о-</w:t>
            </w:r>
            <w:proofErr w:type="gramEnd"/>
            <w:r w:rsidRPr="00C71396">
              <w:rPr>
                <w:rFonts w:ascii="Arial" w:hAnsi="Arial" w:cs="Arial"/>
                <w:sz w:val="24"/>
                <w:szCs w:val="24"/>
              </w:rPr>
              <w:t>,тепло-,газо-и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C71396">
              <w:rPr>
                <w:rFonts w:ascii="Arial" w:hAnsi="Arial" w:cs="Arial"/>
                <w:sz w:val="24"/>
                <w:szCs w:val="24"/>
              </w:rPr>
              <w:t>организациидеятельности</w:t>
            </w:r>
            <w:proofErr w:type="spellEnd"/>
            <w:r w:rsidRPr="00C71396">
              <w:rPr>
                <w:rFonts w:ascii="Arial" w:hAnsi="Arial" w:cs="Arial"/>
                <w:sz w:val="24"/>
                <w:szCs w:val="24"/>
              </w:rPr>
              <w:t xml:space="preserve"> по накоплению и транспортированию твердых коммунальных отходов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Культура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 xml:space="preserve">Иные вопросы в отраслях социальной </w:t>
            </w: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сферы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603,0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583,0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583,0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512,7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70,3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08 01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Доплаты к пенсии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  <w:tr w:rsidR="00C75969" w:rsidRPr="00C71396" w:rsidTr="000565CF">
        <w:trPr>
          <w:trHeight w:val="1"/>
        </w:trPr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1396">
              <w:rPr>
                <w:rFonts w:ascii="Arial" w:hAnsi="Arial" w:cs="Arial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310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75969" w:rsidRPr="00C71396" w:rsidRDefault="00C7596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71396">
              <w:rPr>
                <w:rFonts w:ascii="Arial" w:hAnsi="Arial" w:cs="Arial"/>
                <w:sz w:val="24"/>
                <w:szCs w:val="24"/>
                <w:lang w:val="en-US"/>
              </w:rPr>
              <w:t>6,6</w:t>
            </w:r>
          </w:p>
        </w:tc>
      </w:tr>
    </w:tbl>
    <w:p w:rsidR="00B672A7" w:rsidRPr="00C71396" w:rsidRDefault="00B672A7">
      <w:pPr>
        <w:rPr>
          <w:rFonts w:ascii="Arial" w:hAnsi="Arial" w:cs="Arial"/>
          <w:sz w:val="24"/>
          <w:szCs w:val="24"/>
        </w:rPr>
      </w:pPr>
    </w:p>
    <w:sectPr w:rsidR="00B672A7" w:rsidRPr="00C71396" w:rsidSect="00C7139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75969"/>
    <w:rsid w:val="000565CF"/>
    <w:rsid w:val="00060F02"/>
    <w:rsid w:val="000D0593"/>
    <w:rsid w:val="00421C26"/>
    <w:rsid w:val="004375D3"/>
    <w:rsid w:val="004768E6"/>
    <w:rsid w:val="004B6CE6"/>
    <w:rsid w:val="005A098D"/>
    <w:rsid w:val="006F1596"/>
    <w:rsid w:val="00703EDC"/>
    <w:rsid w:val="008141B0"/>
    <w:rsid w:val="00893B18"/>
    <w:rsid w:val="008A39C0"/>
    <w:rsid w:val="009358CE"/>
    <w:rsid w:val="0097566C"/>
    <w:rsid w:val="009F5986"/>
    <w:rsid w:val="00A64EA4"/>
    <w:rsid w:val="00A96AA1"/>
    <w:rsid w:val="00B672A7"/>
    <w:rsid w:val="00BA7AC4"/>
    <w:rsid w:val="00C71396"/>
    <w:rsid w:val="00C75969"/>
    <w:rsid w:val="00EF126F"/>
    <w:rsid w:val="00F1188E"/>
    <w:rsid w:val="00F6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CE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3657</Words>
  <Characters>20849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6</cp:revision>
  <cp:lastPrinted>2022-01-10T08:41:00Z</cp:lastPrinted>
  <dcterms:created xsi:type="dcterms:W3CDTF">2021-11-15T07:44:00Z</dcterms:created>
  <dcterms:modified xsi:type="dcterms:W3CDTF">2022-01-13T03:00:00Z</dcterms:modified>
</cp:coreProperties>
</file>