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6043" w:rsidRDefault="00611225">
      <w:pPr>
        <w:pStyle w:val="a3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АДМИНИСТРАЦИЯ КУРЬИНСКОГО РАЙОНА</w:t>
      </w:r>
    </w:p>
    <w:p w:rsidR="00706043" w:rsidRDefault="00611225">
      <w:pPr>
        <w:pStyle w:val="a3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АЛТАЙСКОГО КРАЯ</w:t>
      </w:r>
    </w:p>
    <w:p w:rsidR="00706043" w:rsidRDefault="00706043">
      <w:pPr>
        <w:jc w:val="center"/>
        <w:rPr>
          <w:b/>
        </w:rPr>
      </w:pPr>
    </w:p>
    <w:p w:rsidR="00706043" w:rsidRDefault="00611225">
      <w:pPr>
        <w:jc w:val="center"/>
        <w:rPr>
          <w:b/>
          <w:spacing w:val="84"/>
          <w:sz w:val="36"/>
        </w:rPr>
      </w:pPr>
      <w:r>
        <w:rPr>
          <w:b/>
          <w:spacing w:val="84"/>
          <w:sz w:val="36"/>
        </w:rPr>
        <w:t>ПОСТАНОВЛЕНИЕ</w:t>
      </w:r>
    </w:p>
    <w:p w:rsidR="00706043" w:rsidRDefault="00706043"/>
    <w:p w:rsidR="00706043" w:rsidRDefault="00E96E1D">
      <w:pPr>
        <w:jc w:val="center"/>
      </w:pPr>
      <w:r>
        <w:t>25.06.202</w:t>
      </w:r>
      <w:r w:rsidR="00611225">
        <w:t xml:space="preserve">1                                                  </w:t>
      </w:r>
      <w:proofErr w:type="gramStart"/>
      <w:r w:rsidR="00611225">
        <w:t>с</w:t>
      </w:r>
      <w:proofErr w:type="gramEnd"/>
      <w:r w:rsidR="00611225">
        <w:t xml:space="preserve">. Курья                              </w:t>
      </w:r>
      <w:r>
        <w:t xml:space="preserve">                            № 265</w:t>
      </w:r>
    </w:p>
    <w:p w:rsidR="00AF2E9E" w:rsidRDefault="00AF2E9E"/>
    <w:p w:rsidR="00AF2E9E" w:rsidRDefault="00AF2E9E"/>
    <w:p w:rsidR="00AF2E9E" w:rsidRDefault="00AF2E9E">
      <w:pPr>
        <w:rPr>
          <w:sz w:val="28"/>
          <w:szCs w:val="28"/>
        </w:rPr>
      </w:pPr>
      <w:r>
        <w:rPr>
          <w:sz w:val="28"/>
        </w:rPr>
        <w:softHyphen/>
      </w:r>
      <w:r w:rsidRPr="009A67E2">
        <w:rPr>
          <w:sz w:val="28"/>
          <w:szCs w:val="28"/>
        </w:rPr>
        <w:t>О мерах по сохранению и рациональному</w:t>
      </w:r>
    </w:p>
    <w:p w:rsidR="00AF2E9E" w:rsidRDefault="00AF2E9E">
      <w:pPr>
        <w:rPr>
          <w:sz w:val="28"/>
          <w:szCs w:val="28"/>
        </w:rPr>
      </w:pPr>
      <w:r w:rsidRPr="009A67E2">
        <w:rPr>
          <w:sz w:val="28"/>
          <w:szCs w:val="28"/>
        </w:rPr>
        <w:t xml:space="preserve"> использованию защитных </w:t>
      </w:r>
      <w:r>
        <w:rPr>
          <w:sz w:val="28"/>
          <w:szCs w:val="28"/>
        </w:rPr>
        <w:t xml:space="preserve"> </w:t>
      </w:r>
      <w:r w:rsidRPr="009A67E2">
        <w:rPr>
          <w:sz w:val="28"/>
          <w:szCs w:val="28"/>
        </w:rPr>
        <w:t xml:space="preserve">сооружений и </w:t>
      </w:r>
    </w:p>
    <w:p w:rsidR="00AF2E9E" w:rsidRDefault="00AF2E9E">
      <w:pPr>
        <w:rPr>
          <w:sz w:val="28"/>
          <w:szCs w:val="28"/>
          <w:u w:val="single"/>
        </w:rPr>
      </w:pPr>
      <w:r w:rsidRPr="009A67E2">
        <w:rPr>
          <w:sz w:val="28"/>
          <w:szCs w:val="28"/>
        </w:rPr>
        <w:t xml:space="preserve">иных </w:t>
      </w:r>
      <w:r>
        <w:rPr>
          <w:sz w:val="28"/>
          <w:szCs w:val="28"/>
        </w:rPr>
        <w:t xml:space="preserve"> </w:t>
      </w:r>
      <w:r w:rsidRPr="009A67E2">
        <w:rPr>
          <w:sz w:val="28"/>
          <w:szCs w:val="28"/>
        </w:rPr>
        <w:t xml:space="preserve">объектов </w:t>
      </w:r>
      <w:r>
        <w:rPr>
          <w:sz w:val="28"/>
          <w:szCs w:val="28"/>
        </w:rPr>
        <w:t xml:space="preserve">    </w:t>
      </w:r>
      <w:r w:rsidRPr="009A67E2">
        <w:rPr>
          <w:sz w:val="28"/>
          <w:szCs w:val="28"/>
        </w:rPr>
        <w:t xml:space="preserve">гражданской </w:t>
      </w:r>
      <w:r>
        <w:rPr>
          <w:sz w:val="28"/>
          <w:szCs w:val="28"/>
        </w:rPr>
        <w:t xml:space="preserve"> </w:t>
      </w:r>
      <w:r w:rsidRPr="009A67E2">
        <w:rPr>
          <w:sz w:val="28"/>
          <w:szCs w:val="28"/>
        </w:rPr>
        <w:t>обороны</w:t>
      </w:r>
      <w:r>
        <w:rPr>
          <w:sz w:val="28"/>
          <w:szCs w:val="28"/>
        </w:rPr>
        <w:t xml:space="preserve"> </w:t>
      </w:r>
    </w:p>
    <w:p w:rsidR="00AF2E9E" w:rsidRDefault="00AF2E9E">
      <w:pPr>
        <w:rPr>
          <w:sz w:val="28"/>
          <w:szCs w:val="28"/>
        </w:rPr>
      </w:pPr>
      <w:proofErr w:type="spellStart"/>
      <w:r w:rsidRPr="00AF2E9E">
        <w:rPr>
          <w:sz w:val="28"/>
          <w:szCs w:val="28"/>
        </w:rPr>
        <w:t>Курьинского</w:t>
      </w:r>
      <w:proofErr w:type="spellEnd"/>
      <w:r w:rsidRPr="00AF2E9E">
        <w:rPr>
          <w:sz w:val="28"/>
          <w:szCs w:val="28"/>
        </w:rPr>
        <w:t xml:space="preserve"> района</w:t>
      </w:r>
    </w:p>
    <w:p w:rsidR="00AF2E9E" w:rsidRDefault="00AF2E9E">
      <w:pPr>
        <w:rPr>
          <w:sz w:val="28"/>
          <w:szCs w:val="28"/>
        </w:rPr>
      </w:pPr>
    </w:p>
    <w:p w:rsidR="00AF2E9E" w:rsidRPr="00AF2E9E" w:rsidRDefault="00AF2E9E"/>
    <w:p w:rsidR="00AF2E9E" w:rsidRDefault="00AF2E9E" w:rsidP="00AF2E9E">
      <w:pPr>
        <w:ind w:firstLine="720"/>
        <w:jc w:val="both"/>
        <w:rPr>
          <w:sz w:val="28"/>
        </w:rPr>
      </w:pPr>
      <w:r w:rsidRPr="0003435C">
        <w:rPr>
          <w:sz w:val="28"/>
        </w:rPr>
        <w:t>В соответствии с федеральными зако</w:t>
      </w:r>
      <w:r>
        <w:rPr>
          <w:sz w:val="28"/>
        </w:rPr>
        <w:t>нами от 12.02.</w:t>
      </w:r>
      <w:r w:rsidRPr="0003435C">
        <w:rPr>
          <w:sz w:val="28"/>
        </w:rPr>
        <w:t xml:space="preserve">1998 № 28-ФЗ </w:t>
      </w:r>
      <w:r>
        <w:rPr>
          <w:sz w:val="28"/>
        </w:rPr>
        <w:br/>
      </w:r>
      <w:r w:rsidRPr="0003435C">
        <w:rPr>
          <w:sz w:val="28"/>
        </w:rPr>
        <w:t>«О гражданской обороне», от 6</w:t>
      </w:r>
      <w:r>
        <w:rPr>
          <w:sz w:val="28"/>
        </w:rPr>
        <w:t>.10.</w:t>
      </w:r>
      <w:r w:rsidRPr="0003435C">
        <w:rPr>
          <w:sz w:val="28"/>
        </w:rPr>
        <w:t>1999 № 184-ФЗ «Об общих принципах организации законодательных (представительных) и исполнительных органов государственной власти субъектов Российской Федерации», от 6</w:t>
      </w:r>
      <w:r>
        <w:rPr>
          <w:sz w:val="28"/>
        </w:rPr>
        <w:t>.10.</w:t>
      </w:r>
      <w:r w:rsidRPr="0003435C">
        <w:rPr>
          <w:sz w:val="28"/>
        </w:rPr>
        <w:t xml:space="preserve">2003 </w:t>
      </w:r>
      <w:r>
        <w:rPr>
          <w:sz w:val="28"/>
        </w:rPr>
        <w:br/>
      </w:r>
      <w:r w:rsidRPr="0003435C">
        <w:rPr>
          <w:sz w:val="28"/>
        </w:rPr>
        <w:t xml:space="preserve">№ 131-ФЗ «Об общих принципах организации местного самоуправления </w:t>
      </w:r>
      <w:proofErr w:type="gramStart"/>
      <w:r w:rsidRPr="0003435C">
        <w:rPr>
          <w:sz w:val="28"/>
        </w:rPr>
        <w:t>в</w:t>
      </w:r>
      <w:proofErr w:type="gramEnd"/>
      <w:r w:rsidRPr="0003435C">
        <w:rPr>
          <w:sz w:val="28"/>
        </w:rPr>
        <w:t xml:space="preserve"> </w:t>
      </w:r>
      <w:proofErr w:type="gramStart"/>
      <w:r w:rsidRPr="0003435C">
        <w:rPr>
          <w:sz w:val="28"/>
        </w:rPr>
        <w:t>Российской Федерации», постановлениями Правительства Российской Федерации от 23</w:t>
      </w:r>
      <w:r>
        <w:rPr>
          <w:sz w:val="28"/>
        </w:rPr>
        <w:t>.04.</w:t>
      </w:r>
      <w:r w:rsidRPr="0003435C">
        <w:rPr>
          <w:sz w:val="28"/>
        </w:rPr>
        <w:t>1994 № 359 «Об утверждении Положения о порядке использования объектов и имущества гражданской обороны приватизированными предприятиями, учреждениями и организациями», от 29</w:t>
      </w:r>
      <w:r>
        <w:rPr>
          <w:sz w:val="28"/>
        </w:rPr>
        <w:t>.11.</w:t>
      </w:r>
      <w:r w:rsidRPr="0003435C">
        <w:rPr>
          <w:sz w:val="28"/>
        </w:rPr>
        <w:t xml:space="preserve">1999 № 1309 </w:t>
      </w:r>
      <w:r>
        <w:rPr>
          <w:sz w:val="28"/>
        </w:rPr>
        <w:br/>
      </w:r>
      <w:r w:rsidRPr="0003435C">
        <w:rPr>
          <w:sz w:val="28"/>
        </w:rPr>
        <w:t xml:space="preserve">«О порядке создания убежищ и иных объектов гражданской обороны», в целях обеспечения сохранности и рационального использования защитных сооружений и иных объектов гражданской обороны </w:t>
      </w:r>
      <w:r>
        <w:rPr>
          <w:sz w:val="28"/>
        </w:rPr>
        <w:t>ПОСТАНОВЛЯЮ</w:t>
      </w:r>
      <w:r w:rsidRPr="0003435C">
        <w:rPr>
          <w:sz w:val="28"/>
        </w:rPr>
        <w:t>:</w:t>
      </w:r>
      <w:proofErr w:type="gramEnd"/>
    </w:p>
    <w:p w:rsidR="00AF2E9E" w:rsidRDefault="00AF2E9E" w:rsidP="00AF2E9E">
      <w:pPr>
        <w:ind w:firstLine="720"/>
        <w:jc w:val="both"/>
        <w:rPr>
          <w:sz w:val="28"/>
        </w:rPr>
      </w:pPr>
      <w:r>
        <w:rPr>
          <w:sz w:val="28"/>
        </w:rPr>
        <w:t>1</w:t>
      </w:r>
      <w:r w:rsidRPr="00673F66">
        <w:rPr>
          <w:sz w:val="28"/>
        </w:rPr>
        <w:t xml:space="preserve">. </w:t>
      </w:r>
      <w:r>
        <w:rPr>
          <w:sz w:val="28"/>
        </w:rPr>
        <w:t>Заведующему отделом по делам ГОЧС и МР Администрации района (Германов С.Н.)</w:t>
      </w:r>
      <w:r w:rsidRPr="00673F66">
        <w:rPr>
          <w:sz w:val="28"/>
        </w:rPr>
        <w:t>:</w:t>
      </w:r>
    </w:p>
    <w:p w:rsidR="00AF2E9E" w:rsidRDefault="00AF2E9E" w:rsidP="00AF2E9E">
      <w:pPr>
        <w:ind w:firstLine="720"/>
        <w:jc w:val="both"/>
        <w:rPr>
          <w:sz w:val="28"/>
        </w:rPr>
      </w:pPr>
      <w:r>
        <w:rPr>
          <w:sz w:val="28"/>
        </w:rPr>
        <w:t xml:space="preserve">- определить общую потребность в защитных сооружениях </w:t>
      </w:r>
      <w:r w:rsidRPr="002E345B">
        <w:rPr>
          <w:sz w:val="28"/>
        </w:rPr>
        <w:t>и иных объектов гражданской обороны</w:t>
      </w:r>
      <w:r>
        <w:rPr>
          <w:sz w:val="28"/>
        </w:rPr>
        <w:t>;</w:t>
      </w:r>
    </w:p>
    <w:p w:rsidR="00AF2E9E" w:rsidRPr="00611225" w:rsidRDefault="00AF2E9E" w:rsidP="00611225">
      <w:pPr>
        <w:ind w:firstLine="720"/>
        <w:jc w:val="both"/>
        <w:rPr>
          <w:sz w:val="28"/>
          <w:szCs w:val="28"/>
        </w:rPr>
      </w:pPr>
      <w:r>
        <w:rPr>
          <w:sz w:val="28"/>
        </w:rPr>
        <w:t xml:space="preserve">- организовать проведение инвентаризации о наличии </w:t>
      </w:r>
      <w:r w:rsidR="00677ABF">
        <w:rPr>
          <w:sz w:val="28"/>
        </w:rPr>
        <w:t xml:space="preserve">у населения, </w:t>
      </w:r>
      <w:r>
        <w:rPr>
          <w:sz w:val="28"/>
        </w:rPr>
        <w:t xml:space="preserve">в организациях района, </w:t>
      </w:r>
      <w:r w:rsidR="00677ABF">
        <w:rPr>
          <w:sz w:val="28"/>
        </w:rPr>
        <w:t xml:space="preserve">погребов, </w:t>
      </w:r>
      <w:r>
        <w:rPr>
          <w:sz w:val="28"/>
        </w:rPr>
        <w:t>подвальных и других заглубленных помещений, которые можно использовать для укрытия</w:t>
      </w:r>
      <w:r w:rsidR="002B20E1">
        <w:rPr>
          <w:sz w:val="28"/>
        </w:rPr>
        <w:t xml:space="preserve"> населения района </w:t>
      </w:r>
      <w:r w:rsidR="002B20E1" w:rsidRPr="002B20E1">
        <w:rPr>
          <w:color w:val="000000"/>
          <w:sz w:val="28"/>
          <w:szCs w:val="28"/>
        </w:rPr>
        <w:t>от фугасного и осколочного действия обычных средств поражения, поражения обломками строительных конструкций, а также от обрушения конструкций вышерасположенных этажей зданий различной этажности;</w:t>
      </w:r>
    </w:p>
    <w:p w:rsidR="00AF2E9E" w:rsidRPr="00673F66" w:rsidRDefault="00611225" w:rsidP="00AF2E9E">
      <w:pPr>
        <w:ind w:firstLine="720"/>
        <w:jc w:val="both"/>
        <w:rPr>
          <w:sz w:val="28"/>
        </w:rPr>
      </w:pPr>
      <w:r>
        <w:rPr>
          <w:sz w:val="28"/>
        </w:rPr>
        <w:t xml:space="preserve">- </w:t>
      </w:r>
      <w:r w:rsidR="00AF2E9E" w:rsidRPr="00673F66">
        <w:rPr>
          <w:sz w:val="28"/>
        </w:rPr>
        <w:t xml:space="preserve">осуществлять методическое руководство и </w:t>
      </w:r>
      <w:proofErr w:type="gramStart"/>
      <w:r w:rsidR="00AF2E9E" w:rsidRPr="00673F66">
        <w:rPr>
          <w:sz w:val="28"/>
        </w:rPr>
        <w:t xml:space="preserve">контроль </w:t>
      </w:r>
      <w:r w:rsidR="00AF2E9E">
        <w:rPr>
          <w:sz w:val="28"/>
        </w:rPr>
        <w:t>за</w:t>
      </w:r>
      <w:proofErr w:type="gramEnd"/>
      <w:r w:rsidR="00AF2E9E">
        <w:rPr>
          <w:sz w:val="28"/>
        </w:rPr>
        <w:t xml:space="preserve"> </w:t>
      </w:r>
      <w:r w:rsidR="00AF2E9E" w:rsidRPr="00673F66">
        <w:rPr>
          <w:sz w:val="28"/>
        </w:rPr>
        <w:t>порядк</w:t>
      </w:r>
      <w:r w:rsidR="00AF2E9E">
        <w:rPr>
          <w:sz w:val="28"/>
        </w:rPr>
        <w:t>ом</w:t>
      </w:r>
      <w:r w:rsidR="00AF2E9E" w:rsidRPr="00673F66">
        <w:rPr>
          <w:sz w:val="28"/>
        </w:rPr>
        <w:t xml:space="preserve"> содержания и эксплуатации</w:t>
      </w:r>
      <w:r w:rsidR="006F74DC">
        <w:rPr>
          <w:sz w:val="28"/>
        </w:rPr>
        <w:t xml:space="preserve"> подвальных и других заглубленных помещений</w:t>
      </w:r>
      <w:r w:rsidR="00AF2E9E">
        <w:rPr>
          <w:sz w:val="28"/>
        </w:rPr>
        <w:t>;</w:t>
      </w:r>
    </w:p>
    <w:p w:rsidR="00AF2E9E" w:rsidRPr="00673F66" w:rsidRDefault="00611225" w:rsidP="00AF2E9E">
      <w:pPr>
        <w:ind w:firstLine="720"/>
        <w:jc w:val="both"/>
        <w:rPr>
          <w:sz w:val="28"/>
        </w:rPr>
      </w:pPr>
      <w:r>
        <w:rPr>
          <w:sz w:val="28"/>
        </w:rPr>
        <w:t xml:space="preserve">- </w:t>
      </w:r>
      <w:r w:rsidR="00AF2E9E" w:rsidRPr="00673F66">
        <w:rPr>
          <w:sz w:val="28"/>
        </w:rPr>
        <w:t>обеспечить недопущение прежде</w:t>
      </w:r>
      <w:r w:rsidR="00AF2E9E">
        <w:rPr>
          <w:sz w:val="28"/>
        </w:rPr>
        <w:t>временного и неправомерного спи</w:t>
      </w:r>
      <w:r w:rsidR="00AF2E9E" w:rsidRPr="00673F66">
        <w:rPr>
          <w:sz w:val="28"/>
        </w:rPr>
        <w:t xml:space="preserve">сания </w:t>
      </w:r>
      <w:r w:rsidR="006F74DC">
        <w:rPr>
          <w:sz w:val="28"/>
        </w:rPr>
        <w:t>подвальных и других заглубленных помещений</w:t>
      </w:r>
      <w:r>
        <w:rPr>
          <w:sz w:val="28"/>
        </w:rPr>
        <w:t>, расположенных на территории</w:t>
      </w:r>
      <w:r w:rsidR="00AF2E9E" w:rsidRPr="00673F66">
        <w:rPr>
          <w:sz w:val="28"/>
        </w:rPr>
        <w:t xml:space="preserve"> </w:t>
      </w:r>
      <w:r>
        <w:rPr>
          <w:sz w:val="28"/>
        </w:rPr>
        <w:t>района</w:t>
      </w:r>
      <w:r w:rsidR="00AF2E9E" w:rsidRPr="00673F66">
        <w:rPr>
          <w:sz w:val="28"/>
        </w:rPr>
        <w:t>;</w:t>
      </w:r>
    </w:p>
    <w:p w:rsidR="00AF2E9E" w:rsidRDefault="00611225" w:rsidP="00AF2E9E">
      <w:pPr>
        <w:ind w:firstLine="720"/>
        <w:jc w:val="both"/>
        <w:rPr>
          <w:sz w:val="28"/>
        </w:rPr>
      </w:pPr>
      <w:r>
        <w:rPr>
          <w:sz w:val="28"/>
        </w:rPr>
        <w:t xml:space="preserve">- </w:t>
      </w:r>
      <w:r w:rsidR="00AF2E9E" w:rsidRPr="00673F66">
        <w:rPr>
          <w:sz w:val="28"/>
        </w:rPr>
        <w:t xml:space="preserve">обеспечить взаимодействие с ГУ МЧС России по Алтайскому краю по вопросам учета существующих и </w:t>
      </w:r>
      <w:r w:rsidR="00AF2E9E">
        <w:rPr>
          <w:sz w:val="28"/>
        </w:rPr>
        <w:t>вновь строящихся защитных соору</w:t>
      </w:r>
      <w:r w:rsidR="00AF2E9E" w:rsidRPr="00673F66">
        <w:rPr>
          <w:sz w:val="28"/>
        </w:rPr>
        <w:t xml:space="preserve">жений гражданской обороны на территории </w:t>
      </w:r>
      <w:proofErr w:type="spellStart"/>
      <w:r w:rsidR="006F74DC">
        <w:rPr>
          <w:sz w:val="28"/>
        </w:rPr>
        <w:t>Курьинского</w:t>
      </w:r>
      <w:proofErr w:type="spellEnd"/>
      <w:r w:rsidR="006F74DC">
        <w:rPr>
          <w:sz w:val="28"/>
        </w:rPr>
        <w:t xml:space="preserve"> района</w:t>
      </w:r>
      <w:r w:rsidR="00AF2E9E" w:rsidRPr="00673F66">
        <w:rPr>
          <w:sz w:val="28"/>
        </w:rPr>
        <w:t>.</w:t>
      </w:r>
    </w:p>
    <w:p w:rsidR="00AF2E9E" w:rsidRPr="00B714BC" w:rsidRDefault="00AF2E9E" w:rsidP="00AF2E9E">
      <w:pPr>
        <w:ind w:firstLine="720"/>
        <w:jc w:val="both"/>
        <w:rPr>
          <w:sz w:val="28"/>
        </w:rPr>
      </w:pPr>
      <w:r>
        <w:rPr>
          <w:sz w:val="28"/>
        </w:rPr>
        <w:lastRenderedPageBreak/>
        <w:t>2. </w:t>
      </w:r>
      <w:r w:rsidRPr="00B714BC">
        <w:rPr>
          <w:sz w:val="28"/>
        </w:rPr>
        <w:t xml:space="preserve">Рекомендовать руководителям организаций, имеющим </w:t>
      </w:r>
      <w:r>
        <w:rPr>
          <w:sz w:val="28"/>
        </w:rPr>
        <w:t xml:space="preserve">на балансе </w:t>
      </w:r>
      <w:r w:rsidR="00677ABF">
        <w:rPr>
          <w:sz w:val="28"/>
        </w:rPr>
        <w:t xml:space="preserve">подвальные и другие заглубленные помещения, которые можно использовать для укрытия населения района </w:t>
      </w:r>
      <w:r w:rsidR="00677ABF" w:rsidRPr="002B20E1">
        <w:rPr>
          <w:color w:val="000000"/>
          <w:sz w:val="28"/>
          <w:szCs w:val="28"/>
        </w:rPr>
        <w:t>от фугасного и осколочного действия обычных средств поражения,</w:t>
      </w:r>
      <w:r w:rsidR="00677ABF">
        <w:rPr>
          <w:color w:val="000000"/>
          <w:sz w:val="28"/>
          <w:szCs w:val="28"/>
        </w:rPr>
        <w:t xml:space="preserve"> </w:t>
      </w:r>
      <w:r w:rsidRPr="00B714BC">
        <w:rPr>
          <w:sz w:val="28"/>
        </w:rPr>
        <w:t>независ</w:t>
      </w:r>
      <w:r>
        <w:rPr>
          <w:sz w:val="28"/>
        </w:rPr>
        <w:t xml:space="preserve">имо от форм собственности и ведомственной </w:t>
      </w:r>
      <w:r w:rsidRPr="00B714BC">
        <w:rPr>
          <w:sz w:val="28"/>
        </w:rPr>
        <w:t>принадлежности:</w:t>
      </w:r>
    </w:p>
    <w:p w:rsidR="00AF2E9E" w:rsidRDefault="00611225" w:rsidP="00AF2E9E">
      <w:pPr>
        <w:ind w:firstLine="720"/>
        <w:jc w:val="both"/>
        <w:rPr>
          <w:sz w:val="28"/>
        </w:rPr>
      </w:pPr>
      <w:r>
        <w:rPr>
          <w:sz w:val="28"/>
        </w:rPr>
        <w:t xml:space="preserve">- </w:t>
      </w:r>
      <w:r w:rsidR="00AF2E9E" w:rsidRPr="00B714BC">
        <w:rPr>
          <w:sz w:val="28"/>
        </w:rPr>
        <w:t xml:space="preserve">в мирное время использовать </w:t>
      </w:r>
      <w:r w:rsidR="00677ABF">
        <w:rPr>
          <w:sz w:val="28"/>
        </w:rPr>
        <w:t>подвальные и другие заглубленные помещения</w:t>
      </w:r>
      <w:r w:rsidR="00677ABF" w:rsidRPr="00B714BC">
        <w:rPr>
          <w:sz w:val="28"/>
        </w:rPr>
        <w:t xml:space="preserve"> </w:t>
      </w:r>
      <w:r w:rsidR="00AF2E9E" w:rsidRPr="00B714BC">
        <w:rPr>
          <w:sz w:val="28"/>
        </w:rPr>
        <w:t>в интересах организаций и обслуживания населения, с сохранени</w:t>
      </w:r>
      <w:r w:rsidR="00AF2E9E">
        <w:rPr>
          <w:sz w:val="28"/>
        </w:rPr>
        <w:t>ем</w:t>
      </w:r>
      <w:r w:rsidR="00AF2E9E" w:rsidRPr="00B714BC">
        <w:rPr>
          <w:sz w:val="28"/>
        </w:rPr>
        <w:t xml:space="preserve"> возможности приведения их в заданные сроки готовности к применению по назначению;</w:t>
      </w:r>
    </w:p>
    <w:p w:rsidR="00AF2E9E" w:rsidRPr="00B714BC" w:rsidRDefault="00611225" w:rsidP="00AF2E9E">
      <w:pPr>
        <w:ind w:firstLine="720"/>
        <w:jc w:val="both"/>
        <w:rPr>
          <w:sz w:val="28"/>
        </w:rPr>
      </w:pPr>
      <w:r>
        <w:rPr>
          <w:sz w:val="28"/>
        </w:rPr>
        <w:t xml:space="preserve">- </w:t>
      </w:r>
      <w:r w:rsidR="00AF2E9E" w:rsidRPr="00B714BC">
        <w:rPr>
          <w:sz w:val="28"/>
        </w:rPr>
        <w:t xml:space="preserve">усилить </w:t>
      </w:r>
      <w:proofErr w:type="gramStart"/>
      <w:r w:rsidR="00AF2E9E" w:rsidRPr="00B714BC">
        <w:rPr>
          <w:sz w:val="28"/>
        </w:rPr>
        <w:t>контроль за</w:t>
      </w:r>
      <w:proofErr w:type="gramEnd"/>
      <w:r w:rsidR="00AF2E9E" w:rsidRPr="00B714BC">
        <w:rPr>
          <w:sz w:val="28"/>
        </w:rPr>
        <w:t xml:space="preserve"> содержанием (сохранностью) </w:t>
      </w:r>
      <w:r w:rsidR="006F74DC">
        <w:rPr>
          <w:sz w:val="28"/>
        </w:rPr>
        <w:t>подвальных и других заглубленных помещений</w:t>
      </w:r>
      <w:r w:rsidR="00AF2E9E" w:rsidRPr="00B714BC">
        <w:rPr>
          <w:sz w:val="28"/>
        </w:rPr>
        <w:t>, поддержанием их в состоянии постоянной готовности к приему укрываемых;</w:t>
      </w:r>
    </w:p>
    <w:p w:rsidR="00AF2E9E" w:rsidRPr="00B714BC" w:rsidRDefault="00611225" w:rsidP="00AF2E9E">
      <w:pPr>
        <w:ind w:firstLine="720"/>
        <w:jc w:val="both"/>
        <w:rPr>
          <w:sz w:val="28"/>
        </w:rPr>
      </w:pPr>
      <w:r>
        <w:rPr>
          <w:sz w:val="28"/>
        </w:rPr>
        <w:t xml:space="preserve">- </w:t>
      </w:r>
      <w:r w:rsidR="00AF2E9E" w:rsidRPr="00B714BC">
        <w:rPr>
          <w:sz w:val="28"/>
        </w:rPr>
        <w:t>организовать подготовку (обучение) личного состава групп (звеньев) по обслуживанию</w:t>
      </w:r>
      <w:r w:rsidR="006F74DC">
        <w:rPr>
          <w:sz w:val="28"/>
        </w:rPr>
        <w:t xml:space="preserve"> и приведению в готовность подвальных и других заглубленных помещений</w:t>
      </w:r>
      <w:r w:rsidR="00AF2E9E" w:rsidRPr="00B714BC">
        <w:rPr>
          <w:sz w:val="28"/>
        </w:rPr>
        <w:t>, производственного состава правилам пользования ими в чрезвычайных ситуациях и в военное время;</w:t>
      </w:r>
    </w:p>
    <w:p w:rsidR="00AF2E9E" w:rsidRPr="00B714BC" w:rsidRDefault="00611225" w:rsidP="00AF2E9E">
      <w:pPr>
        <w:ind w:firstLine="720"/>
        <w:jc w:val="both"/>
        <w:rPr>
          <w:sz w:val="28"/>
        </w:rPr>
      </w:pPr>
      <w:r>
        <w:rPr>
          <w:sz w:val="28"/>
        </w:rPr>
        <w:t xml:space="preserve">- </w:t>
      </w:r>
      <w:r w:rsidR="00AF2E9E" w:rsidRPr="00B714BC">
        <w:rPr>
          <w:sz w:val="28"/>
        </w:rPr>
        <w:t xml:space="preserve">разработать, и согласовать с </w:t>
      </w:r>
      <w:r w:rsidR="006F74DC">
        <w:rPr>
          <w:sz w:val="28"/>
        </w:rPr>
        <w:t>отделом по делам ГОЧС и МР Администрации района</w:t>
      </w:r>
      <w:r w:rsidR="00AF2E9E">
        <w:rPr>
          <w:sz w:val="28"/>
        </w:rPr>
        <w:t xml:space="preserve"> </w:t>
      </w:r>
      <w:r w:rsidR="00AF2E9E" w:rsidRPr="00B714BC">
        <w:rPr>
          <w:sz w:val="28"/>
        </w:rPr>
        <w:t xml:space="preserve">планы приведения в готовность </w:t>
      </w:r>
      <w:r w:rsidR="006F74DC">
        <w:rPr>
          <w:sz w:val="28"/>
        </w:rPr>
        <w:t>подвальных и других заглубленных помещений</w:t>
      </w:r>
      <w:r w:rsidR="006F74DC" w:rsidRPr="00B714BC">
        <w:rPr>
          <w:sz w:val="28"/>
        </w:rPr>
        <w:t xml:space="preserve"> </w:t>
      </w:r>
      <w:r w:rsidR="00AF2E9E" w:rsidRPr="00B714BC">
        <w:rPr>
          <w:sz w:val="28"/>
        </w:rPr>
        <w:t>к приему укрываемых.</w:t>
      </w:r>
    </w:p>
    <w:p w:rsidR="00AF2E9E" w:rsidRDefault="00AF2E9E" w:rsidP="00AF2E9E">
      <w:pPr>
        <w:ind w:firstLine="720"/>
        <w:jc w:val="both"/>
        <w:rPr>
          <w:sz w:val="28"/>
        </w:rPr>
      </w:pPr>
      <w:r>
        <w:rPr>
          <w:sz w:val="28"/>
        </w:rPr>
        <w:t>3.</w:t>
      </w:r>
      <w:r>
        <w:rPr>
          <w:sz w:val="28"/>
          <w:lang w:val="en-US"/>
        </w:rPr>
        <w:t> </w:t>
      </w:r>
      <w:proofErr w:type="gramStart"/>
      <w:r w:rsidR="00611225">
        <w:rPr>
          <w:sz w:val="28"/>
        </w:rPr>
        <w:t>Контроль за</w:t>
      </w:r>
      <w:proofErr w:type="gramEnd"/>
      <w:r w:rsidR="00611225">
        <w:rPr>
          <w:sz w:val="28"/>
        </w:rPr>
        <w:t xml:space="preserve"> ис</w:t>
      </w:r>
      <w:r w:rsidRPr="00B714BC">
        <w:rPr>
          <w:sz w:val="28"/>
        </w:rPr>
        <w:t xml:space="preserve">полнением настоящего постановления </w:t>
      </w:r>
      <w:r w:rsidR="00611225">
        <w:rPr>
          <w:sz w:val="28"/>
        </w:rPr>
        <w:t>возложить на заместителя главы Администрации района И.Б. Додонова</w:t>
      </w:r>
      <w:r w:rsidRPr="00B714BC">
        <w:rPr>
          <w:sz w:val="28"/>
        </w:rPr>
        <w:t>.</w:t>
      </w:r>
    </w:p>
    <w:p w:rsidR="00AF2E9E" w:rsidRDefault="00AF2E9E" w:rsidP="00AF2E9E">
      <w:pPr>
        <w:ind w:firstLine="720"/>
        <w:jc w:val="both"/>
        <w:rPr>
          <w:sz w:val="28"/>
        </w:rPr>
      </w:pPr>
    </w:p>
    <w:p w:rsidR="00AF2E9E" w:rsidRDefault="001E3E44" w:rsidP="00AF2E9E">
      <w:pPr>
        <w:ind w:firstLine="720"/>
        <w:jc w:val="both"/>
        <w:rPr>
          <w:sz w:val="28"/>
        </w:rPr>
      </w:pPr>
      <w:r>
        <w:rPr>
          <w:noProof/>
          <w:sz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1435100</wp:posOffset>
            </wp:positionH>
            <wp:positionV relativeFrom="paragraph">
              <wp:posOffset>178435</wp:posOffset>
            </wp:positionV>
            <wp:extent cx="2162810" cy="1059815"/>
            <wp:effectExtent l="19050" t="0" r="8890" b="0"/>
            <wp:wrapNone/>
            <wp:docPr id="6" name="Рисунок 1" descr="img1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192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62810" cy="10598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F2E9E" w:rsidRDefault="00AF2E9E" w:rsidP="00AF2E9E">
      <w:pPr>
        <w:rPr>
          <w:sz w:val="28"/>
        </w:rPr>
      </w:pPr>
    </w:p>
    <w:p w:rsidR="00AF2E9E" w:rsidRDefault="00AF2E9E" w:rsidP="00AF2E9E">
      <w:pPr>
        <w:rPr>
          <w:sz w:val="28"/>
        </w:rPr>
      </w:pPr>
      <w:r>
        <w:rPr>
          <w:sz w:val="28"/>
        </w:rPr>
        <w:t xml:space="preserve">Глава </w:t>
      </w:r>
      <w:r w:rsidR="00611225">
        <w:rPr>
          <w:sz w:val="28"/>
        </w:rPr>
        <w:t>района                                                                                                   А.А. Купин</w:t>
      </w:r>
    </w:p>
    <w:p w:rsidR="00AF2E9E" w:rsidRDefault="00AF2E9E" w:rsidP="00AF2E9E">
      <w:pPr>
        <w:rPr>
          <w:sz w:val="28"/>
        </w:rPr>
      </w:pPr>
    </w:p>
    <w:p w:rsidR="00AF2E9E" w:rsidRDefault="00AF2E9E"/>
    <w:sectPr w:rsidR="00AF2E9E" w:rsidSect="00706043">
      <w:pgSz w:w="11906" w:h="16838"/>
      <w:pgMar w:top="1134" w:right="567" w:bottom="1134" w:left="1418" w:header="720" w:footer="72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attachedTemplate r:id="rId1"/>
  <w:defaultTabStop w:val="708"/>
  <w:noPunctuationKerning/>
  <w:characterSpacingControl w:val="doNotCompress"/>
  <w:compat/>
  <w:rsids>
    <w:rsidRoot w:val="00AF2E9E"/>
    <w:rsid w:val="001E3E44"/>
    <w:rsid w:val="002B20E1"/>
    <w:rsid w:val="00436D3D"/>
    <w:rsid w:val="00611225"/>
    <w:rsid w:val="00677ABF"/>
    <w:rsid w:val="006F74DC"/>
    <w:rsid w:val="00706043"/>
    <w:rsid w:val="00AF2E9E"/>
    <w:rsid w:val="00D3171D"/>
    <w:rsid w:val="00E96E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604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semiHidden/>
    <w:rsid w:val="00706043"/>
    <w:rPr>
      <w:rFonts w:ascii="Courier New" w:hAnsi="Courier New"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\&#1056;&#1072;&#1073;&#1086;&#1095;&#1080;&#1081;%20&#1089;&#1090;&#1086;&#1083;\&#1058;&#1080;&#1090;&#1091;&#1083;&#1099;\&#1055;&#1086;&#1089;&#1090;&#1072;&#1085;&#1086;&#1074;&#1083;&#1077;&#1085;&#1080;&#1077;%20201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2011.dot</Template>
  <TotalTime>56</TotalTime>
  <Pages>2</Pages>
  <Words>525</Words>
  <Characters>2995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КУРЬИНСКОГО РАЙОНА</vt:lpstr>
    </vt:vector>
  </TitlesOfParts>
  <Company/>
  <LinksUpToDate>false</LinksUpToDate>
  <CharactersWithSpaces>3513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КУРЬИНСКОГО РАЙОНА</dc:title>
  <dc:subject/>
  <dc:creator>Admin</dc:creator>
  <cp:keywords/>
  <dc:description/>
  <cp:lastModifiedBy>Admin</cp:lastModifiedBy>
  <cp:revision>5</cp:revision>
  <dcterms:created xsi:type="dcterms:W3CDTF">2021-06-22T07:19:00Z</dcterms:created>
  <dcterms:modified xsi:type="dcterms:W3CDTF">2021-07-27T02:22:00Z</dcterms:modified>
</cp:coreProperties>
</file>