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032E34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032E34">
        <w:rPr>
          <w:sz w:val="24"/>
          <w:szCs w:val="24"/>
        </w:rPr>
        <w:t>Утверждено</w:t>
      </w:r>
    </w:p>
    <w:p w:rsidR="00662F8E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председателем контрольно - счетной комиссии Курьинского района Алтайского края 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>от «</w:t>
      </w:r>
      <w:r>
        <w:rPr>
          <w:sz w:val="24"/>
          <w:szCs w:val="24"/>
        </w:rPr>
        <w:t>10</w:t>
      </w:r>
      <w:r w:rsidRPr="00032E34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032E34">
        <w:rPr>
          <w:sz w:val="24"/>
          <w:szCs w:val="24"/>
        </w:rPr>
        <w:t xml:space="preserve"> 2021 года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(Распоряжение </w:t>
      </w:r>
      <w:r w:rsidR="00A546AD">
        <w:rPr>
          <w:sz w:val="24"/>
          <w:szCs w:val="24"/>
        </w:rPr>
        <w:t>контрольно-счетной комиссии</w:t>
      </w:r>
      <w:r w:rsidRPr="00032E34">
        <w:rPr>
          <w:sz w:val="24"/>
          <w:szCs w:val="24"/>
        </w:rPr>
        <w:t xml:space="preserve"> Курьинского района  от </w:t>
      </w:r>
      <w:r>
        <w:rPr>
          <w:sz w:val="24"/>
          <w:szCs w:val="24"/>
        </w:rPr>
        <w:t>04</w:t>
      </w:r>
      <w:r w:rsidR="00A546AD">
        <w:rPr>
          <w:sz w:val="24"/>
          <w:szCs w:val="24"/>
        </w:rPr>
        <w:t xml:space="preserve"> августа </w:t>
      </w:r>
      <w:r w:rsidRPr="00032E34">
        <w:rPr>
          <w:sz w:val="24"/>
          <w:szCs w:val="24"/>
        </w:rPr>
        <w:t>2021г</w:t>
      </w:r>
      <w:r w:rsidR="00A546AD">
        <w:rPr>
          <w:sz w:val="24"/>
          <w:szCs w:val="24"/>
        </w:rPr>
        <w:t xml:space="preserve">ода </w:t>
      </w:r>
      <w:r w:rsidRPr="00032E34">
        <w:rPr>
          <w:sz w:val="24"/>
          <w:szCs w:val="24"/>
        </w:rPr>
        <w:t>№</w:t>
      </w:r>
      <w:r>
        <w:rPr>
          <w:sz w:val="24"/>
          <w:szCs w:val="24"/>
        </w:rPr>
        <w:t xml:space="preserve"> 9</w:t>
      </w:r>
      <w:r w:rsidRPr="00032E34">
        <w:rPr>
          <w:sz w:val="24"/>
          <w:szCs w:val="24"/>
        </w:rPr>
        <w:t>).</w:t>
      </w:r>
    </w:p>
    <w:p w:rsidR="00FD2BF9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0C624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008D5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A008D5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D300D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3234DA">
        <w:rPr>
          <w:rFonts w:ascii="Times New Roman" w:hAnsi="Times New Roman"/>
          <w:bCs/>
          <w:sz w:val="24"/>
          <w:szCs w:val="24"/>
        </w:rPr>
        <w:t xml:space="preserve">на проект постановления Администрации </w:t>
      </w:r>
      <w:r w:rsidR="00032E34" w:rsidRPr="003234DA">
        <w:rPr>
          <w:rFonts w:ascii="Times New Roman" w:hAnsi="Times New Roman"/>
          <w:bCs/>
          <w:sz w:val="24"/>
          <w:szCs w:val="24"/>
        </w:rPr>
        <w:t>Курьинского</w:t>
      </w:r>
      <w:r w:rsidRPr="003234DA">
        <w:rPr>
          <w:rFonts w:ascii="Times New Roman" w:hAnsi="Times New Roman"/>
          <w:bCs/>
          <w:sz w:val="24"/>
          <w:szCs w:val="24"/>
        </w:rPr>
        <w:t xml:space="preserve"> района Алтайского края </w:t>
      </w:r>
      <w:r w:rsidR="00D300DB">
        <w:rPr>
          <w:rFonts w:ascii="Times New Roman" w:hAnsi="Times New Roman"/>
          <w:bCs/>
          <w:sz w:val="24"/>
          <w:szCs w:val="24"/>
        </w:rPr>
        <w:t>о</w:t>
      </w:r>
      <w:r w:rsidRPr="003234DA">
        <w:rPr>
          <w:rFonts w:ascii="Times New Roman" w:hAnsi="Times New Roman"/>
          <w:bCs/>
          <w:sz w:val="24"/>
          <w:szCs w:val="24"/>
        </w:rPr>
        <w:t xml:space="preserve"> внесении изменений в постановление от </w:t>
      </w:r>
      <w:r w:rsidR="00032E34" w:rsidRPr="003234DA">
        <w:rPr>
          <w:rFonts w:ascii="Times New Roman" w:hAnsi="Times New Roman"/>
          <w:bCs/>
          <w:sz w:val="24"/>
          <w:szCs w:val="24"/>
        </w:rPr>
        <w:t>12.04.2021</w:t>
      </w:r>
      <w:r w:rsidRPr="003234DA">
        <w:rPr>
          <w:rFonts w:ascii="Times New Roman" w:hAnsi="Times New Roman"/>
          <w:bCs/>
          <w:sz w:val="24"/>
          <w:szCs w:val="24"/>
        </w:rPr>
        <w:t xml:space="preserve"> №</w:t>
      </w:r>
      <w:r w:rsidR="00032E34" w:rsidRPr="003234DA">
        <w:rPr>
          <w:rFonts w:ascii="Times New Roman" w:hAnsi="Times New Roman"/>
          <w:bCs/>
          <w:sz w:val="24"/>
          <w:szCs w:val="24"/>
        </w:rPr>
        <w:t xml:space="preserve"> 121</w:t>
      </w:r>
      <w:r w:rsidR="00D300DB">
        <w:rPr>
          <w:rFonts w:ascii="Times New Roman" w:hAnsi="Times New Roman"/>
          <w:bCs/>
          <w:sz w:val="24"/>
          <w:szCs w:val="24"/>
        </w:rPr>
        <w:t xml:space="preserve"> об утверждении </w:t>
      </w:r>
    </w:p>
    <w:p w:rsidR="00D300DB" w:rsidRDefault="00D300DB" w:rsidP="00D300D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муниципальной программы </w:t>
      </w:r>
      <w:r w:rsidRPr="003234DA">
        <w:rPr>
          <w:rFonts w:ascii="Times New Roman" w:hAnsi="Times New Roman"/>
          <w:sz w:val="24"/>
          <w:szCs w:val="24"/>
        </w:rPr>
        <w:t xml:space="preserve">«Противодействие экстремизму и идеологии </w:t>
      </w:r>
    </w:p>
    <w:p w:rsidR="00FD2BF9" w:rsidRPr="003234DA" w:rsidRDefault="00D300DB" w:rsidP="00D300D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234DA">
        <w:rPr>
          <w:rFonts w:ascii="Times New Roman" w:hAnsi="Times New Roman"/>
          <w:sz w:val="24"/>
          <w:szCs w:val="24"/>
        </w:rPr>
        <w:t>терроризма в Курьинском  районе» на 2021-2025 годы</w:t>
      </w:r>
      <w:r>
        <w:rPr>
          <w:rFonts w:ascii="Times New Roman" w:hAnsi="Times New Roman"/>
          <w:bCs/>
          <w:sz w:val="24"/>
          <w:szCs w:val="24"/>
        </w:rPr>
        <w:t>.</w:t>
      </w:r>
      <w:r w:rsidR="00FD2BF9" w:rsidRPr="003234DA">
        <w:rPr>
          <w:rFonts w:ascii="Times New Roman" w:hAnsi="Times New Roman"/>
          <w:bCs/>
          <w:sz w:val="24"/>
          <w:szCs w:val="24"/>
        </w:rPr>
        <w:t xml:space="preserve"> </w:t>
      </w:r>
    </w:p>
    <w:p w:rsidR="00FD2BF9" w:rsidRPr="003234DA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234DA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234DA">
        <w:rPr>
          <w:rFonts w:ascii="Times New Roman" w:hAnsi="Times New Roman"/>
          <w:sz w:val="24"/>
          <w:szCs w:val="24"/>
        </w:rPr>
        <w:t>ой комиссией Курьинского района</w:t>
      </w:r>
      <w:r w:rsidRPr="003234DA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 пункта 7 </w:t>
      </w:r>
      <w:r w:rsidR="00032E34" w:rsidRPr="003234DA">
        <w:rPr>
          <w:rFonts w:ascii="Times New Roman" w:hAnsi="Times New Roman"/>
          <w:sz w:val="24"/>
          <w:szCs w:val="24"/>
        </w:rPr>
        <w:t>раздела</w:t>
      </w:r>
      <w:r w:rsidRPr="003234DA">
        <w:rPr>
          <w:rFonts w:ascii="Times New Roman" w:hAnsi="Times New Roman"/>
          <w:sz w:val="24"/>
          <w:szCs w:val="24"/>
        </w:rPr>
        <w:t xml:space="preserve"> 9 Положения о контрольно-счетно</w:t>
      </w:r>
      <w:r w:rsidR="00032E34" w:rsidRPr="003234DA">
        <w:rPr>
          <w:rFonts w:ascii="Times New Roman" w:hAnsi="Times New Roman"/>
          <w:sz w:val="24"/>
          <w:szCs w:val="24"/>
        </w:rPr>
        <w:t>й комиссии Курьинского</w:t>
      </w:r>
      <w:r w:rsidRPr="003234DA">
        <w:rPr>
          <w:rFonts w:ascii="Times New Roman" w:hAnsi="Times New Roman"/>
          <w:sz w:val="24"/>
          <w:szCs w:val="24"/>
        </w:rPr>
        <w:t xml:space="preserve"> район</w:t>
      </w:r>
      <w:r w:rsidR="00032E34" w:rsidRPr="003234DA">
        <w:rPr>
          <w:rFonts w:ascii="Times New Roman" w:hAnsi="Times New Roman"/>
          <w:sz w:val="24"/>
          <w:szCs w:val="24"/>
        </w:rPr>
        <w:t>а</w:t>
      </w:r>
      <w:r w:rsidRPr="003234DA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r w:rsidR="00A546AD" w:rsidRPr="003234DA">
        <w:rPr>
          <w:rFonts w:ascii="Times New Roman" w:hAnsi="Times New Roman"/>
          <w:sz w:val="24"/>
          <w:szCs w:val="24"/>
        </w:rPr>
        <w:t>Курьинского</w:t>
      </w:r>
      <w:r w:rsidRPr="003234DA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234DA">
        <w:rPr>
          <w:rFonts w:ascii="Times New Roman" w:hAnsi="Times New Roman"/>
          <w:sz w:val="24"/>
          <w:szCs w:val="24"/>
        </w:rPr>
        <w:t xml:space="preserve"> народных</w:t>
      </w:r>
      <w:r w:rsidRPr="003234DA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A546AD" w:rsidRPr="003234DA">
        <w:rPr>
          <w:rFonts w:ascii="Times New Roman" w:hAnsi="Times New Roman"/>
          <w:sz w:val="24"/>
          <w:szCs w:val="24"/>
        </w:rPr>
        <w:t>0</w:t>
      </w:r>
      <w:r w:rsidRPr="003234DA">
        <w:rPr>
          <w:rFonts w:ascii="Times New Roman" w:hAnsi="Times New Roman"/>
          <w:sz w:val="24"/>
          <w:szCs w:val="24"/>
        </w:rPr>
        <w:t>7.0</w:t>
      </w:r>
      <w:r w:rsidR="00A546AD" w:rsidRPr="003234DA">
        <w:rPr>
          <w:rFonts w:ascii="Times New Roman" w:hAnsi="Times New Roman"/>
          <w:sz w:val="24"/>
          <w:szCs w:val="24"/>
        </w:rPr>
        <w:t>7</w:t>
      </w:r>
      <w:r w:rsidRPr="003234DA">
        <w:rPr>
          <w:rFonts w:ascii="Times New Roman" w:hAnsi="Times New Roman"/>
          <w:sz w:val="24"/>
          <w:szCs w:val="24"/>
        </w:rPr>
        <w:t>.2020 года №</w:t>
      </w:r>
      <w:r w:rsidR="002E6B77" w:rsidRPr="003234DA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>1</w:t>
      </w:r>
      <w:r w:rsidR="00A546AD" w:rsidRPr="003234DA">
        <w:rPr>
          <w:rFonts w:ascii="Times New Roman" w:hAnsi="Times New Roman"/>
          <w:sz w:val="24"/>
          <w:szCs w:val="24"/>
        </w:rPr>
        <w:t>5</w:t>
      </w:r>
      <w:r w:rsidRPr="003234DA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234DA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234DA">
        <w:rPr>
          <w:rFonts w:ascii="Times New Roman" w:hAnsi="Times New Roman"/>
          <w:sz w:val="24"/>
          <w:szCs w:val="24"/>
        </w:rPr>
        <w:t>к</w:t>
      </w:r>
      <w:r w:rsidRPr="003234DA">
        <w:rPr>
          <w:rFonts w:ascii="Times New Roman" w:hAnsi="Times New Roman"/>
          <w:sz w:val="24"/>
          <w:szCs w:val="24"/>
        </w:rPr>
        <w:t>онтрольно-счетно</w:t>
      </w:r>
      <w:r w:rsidR="002E6B77" w:rsidRPr="003234DA">
        <w:rPr>
          <w:rFonts w:ascii="Times New Roman" w:hAnsi="Times New Roman"/>
          <w:sz w:val="24"/>
          <w:szCs w:val="24"/>
        </w:rPr>
        <w:t>й комисси</w:t>
      </w:r>
      <w:r w:rsidR="00662F8E">
        <w:rPr>
          <w:rFonts w:ascii="Times New Roman" w:hAnsi="Times New Roman"/>
          <w:sz w:val="24"/>
          <w:szCs w:val="24"/>
        </w:rPr>
        <w:t>и</w:t>
      </w:r>
      <w:r w:rsidR="002E6B77" w:rsidRPr="003234DA">
        <w:rPr>
          <w:rFonts w:ascii="Times New Roman" w:hAnsi="Times New Roman"/>
          <w:sz w:val="24"/>
          <w:szCs w:val="24"/>
        </w:rPr>
        <w:t xml:space="preserve">  Курьинского</w:t>
      </w:r>
      <w:r w:rsidRPr="003234DA">
        <w:rPr>
          <w:rFonts w:ascii="Times New Roman" w:hAnsi="Times New Roman"/>
          <w:sz w:val="24"/>
          <w:szCs w:val="24"/>
        </w:rPr>
        <w:t xml:space="preserve"> район</w:t>
      </w:r>
      <w:r w:rsidR="002E6B77" w:rsidRPr="003234DA">
        <w:rPr>
          <w:rFonts w:ascii="Times New Roman" w:hAnsi="Times New Roman"/>
          <w:sz w:val="24"/>
          <w:szCs w:val="24"/>
        </w:rPr>
        <w:t>а</w:t>
      </w:r>
      <w:r w:rsidRPr="003234DA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234DA">
        <w:rPr>
          <w:rFonts w:ascii="Times New Roman" w:hAnsi="Times New Roman"/>
          <w:sz w:val="24"/>
          <w:szCs w:val="24"/>
        </w:rPr>
        <w:t>15</w:t>
      </w:r>
      <w:r w:rsidRPr="003234DA">
        <w:rPr>
          <w:rFonts w:ascii="Times New Roman" w:hAnsi="Times New Roman"/>
          <w:sz w:val="24"/>
          <w:szCs w:val="24"/>
        </w:rPr>
        <w:t>.0</w:t>
      </w:r>
      <w:r w:rsidR="002E6B77" w:rsidRPr="003234DA">
        <w:rPr>
          <w:rFonts w:ascii="Times New Roman" w:hAnsi="Times New Roman"/>
          <w:sz w:val="24"/>
          <w:szCs w:val="24"/>
        </w:rPr>
        <w:t>7</w:t>
      </w:r>
      <w:r w:rsidRPr="003234DA">
        <w:rPr>
          <w:rFonts w:ascii="Times New Roman" w:hAnsi="Times New Roman"/>
          <w:sz w:val="24"/>
          <w:szCs w:val="24"/>
        </w:rPr>
        <w:t>.202</w:t>
      </w:r>
      <w:r w:rsidR="002E6B77" w:rsidRPr="003234DA">
        <w:rPr>
          <w:rFonts w:ascii="Times New Roman" w:hAnsi="Times New Roman"/>
          <w:sz w:val="24"/>
          <w:szCs w:val="24"/>
        </w:rPr>
        <w:t>1</w:t>
      </w:r>
      <w:r w:rsidRPr="003234DA">
        <w:rPr>
          <w:rFonts w:ascii="Times New Roman" w:hAnsi="Times New Roman"/>
          <w:sz w:val="24"/>
          <w:szCs w:val="24"/>
        </w:rPr>
        <w:t xml:space="preserve"> №</w:t>
      </w:r>
      <w:r w:rsidR="002E6B77" w:rsidRPr="003234DA">
        <w:rPr>
          <w:rFonts w:ascii="Times New Roman" w:hAnsi="Times New Roman"/>
          <w:sz w:val="24"/>
          <w:szCs w:val="24"/>
        </w:rPr>
        <w:t xml:space="preserve"> 4</w:t>
      </w:r>
      <w:r w:rsidRPr="003234DA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r w:rsidR="002E6B77" w:rsidRPr="003234DA">
        <w:rPr>
          <w:rFonts w:ascii="Times New Roman" w:hAnsi="Times New Roman"/>
          <w:sz w:val="24"/>
          <w:szCs w:val="24"/>
        </w:rPr>
        <w:t>Курьинс</w:t>
      </w:r>
      <w:r w:rsidRPr="003234DA">
        <w:rPr>
          <w:rFonts w:ascii="Times New Roman" w:hAnsi="Times New Roman"/>
          <w:sz w:val="24"/>
          <w:szCs w:val="24"/>
        </w:rPr>
        <w:t xml:space="preserve">кого района Алтайского края </w:t>
      </w:r>
      <w:r w:rsidR="00662F8E">
        <w:rPr>
          <w:rFonts w:ascii="Times New Roman" w:hAnsi="Times New Roman"/>
          <w:sz w:val="24"/>
          <w:szCs w:val="24"/>
        </w:rPr>
        <w:t>о</w:t>
      </w:r>
      <w:r w:rsidRPr="003234DA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r w:rsidR="002E6B77" w:rsidRPr="003234DA">
        <w:rPr>
          <w:rFonts w:ascii="Times New Roman" w:hAnsi="Times New Roman"/>
          <w:sz w:val="24"/>
          <w:szCs w:val="24"/>
        </w:rPr>
        <w:t>Курьин</w:t>
      </w:r>
      <w:r w:rsidRPr="003234DA">
        <w:rPr>
          <w:rFonts w:ascii="Times New Roman" w:hAnsi="Times New Roman"/>
          <w:sz w:val="24"/>
          <w:szCs w:val="24"/>
        </w:rPr>
        <w:t xml:space="preserve">ского района Алтайского края от </w:t>
      </w:r>
      <w:r w:rsidR="002E6B77" w:rsidRPr="003234DA">
        <w:rPr>
          <w:rFonts w:ascii="Times New Roman" w:hAnsi="Times New Roman"/>
          <w:sz w:val="24"/>
          <w:szCs w:val="24"/>
        </w:rPr>
        <w:t>12</w:t>
      </w:r>
      <w:r w:rsidRPr="003234DA">
        <w:rPr>
          <w:rFonts w:ascii="Times New Roman" w:hAnsi="Times New Roman"/>
          <w:sz w:val="24"/>
          <w:szCs w:val="24"/>
        </w:rPr>
        <w:t>.</w:t>
      </w:r>
      <w:r w:rsidR="002E6B77" w:rsidRPr="003234DA">
        <w:rPr>
          <w:rFonts w:ascii="Times New Roman" w:hAnsi="Times New Roman"/>
          <w:sz w:val="24"/>
          <w:szCs w:val="24"/>
        </w:rPr>
        <w:t>04</w:t>
      </w:r>
      <w:r w:rsidRPr="003234DA">
        <w:rPr>
          <w:rFonts w:ascii="Times New Roman" w:hAnsi="Times New Roman"/>
          <w:sz w:val="24"/>
          <w:szCs w:val="24"/>
        </w:rPr>
        <w:t>.202</w:t>
      </w:r>
      <w:r w:rsidR="002E6B77" w:rsidRPr="003234DA">
        <w:rPr>
          <w:rFonts w:ascii="Times New Roman" w:hAnsi="Times New Roman"/>
          <w:sz w:val="24"/>
          <w:szCs w:val="24"/>
        </w:rPr>
        <w:t>1</w:t>
      </w:r>
      <w:r w:rsidRPr="003234DA">
        <w:rPr>
          <w:rFonts w:ascii="Times New Roman" w:hAnsi="Times New Roman"/>
          <w:sz w:val="24"/>
          <w:szCs w:val="24"/>
        </w:rPr>
        <w:t xml:space="preserve"> г. № </w:t>
      </w:r>
      <w:r w:rsidR="002E6B77" w:rsidRPr="003234DA">
        <w:rPr>
          <w:rFonts w:ascii="Times New Roman" w:hAnsi="Times New Roman"/>
          <w:sz w:val="24"/>
          <w:szCs w:val="24"/>
        </w:rPr>
        <w:t>121</w:t>
      </w:r>
      <w:r w:rsidRPr="003234DA">
        <w:rPr>
          <w:rFonts w:ascii="Times New Roman" w:hAnsi="Times New Roman"/>
          <w:sz w:val="24"/>
          <w:szCs w:val="24"/>
        </w:rPr>
        <w:t xml:space="preserve"> об утверждении муниципальной программы «Противодействие экстремизму и идеологии терроризма в </w:t>
      </w:r>
      <w:r w:rsidR="002E6B77" w:rsidRPr="003234DA">
        <w:rPr>
          <w:rFonts w:ascii="Times New Roman" w:hAnsi="Times New Roman"/>
          <w:sz w:val="24"/>
          <w:szCs w:val="24"/>
        </w:rPr>
        <w:t>Курьин</w:t>
      </w:r>
      <w:r w:rsidRPr="003234DA">
        <w:rPr>
          <w:rFonts w:ascii="Times New Roman" w:hAnsi="Times New Roman"/>
          <w:sz w:val="24"/>
          <w:szCs w:val="24"/>
        </w:rPr>
        <w:t>ском  районе» на 2021-2025 годы</w:t>
      </w:r>
      <w:proofErr w:type="gramEnd"/>
      <w:r w:rsidRPr="003234DA">
        <w:rPr>
          <w:rFonts w:ascii="Times New Roman" w:hAnsi="Times New Roman"/>
          <w:sz w:val="24"/>
          <w:szCs w:val="24"/>
        </w:rPr>
        <w:t xml:space="preserve"> (далее – «проект постановления»), по результатам которой, установлено следующее.</w:t>
      </w:r>
    </w:p>
    <w:p w:rsidR="00FD2BF9" w:rsidRPr="003234DA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  «Противодействие экстремизму и идеологии терроризма в </w:t>
      </w:r>
      <w:r w:rsidR="006C0A85" w:rsidRPr="003234DA">
        <w:rPr>
          <w:rFonts w:ascii="Times New Roman" w:hAnsi="Times New Roman"/>
          <w:sz w:val="24"/>
          <w:szCs w:val="24"/>
        </w:rPr>
        <w:t>Курьинском</w:t>
      </w:r>
      <w:r w:rsidRPr="003234DA">
        <w:rPr>
          <w:rFonts w:ascii="Times New Roman" w:hAnsi="Times New Roman"/>
          <w:sz w:val="24"/>
          <w:szCs w:val="24"/>
        </w:rPr>
        <w:t xml:space="preserve">  районе» на 2021-2025 годы».</w:t>
      </w:r>
    </w:p>
    <w:p w:rsidR="00FD2BF9" w:rsidRPr="003234DA" w:rsidRDefault="00662F8E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проведения финансово-экономической экспертизы с 04.08.2021-10.08.2021 года.</w:t>
      </w:r>
    </w:p>
    <w:p w:rsidR="00FD2BF9" w:rsidRPr="003234DA" w:rsidRDefault="00FD2BF9" w:rsidP="00FD2BF9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234D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234DA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Цель и задачи муниципальной программы  представленным проектом постановления не изменяются.</w:t>
      </w:r>
    </w:p>
    <w:p w:rsidR="00FD2BF9" w:rsidRPr="003234DA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234DA" w:rsidRDefault="00D300DB" w:rsidP="00FD2BF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D2BF9" w:rsidRPr="003234DA">
        <w:rPr>
          <w:rFonts w:ascii="Times New Roman" w:hAnsi="Times New Roman"/>
          <w:sz w:val="24"/>
          <w:szCs w:val="24"/>
        </w:rPr>
        <w:t xml:space="preserve">2. </w:t>
      </w:r>
      <w:r w:rsidR="00FD2BF9" w:rsidRPr="003234DA">
        <w:rPr>
          <w:rFonts w:ascii="Times New Roman" w:hAnsi="Times New Roman"/>
          <w:sz w:val="28"/>
          <w:szCs w:val="28"/>
        </w:rPr>
        <w:t>Анализ финансирования муниципальной программы</w:t>
      </w:r>
    </w:p>
    <w:p w:rsidR="00192034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</w:rPr>
        <w:t xml:space="preserve">            </w:t>
      </w:r>
      <w:r w:rsidRPr="003234DA">
        <w:rPr>
          <w:rFonts w:ascii="Times New Roman" w:hAnsi="Times New Roman"/>
          <w:sz w:val="24"/>
          <w:szCs w:val="24"/>
        </w:rPr>
        <w:t xml:space="preserve">В соответствии с проектом постановления общий объем финансирования муниципальной программы </w:t>
      </w:r>
      <w:r w:rsidR="006C0A85" w:rsidRPr="003234DA">
        <w:rPr>
          <w:rFonts w:ascii="Times New Roman" w:hAnsi="Times New Roman"/>
          <w:sz w:val="24"/>
          <w:szCs w:val="24"/>
        </w:rPr>
        <w:t>увеличился</w:t>
      </w:r>
      <w:r w:rsidRPr="003234DA">
        <w:rPr>
          <w:rFonts w:ascii="Times New Roman" w:hAnsi="Times New Roman"/>
          <w:sz w:val="24"/>
          <w:szCs w:val="24"/>
        </w:rPr>
        <w:t xml:space="preserve"> на </w:t>
      </w:r>
      <w:r w:rsidR="006C0A85" w:rsidRPr="003234DA">
        <w:rPr>
          <w:rFonts w:ascii="Times New Roman" w:hAnsi="Times New Roman"/>
          <w:sz w:val="24"/>
          <w:szCs w:val="24"/>
        </w:rPr>
        <w:t>1 551,5</w:t>
      </w:r>
      <w:r w:rsidRPr="003234DA">
        <w:rPr>
          <w:rFonts w:ascii="Times New Roman" w:hAnsi="Times New Roman"/>
          <w:sz w:val="24"/>
          <w:szCs w:val="24"/>
        </w:rPr>
        <w:t xml:space="preserve"> тыс. рублей или на </w:t>
      </w:r>
      <w:r w:rsidR="00B24B05">
        <w:rPr>
          <w:rFonts w:ascii="Times New Roman" w:hAnsi="Times New Roman"/>
          <w:sz w:val="24"/>
          <w:szCs w:val="24"/>
        </w:rPr>
        <w:t>961,9</w:t>
      </w:r>
      <w:r w:rsidR="00E90B4B" w:rsidRPr="003234DA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 xml:space="preserve"> % и составит  </w:t>
      </w:r>
      <w:r w:rsidR="00B24B05">
        <w:rPr>
          <w:rFonts w:ascii="Times New Roman" w:hAnsi="Times New Roman"/>
          <w:sz w:val="24"/>
          <w:szCs w:val="24"/>
        </w:rPr>
        <w:t>1 731</w:t>
      </w:r>
      <w:r w:rsidR="00E90B4B" w:rsidRPr="003234DA">
        <w:rPr>
          <w:rFonts w:ascii="Times New Roman" w:hAnsi="Times New Roman"/>
          <w:sz w:val="24"/>
          <w:szCs w:val="24"/>
        </w:rPr>
        <w:t>,5</w:t>
      </w:r>
      <w:r w:rsidRPr="003234DA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="00B24B05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>.</w:t>
      </w:r>
      <w:proofErr w:type="gramEnd"/>
      <w:r w:rsidRPr="003234DA">
        <w:rPr>
          <w:rFonts w:ascii="Times New Roman" w:hAnsi="Times New Roman"/>
          <w:sz w:val="24"/>
          <w:szCs w:val="24"/>
        </w:rPr>
        <w:t xml:space="preserve"> На </w:t>
      </w:r>
      <w:r w:rsidR="00E90B4B" w:rsidRPr="003234DA">
        <w:rPr>
          <w:rFonts w:ascii="Times New Roman" w:hAnsi="Times New Roman"/>
          <w:sz w:val="24"/>
          <w:szCs w:val="24"/>
        </w:rPr>
        <w:t>увеличение</w:t>
      </w:r>
      <w:r w:rsidRPr="003234DA">
        <w:rPr>
          <w:rFonts w:ascii="Times New Roman" w:hAnsi="Times New Roman"/>
          <w:sz w:val="24"/>
          <w:szCs w:val="24"/>
        </w:rPr>
        <w:t xml:space="preserve"> общего объема финансирования муниципальной программы повлияло  финансирования за счет средств </w:t>
      </w:r>
      <w:r w:rsidR="00E90B4B" w:rsidRPr="003234DA">
        <w:rPr>
          <w:rFonts w:ascii="Times New Roman" w:hAnsi="Times New Roman"/>
          <w:sz w:val="24"/>
          <w:szCs w:val="24"/>
        </w:rPr>
        <w:t>краевого</w:t>
      </w:r>
      <w:r w:rsidRPr="003234DA">
        <w:rPr>
          <w:rFonts w:ascii="Times New Roman" w:hAnsi="Times New Roman"/>
          <w:sz w:val="24"/>
          <w:szCs w:val="24"/>
        </w:rPr>
        <w:t xml:space="preserve"> бюджета (следующая таблица).       </w:t>
      </w:r>
      <w:r w:rsidR="00103816" w:rsidRPr="003234DA">
        <w:rPr>
          <w:rFonts w:ascii="Times New Roman" w:hAnsi="Times New Roman"/>
          <w:sz w:val="24"/>
          <w:szCs w:val="24"/>
        </w:rPr>
        <w:t>Мероприятие 5.2 Оснащение объектов муниципальной собственности оборудованием, техническими средствами в целях усиления антитеррористической защищенности на 2021 год.</w:t>
      </w:r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тыс. руб.                                                                    </w:t>
      </w:r>
    </w:p>
    <w:tbl>
      <w:tblPr>
        <w:tblW w:w="7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64"/>
        <w:gridCol w:w="2019"/>
        <w:gridCol w:w="1738"/>
        <w:gridCol w:w="1341"/>
      </w:tblGrid>
      <w:tr w:rsidR="003234DA" w:rsidRPr="003234DA" w:rsidTr="003234DA">
        <w:tc>
          <w:tcPr>
            <w:tcW w:w="2764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2019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</w:tr>
      <w:tr w:rsidR="003234DA" w:rsidRPr="003234DA" w:rsidTr="003234DA">
        <w:tc>
          <w:tcPr>
            <w:tcW w:w="2764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Hlk65578471"/>
            <w:r w:rsidRPr="003234DA">
              <w:rPr>
                <w:rFonts w:ascii="Times New Roman" w:hAnsi="Times New Roman"/>
                <w:sz w:val="24"/>
                <w:szCs w:val="24"/>
              </w:rPr>
              <w:t>Районный бюджет</w:t>
            </w:r>
          </w:p>
        </w:tc>
        <w:tc>
          <w:tcPr>
            <w:tcW w:w="2019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38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41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bookmarkEnd w:id="0"/>
      <w:tr w:rsidR="003234DA" w:rsidRPr="003234DA" w:rsidTr="003234DA">
        <w:tc>
          <w:tcPr>
            <w:tcW w:w="2764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Cs/>
                <w:sz w:val="24"/>
                <w:szCs w:val="24"/>
              </w:rPr>
              <w:t>Краевой бюджет</w:t>
            </w:r>
          </w:p>
        </w:tc>
        <w:tc>
          <w:tcPr>
            <w:tcW w:w="2019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1551,5</w:t>
            </w:r>
          </w:p>
        </w:tc>
        <w:tc>
          <w:tcPr>
            <w:tcW w:w="1738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Cs/>
                <w:sz w:val="24"/>
                <w:szCs w:val="24"/>
              </w:rPr>
              <w:t>1551,5</w:t>
            </w:r>
          </w:p>
        </w:tc>
      </w:tr>
      <w:tr w:rsidR="003234DA" w:rsidRPr="003234DA" w:rsidTr="003234DA">
        <w:tc>
          <w:tcPr>
            <w:tcW w:w="2764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2019" w:type="dxa"/>
            <w:shd w:val="clear" w:color="auto" w:fill="auto"/>
          </w:tcPr>
          <w:p w:rsidR="003234DA" w:rsidRPr="003234DA" w:rsidRDefault="003234DA" w:rsidP="000C798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1571,5</w:t>
            </w:r>
          </w:p>
        </w:tc>
        <w:tc>
          <w:tcPr>
            <w:tcW w:w="1738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341" w:type="dxa"/>
          </w:tcPr>
          <w:p w:rsidR="003234DA" w:rsidRPr="003234DA" w:rsidRDefault="003234DA" w:rsidP="007A250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34DA">
              <w:rPr>
                <w:rFonts w:ascii="Times New Roman" w:hAnsi="Times New Roman"/>
                <w:b/>
                <w:bCs/>
                <w:sz w:val="24"/>
                <w:szCs w:val="24"/>
              </w:rPr>
              <w:t>1551,5</w:t>
            </w:r>
          </w:p>
        </w:tc>
      </w:tr>
    </w:tbl>
    <w:p w:rsidR="00FD2BF9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  Согласно проекта постановления корректировка объемов финансирования муниципальной программы  приходится на 2021 год</w:t>
      </w:r>
      <w:r w:rsidR="00B24B05">
        <w:rPr>
          <w:rFonts w:ascii="Times New Roman" w:hAnsi="Times New Roman"/>
          <w:sz w:val="24"/>
          <w:szCs w:val="24"/>
        </w:rPr>
        <w:t xml:space="preserve"> за счет финансирования из краевого бюджета </w:t>
      </w:r>
      <w:proofErr w:type="gramStart"/>
      <w:r w:rsidR="00B24B05">
        <w:rPr>
          <w:rFonts w:ascii="Times New Roman" w:hAnsi="Times New Roman"/>
          <w:sz w:val="24"/>
          <w:szCs w:val="24"/>
        </w:rPr>
        <w:t>по</w:t>
      </w:r>
      <w:proofErr w:type="gramEnd"/>
      <w:r w:rsidR="00B24B05">
        <w:rPr>
          <w:rFonts w:ascii="Times New Roman" w:hAnsi="Times New Roman"/>
          <w:sz w:val="24"/>
          <w:szCs w:val="24"/>
        </w:rPr>
        <w:t xml:space="preserve">:                                                            </w:t>
      </w:r>
      <w:r w:rsidRPr="003234DA">
        <w:rPr>
          <w:rFonts w:ascii="Times New Roman" w:hAnsi="Times New Roman"/>
          <w:sz w:val="24"/>
          <w:szCs w:val="24"/>
        </w:rPr>
        <w:t xml:space="preserve"> </w:t>
      </w:r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 </w:t>
      </w:r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            - </w:t>
      </w:r>
      <w:r w:rsidR="00637400" w:rsidRPr="003234DA">
        <w:rPr>
          <w:rFonts w:ascii="Times New Roman" w:hAnsi="Times New Roman"/>
          <w:sz w:val="24"/>
          <w:szCs w:val="24"/>
        </w:rPr>
        <w:t xml:space="preserve">оснащению объектов муниципальной собственности оборудованием, техническими средствами в целях усиления антитеррористической защищенности </w:t>
      </w:r>
      <w:r w:rsidRPr="003234DA">
        <w:rPr>
          <w:rFonts w:ascii="Times New Roman" w:hAnsi="Times New Roman"/>
          <w:sz w:val="24"/>
          <w:szCs w:val="24"/>
        </w:rPr>
        <w:t xml:space="preserve"> в </w:t>
      </w:r>
      <w:r w:rsidR="00637400" w:rsidRPr="003234DA">
        <w:rPr>
          <w:rFonts w:ascii="Times New Roman" w:hAnsi="Times New Roman"/>
          <w:sz w:val="24"/>
          <w:szCs w:val="24"/>
        </w:rPr>
        <w:t>Курьин</w:t>
      </w:r>
      <w:r w:rsidRPr="003234DA">
        <w:rPr>
          <w:rFonts w:ascii="Times New Roman" w:hAnsi="Times New Roman"/>
          <w:sz w:val="24"/>
          <w:szCs w:val="24"/>
        </w:rPr>
        <w:t xml:space="preserve">ском районе (мероприятие </w:t>
      </w:r>
      <w:r w:rsidR="00637400" w:rsidRPr="003234DA">
        <w:rPr>
          <w:rFonts w:ascii="Times New Roman" w:hAnsi="Times New Roman"/>
          <w:sz w:val="24"/>
          <w:szCs w:val="24"/>
        </w:rPr>
        <w:t>5</w:t>
      </w:r>
      <w:r w:rsidRPr="003234DA">
        <w:rPr>
          <w:rFonts w:ascii="Times New Roman" w:hAnsi="Times New Roman"/>
          <w:sz w:val="24"/>
          <w:szCs w:val="24"/>
        </w:rPr>
        <w:t>.</w:t>
      </w:r>
      <w:r w:rsidR="00637400" w:rsidRPr="003234DA">
        <w:rPr>
          <w:rFonts w:ascii="Times New Roman" w:hAnsi="Times New Roman"/>
          <w:sz w:val="24"/>
          <w:szCs w:val="24"/>
        </w:rPr>
        <w:t>2</w:t>
      </w:r>
      <w:r w:rsidRPr="003234DA">
        <w:rPr>
          <w:rFonts w:ascii="Times New Roman" w:hAnsi="Times New Roman"/>
          <w:sz w:val="24"/>
          <w:szCs w:val="24"/>
        </w:rPr>
        <w:t xml:space="preserve">.) на </w:t>
      </w:r>
      <w:r w:rsidR="00637400" w:rsidRPr="003234DA">
        <w:rPr>
          <w:rFonts w:ascii="Times New Roman" w:hAnsi="Times New Roman"/>
          <w:sz w:val="24"/>
          <w:szCs w:val="24"/>
        </w:rPr>
        <w:t>1 551,5</w:t>
      </w:r>
      <w:r w:rsidRPr="003234DA">
        <w:rPr>
          <w:rFonts w:ascii="Times New Roman" w:hAnsi="Times New Roman"/>
          <w:sz w:val="24"/>
          <w:szCs w:val="24"/>
        </w:rPr>
        <w:t xml:space="preserve"> тыс. рублей</w:t>
      </w:r>
      <w:proofErr w:type="gramStart"/>
      <w:r w:rsidRPr="003234DA">
        <w:rPr>
          <w:rFonts w:ascii="Times New Roman" w:hAnsi="Times New Roman"/>
          <w:sz w:val="24"/>
          <w:szCs w:val="24"/>
        </w:rPr>
        <w:t xml:space="preserve"> </w:t>
      </w:r>
      <w:r w:rsidR="00637400" w:rsidRPr="003234DA">
        <w:rPr>
          <w:rFonts w:ascii="Times New Roman" w:hAnsi="Times New Roman"/>
          <w:sz w:val="24"/>
          <w:szCs w:val="24"/>
        </w:rPr>
        <w:t>.</w:t>
      </w:r>
      <w:proofErr w:type="gramEnd"/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3234DA"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программы</w:t>
      </w:r>
      <w:r w:rsidR="009A6335">
        <w:rPr>
          <w:rFonts w:ascii="Times New Roman" w:hAnsi="Times New Roman"/>
          <w:sz w:val="24"/>
          <w:szCs w:val="24"/>
        </w:rPr>
        <w:t xml:space="preserve"> </w:t>
      </w:r>
      <w:r w:rsidR="009A6335" w:rsidRPr="003234DA">
        <w:rPr>
          <w:rFonts w:ascii="Times New Roman" w:hAnsi="Times New Roman"/>
          <w:sz w:val="24"/>
          <w:szCs w:val="24"/>
        </w:rPr>
        <w:t>«Противодействие экстремизму и идеологии терроризма в Курьин</w:t>
      </w:r>
      <w:r w:rsidR="00662F8E">
        <w:rPr>
          <w:rFonts w:ascii="Times New Roman" w:hAnsi="Times New Roman"/>
          <w:sz w:val="24"/>
          <w:szCs w:val="24"/>
        </w:rPr>
        <w:t>ском  районе» на 2021-2025 годы</w:t>
      </w:r>
      <w:r w:rsidRPr="003234DA">
        <w:rPr>
          <w:rFonts w:ascii="Times New Roman" w:hAnsi="Times New Roman"/>
          <w:sz w:val="24"/>
          <w:szCs w:val="24"/>
        </w:rPr>
        <w:t xml:space="preserve"> с бюджетными ассигнованиями, предусмотренными на ее реализацию в Решении </w:t>
      </w:r>
      <w:r w:rsidR="00637400" w:rsidRPr="003234DA">
        <w:rPr>
          <w:rFonts w:ascii="Times New Roman" w:hAnsi="Times New Roman"/>
          <w:sz w:val="24"/>
          <w:szCs w:val="24"/>
        </w:rPr>
        <w:t>Курьинского</w:t>
      </w:r>
      <w:r w:rsidRPr="003234DA">
        <w:rPr>
          <w:rFonts w:ascii="Times New Roman" w:hAnsi="Times New Roman"/>
          <w:sz w:val="24"/>
          <w:szCs w:val="24"/>
        </w:rPr>
        <w:t xml:space="preserve"> районного Совета </w:t>
      </w:r>
      <w:r w:rsidR="00637400" w:rsidRPr="003234DA">
        <w:rPr>
          <w:rFonts w:ascii="Times New Roman" w:hAnsi="Times New Roman"/>
          <w:sz w:val="24"/>
          <w:szCs w:val="24"/>
        </w:rPr>
        <w:t xml:space="preserve">народных </w:t>
      </w:r>
      <w:r w:rsidRPr="003234DA">
        <w:rPr>
          <w:rFonts w:ascii="Times New Roman" w:hAnsi="Times New Roman"/>
          <w:sz w:val="24"/>
          <w:szCs w:val="24"/>
        </w:rPr>
        <w:t xml:space="preserve">депутатов Алтайского края от </w:t>
      </w:r>
      <w:r w:rsidR="00637400" w:rsidRPr="003234DA">
        <w:rPr>
          <w:rFonts w:ascii="Times New Roman" w:hAnsi="Times New Roman"/>
          <w:sz w:val="24"/>
          <w:szCs w:val="24"/>
        </w:rPr>
        <w:t>22</w:t>
      </w:r>
      <w:r w:rsidRPr="003234DA">
        <w:rPr>
          <w:rFonts w:ascii="Times New Roman" w:hAnsi="Times New Roman"/>
          <w:sz w:val="24"/>
          <w:szCs w:val="24"/>
        </w:rPr>
        <w:t>.12.2020</w:t>
      </w:r>
      <w:r w:rsidR="00080989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 xml:space="preserve">г. № </w:t>
      </w:r>
      <w:r w:rsidR="00637400" w:rsidRPr="003234DA">
        <w:rPr>
          <w:rFonts w:ascii="Times New Roman" w:hAnsi="Times New Roman"/>
          <w:sz w:val="24"/>
          <w:szCs w:val="24"/>
        </w:rPr>
        <w:t>32</w:t>
      </w:r>
      <w:r w:rsidRPr="003234DA">
        <w:rPr>
          <w:rFonts w:ascii="Times New Roman" w:hAnsi="Times New Roman"/>
          <w:sz w:val="24"/>
          <w:szCs w:val="24"/>
        </w:rPr>
        <w:t xml:space="preserve">  «О районном бюджете </w:t>
      </w:r>
      <w:r w:rsidR="00637400" w:rsidRPr="003234DA">
        <w:rPr>
          <w:rFonts w:ascii="Times New Roman" w:hAnsi="Times New Roman"/>
          <w:sz w:val="24"/>
          <w:szCs w:val="24"/>
        </w:rPr>
        <w:t>Курьин</w:t>
      </w:r>
      <w:r w:rsidRPr="003234DA">
        <w:rPr>
          <w:rFonts w:ascii="Times New Roman" w:hAnsi="Times New Roman"/>
          <w:sz w:val="24"/>
          <w:szCs w:val="24"/>
        </w:rPr>
        <w:t>ского района  на 2021 год</w:t>
      </w:r>
      <w:r w:rsidR="00D1727D" w:rsidRPr="003234DA">
        <w:rPr>
          <w:rFonts w:ascii="Times New Roman" w:hAnsi="Times New Roman"/>
        </w:rPr>
        <w:t>»</w:t>
      </w:r>
      <w:r w:rsidRPr="003234DA">
        <w:rPr>
          <w:rFonts w:ascii="Times New Roman" w:hAnsi="Times New Roman"/>
          <w:sz w:val="24"/>
          <w:szCs w:val="24"/>
        </w:rPr>
        <w:t xml:space="preserve">  </w:t>
      </w:r>
      <w:r w:rsidR="009A6335">
        <w:rPr>
          <w:rFonts w:ascii="Times New Roman" w:hAnsi="Times New Roman"/>
          <w:sz w:val="24"/>
          <w:szCs w:val="24"/>
        </w:rPr>
        <w:t>согласно порядка разработки, реализации и оценки эффективности муниципальных программ муниципального образования</w:t>
      </w:r>
      <w:proofErr w:type="gramEnd"/>
      <w:r w:rsidR="009A6335">
        <w:rPr>
          <w:rFonts w:ascii="Times New Roman" w:hAnsi="Times New Roman"/>
          <w:sz w:val="24"/>
          <w:szCs w:val="24"/>
        </w:rPr>
        <w:t xml:space="preserve"> Курьинского района Алтайского края </w:t>
      </w:r>
      <w:r w:rsidR="009A6335" w:rsidRPr="003234DA">
        <w:rPr>
          <w:rFonts w:ascii="Times New Roman" w:hAnsi="Times New Roman"/>
          <w:sz w:val="24"/>
          <w:szCs w:val="24"/>
        </w:rPr>
        <w:t xml:space="preserve"> от  </w:t>
      </w:r>
      <w:r w:rsidR="009A6335">
        <w:rPr>
          <w:rFonts w:ascii="Times New Roman" w:hAnsi="Times New Roman"/>
          <w:sz w:val="24"/>
          <w:szCs w:val="24"/>
        </w:rPr>
        <w:t>31.12.2013 года</w:t>
      </w:r>
      <w:r w:rsidR="009A6335" w:rsidRPr="003234DA">
        <w:rPr>
          <w:rFonts w:ascii="Times New Roman" w:hAnsi="Times New Roman"/>
          <w:sz w:val="24"/>
          <w:szCs w:val="24"/>
        </w:rPr>
        <w:t xml:space="preserve"> №</w:t>
      </w:r>
      <w:r w:rsidR="009A6335">
        <w:rPr>
          <w:rFonts w:ascii="Times New Roman" w:hAnsi="Times New Roman"/>
          <w:sz w:val="24"/>
          <w:szCs w:val="24"/>
        </w:rPr>
        <w:t xml:space="preserve"> 594</w:t>
      </w:r>
      <w:r w:rsidR="00080989">
        <w:rPr>
          <w:rFonts w:ascii="Times New Roman" w:hAnsi="Times New Roman"/>
          <w:sz w:val="24"/>
          <w:szCs w:val="24"/>
        </w:rPr>
        <w:t>.</w:t>
      </w:r>
      <w:r w:rsidRPr="003234DA">
        <w:rPr>
          <w:rFonts w:ascii="Times New Roman" w:hAnsi="Times New Roman"/>
          <w:sz w:val="24"/>
          <w:szCs w:val="24"/>
        </w:rPr>
        <w:t xml:space="preserve"> </w:t>
      </w:r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   </w:t>
      </w:r>
      <w:r w:rsidRPr="003234DA">
        <w:rPr>
          <w:rFonts w:ascii="Times New Roman" w:hAnsi="Times New Roman"/>
          <w:bCs/>
          <w:sz w:val="24"/>
          <w:szCs w:val="24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соответствие с Решением </w:t>
      </w:r>
      <w:r w:rsidR="00D1727D" w:rsidRPr="003234DA">
        <w:rPr>
          <w:rFonts w:ascii="Times New Roman" w:hAnsi="Times New Roman"/>
          <w:bCs/>
          <w:sz w:val="24"/>
          <w:szCs w:val="24"/>
        </w:rPr>
        <w:t>Курьинс</w:t>
      </w:r>
      <w:r w:rsidRPr="003234DA">
        <w:rPr>
          <w:rFonts w:ascii="Times New Roman" w:hAnsi="Times New Roman"/>
          <w:bCs/>
          <w:sz w:val="24"/>
          <w:szCs w:val="24"/>
        </w:rPr>
        <w:t xml:space="preserve">кого районного Совета депутатов Алтайского края от </w:t>
      </w:r>
      <w:r w:rsidR="00D1727D" w:rsidRPr="003234DA">
        <w:rPr>
          <w:rFonts w:ascii="Times New Roman" w:hAnsi="Times New Roman"/>
          <w:bCs/>
          <w:sz w:val="24"/>
          <w:szCs w:val="24"/>
        </w:rPr>
        <w:t>22</w:t>
      </w:r>
      <w:r w:rsidRPr="003234DA">
        <w:rPr>
          <w:rFonts w:ascii="Times New Roman" w:hAnsi="Times New Roman"/>
          <w:bCs/>
          <w:sz w:val="24"/>
          <w:szCs w:val="24"/>
        </w:rPr>
        <w:t xml:space="preserve">.12.2020г. № </w:t>
      </w:r>
      <w:r w:rsidR="00D1727D" w:rsidRPr="003234DA">
        <w:rPr>
          <w:rFonts w:ascii="Times New Roman" w:hAnsi="Times New Roman"/>
          <w:bCs/>
          <w:sz w:val="24"/>
          <w:szCs w:val="24"/>
        </w:rPr>
        <w:t>32</w:t>
      </w:r>
      <w:r w:rsidRPr="003234DA">
        <w:rPr>
          <w:rFonts w:ascii="Times New Roman" w:hAnsi="Times New Roman"/>
          <w:bCs/>
          <w:sz w:val="24"/>
          <w:szCs w:val="24"/>
        </w:rPr>
        <w:t xml:space="preserve">  «О районном бюджете </w:t>
      </w:r>
      <w:r w:rsidR="00D1727D" w:rsidRPr="003234DA">
        <w:rPr>
          <w:rFonts w:ascii="Times New Roman" w:hAnsi="Times New Roman"/>
          <w:bCs/>
          <w:sz w:val="24"/>
          <w:szCs w:val="24"/>
        </w:rPr>
        <w:t>Курьинск</w:t>
      </w:r>
      <w:r w:rsidRPr="003234DA">
        <w:rPr>
          <w:rFonts w:ascii="Times New Roman" w:hAnsi="Times New Roman"/>
          <w:bCs/>
          <w:sz w:val="24"/>
          <w:szCs w:val="24"/>
        </w:rPr>
        <w:t>ого района  на 2021 год</w:t>
      </w:r>
      <w:r w:rsidR="00D1727D" w:rsidRPr="003234DA">
        <w:rPr>
          <w:rFonts w:ascii="Times New Roman" w:hAnsi="Times New Roman"/>
          <w:bCs/>
          <w:sz w:val="24"/>
          <w:szCs w:val="24"/>
        </w:rPr>
        <w:t>»</w:t>
      </w:r>
      <w:r w:rsidRPr="003234DA">
        <w:rPr>
          <w:rFonts w:ascii="Times New Roman" w:hAnsi="Times New Roman"/>
          <w:bCs/>
          <w:sz w:val="24"/>
          <w:szCs w:val="24"/>
        </w:rPr>
        <w:t xml:space="preserve"> не позднее трех месяцев со дня вступления его в силу.</w:t>
      </w:r>
    </w:p>
    <w:p w:rsidR="00FD2BF9" w:rsidRPr="003234DA" w:rsidRDefault="00FD2BF9" w:rsidP="00FD2BF9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FD2BF9" w:rsidRPr="003234DA" w:rsidRDefault="00FD2BF9" w:rsidP="00FD2BF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234DA">
        <w:rPr>
          <w:rFonts w:ascii="Times New Roman" w:hAnsi="Times New Roman"/>
          <w:sz w:val="28"/>
          <w:szCs w:val="28"/>
        </w:rPr>
        <w:t>3.Анализ изменения и структуры содержания муниципальной программы</w:t>
      </w:r>
    </w:p>
    <w:p w:rsidR="007D7263" w:rsidRPr="003234DA" w:rsidRDefault="00FD2BF9" w:rsidP="007D72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8"/>
          <w:szCs w:val="28"/>
        </w:rPr>
        <w:t xml:space="preserve">      </w:t>
      </w:r>
      <w:r w:rsidRPr="003234DA">
        <w:rPr>
          <w:rFonts w:ascii="Times New Roman" w:hAnsi="Times New Roman"/>
          <w:sz w:val="24"/>
          <w:szCs w:val="24"/>
        </w:rPr>
        <w:t xml:space="preserve">  В связи с постановлением Администрации </w:t>
      </w:r>
      <w:r w:rsidR="00D1727D" w:rsidRPr="003234DA">
        <w:rPr>
          <w:rFonts w:ascii="Times New Roman" w:hAnsi="Times New Roman"/>
          <w:sz w:val="24"/>
          <w:szCs w:val="24"/>
        </w:rPr>
        <w:t>Курьин</w:t>
      </w:r>
      <w:r w:rsidRPr="003234DA">
        <w:rPr>
          <w:rFonts w:ascii="Times New Roman" w:hAnsi="Times New Roman"/>
          <w:sz w:val="24"/>
          <w:szCs w:val="24"/>
        </w:rPr>
        <w:t xml:space="preserve">ского района Алтайского края от </w:t>
      </w:r>
      <w:r w:rsidR="0068277B" w:rsidRPr="003234DA">
        <w:rPr>
          <w:rFonts w:ascii="Times New Roman" w:hAnsi="Times New Roman"/>
          <w:sz w:val="24"/>
          <w:szCs w:val="24"/>
        </w:rPr>
        <w:t xml:space="preserve"> </w:t>
      </w:r>
      <w:r w:rsidR="00D6516D">
        <w:rPr>
          <w:rFonts w:ascii="Times New Roman" w:hAnsi="Times New Roman"/>
          <w:sz w:val="24"/>
          <w:szCs w:val="24"/>
        </w:rPr>
        <w:t>31.12.2013 года</w:t>
      </w:r>
      <w:r w:rsidR="0068277B" w:rsidRPr="003234DA">
        <w:rPr>
          <w:rFonts w:ascii="Times New Roman" w:hAnsi="Times New Roman"/>
          <w:sz w:val="24"/>
          <w:szCs w:val="24"/>
        </w:rPr>
        <w:t xml:space="preserve"> №</w:t>
      </w:r>
      <w:r w:rsidR="003D1DF0">
        <w:rPr>
          <w:rFonts w:ascii="Times New Roman" w:hAnsi="Times New Roman"/>
          <w:sz w:val="24"/>
          <w:szCs w:val="24"/>
        </w:rPr>
        <w:t xml:space="preserve"> </w:t>
      </w:r>
      <w:r w:rsidR="00D6516D">
        <w:rPr>
          <w:rFonts w:ascii="Times New Roman" w:hAnsi="Times New Roman"/>
          <w:sz w:val="24"/>
          <w:szCs w:val="24"/>
        </w:rPr>
        <w:t>594 «</w:t>
      </w:r>
      <w:r w:rsidR="0068277B" w:rsidRPr="003234DA">
        <w:rPr>
          <w:rFonts w:ascii="Times New Roman" w:hAnsi="Times New Roman"/>
          <w:sz w:val="24"/>
          <w:szCs w:val="24"/>
        </w:rPr>
        <w:t xml:space="preserve"> </w:t>
      </w:r>
      <w:r w:rsidR="007D7263" w:rsidRPr="003234DA">
        <w:rPr>
          <w:rFonts w:ascii="Times New Roman" w:hAnsi="Times New Roman"/>
          <w:sz w:val="24"/>
          <w:szCs w:val="24"/>
        </w:rPr>
        <w:t xml:space="preserve">Об утверждении  </w:t>
      </w:r>
      <w:r w:rsidR="00D6516D">
        <w:rPr>
          <w:rFonts w:ascii="Times New Roman" w:hAnsi="Times New Roman"/>
          <w:sz w:val="24"/>
          <w:szCs w:val="24"/>
        </w:rPr>
        <w:t xml:space="preserve">Порядка разработки, реализации и оценки эффективности </w:t>
      </w:r>
      <w:r w:rsidR="007D7263" w:rsidRPr="003234DA">
        <w:rPr>
          <w:rFonts w:ascii="Times New Roman" w:hAnsi="Times New Roman"/>
          <w:sz w:val="24"/>
          <w:szCs w:val="24"/>
        </w:rPr>
        <w:t>муниципальн</w:t>
      </w:r>
      <w:r w:rsidR="00D6516D">
        <w:rPr>
          <w:rFonts w:ascii="Times New Roman" w:hAnsi="Times New Roman"/>
          <w:sz w:val="24"/>
          <w:szCs w:val="24"/>
        </w:rPr>
        <w:t>ых</w:t>
      </w:r>
      <w:r w:rsidR="007D7263" w:rsidRPr="003234DA">
        <w:rPr>
          <w:rFonts w:ascii="Times New Roman" w:hAnsi="Times New Roman"/>
          <w:sz w:val="24"/>
          <w:szCs w:val="24"/>
        </w:rPr>
        <w:t xml:space="preserve"> программ</w:t>
      </w:r>
      <w:r w:rsidR="00D6516D">
        <w:rPr>
          <w:rFonts w:ascii="Times New Roman" w:hAnsi="Times New Roman"/>
          <w:sz w:val="24"/>
          <w:szCs w:val="24"/>
        </w:rPr>
        <w:t xml:space="preserve"> муниципального образования Курьинский район"</w:t>
      </w:r>
      <w:r w:rsidR="007D7263"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7D7263" w:rsidRPr="003234DA">
        <w:rPr>
          <w:rFonts w:ascii="Times New Roman" w:hAnsi="Times New Roman"/>
        </w:rPr>
        <w:t xml:space="preserve"> </w:t>
      </w:r>
      <w:r w:rsidR="007D7263" w:rsidRPr="003234DA">
        <w:rPr>
          <w:rFonts w:ascii="Times New Roman" w:hAnsi="Times New Roman"/>
          <w:sz w:val="24"/>
          <w:szCs w:val="24"/>
        </w:rPr>
        <w:t>проектом постановления вносятся изменения в паспорте программы</w:t>
      </w:r>
      <w:r w:rsidR="00A17605" w:rsidRPr="003234DA">
        <w:rPr>
          <w:rFonts w:ascii="Times New Roman" w:hAnsi="Times New Roman"/>
          <w:sz w:val="24"/>
          <w:szCs w:val="24"/>
        </w:rPr>
        <w:t>:</w:t>
      </w:r>
    </w:p>
    <w:p w:rsidR="0068277B" w:rsidRPr="003234DA" w:rsidRDefault="00A17605" w:rsidP="007D72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1. а) в позицию: </w:t>
      </w:r>
      <w:r w:rsidR="007D7263" w:rsidRPr="003234DA">
        <w:rPr>
          <w:rFonts w:ascii="Times New Roman" w:hAnsi="Times New Roman"/>
          <w:sz w:val="24"/>
          <w:szCs w:val="24"/>
        </w:rPr>
        <w:t>«Участники программы» (дополнить словами «образовательные учреждения Курьинского района Алтайского края (дале</w:t>
      </w:r>
      <w:proofErr w:type="gramStart"/>
      <w:r w:rsidR="007D7263" w:rsidRPr="003234DA">
        <w:rPr>
          <w:rFonts w:ascii="Times New Roman" w:hAnsi="Times New Roman"/>
          <w:sz w:val="24"/>
          <w:szCs w:val="24"/>
        </w:rPr>
        <w:t>е-</w:t>
      </w:r>
      <w:proofErr w:type="gramEnd"/>
      <w:r w:rsidR="0068277B" w:rsidRPr="003234DA">
        <w:rPr>
          <w:rFonts w:ascii="Times New Roman" w:hAnsi="Times New Roman"/>
          <w:sz w:val="24"/>
          <w:szCs w:val="24"/>
        </w:rPr>
        <w:t xml:space="preserve"> </w:t>
      </w:r>
      <w:r w:rsidR="007D7263" w:rsidRPr="003234DA">
        <w:rPr>
          <w:rFonts w:ascii="Times New Roman" w:hAnsi="Times New Roman"/>
          <w:sz w:val="24"/>
          <w:szCs w:val="24"/>
        </w:rPr>
        <w:t>образовательные учреждения); учреждения культуры Курьинского района Алтайского края (далее-</w:t>
      </w:r>
      <w:r w:rsidR="0068277B" w:rsidRPr="003234DA">
        <w:rPr>
          <w:rFonts w:ascii="Times New Roman" w:hAnsi="Times New Roman"/>
          <w:sz w:val="24"/>
          <w:szCs w:val="24"/>
        </w:rPr>
        <w:t xml:space="preserve"> </w:t>
      </w:r>
      <w:r w:rsidR="007D7263" w:rsidRPr="003234DA">
        <w:rPr>
          <w:rFonts w:ascii="Times New Roman" w:hAnsi="Times New Roman"/>
          <w:sz w:val="24"/>
          <w:szCs w:val="24"/>
        </w:rPr>
        <w:t>учре</w:t>
      </w:r>
      <w:r w:rsidR="0068277B" w:rsidRPr="003234DA">
        <w:rPr>
          <w:rFonts w:ascii="Times New Roman" w:hAnsi="Times New Roman"/>
          <w:sz w:val="24"/>
          <w:szCs w:val="24"/>
        </w:rPr>
        <w:t>ждения культуры))</w:t>
      </w:r>
      <w:r w:rsidRPr="003234DA">
        <w:rPr>
          <w:rFonts w:ascii="Times New Roman" w:hAnsi="Times New Roman"/>
          <w:sz w:val="24"/>
          <w:szCs w:val="24"/>
        </w:rPr>
        <w:t>;</w:t>
      </w:r>
    </w:p>
    <w:p w:rsidR="0068277B" w:rsidRPr="003234DA" w:rsidRDefault="00A17605" w:rsidP="007D72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б)</w:t>
      </w:r>
      <w:r w:rsidR="007D7263" w:rsidRPr="003234DA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 xml:space="preserve"> в позицию: </w:t>
      </w:r>
      <w:r w:rsidR="007D7263" w:rsidRPr="003234DA">
        <w:rPr>
          <w:rFonts w:ascii="Times New Roman" w:hAnsi="Times New Roman"/>
          <w:sz w:val="24"/>
          <w:szCs w:val="24"/>
        </w:rPr>
        <w:t>«Об</w:t>
      </w:r>
      <w:r w:rsidR="0068277B" w:rsidRPr="003234DA">
        <w:rPr>
          <w:rFonts w:ascii="Times New Roman" w:hAnsi="Times New Roman"/>
          <w:sz w:val="24"/>
          <w:szCs w:val="24"/>
        </w:rPr>
        <w:t xml:space="preserve">ъемы финансирования программы» </w:t>
      </w:r>
      <w:proofErr w:type="gramStart"/>
      <w:r w:rsidR="0068277B" w:rsidRPr="003234D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68277B" w:rsidRPr="003234DA">
        <w:rPr>
          <w:rFonts w:ascii="Times New Roman" w:hAnsi="Times New Roman"/>
          <w:sz w:val="24"/>
          <w:szCs w:val="24"/>
        </w:rPr>
        <w:t xml:space="preserve">в абзаце первом цифры «180» заменить </w:t>
      </w:r>
      <w:r w:rsidRPr="003234DA">
        <w:rPr>
          <w:rFonts w:ascii="Times New Roman" w:hAnsi="Times New Roman"/>
          <w:sz w:val="24"/>
          <w:szCs w:val="24"/>
        </w:rPr>
        <w:t xml:space="preserve">цифрами </w:t>
      </w:r>
      <w:r w:rsidR="0068277B" w:rsidRPr="003234DA">
        <w:rPr>
          <w:rFonts w:ascii="Times New Roman" w:hAnsi="Times New Roman"/>
          <w:sz w:val="24"/>
          <w:szCs w:val="24"/>
        </w:rPr>
        <w:t>«1731,5», в абзаце втором цифры «36» заменить цифрами «1587,5»)</w:t>
      </w:r>
      <w:r w:rsidRPr="003234DA">
        <w:rPr>
          <w:rFonts w:ascii="Times New Roman" w:hAnsi="Times New Roman"/>
          <w:sz w:val="24"/>
          <w:szCs w:val="24"/>
        </w:rPr>
        <w:t>;</w:t>
      </w:r>
    </w:p>
    <w:p w:rsidR="00A17605" w:rsidRPr="003234DA" w:rsidRDefault="00A17605" w:rsidP="007D72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</w:t>
      </w:r>
      <w:r w:rsidR="005F48EE">
        <w:rPr>
          <w:rFonts w:ascii="Times New Roman" w:hAnsi="Times New Roman"/>
          <w:sz w:val="24"/>
          <w:szCs w:val="24"/>
        </w:rPr>
        <w:t xml:space="preserve"> </w:t>
      </w:r>
      <w:r w:rsidRPr="003234DA">
        <w:rPr>
          <w:rFonts w:ascii="Times New Roman" w:hAnsi="Times New Roman"/>
          <w:sz w:val="24"/>
          <w:szCs w:val="24"/>
        </w:rPr>
        <w:t>в)</w:t>
      </w:r>
      <w:r w:rsidR="00036708" w:rsidRPr="003234DA">
        <w:rPr>
          <w:rFonts w:ascii="Times New Roman" w:hAnsi="Times New Roman"/>
          <w:sz w:val="24"/>
          <w:szCs w:val="24"/>
        </w:rPr>
        <w:t xml:space="preserve"> в разделе 4 абзац первый изложить в следующей редакции: «Реализация программных мероприятий осуществляется за счет средств краевого и районного бюджетов» </w:t>
      </w:r>
      <w:proofErr w:type="gramStart"/>
      <w:r w:rsidR="00036708" w:rsidRPr="003234DA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036708" w:rsidRPr="003234DA">
        <w:rPr>
          <w:rFonts w:ascii="Times New Roman" w:hAnsi="Times New Roman"/>
          <w:sz w:val="24"/>
          <w:szCs w:val="24"/>
        </w:rPr>
        <w:t>в абзаце первом цифры «180» заменить цифрами «1731,5», в абзаце втором цифры «36» заменить цифрами «1587,5»);</w:t>
      </w:r>
    </w:p>
    <w:p w:rsidR="00036708" w:rsidRPr="003234DA" w:rsidRDefault="005D4648" w:rsidP="007D726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>2. В п</w:t>
      </w:r>
      <w:r w:rsidR="00036708" w:rsidRPr="003234DA">
        <w:rPr>
          <w:rFonts w:ascii="Times New Roman" w:hAnsi="Times New Roman"/>
          <w:sz w:val="24"/>
          <w:szCs w:val="24"/>
        </w:rPr>
        <w:t xml:space="preserve">еречне мероприятий программы </w:t>
      </w:r>
      <w:r w:rsidRPr="003234DA">
        <w:rPr>
          <w:rFonts w:ascii="Times New Roman" w:hAnsi="Times New Roman"/>
          <w:sz w:val="24"/>
          <w:szCs w:val="24"/>
        </w:rPr>
        <w:t>позицию 17 изложить в следующей редакции:</w:t>
      </w:r>
    </w:p>
    <w:tbl>
      <w:tblPr>
        <w:tblStyle w:val="a7"/>
        <w:tblW w:w="0" w:type="auto"/>
        <w:tblLook w:val="04A0"/>
      </w:tblPr>
      <w:tblGrid>
        <w:gridCol w:w="757"/>
        <w:gridCol w:w="1769"/>
        <w:gridCol w:w="1377"/>
        <w:gridCol w:w="853"/>
        <w:gridCol w:w="756"/>
        <w:gridCol w:w="756"/>
        <w:gridCol w:w="756"/>
        <w:gridCol w:w="756"/>
        <w:gridCol w:w="853"/>
        <w:gridCol w:w="937"/>
      </w:tblGrid>
      <w:tr w:rsidR="004646FF" w:rsidRPr="003234DA" w:rsidTr="005D4648">
        <w:tc>
          <w:tcPr>
            <w:tcW w:w="957" w:type="dxa"/>
          </w:tcPr>
          <w:p w:rsidR="005D4648" w:rsidRPr="00C25201" w:rsidRDefault="005D4648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17</w:t>
            </w:r>
          </w:p>
        </w:tc>
        <w:tc>
          <w:tcPr>
            <w:tcW w:w="957" w:type="dxa"/>
          </w:tcPr>
          <w:p w:rsidR="005D4648" w:rsidRPr="00C25201" w:rsidRDefault="005D4648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Мероприятие 5.2</w:t>
            </w:r>
          </w:p>
          <w:p w:rsidR="005D4648" w:rsidRPr="00C25201" w:rsidRDefault="005D4648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Оснащение объектов муниципальной собственности оборудованием, техническими средствами в целях усиления антитеррористической  защищенности</w:t>
            </w:r>
          </w:p>
        </w:tc>
        <w:tc>
          <w:tcPr>
            <w:tcW w:w="957" w:type="dxa"/>
          </w:tcPr>
          <w:p w:rsidR="005D4648" w:rsidRPr="00C25201" w:rsidRDefault="005D4648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Администрация Курьинского района, комитет по образованию, отдел по культуре и делам молодежи, образовательные учреждения, учреждения культуры</w:t>
            </w: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1551,5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20</w:t>
            </w:r>
          </w:p>
          <w:p w:rsidR="004646FF" w:rsidRPr="00C25201" w:rsidRDefault="004646FF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5D4648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4646FF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-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  <w:r w:rsidR="004646FF" w:rsidRPr="00C25201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1551,5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957" w:type="dxa"/>
          </w:tcPr>
          <w:p w:rsidR="006E6819" w:rsidRDefault="006E6819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5D4648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краевой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районный</w:t>
            </w:r>
          </w:p>
          <w:p w:rsidR="004646FF" w:rsidRPr="00C25201" w:rsidRDefault="004646FF" w:rsidP="007D7263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25201">
              <w:rPr>
                <w:rFonts w:ascii="Times New Roman" w:hAnsi="Times New Roman"/>
                <w:sz w:val="16"/>
                <w:szCs w:val="16"/>
              </w:rPr>
              <w:t>бюджет</w:t>
            </w:r>
          </w:p>
        </w:tc>
      </w:tr>
    </w:tbl>
    <w:p w:rsidR="00FD2BF9" w:rsidRPr="003234DA" w:rsidRDefault="004646FF" w:rsidP="00FD2BF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</w:t>
      </w:r>
      <w:r w:rsidR="00FD2BF9" w:rsidRPr="003234D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234DA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  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234D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234DA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234DA" w:rsidRDefault="00FD2BF9" w:rsidP="00FD2BF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34D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FD2BF9" w:rsidRPr="003234DA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234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По проекту постановления Администрации 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от 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121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об утверждении муниципальной программы «Противодействие экстремизму и идеологии терроризма в </w:t>
      </w:r>
      <w:r w:rsidR="001F649E" w:rsidRPr="003234DA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районе» на 2021-2025 годы  </w:t>
      </w:r>
      <w:r w:rsidRPr="003234DA">
        <w:rPr>
          <w:rFonts w:ascii="Times New Roman" w:hAnsi="Times New Roman"/>
        </w:rPr>
        <w:t xml:space="preserve"> 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Pr="003234D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234DA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234DA">
        <w:rPr>
          <w:rFonts w:ascii="Times New Roman" w:hAnsi="Times New Roman"/>
          <w:sz w:val="24"/>
          <w:szCs w:val="24"/>
        </w:rPr>
        <w:t>к</w:t>
      </w:r>
      <w:r w:rsidRPr="003234DA">
        <w:rPr>
          <w:rFonts w:ascii="Times New Roman" w:hAnsi="Times New Roman"/>
          <w:sz w:val="24"/>
          <w:szCs w:val="24"/>
        </w:rPr>
        <w:t>онтрольно-счетно</w:t>
      </w:r>
      <w:r w:rsidR="001F649E" w:rsidRPr="003234DA">
        <w:rPr>
          <w:rFonts w:ascii="Times New Roman" w:hAnsi="Times New Roman"/>
          <w:sz w:val="24"/>
          <w:szCs w:val="24"/>
        </w:rPr>
        <w:t>й комиссии</w:t>
      </w:r>
    </w:p>
    <w:p w:rsidR="00FD2BF9" w:rsidRPr="003234DA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Курьинского района                                     </w:t>
      </w:r>
      <w:r w:rsidR="00FD2BF9" w:rsidRPr="003234DA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234DA">
        <w:rPr>
          <w:rFonts w:ascii="Times New Roman" w:hAnsi="Times New Roman"/>
          <w:sz w:val="24"/>
          <w:szCs w:val="24"/>
        </w:rPr>
        <w:t xml:space="preserve">Н.Б. </w:t>
      </w:r>
      <w:proofErr w:type="spellStart"/>
      <w:r w:rsidR="001F649E" w:rsidRPr="003234DA">
        <w:rPr>
          <w:rFonts w:ascii="Times New Roman" w:hAnsi="Times New Roman"/>
          <w:sz w:val="24"/>
          <w:szCs w:val="24"/>
        </w:rPr>
        <w:t>Кобенко</w:t>
      </w:r>
      <w:proofErr w:type="spellEnd"/>
      <w:r w:rsidR="00FD2BF9" w:rsidRPr="003234DA">
        <w:rPr>
          <w:rFonts w:ascii="Times New Roman" w:hAnsi="Times New Roman"/>
          <w:sz w:val="24"/>
          <w:szCs w:val="24"/>
        </w:rPr>
        <w:t>/</w:t>
      </w:r>
    </w:p>
    <w:p w:rsidR="00FD2BF9" w:rsidRPr="003234DA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234DA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3234DA" w:rsidRDefault="00860836">
      <w:pPr>
        <w:rPr>
          <w:rFonts w:ascii="Times New Roman" w:hAnsi="Times New Roman"/>
        </w:rPr>
      </w:pPr>
    </w:p>
    <w:sectPr w:rsidR="00860836" w:rsidRPr="003234DA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32E34"/>
    <w:rsid w:val="00036708"/>
    <w:rsid w:val="00080989"/>
    <w:rsid w:val="000910C1"/>
    <w:rsid w:val="00103816"/>
    <w:rsid w:val="001357F6"/>
    <w:rsid w:val="00151843"/>
    <w:rsid w:val="00192034"/>
    <w:rsid w:val="001F649E"/>
    <w:rsid w:val="002E6B77"/>
    <w:rsid w:val="002F45B0"/>
    <w:rsid w:val="003234DA"/>
    <w:rsid w:val="00343FE4"/>
    <w:rsid w:val="003714BC"/>
    <w:rsid w:val="003D1DF0"/>
    <w:rsid w:val="00414A3C"/>
    <w:rsid w:val="00430694"/>
    <w:rsid w:val="00436576"/>
    <w:rsid w:val="004646FF"/>
    <w:rsid w:val="00547BA0"/>
    <w:rsid w:val="005D4648"/>
    <w:rsid w:val="005F48EE"/>
    <w:rsid w:val="00637400"/>
    <w:rsid w:val="00662F8E"/>
    <w:rsid w:val="0068277B"/>
    <w:rsid w:val="006C0A85"/>
    <w:rsid w:val="006D184C"/>
    <w:rsid w:val="006E6819"/>
    <w:rsid w:val="007107E1"/>
    <w:rsid w:val="007D6529"/>
    <w:rsid w:val="007D7263"/>
    <w:rsid w:val="00811CFF"/>
    <w:rsid w:val="00860836"/>
    <w:rsid w:val="00955E6A"/>
    <w:rsid w:val="009A6335"/>
    <w:rsid w:val="009B2C40"/>
    <w:rsid w:val="00A17605"/>
    <w:rsid w:val="00A546AD"/>
    <w:rsid w:val="00B24B05"/>
    <w:rsid w:val="00B9453E"/>
    <w:rsid w:val="00C25201"/>
    <w:rsid w:val="00CE098B"/>
    <w:rsid w:val="00D1727D"/>
    <w:rsid w:val="00D300DB"/>
    <w:rsid w:val="00D6516D"/>
    <w:rsid w:val="00DA726D"/>
    <w:rsid w:val="00E17196"/>
    <w:rsid w:val="00E90B4B"/>
    <w:rsid w:val="00F70B11"/>
    <w:rsid w:val="00F94A80"/>
    <w:rsid w:val="00FD2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Ирина</cp:lastModifiedBy>
  <cp:revision>2</cp:revision>
  <dcterms:created xsi:type="dcterms:W3CDTF">2021-08-26T05:26:00Z</dcterms:created>
  <dcterms:modified xsi:type="dcterms:W3CDTF">2021-08-26T05:26:00Z</dcterms:modified>
</cp:coreProperties>
</file>