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4B8" w:rsidRPr="00532E22" w:rsidRDefault="00F27B8A" w:rsidP="00F27B8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2E22">
        <w:rPr>
          <w:rFonts w:ascii="Times New Roman" w:hAnsi="Times New Roman" w:cs="Times New Roman"/>
          <w:b/>
          <w:sz w:val="24"/>
          <w:szCs w:val="24"/>
        </w:rPr>
        <w:t xml:space="preserve">Администрация </w:t>
      </w:r>
      <w:proofErr w:type="spellStart"/>
      <w:r w:rsidRPr="00532E22">
        <w:rPr>
          <w:rFonts w:ascii="Times New Roman" w:hAnsi="Times New Roman" w:cs="Times New Roman"/>
          <w:b/>
          <w:sz w:val="24"/>
          <w:szCs w:val="24"/>
        </w:rPr>
        <w:t>Казанцевского</w:t>
      </w:r>
      <w:proofErr w:type="spellEnd"/>
      <w:r w:rsidRPr="00532E22">
        <w:rPr>
          <w:rFonts w:ascii="Times New Roman" w:hAnsi="Times New Roman" w:cs="Times New Roman"/>
          <w:b/>
          <w:sz w:val="24"/>
          <w:szCs w:val="24"/>
        </w:rPr>
        <w:t xml:space="preserve"> сельсовета Курьинского района Алтайского края</w:t>
      </w:r>
    </w:p>
    <w:p w:rsidR="00F27B8A" w:rsidRPr="00F27B8A" w:rsidRDefault="00F27B8A" w:rsidP="00F27B8A">
      <w:pPr>
        <w:jc w:val="center"/>
        <w:rPr>
          <w:rFonts w:ascii="Times New Roman" w:hAnsi="Times New Roman" w:cs="Times New Roman"/>
        </w:rPr>
      </w:pPr>
      <w:r w:rsidRPr="00F27B8A">
        <w:rPr>
          <w:rFonts w:ascii="Times New Roman" w:hAnsi="Times New Roman" w:cs="Times New Roman"/>
        </w:rPr>
        <w:t>Реестр муниципального имущества</w:t>
      </w:r>
    </w:p>
    <w:p w:rsidR="00F27B8A" w:rsidRPr="00F27B8A" w:rsidRDefault="00532E22" w:rsidP="00F27B8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01.07</w:t>
      </w:r>
      <w:r w:rsidR="00F27B8A" w:rsidRPr="00F27B8A">
        <w:rPr>
          <w:rFonts w:ascii="Times New Roman" w:hAnsi="Times New Roman" w:cs="Times New Roman"/>
        </w:rPr>
        <w:t>.2021 г.</w:t>
      </w:r>
    </w:p>
    <w:tbl>
      <w:tblPr>
        <w:tblStyle w:val="a3"/>
        <w:tblW w:w="0" w:type="auto"/>
        <w:tblLook w:val="04A0"/>
      </w:tblPr>
      <w:tblGrid>
        <w:gridCol w:w="746"/>
        <w:gridCol w:w="2054"/>
        <w:gridCol w:w="3062"/>
        <w:gridCol w:w="3083"/>
        <w:gridCol w:w="1830"/>
        <w:gridCol w:w="2403"/>
        <w:gridCol w:w="1608"/>
      </w:tblGrid>
      <w:tr w:rsidR="00F27B8A" w:rsidRPr="00F27B8A" w:rsidTr="009F0348">
        <w:tc>
          <w:tcPr>
            <w:tcW w:w="746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054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Реестровый номер</w:t>
            </w:r>
          </w:p>
        </w:tc>
        <w:tc>
          <w:tcPr>
            <w:tcW w:w="3062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3083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Местонахождение объекта</w:t>
            </w:r>
          </w:p>
        </w:tc>
        <w:tc>
          <w:tcPr>
            <w:tcW w:w="1830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Характеристика объекта</w:t>
            </w:r>
          </w:p>
        </w:tc>
        <w:tc>
          <w:tcPr>
            <w:tcW w:w="2403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Целевое назначение</w:t>
            </w:r>
          </w:p>
        </w:tc>
        <w:tc>
          <w:tcPr>
            <w:tcW w:w="1608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Ограничение/ обременение</w:t>
            </w:r>
          </w:p>
        </w:tc>
      </w:tr>
      <w:tr w:rsidR="00F27B8A" w:rsidRPr="00F27B8A" w:rsidTr="009F0348">
        <w:tc>
          <w:tcPr>
            <w:tcW w:w="746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54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62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Здание </w:t>
            </w:r>
            <w:proofErr w:type="spellStart"/>
            <w:r>
              <w:rPr>
                <w:rFonts w:ascii="Times New Roman" w:hAnsi="Times New Roman" w:cs="Times New Roman"/>
              </w:rPr>
              <w:t>Казанцевского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КДЦ</w:t>
            </w:r>
          </w:p>
        </w:tc>
        <w:tc>
          <w:tcPr>
            <w:tcW w:w="3083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азанцево,</w:t>
            </w:r>
            <w:r w:rsidR="002524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5245E">
              <w:rPr>
                <w:rFonts w:ascii="Times New Roman" w:hAnsi="Times New Roman" w:cs="Times New Roman"/>
              </w:rPr>
              <w:t>ул.Щкольная</w:t>
            </w:r>
            <w:proofErr w:type="spellEnd"/>
            <w:r w:rsidR="0025245E">
              <w:rPr>
                <w:rFonts w:ascii="Times New Roman" w:hAnsi="Times New Roman" w:cs="Times New Roman"/>
              </w:rPr>
              <w:t>, д.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830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254,2 м, год ввода в эксплуатацию 1986г.</w:t>
            </w:r>
          </w:p>
        </w:tc>
        <w:tc>
          <w:tcPr>
            <w:tcW w:w="2403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Нежилое здание</w:t>
            </w:r>
          </w:p>
        </w:tc>
        <w:tc>
          <w:tcPr>
            <w:tcW w:w="1608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27B8A" w:rsidRPr="00F27B8A" w:rsidTr="009F0348">
        <w:tc>
          <w:tcPr>
            <w:tcW w:w="746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54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62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083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22:24:030405:76 Алтайский край, Курьинский район, 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азанцево</w:t>
            </w:r>
          </w:p>
        </w:tc>
        <w:tc>
          <w:tcPr>
            <w:tcW w:w="1830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4400000 м,  22:24:030405:76</w:t>
            </w:r>
          </w:p>
        </w:tc>
        <w:tc>
          <w:tcPr>
            <w:tcW w:w="2403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сельскохозяйственного производства</w:t>
            </w:r>
          </w:p>
        </w:tc>
        <w:tc>
          <w:tcPr>
            <w:tcW w:w="1608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04C8E" w:rsidRPr="00F27B8A" w:rsidTr="009F0348">
        <w:tc>
          <w:tcPr>
            <w:tcW w:w="746" w:type="dxa"/>
          </w:tcPr>
          <w:p w:rsidR="00F04C8E" w:rsidRPr="00F27B8A" w:rsidRDefault="00F04C8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54" w:type="dxa"/>
          </w:tcPr>
          <w:p w:rsidR="00F04C8E" w:rsidRPr="00F27B8A" w:rsidRDefault="00F04C8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62" w:type="dxa"/>
          </w:tcPr>
          <w:p w:rsidR="00F04C8E" w:rsidRPr="00F27B8A" w:rsidRDefault="00F04C8E" w:rsidP="004B4F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083" w:type="dxa"/>
          </w:tcPr>
          <w:p w:rsidR="00F04C8E" w:rsidRPr="00F27B8A" w:rsidRDefault="00F04C8E" w:rsidP="00F04C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22:24:000000:135 Алтайский край, Курьинский район, 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азанцево</w:t>
            </w:r>
          </w:p>
        </w:tc>
        <w:tc>
          <w:tcPr>
            <w:tcW w:w="1830" w:type="dxa"/>
          </w:tcPr>
          <w:p w:rsidR="00F04C8E" w:rsidRPr="00F27B8A" w:rsidRDefault="00F04C8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5444649 м, 22:24:000000:135</w:t>
            </w:r>
          </w:p>
        </w:tc>
        <w:tc>
          <w:tcPr>
            <w:tcW w:w="2403" w:type="dxa"/>
          </w:tcPr>
          <w:p w:rsidR="00F04C8E" w:rsidRPr="00F27B8A" w:rsidRDefault="00F04C8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сельскохозяйственного производства</w:t>
            </w:r>
          </w:p>
        </w:tc>
        <w:tc>
          <w:tcPr>
            <w:tcW w:w="1608" w:type="dxa"/>
          </w:tcPr>
          <w:p w:rsidR="00F04C8E" w:rsidRPr="00F27B8A" w:rsidRDefault="00F04C8E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27B8A" w:rsidRPr="00F27B8A" w:rsidTr="009F0348">
        <w:tc>
          <w:tcPr>
            <w:tcW w:w="746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54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062" w:type="dxa"/>
          </w:tcPr>
          <w:p w:rsidR="00F27B8A" w:rsidRPr="00F27B8A" w:rsidRDefault="00A70C85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Здание Администрации </w:t>
            </w:r>
            <w:proofErr w:type="spellStart"/>
            <w:r>
              <w:rPr>
                <w:rFonts w:ascii="Times New Roman" w:hAnsi="Times New Roman" w:cs="Times New Roman"/>
              </w:rPr>
              <w:t>Казанцевского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3083" w:type="dxa"/>
          </w:tcPr>
          <w:p w:rsidR="00F27B8A" w:rsidRPr="00F27B8A" w:rsidRDefault="0025245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 xml:space="preserve">азанцево, ул. </w:t>
            </w:r>
            <w:proofErr w:type="spellStart"/>
            <w:r>
              <w:rPr>
                <w:rFonts w:ascii="Times New Roman" w:hAnsi="Times New Roman" w:cs="Times New Roman"/>
              </w:rPr>
              <w:t>Белореченская</w:t>
            </w:r>
            <w:proofErr w:type="spellEnd"/>
            <w:r>
              <w:rPr>
                <w:rFonts w:ascii="Times New Roman" w:hAnsi="Times New Roman" w:cs="Times New Roman"/>
              </w:rPr>
              <w:t>, д.1</w:t>
            </w:r>
          </w:p>
        </w:tc>
        <w:tc>
          <w:tcPr>
            <w:tcW w:w="1830" w:type="dxa"/>
          </w:tcPr>
          <w:p w:rsidR="00F27B8A" w:rsidRPr="00F27B8A" w:rsidRDefault="0025245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234,6 м, год ввода в эксплуатацию 1983 г.</w:t>
            </w:r>
          </w:p>
        </w:tc>
        <w:tc>
          <w:tcPr>
            <w:tcW w:w="2403" w:type="dxa"/>
          </w:tcPr>
          <w:p w:rsidR="00F27B8A" w:rsidRPr="00F27B8A" w:rsidRDefault="0025245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Нежилое здание</w:t>
            </w:r>
          </w:p>
        </w:tc>
        <w:tc>
          <w:tcPr>
            <w:tcW w:w="1608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674B9" w:rsidRPr="00F27B8A" w:rsidTr="009F0348">
        <w:tc>
          <w:tcPr>
            <w:tcW w:w="746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054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062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Здание </w:t>
            </w:r>
            <w:proofErr w:type="spellStart"/>
            <w:r>
              <w:rPr>
                <w:rFonts w:ascii="Times New Roman" w:hAnsi="Times New Roman" w:cs="Times New Roman"/>
              </w:rPr>
              <w:t>Ручьевского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КДЦ</w:t>
            </w:r>
          </w:p>
        </w:tc>
        <w:tc>
          <w:tcPr>
            <w:tcW w:w="3083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учьево</w:t>
            </w:r>
            <w:proofErr w:type="spellEnd"/>
            <w:r>
              <w:rPr>
                <w:rFonts w:ascii="Times New Roman" w:hAnsi="Times New Roman" w:cs="Times New Roman"/>
              </w:rPr>
              <w:t>, ул.Центральная, д.30/1</w:t>
            </w:r>
          </w:p>
        </w:tc>
        <w:tc>
          <w:tcPr>
            <w:tcW w:w="1830" w:type="dxa"/>
          </w:tcPr>
          <w:p w:rsidR="00C674B9" w:rsidRDefault="00C674B9" w:rsidP="00C674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780,0 м, год ввода в эксплуатацию 1991 г.</w:t>
            </w:r>
          </w:p>
        </w:tc>
        <w:tc>
          <w:tcPr>
            <w:tcW w:w="2403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Нежилое здание</w:t>
            </w:r>
          </w:p>
        </w:tc>
        <w:tc>
          <w:tcPr>
            <w:tcW w:w="1608" w:type="dxa"/>
          </w:tcPr>
          <w:p w:rsidR="00C674B9" w:rsidRPr="00F27B8A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674B9" w:rsidRPr="00F27B8A" w:rsidTr="009F0348">
        <w:tc>
          <w:tcPr>
            <w:tcW w:w="746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54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062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083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22:24:030401:5 Алтайский край, Курьинский район, 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азанцево</w:t>
            </w:r>
          </w:p>
        </w:tc>
        <w:tc>
          <w:tcPr>
            <w:tcW w:w="1830" w:type="dxa"/>
          </w:tcPr>
          <w:p w:rsidR="00C674B9" w:rsidRDefault="00C674B9" w:rsidP="00C674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370000 м, 22:24:030401:5</w:t>
            </w:r>
          </w:p>
        </w:tc>
        <w:tc>
          <w:tcPr>
            <w:tcW w:w="2403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сельскохозяйственного производства</w:t>
            </w:r>
          </w:p>
          <w:p w:rsidR="00DC386D" w:rsidRDefault="00DC386D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ведения личного подсобного хозяйства</w:t>
            </w:r>
          </w:p>
        </w:tc>
        <w:tc>
          <w:tcPr>
            <w:tcW w:w="1608" w:type="dxa"/>
          </w:tcPr>
          <w:p w:rsidR="00C674B9" w:rsidRPr="00F27B8A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0348" w:rsidRPr="00F27B8A" w:rsidTr="009F0348">
        <w:tc>
          <w:tcPr>
            <w:tcW w:w="746" w:type="dxa"/>
          </w:tcPr>
          <w:p w:rsidR="009F0348" w:rsidRDefault="009F0348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054" w:type="dxa"/>
          </w:tcPr>
          <w:p w:rsidR="009F0348" w:rsidRDefault="009F0348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062" w:type="dxa"/>
          </w:tcPr>
          <w:p w:rsidR="009F0348" w:rsidRDefault="009F0348" w:rsidP="004B4F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083" w:type="dxa"/>
          </w:tcPr>
          <w:p w:rsidR="009F0348" w:rsidRDefault="009F0348" w:rsidP="009F03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22:24:030203:131 Алтайский край, Курьинский район, 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азанцево</w:t>
            </w:r>
          </w:p>
        </w:tc>
        <w:tc>
          <w:tcPr>
            <w:tcW w:w="1830" w:type="dxa"/>
          </w:tcPr>
          <w:p w:rsidR="009F0348" w:rsidRDefault="009F0348" w:rsidP="00C674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 м, 22:24:030203:131</w:t>
            </w:r>
          </w:p>
        </w:tc>
        <w:tc>
          <w:tcPr>
            <w:tcW w:w="2403" w:type="dxa"/>
          </w:tcPr>
          <w:p w:rsidR="009F0348" w:rsidRDefault="00C43E9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 административно- управленческими объектами</w:t>
            </w:r>
          </w:p>
        </w:tc>
        <w:tc>
          <w:tcPr>
            <w:tcW w:w="1608" w:type="dxa"/>
          </w:tcPr>
          <w:p w:rsidR="009F0348" w:rsidRPr="00F27B8A" w:rsidRDefault="009F0348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0348" w:rsidRPr="00F27B8A" w:rsidTr="009F0348">
        <w:tc>
          <w:tcPr>
            <w:tcW w:w="746" w:type="dxa"/>
          </w:tcPr>
          <w:p w:rsidR="009F0348" w:rsidRDefault="009F0348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054" w:type="dxa"/>
          </w:tcPr>
          <w:p w:rsidR="009F0348" w:rsidRDefault="009F0348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062" w:type="dxa"/>
          </w:tcPr>
          <w:p w:rsidR="009F0348" w:rsidRDefault="009F0348" w:rsidP="004B4F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083" w:type="dxa"/>
          </w:tcPr>
          <w:p w:rsidR="009F0348" w:rsidRDefault="009F0348" w:rsidP="004B4F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22:24:030203:132 Алтайский край, Курьинский район, 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азанцево</w:t>
            </w:r>
          </w:p>
        </w:tc>
        <w:tc>
          <w:tcPr>
            <w:tcW w:w="1830" w:type="dxa"/>
          </w:tcPr>
          <w:p w:rsidR="009F0348" w:rsidRDefault="009F0348" w:rsidP="00C674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 м, 22:24:030203:132</w:t>
            </w:r>
          </w:p>
        </w:tc>
        <w:tc>
          <w:tcPr>
            <w:tcW w:w="2403" w:type="dxa"/>
          </w:tcPr>
          <w:p w:rsidR="009F0348" w:rsidRDefault="00512895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 административно- управленческими объектами</w:t>
            </w:r>
          </w:p>
        </w:tc>
        <w:tc>
          <w:tcPr>
            <w:tcW w:w="1608" w:type="dxa"/>
          </w:tcPr>
          <w:p w:rsidR="009F0348" w:rsidRPr="00F27B8A" w:rsidRDefault="009F0348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2E9E" w:rsidRPr="00F27B8A" w:rsidTr="009F0348">
        <w:tc>
          <w:tcPr>
            <w:tcW w:w="746" w:type="dxa"/>
          </w:tcPr>
          <w:p w:rsidR="00652E9E" w:rsidRDefault="00652E9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2054" w:type="dxa"/>
          </w:tcPr>
          <w:p w:rsidR="00652E9E" w:rsidRDefault="00652E9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062" w:type="dxa"/>
          </w:tcPr>
          <w:p w:rsidR="00652E9E" w:rsidRDefault="00652E9E" w:rsidP="004B4F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083" w:type="dxa"/>
          </w:tcPr>
          <w:p w:rsidR="00652E9E" w:rsidRDefault="00652E9E" w:rsidP="00652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22:24:030103:51 Алтайский край, Курьинский район, 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азанцево</w:t>
            </w:r>
          </w:p>
        </w:tc>
        <w:tc>
          <w:tcPr>
            <w:tcW w:w="1830" w:type="dxa"/>
          </w:tcPr>
          <w:p w:rsidR="00652E9E" w:rsidRDefault="00652E9E" w:rsidP="00C674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 м, 22:24:030103:51</w:t>
            </w:r>
          </w:p>
        </w:tc>
        <w:tc>
          <w:tcPr>
            <w:tcW w:w="2403" w:type="dxa"/>
          </w:tcPr>
          <w:p w:rsidR="00652E9E" w:rsidRDefault="00512895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 административно- управленческими объектами</w:t>
            </w:r>
          </w:p>
        </w:tc>
        <w:tc>
          <w:tcPr>
            <w:tcW w:w="1608" w:type="dxa"/>
          </w:tcPr>
          <w:p w:rsidR="00652E9E" w:rsidRPr="00F27B8A" w:rsidRDefault="00652E9E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27B8A" w:rsidRDefault="00F27B8A" w:rsidP="00F27B8A">
      <w:pPr>
        <w:jc w:val="right"/>
      </w:pPr>
    </w:p>
    <w:sectPr w:rsidR="00F27B8A" w:rsidSect="00F27B8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F27B8A"/>
    <w:rsid w:val="00167FEF"/>
    <w:rsid w:val="0025245E"/>
    <w:rsid w:val="002F6DCB"/>
    <w:rsid w:val="00350EF3"/>
    <w:rsid w:val="00512895"/>
    <w:rsid w:val="00532E22"/>
    <w:rsid w:val="00652E9E"/>
    <w:rsid w:val="007344B8"/>
    <w:rsid w:val="00875538"/>
    <w:rsid w:val="008871AA"/>
    <w:rsid w:val="009F0348"/>
    <w:rsid w:val="00A70C85"/>
    <w:rsid w:val="00C43E9E"/>
    <w:rsid w:val="00C674B9"/>
    <w:rsid w:val="00CD1B79"/>
    <w:rsid w:val="00DC386D"/>
    <w:rsid w:val="00F04C8E"/>
    <w:rsid w:val="00F27B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27B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МОВ</dc:creator>
  <cp:lastModifiedBy>444</cp:lastModifiedBy>
  <cp:revision>2</cp:revision>
  <dcterms:created xsi:type="dcterms:W3CDTF">2021-07-15T03:28:00Z</dcterms:created>
  <dcterms:modified xsi:type="dcterms:W3CDTF">2021-07-15T03:28:00Z</dcterms:modified>
</cp:coreProperties>
</file>