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85E" w:rsidRPr="004C013D" w:rsidRDefault="0018485E" w:rsidP="0018485E">
      <w:pPr>
        <w:pStyle w:val="a3"/>
        <w:jc w:val="center"/>
        <w:rPr>
          <w:rFonts w:ascii="Times New Roman" w:hAnsi="Times New Roman" w:cs="Times New Roman"/>
          <w:b/>
          <w:spacing w:val="20"/>
          <w:sz w:val="24"/>
          <w:szCs w:val="24"/>
        </w:rPr>
      </w:pPr>
      <w:r w:rsidRPr="004C013D">
        <w:rPr>
          <w:rFonts w:ascii="Times New Roman" w:hAnsi="Times New Roman" w:cs="Times New Roman"/>
          <w:b/>
          <w:spacing w:val="20"/>
          <w:sz w:val="24"/>
          <w:szCs w:val="24"/>
        </w:rPr>
        <w:t>АДМИНИСТРАЦИЯ КУЗНЕЦОВСКОГО СЕЛЬСОВЕТА КУРЬИНСКОГО РАЙОНА</w:t>
      </w:r>
    </w:p>
    <w:p w:rsidR="0018485E" w:rsidRPr="004C013D" w:rsidRDefault="0018485E" w:rsidP="0018485E">
      <w:pPr>
        <w:pStyle w:val="a3"/>
        <w:jc w:val="center"/>
        <w:rPr>
          <w:rFonts w:ascii="Times New Roman" w:hAnsi="Times New Roman" w:cs="Times New Roman"/>
          <w:b/>
          <w:spacing w:val="20"/>
          <w:sz w:val="24"/>
          <w:szCs w:val="24"/>
        </w:rPr>
      </w:pPr>
      <w:r w:rsidRPr="004C013D">
        <w:rPr>
          <w:rFonts w:ascii="Times New Roman" w:hAnsi="Times New Roman" w:cs="Times New Roman"/>
          <w:b/>
          <w:spacing w:val="20"/>
          <w:sz w:val="24"/>
          <w:szCs w:val="24"/>
        </w:rPr>
        <w:t>АЛТАЙСКОГО КРАЯ</w:t>
      </w:r>
    </w:p>
    <w:p w:rsidR="0018485E" w:rsidRPr="004C013D" w:rsidRDefault="0018485E" w:rsidP="0018485E">
      <w:pPr>
        <w:jc w:val="center"/>
        <w:rPr>
          <w:rFonts w:ascii="Times New Roman" w:eastAsia="Calibri" w:hAnsi="Times New Roman" w:cs="Times New Roman"/>
          <w:b/>
          <w:sz w:val="24"/>
          <w:szCs w:val="24"/>
        </w:rPr>
      </w:pPr>
    </w:p>
    <w:p w:rsidR="0018485E" w:rsidRPr="004C013D" w:rsidRDefault="0018485E" w:rsidP="0018485E">
      <w:pPr>
        <w:jc w:val="center"/>
        <w:rPr>
          <w:rFonts w:ascii="Times New Roman" w:eastAsia="Calibri" w:hAnsi="Times New Roman" w:cs="Times New Roman"/>
          <w:b/>
          <w:spacing w:val="84"/>
          <w:sz w:val="24"/>
          <w:szCs w:val="24"/>
        </w:rPr>
      </w:pPr>
      <w:r w:rsidRPr="004C013D">
        <w:rPr>
          <w:rFonts w:ascii="Times New Roman" w:eastAsia="Calibri" w:hAnsi="Times New Roman" w:cs="Times New Roman"/>
          <w:b/>
          <w:spacing w:val="84"/>
          <w:sz w:val="24"/>
          <w:szCs w:val="24"/>
        </w:rPr>
        <w:t>ПОСТАНОВЛЕНИЕ</w:t>
      </w:r>
    </w:p>
    <w:p w:rsidR="0018485E" w:rsidRPr="004C013D" w:rsidRDefault="0018485E" w:rsidP="0018485E">
      <w:pPr>
        <w:jc w:val="center"/>
        <w:rPr>
          <w:rFonts w:ascii="Times New Roman" w:eastAsia="Calibri" w:hAnsi="Times New Roman" w:cs="Times New Roman"/>
          <w:sz w:val="24"/>
          <w:szCs w:val="24"/>
        </w:rPr>
      </w:pPr>
    </w:p>
    <w:p w:rsidR="0018485E" w:rsidRPr="004C013D" w:rsidRDefault="0018485E" w:rsidP="0018485E">
      <w:pPr>
        <w:rPr>
          <w:rFonts w:ascii="Times New Roman" w:eastAsia="Calibri" w:hAnsi="Times New Roman" w:cs="Times New Roman"/>
          <w:sz w:val="24"/>
          <w:szCs w:val="24"/>
        </w:rPr>
      </w:pPr>
      <w:r w:rsidRPr="004C013D">
        <w:rPr>
          <w:rFonts w:ascii="Times New Roman" w:eastAsia="Calibri" w:hAnsi="Times New Roman" w:cs="Times New Roman"/>
          <w:sz w:val="24"/>
          <w:szCs w:val="24"/>
        </w:rPr>
        <w:t>«</w:t>
      </w:r>
      <w:r w:rsidR="00A806CB" w:rsidRPr="004C013D">
        <w:rPr>
          <w:rFonts w:ascii="Times New Roman" w:eastAsia="Calibri" w:hAnsi="Times New Roman" w:cs="Times New Roman"/>
          <w:sz w:val="24"/>
          <w:szCs w:val="24"/>
        </w:rPr>
        <w:t>02</w:t>
      </w:r>
      <w:r w:rsidRPr="004C013D">
        <w:rPr>
          <w:rFonts w:ascii="Times New Roman" w:eastAsia="Calibri" w:hAnsi="Times New Roman" w:cs="Times New Roman"/>
          <w:sz w:val="24"/>
          <w:szCs w:val="24"/>
        </w:rPr>
        <w:t>»</w:t>
      </w:r>
      <w:r w:rsidR="00A806CB" w:rsidRPr="004C013D">
        <w:rPr>
          <w:rFonts w:ascii="Times New Roman" w:eastAsia="Calibri" w:hAnsi="Times New Roman" w:cs="Times New Roman"/>
          <w:sz w:val="24"/>
          <w:szCs w:val="24"/>
        </w:rPr>
        <w:t xml:space="preserve"> июня</w:t>
      </w:r>
      <w:r w:rsidRPr="004C013D">
        <w:rPr>
          <w:rFonts w:ascii="Times New Roman" w:eastAsia="Calibri" w:hAnsi="Times New Roman" w:cs="Times New Roman"/>
          <w:sz w:val="24"/>
          <w:szCs w:val="24"/>
        </w:rPr>
        <w:t xml:space="preserve">  202</w:t>
      </w:r>
      <w:r w:rsidR="00A806CB" w:rsidRPr="004C013D">
        <w:rPr>
          <w:rFonts w:ascii="Times New Roman" w:eastAsia="Calibri" w:hAnsi="Times New Roman" w:cs="Times New Roman"/>
          <w:sz w:val="24"/>
          <w:szCs w:val="24"/>
        </w:rPr>
        <w:t>1</w:t>
      </w:r>
      <w:r w:rsidRPr="004C013D">
        <w:rPr>
          <w:rFonts w:ascii="Times New Roman" w:eastAsia="Calibri" w:hAnsi="Times New Roman" w:cs="Times New Roman"/>
          <w:sz w:val="24"/>
          <w:szCs w:val="24"/>
        </w:rPr>
        <w:t xml:space="preserve"> г.     </w:t>
      </w:r>
      <w:r w:rsidRPr="004C013D">
        <w:rPr>
          <w:rFonts w:ascii="Times New Roman" w:hAnsi="Times New Roman" w:cs="Times New Roman"/>
          <w:sz w:val="24"/>
          <w:szCs w:val="24"/>
        </w:rPr>
        <w:t xml:space="preserve">   </w:t>
      </w:r>
      <w:r w:rsidRPr="004C013D">
        <w:rPr>
          <w:rFonts w:ascii="Times New Roman" w:eastAsia="Calibri" w:hAnsi="Times New Roman" w:cs="Times New Roman"/>
          <w:sz w:val="24"/>
          <w:szCs w:val="24"/>
        </w:rPr>
        <w:t xml:space="preserve">                    с. Кузнецово                                          №</w:t>
      </w:r>
      <w:r w:rsidR="00DF4FDC">
        <w:rPr>
          <w:rFonts w:ascii="Times New Roman" w:eastAsia="Calibri" w:hAnsi="Times New Roman" w:cs="Times New Roman"/>
          <w:sz w:val="24"/>
          <w:szCs w:val="24"/>
        </w:rPr>
        <w:t xml:space="preserve"> 20</w:t>
      </w:r>
    </w:p>
    <w:p w:rsidR="0018485E" w:rsidRPr="004C013D" w:rsidRDefault="0018485E" w:rsidP="0018485E">
      <w:pPr>
        <w:rPr>
          <w:rFonts w:ascii="Times New Roman" w:eastAsia="Calibri" w:hAnsi="Times New Roman" w:cs="Times New Roman"/>
          <w:sz w:val="24"/>
          <w:szCs w:val="24"/>
        </w:rPr>
      </w:pPr>
    </w:p>
    <w:p w:rsidR="0018485E" w:rsidRPr="004C013D" w:rsidRDefault="0018485E" w:rsidP="0018485E">
      <w:pPr>
        <w:spacing w:line="240" w:lineRule="exact"/>
        <w:ind w:right="-144"/>
        <w:jc w:val="both"/>
        <w:rPr>
          <w:rFonts w:ascii="Times New Roman" w:hAnsi="Times New Roman" w:cs="Times New Roman"/>
          <w:sz w:val="24"/>
          <w:szCs w:val="24"/>
        </w:rPr>
      </w:pPr>
      <w:r w:rsidRPr="004C013D">
        <w:rPr>
          <w:rFonts w:ascii="Times New Roman" w:hAnsi="Times New Roman" w:cs="Times New Roman"/>
          <w:sz w:val="24"/>
          <w:szCs w:val="24"/>
        </w:rPr>
        <w:t xml:space="preserve">О внесении изменений и дополнений в Постановление Администрации </w:t>
      </w:r>
      <w:proofErr w:type="spellStart"/>
      <w:r w:rsidRPr="004C013D">
        <w:rPr>
          <w:rFonts w:ascii="Times New Roman" w:hAnsi="Times New Roman" w:cs="Times New Roman"/>
          <w:sz w:val="24"/>
          <w:szCs w:val="24"/>
        </w:rPr>
        <w:t>Кузнецовского</w:t>
      </w:r>
      <w:proofErr w:type="spellEnd"/>
      <w:r w:rsidRPr="004C013D">
        <w:rPr>
          <w:rFonts w:ascii="Times New Roman" w:hAnsi="Times New Roman" w:cs="Times New Roman"/>
          <w:sz w:val="24"/>
          <w:szCs w:val="24"/>
        </w:rPr>
        <w:t xml:space="preserve"> сельсовета </w:t>
      </w:r>
      <w:proofErr w:type="spellStart"/>
      <w:r w:rsidRPr="004C013D">
        <w:rPr>
          <w:rFonts w:ascii="Times New Roman" w:hAnsi="Times New Roman" w:cs="Times New Roman"/>
          <w:sz w:val="24"/>
          <w:szCs w:val="24"/>
        </w:rPr>
        <w:t>Курьинского</w:t>
      </w:r>
      <w:proofErr w:type="spellEnd"/>
      <w:r w:rsidRPr="004C013D">
        <w:rPr>
          <w:rFonts w:ascii="Times New Roman" w:hAnsi="Times New Roman" w:cs="Times New Roman"/>
          <w:sz w:val="24"/>
          <w:szCs w:val="24"/>
        </w:rPr>
        <w:t xml:space="preserve"> района от </w:t>
      </w:r>
      <w:r w:rsidR="00DA48EE" w:rsidRPr="004C013D">
        <w:rPr>
          <w:rFonts w:ascii="Times New Roman" w:hAnsi="Times New Roman" w:cs="Times New Roman"/>
          <w:sz w:val="24"/>
          <w:szCs w:val="24"/>
        </w:rPr>
        <w:t>22</w:t>
      </w:r>
      <w:r w:rsidR="0037281B" w:rsidRPr="004C013D">
        <w:rPr>
          <w:rFonts w:ascii="Times New Roman" w:hAnsi="Times New Roman" w:cs="Times New Roman"/>
          <w:sz w:val="24"/>
          <w:szCs w:val="24"/>
        </w:rPr>
        <w:t>.01.</w:t>
      </w:r>
      <w:r w:rsidRPr="004C013D">
        <w:rPr>
          <w:rFonts w:ascii="Times New Roman" w:hAnsi="Times New Roman" w:cs="Times New Roman"/>
          <w:sz w:val="24"/>
          <w:szCs w:val="24"/>
        </w:rPr>
        <w:t>201</w:t>
      </w:r>
      <w:r w:rsidR="0037281B" w:rsidRPr="004C013D">
        <w:rPr>
          <w:rFonts w:ascii="Times New Roman" w:hAnsi="Times New Roman" w:cs="Times New Roman"/>
          <w:sz w:val="24"/>
          <w:szCs w:val="24"/>
        </w:rPr>
        <w:t>8</w:t>
      </w:r>
      <w:r w:rsidRPr="004C013D">
        <w:rPr>
          <w:rFonts w:ascii="Times New Roman" w:hAnsi="Times New Roman" w:cs="Times New Roman"/>
          <w:sz w:val="24"/>
          <w:szCs w:val="24"/>
        </w:rPr>
        <w:t xml:space="preserve"> №</w:t>
      </w:r>
      <w:r w:rsidR="00962956" w:rsidRPr="004C013D">
        <w:rPr>
          <w:rFonts w:ascii="Times New Roman" w:hAnsi="Times New Roman" w:cs="Times New Roman"/>
          <w:sz w:val="24"/>
          <w:szCs w:val="24"/>
        </w:rPr>
        <w:t>1</w:t>
      </w:r>
      <w:r w:rsidR="00016C16" w:rsidRPr="004C013D">
        <w:rPr>
          <w:rFonts w:ascii="Times New Roman" w:hAnsi="Times New Roman" w:cs="Times New Roman"/>
          <w:sz w:val="24"/>
          <w:szCs w:val="24"/>
        </w:rPr>
        <w:t>6</w:t>
      </w:r>
      <w:r w:rsidR="00DA48EE" w:rsidRPr="004C013D">
        <w:rPr>
          <w:rFonts w:ascii="Times New Roman" w:hAnsi="Times New Roman" w:cs="Times New Roman"/>
          <w:sz w:val="24"/>
          <w:szCs w:val="24"/>
        </w:rPr>
        <w:t xml:space="preserve"> "</w:t>
      </w:r>
      <w:r w:rsidRPr="004C013D">
        <w:rPr>
          <w:rFonts w:ascii="Times New Roman" w:hAnsi="Times New Roman" w:cs="Times New Roman"/>
          <w:sz w:val="24"/>
          <w:szCs w:val="24"/>
        </w:rPr>
        <w:t xml:space="preserve"> Об утверждении административного регламента предоставления муниципальной услуги «</w:t>
      </w:r>
      <w:r w:rsidR="00016C16" w:rsidRPr="004C013D">
        <w:rPr>
          <w:rFonts w:ascii="Times New Roman" w:hAnsi="Times New Roman" w:cs="Times New Roman"/>
          <w:sz w:val="24"/>
          <w:szCs w:val="24"/>
        </w:rPr>
        <w:t>Осуществление передачи (приватизации) жилого помещения в собственность граждан</w:t>
      </w:r>
      <w:r w:rsidRPr="004C013D">
        <w:rPr>
          <w:rFonts w:ascii="Times New Roman" w:hAnsi="Times New Roman" w:cs="Times New Roman"/>
          <w:sz w:val="24"/>
          <w:szCs w:val="24"/>
        </w:rPr>
        <w:t xml:space="preserve">» на территории муниципального образования </w:t>
      </w:r>
      <w:proofErr w:type="spellStart"/>
      <w:r w:rsidRPr="004C013D">
        <w:rPr>
          <w:rFonts w:ascii="Times New Roman" w:hAnsi="Times New Roman" w:cs="Times New Roman"/>
          <w:sz w:val="24"/>
          <w:szCs w:val="24"/>
        </w:rPr>
        <w:t>Кузнецовский</w:t>
      </w:r>
      <w:proofErr w:type="spellEnd"/>
      <w:r w:rsidRPr="004C013D">
        <w:rPr>
          <w:rFonts w:ascii="Times New Roman" w:hAnsi="Times New Roman" w:cs="Times New Roman"/>
          <w:sz w:val="24"/>
          <w:szCs w:val="24"/>
        </w:rPr>
        <w:t xml:space="preserve"> сельсовет, </w:t>
      </w:r>
      <w:proofErr w:type="spellStart"/>
      <w:r w:rsidRPr="004C013D">
        <w:rPr>
          <w:rFonts w:ascii="Times New Roman" w:hAnsi="Times New Roman" w:cs="Times New Roman"/>
          <w:sz w:val="24"/>
          <w:szCs w:val="24"/>
        </w:rPr>
        <w:t>Курьинского</w:t>
      </w:r>
      <w:proofErr w:type="spellEnd"/>
      <w:r w:rsidRPr="004C013D">
        <w:rPr>
          <w:rFonts w:ascii="Times New Roman" w:hAnsi="Times New Roman" w:cs="Times New Roman"/>
          <w:sz w:val="24"/>
          <w:szCs w:val="24"/>
        </w:rPr>
        <w:t xml:space="preserve"> района Алтайского края. </w:t>
      </w:r>
    </w:p>
    <w:p w:rsidR="0018485E" w:rsidRPr="004C013D" w:rsidRDefault="0018485E" w:rsidP="0018485E">
      <w:pPr>
        <w:spacing w:line="276" w:lineRule="auto"/>
        <w:ind w:right="5386"/>
        <w:rPr>
          <w:rFonts w:ascii="Times New Roman" w:hAnsi="Times New Roman" w:cs="Times New Roman"/>
          <w:sz w:val="24"/>
          <w:szCs w:val="24"/>
        </w:rPr>
      </w:pPr>
    </w:p>
    <w:p w:rsidR="0018485E" w:rsidRPr="004C013D" w:rsidRDefault="0018485E" w:rsidP="0018485E">
      <w:pPr>
        <w:spacing w:line="276" w:lineRule="auto"/>
        <w:ind w:right="5386"/>
        <w:rPr>
          <w:rFonts w:ascii="Times New Roman" w:hAnsi="Times New Roman" w:cs="Times New Roman"/>
          <w:sz w:val="24"/>
          <w:szCs w:val="24"/>
        </w:rPr>
      </w:pPr>
    </w:p>
    <w:p w:rsidR="004C013D" w:rsidRPr="004C013D" w:rsidRDefault="0018485E" w:rsidP="004C013D">
      <w:pPr>
        <w:ind w:firstLine="709"/>
        <w:jc w:val="both"/>
        <w:rPr>
          <w:rFonts w:ascii="Times New Roman" w:hAnsi="Times New Roman" w:cs="Times New Roman"/>
          <w:sz w:val="24"/>
          <w:szCs w:val="24"/>
        </w:rPr>
      </w:pPr>
      <w:r w:rsidRPr="004C013D">
        <w:rPr>
          <w:rFonts w:ascii="Times New Roman" w:hAnsi="Times New Roman" w:cs="Times New Roman"/>
          <w:sz w:val="24"/>
          <w:szCs w:val="24"/>
        </w:rPr>
        <w:t>В соответствии с Федеральным</w:t>
      </w:r>
      <w:r w:rsidR="004C013D" w:rsidRPr="004C013D">
        <w:rPr>
          <w:rFonts w:ascii="Times New Roman" w:hAnsi="Times New Roman" w:cs="Times New Roman"/>
          <w:sz w:val="24"/>
          <w:szCs w:val="24"/>
        </w:rPr>
        <w:t>и</w:t>
      </w:r>
      <w:r w:rsidRPr="004C013D">
        <w:rPr>
          <w:rFonts w:ascii="Times New Roman" w:hAnsi="Times New Roman" w:cs="Times New Roman"/>
          <w:sz w:val="24"/>
          <w:szCs w:val="24"/>
        </w:rPr>
        <w:t xml:space="preserve"> закон</w:t>
      </w:r>
      <w:r w:rsidR="004C013D" w:rsidRPr="004C013D">
        <w:rPr>
          <w:rFonts w:ascii="Times New Roman" w:hAnsi="Times New Roman" w:cs="Times New Roman"/>
          <w:sz w:val="24"/>
          <w:szCs w:val="24"/>
        </w:rPr>
        <w:t>ами</w:t>
      </w:r>
      <w:r w:rsidRPr="004C013D">
        <w:rPr>
          <w:rFonts w:ascii="Times New Roman" w:hAnsi="Times New Roman" w:cs="Times New Roman"/>
          <w:sz w:val="24"/>
          <w:szCs w:val="24"/>
        </w:rPr>
        <w:t xml:space="preserve"> от 29.12.2017 №479-ФЗ "О внесении изменений в Федеральный закон "Об организации предоставления государственных и муниципальных услуг</w:t>
      </w:r>
      <w:r w:rsidR="004C013D" w:rsidRPr="004C013D">
        <w:rPr>
          <w:rFonts w:ascii="Times New Roman" w:hAnsi="Times New Roman" w:cs="Times New Roman"/>
          <w:sz w:val="24"/>
          <w:szCs w:val="24"/>
        </w:rPr>
        <w:t xml:space="preserve">, </w:t>
      </w:r>
      <w:r w:rsidRPr="004C013D">
        <w:rPr>
          <w:rFonts w:ascii="Times New Roman" w:hAnsi="Times New Roman" w:cs="Times New Roman"/>
          <w:sz w:val="24"/>
          <w:szCs w:val="24"/>
        </w:rPr>
        <w:t>"</w:t>
      </w:r>
      <w:r w:rsidR="004C013D" w:rsidRPr="004C013D">
        <w:rPr>
          <w:rFonts w:ascii="Times New Roman" w:hAnsi="Times New Roman" w:cs="Times New Roman"/>
          <w:sz w:val="24"/>
          <w:szCs w:val="24"/>
        </w:rPr>
        <w:t xml:space="preserve">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 в связи с протестом  прокурора  </w:t>
      </w:r>
      <w:proofErr w:type="spellStart"/>
      <w:r w:rsidR="004C013D" w:rsidRPr="004C013D">
        <w:rPr>
          <w:rFonts w:ascii="Times New Roman" w:hAnsi="Times New Roman" w:cs="Times New Roman"/>
          <w:sz w:val="24"/>
          <w:szCs w:val="24"/>
        </w:rPr>
        <w:t>Курьинского</w:t>
      </w:r>
      <w:proofErr w:type="spellEnd"/>
      <w:r w:rsidR="004C013D" w:rsidRPr="004C013D">
        <w:rPr>
          <w:rFonts w:ascii="Times New Roman" w:hAnsi="Times New Roman" w:cs="Times New Roman"/>
          <w:sz w:val="24"/>
          <w:szCs w:val="24"/>
        </w:rPr>
        <w:t xml:space="preserve"> района от 17.05.2021г. № 02-33-2021/40 </w:t>
      </w:r>
    </w:p>
    <w:p w:rsidR="0018485E" w:rsidRPr="004C013D" w:rsidRDefault="0018485E" w:rsidP="0018485E">
      <w:pPr>
        <w:spacing w:line="276" w:lineRule="auto"/>
        <w:ind w:right="-143" w:firstLine="709"/>
        <w:jc w:val="both"/>
        <w:rPr>
          <w:rFonts w:ascii="Times New Roman" w:hAnsi="Times New Roman" w:cs="Times New Roman"/>
          <w:sz w:val="24"/>
          <w:szCs w:val="24"/>
        </w:rPr>
      </w:pPr>
      <w:r w:rsidRPr="004C013D">
        <w:rPr>
          <w:rFonts w:ascii="Times New Roman" w:hAnsi="Times New Roman" w:cs="Times New Roman"/>
          <w:sz w:val="24"/>
          <w:szCs w:val="24"/>
        </w:rPr>
        <w:t xml:space="preserve"> </w:t>
      </w:r>
    </w:p>
    <w:p w:rsidR="0018485E" w:rsidRPr="004C013D" w:rsidRDefault="0018485E" w:rsidP="0018485E">
      <w:pPr>
        <w:spacing w:line="276" w:lineRule="auto"/>
        <w:ind w:right="-143"/>
        <w:jc w:val="both"/>
        <w:rPr>
          <w:rFonts w:ascii="Times New Roman" w:hAnsi="Times New Roman" w:cs="Times New Roman"/>
          <w:sz w:val="24"/>
          <w:szCs w:val="24"/>
        </w:rPr>
      </w:pPr>
      <w:r w:rsidRPr="004C013D">
        <w:rPr>
          <w:rFonts w:ascii="Times New Roman" w:hAnsi="Times New Roman" w:cs="Times New Roman"/>
          <w:sz w:val="24"/>
          <w:szCs w:val="24"/>
        </w:rPr>
        <w:t>ПОСТАНОВЛЯЮ:</w:t>
      </w:r>
    </w:p>
    <w:p w:rsidR="004C013D" w:rsidRPr="004C013D" w:rsidRDefault="004C013D" w:rsidP="004C013D">
      <w:pPr>
        <w:ind w:firstLine="709"/>
        <w:jc w:val="both"/>
        <w:rPr>
          <w:rFonts w:ascii="Times New Roman" w:hAnsi="Times New Roman" w:cs="Times New Roman"/>
          <w:sz w:val="24"/>
          <w:szCs w:val="24"/>
        </w:rPr>
      </w:pPr>
    </w:p>
    <w:p w:rsidR="004C013D" w:rsidRPr="004C013D" w:rsidRDefault="004C013D" w:rsidP="004C013D">
      <w:pPr>
        <w:pStyle w:val="a5"/>
        <w:numPr>
          <w:ilvl w:val="0"/>
          <w:numId w:val="2"/>
        </w:numPr>
        <w:suppressAutoHyphens/>
        <w:spacing w:line="240" w:lineRule="auto"/>
        <w:ind w:left="0" w:firstLine="709"/>
        <w:jc w:val="both"/>
        <w:rPr>
          <w:sz w:val="24"/>
          <w:szCs w:val="24"/>
          <w:lang w:val="ru-RU"/>
        </w:rPr>
      </w:pPr>
      <w:r w:rsidRPr="004C013D">
        <w:rPr>
          <w:sz w:val="24"/>
          <w:szCs w:val="24"/>
          <w:lang w:val="ru-RU"/>
        </w:rPr>
        <w:t xml:space="preserve">Внести в административный регламент по предоставлению муниципальной услуги «Осуществление передачи (приватизации) жилого помещения в собственность граждан», утвержденный постановлением Администрации </w:t>
      </w:r>
      <w:proofErr w:type="spellStart"/>
      <w:r w:rsidRPr="004C013D">
        <w:rPr>
          <w:sz w:val="24"/>
          <w:szCs w:val="24"/>
          <w:lang w:val="ru-RU"/>
        </w:rPr>
        <w:t>Кузнецовского</w:t>
      </w:r>
      <w:proofErr w:type="spellEnd"/>
      <w:r w:rsidRPr="004C013D">
        <w:rPr>
          <w:sz w:val="24"/>
          <w:szCs w:val="24"/>
          <w:lang w:val="ru-RU"/>
        </w:rPr>
        <w:t xml:space="preserve"> сельсовета от 22.01.2018 № 16 следующие изменения:</w:t>
      </w:r>
    </w:p>
    <w:p w:rsidR="004C013D" w:rsidRPr="004C013D" w:rsidRDefault="004C013D" w:rsidP="004C013D">
      <w:pPr>
        <w:ind w:firstLine="708"/>
        <w:jc w:val="both"/>
        <w:rPr>
          <w:rFonts w:ascii="Times New Roman" w:hAnsi="Times New Roman" w:cs="Times New Roman"/>
          <w:sz w:val="24"/>
          <w:szCs w:val="24"/>
        </w:rPr>
      </w:pPr>
      <w:r w:rsidRPr="004C013D">
        <w:rPr>
          <w:rFonts w:ascii="Times New Roman" w:hAnsi="Times New Roman" w:cs="Times New Roman"/>
          <w:sz w:val="24"/>
          <w:szCs w:val="24"/>
        </w:rPr>
        <w:t xml:space="preserve">Административный регламент предоставления муниципальной услуги </w:t>
      </w:r>
      <w:r w:rsidRPr="004C013D">
        <w:rPr>
          <w:rStyle w:val="ab"/>
          <w:rFonts w:ascii="Times New Roman" w:hAnsi="Times New Roman" w:cs="Times New Roman"/>
          <w:sz w:val="24"/>
          <w:szCs w:val="24"/>
        </w:rPr>
        <w:t>«</w:t>
      </w:r>
      <w:r w:rsidRPr="004C013D">
        <w:rPr>
          <w:rFonts w:ascii="Times New Roman" w:hAnsi="Times New Roman" w:cs="Times New Roman"/>
          <w:b/>
          <w:sz w:val="24"/>
          <w:szCs w:val="24"/>
        </w:rPr>
        <w:t>граждан Осуществление передачи (приватизации) жилого помещения в собственность</w:t>
      </w:r>
      <w:r w:rsidRPr="004C013D">
        <w:rPr>
          <w:rStyle w:val="ab"/>
          <w:rFonts w:ascii="Times New Roman" w:hAnsi="Times New Roman" w:cs="Times New Roman"/>
          <w:sz w:val="24"/>
          <w:szCs w:val="24"/>
        </w:rPr>
        <w:t xml:space="preserve">» </w:t>
      </w:r>
      <w:r w:rsidRPr="004C013D">
        <w:rPr>
          <w:rFonts w:ascii="Times New Roman" w:hAnsi="Times New Roman" w:cs="Times New Roman"/>
          <w:sz w:val="24"/>
          <w:szCs w:val="24"/>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4C013D">
        <w:rPr>
          <w:rStyle w:val="aa"/>
          <w:rFonts w:ascii="Times New Roman" w:hAnsi="Times New Roman" w:cs="Times New Roman"/>
          <w:sz w:val="24"/>
          <w:szCs w:val="24"/>
        </w:rPr>
        <w:footnoteReference w:id="1"/>
      </w:r>
      <w:r w:rsidRPr="004C013D">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4C013D">
        <w:rPr>
          <w:rStyle w:val="aa"/>
          <w:rFonts w:ascii="Times New Roman" w:hAnsi="Times New Roman" w:cs="Times New Roman"/>
          <w:sz w:val="24"/>
          <w:szCs w:val="24"/>
        </w:rPr>
        <w:footnoteReference w:id="2"/>
      </w:r>
      <w:r w:rsidRPr="004C013D">
        <w:rPr>
          <w:rFonts w:ascii="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4C013D" w:rsidRPr="004C013D" w:rsidRDefault="004C013D" w:rsidP="004C013D">
      <w:pPr>
        <w:pStyle w:val="1"/>
        <w:ind w:firstLine="708"/>
        <w:jc w:val="both"/>
        <w:rPr>
          <w:rFonts w:ascii="Times New Roman" w:hAnsi="Times New Roman" w:cs="Times New Roman"/>
          <w:sz w:val="24"/>
          <w:szCs w:val="24"/>
        </w:rPr>
      </w:pPr>
      <w:r w:rsidRPr="004C013D">
        <w:rPr>
          <w:rFonts w:ascii="Times New Roman" w:hAnsi="Times New Roman" w:cs="Times New Roman"/>
          <w:sz w:val="24"/>
          <w:szCs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4C013D" w:rsidRPr="004C013D" w:rsidRDefault="004C013D" w:rsidP="004C013D">
      <w:pPr>
        <w:ind w:firstLine="709"/>
        <w:jc w:val="both"/>
        <w:rPr>
          <w:rFonts w:ascii="Times New Roman" w:hAnsi="Times New Roman" w:cs="Times New Roman"/>
          <w:sz w:val="24"/>
          <w:szCs w:val="24"/>
        </w:rPr>
      </w:pPr>
    </w:p>
    <w:p w:rsidR="004C013D" w:rsidRPr="004C013D" w:rsidRDefault="004C013D" w:rsidP="004C013D">
      <w:pPr>
        <w:rPr>
          <w:rFonts w:ascii="Times New Roman" w:hAnsi="Times New Roman" w:cs="Times New Roman"/>
          <w:sz w:val="24"/>
          <w:szCs w:val="24"/>
        </w:rPr>
      </w:pPr>
      <w:r w:rsidRPr="004C013D">
        <w:rPr>
          <w:rFonts w:ascii="Times New Roman" w:hAnsi="Times New Roman" w:cs="Times New Roman"/>
          <w:sz w:val="24"/>
          <w:szCs w:val="24"/>
        </w:rPr>
        <w:t>- изложить главу 5  в следующей редакции:</w:t>
      </w:r>
    </w:p>
    <w:p w:rsidR="004C013D" w:rsidRPr="004C013D" w:rsidRDefault="004C013D" w:rsidP="004C013D">
      <w:pPr>
        <w:jc w:val="both"/>
        <w:rPr>
          <w:rFonts w:ascii="Times New Roman" w:hAnsi="Times New Roman" w:cs="Times New Roman"/>
          <w:sz w:val="24"/>
          <w:szCs w:val="24"/>
        </w:rPr>
      </w:pPr>
    </w:p>
    <w:p w:rsidR="004C013D" w:rsidRPr="004C013D" w:rsidRDefault="004C013D" w:rsidP="004C013D">
      <w:pPr>
        <w:jc w:val="both"/>
        <w:rPr>
          <w:rFonts w:ascii="Times New Roman" w:hAnsi="Times New Roman" w:cs="Times New Roman"/>
          <w:b/>
          <w:sz w:val="24"/>
          <w:szCs w:val="24"/>
        </w:rPr>
      </w:pPr>
      <w:r w:rsidRPr="004C013D">
        <w:rPr>
          <w:rFonts w:ascii="Times New Roman" w:hAnsi="Times New Roman" w:cs="Times New Roman"/>
          <w:b/>
          <w:sz w:val="24"/>
          <w:szCs w:val="24"/>
          <w:lang w:val="en-US"/>
        </w:rPr>
        <w:t>V</w:t>
      </w:r>
      <w:r w:rsidRPr="004C013D">
        <w:rPr>
          <w:rFonts w:ascii="Times New Roman" w:hAnsi="Times New Roman" w:cs="Times New Roman"/>
          <w:b/>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4C013D">
        <w:rPr>
          <w:rStyle w:val="aa"/>
          <w:rFonts w:ascii="Times New Roman" w:hAnsi="Times New Roman" w:cs="Times New Roman"/>
          <w:b/>
          <w:sz w:val="24"/>
          <w:szCs w:val="24"/>
        </w:rPr>
        <w:footnoteReference w:id="3"/>
      </w:r>
      <w:r w:rsidRPr="004C013D">
        <w:rPr>
          <w:rFonts w:ascii="Times New Roman" w:hAnsi="Times New Roman" w:cs="Times New Roman"/>
          <w:b/>
          <w:sz w:val="24"/>
          <w:szCs w:val="24"/>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4C013D" w:rsidRPr="004C013D" w:rsidRDefault="004C013D" w:rsidP="004C013D">
      <w:pPr>
        <w:ind w:right="79"/>
        <w:jc w:val="both"/>
        <w:rPr>
          <w:rFonts w:ascii="Times New Roman" w:hAnsi="Times New Roman" w:cs="Times New Roman"/>
          <w:sz w:val="24"/>
          <w:szCs w:val="24"/>
        </w:rPr>
      </w:pPr>
    </w:p>
    <w:p w:rsidR="004C013D" w:rsidRPr="004C013D" w:rsidRDefault="004C013D" w:rsidP="004C013D">
      <w:pPr>
        <w:ind w:firstLine="709"/>
        <w:jc w:val="both"/>
        <w:outlineLvl w:val="1"/>
        <w:rPr>
          <w:rFonts w:ascii="Times New Roman" w:hAnsi="Times New Roman" w:cs="Times New Roman"/>
          <w:sz w:val="24"/>
          <w:szCs w:val="24"/>
        </w:rPr>
      </w:pPr>
      <w:r w:rsidRPr="004C013D">
        <w:rPr>
          <w:rFonts w:ascii="Times New Roman" w:hAnsi="Times New Roman" w:cs="Times New Roman"/>
          <w:b/>
          <w:sz w:val="24"/>
          <w:szCs w:val="24"/>
          <w:lang w:eastAsia="en-US"/>
        </w:rPr>
        <w:t>5.1.</w:t>
      </w:r>
      <w:r w:rsidRPr="004C013D">
        <w:rPr>
          <w:rFonts w:ascii="Times New Roman" w:hAnsi="Times New Roman" w:cs="Times New Roman"/>
          <w:sz w:val="24"/>
          <w:szCs w:val="24"/>
          <w:lang w:eastAsia="en-US"/>
        </w:rPr>
        <w:t xml:space="preserve"> </w:t>
      </w:r>
      <w:r w:rsidRPr="004C013D">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w:t>
      </w:r>
      <w:r w:rsidRPr="004C013D">
        <w:rPr>
          <w:rFonts w:ascii="Times New Roman" w:hAnsi="Times New Roman" w:cs="Times New Roman"/>
          <w:sz w:val="24"/>
          <w:szCs w:val="24"/>
          <w:lang w:eastAsia="en-US"/>
        </w:rPr>
        <w:t>органа местного самоуправления</w:t>
      </w:r>
      <w:r w:rsidRPr="004C013D">
        <w:rPr>
          <w:rFonts w:ascii="Times New Roman" w:hAnsi="Times New Roman" w:cs="Times New Roman"/>
          <w:sz w:val="24"/>
          <w:szCs w:val="24"/>
        </w:rPr>
        <w:t xml:space="preserve">, должностных лиц </w:t>
      </w:r>
      <w:r w:rsidRPr="004C013D">
        <w:rPr>
          <w:rFonts w:ascii="Times New Roman" w:hAnsi="Times New Roman" w:cs="Times New Roman"/>
          <w:sz w:val="24"/>
          <w:szCs w:val="24"/>
          <w:lang w:eastAsia="en-US"/>
        </w:rPr>
        <w:t>органа местного самоуправления</w:t>
      </w:r>
      <w:r w:rsidRPr="004C013D">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4C013D" w:rsidRPr="004C013D" w:rsidRDefault="004C013D" w:rsidP="004C013D">
      <w:pPr>
        <w:ind w:firstLine="709"/>
        <w:jc w:val="both"/>
        <w:outlineLvl w:val="1"/>
        <w:rPr>
          <w:rFonts w:ascii="Times New Roman" w:hAnsi="Times New Roman" w:cs="Times New Roman"/>
          <w:sz w:val="24"/>
          <w:szCs w:val="24"/>
        </w:rPr>
      </w:pPr>
      <w:r w:rsidRPr="004C013D">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5.2.</w:t>
      </w:r>
      <w:r w:rsidRPr="004C013D">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2) нарушение срока предоставления муниципальной услуги;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C013D" w:rsidRPr="004C013D" w:rsidRDefault="004C013D" w:rsidP="004C013D">
      <w:pPr>
        <w:ind w:firstLine="709"/>
        <w:jc w:val="both"/>
        <w:outlineLvl w:val="1"/>
        <w:rPr>
          <w:rFonts w:ascii="Times New Roman" w:hAnsi="Times New Roman" w:cs="Times New Roman"/>
          <w:b/>
          <w:sz w:val="24"/>
          <w:szCs w:val="24"/>
          <w:lang w:eastAsia="en-US"/>
        </w:rPr>
      </w:pPr>
      <w:r w:rsidRPr="004C013D">
        <w:rPr>
          <w:rFonts w:ascii="Times New Roman" w:hAnsi="Times New Roman" w:cs="Times New Roman"/>
          <w:b/>
          <w:sz w:val="24"/>
          <w:szCs w:val="24"/>
          <w:lang w:eastAsia="en-US"/>
        </w:rPr>
        <w:t>8) нарушение срока или порядка выдачи документов по результатам предоставления муниципальной услуги;</w:t>
      </w:r>
    </w:p>
    <w:p w:rsidR="004C013D" w:rsidRPr="004C013D" w:rsidRDefault="004C013D" w:rsidP="004C013D">
      <w:pPr>
        <w:ind w:firstLine="709"/>
        <w:jc w:val="both"/>
        <w:outlineLvl w:val="1"/>
        <w:rPr>
          <w:rFonts w:ascii="Times New Roman" w:hAnsi="Times New Roman" w:cs="Times New Roman"/>
          <w:b/>
          <w:sz w:val="24"/>
          <w:szCs w:val="24"/>
          <w:lang w:eastAsia="en-US"/>
        </w:rPr>
      </w:pPr>
      <w:r w:rsidRPr="004C013D">
        <w:rPr>
          <w:rFonts w:ascii="Times New Roman" w:hAnsi="Times New Roman" w:cs="Times New Roman"/>
          <w:b/>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4C013D" w:rsidRPr="004C013D" w:rsidRDefault="004C013D" w:rsidP="004C013D">
      <w:pPr>
        <w:pStyle w:val="a5"/>
        <w:spacing w:line="240" w:lineRule="auto"/>
        <w:ind w:left="0" w:firstLine="709"/>
        <w:rPr>
          <w:b/>
          <w:sz w:val="24"/>
          <w:szCs w:val="24"/>
          <w:lang w:val="ru-RU"/>
        </w:rPr>
      </w:pPr>
      <w:r w:rsidRPr="004C013D">
        <w:rPr>
          <w:b/>
          <w:sz w:val="24"/>
          <w:szCs w:val="24"/>
          <w:lang w:val="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w:t>
      </w:r>
      <w:r w:rsidRPr="004C013D">
        <w:rPr>
          <w:b/>
          <w:sz w:val="24"/>
          <w:szCs w:val="24"/>
          <w:lang w:val="ru-RU"/>
        </w:rPr>
        <w:lastRenderedPageBreak/>
        <w:t>указывалась при первоначальном отказе в приеме документов, необходимых для предоставления муниципальной услуги.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5.3.</w:t>
      </w:r>
      <w:r w:rsidRPr="004C013D">
        <w:rPr>
          <w:rFonts w:ascii="Times New Roman" w:hAnsi="Times New Roman" w:cs="Times New Roman"/>
          <w:sz w:val="24"/>
          <w:szCs w:val="24"/>
          <w:lang w:eastAsia="en-US"/>
        </w:rPr>
        <w:t xml:space="preserve"> Общие требования к порядку подачи и рассмотрения жалобы.</w:t>
      </w:r>
    </w:p>
    <w:p w:rsidR="004C013D" w:rsidRPr="004C013D" w:rsidRDefault="004C013D" w:rsidP="004C013D">
      <w:pPr>
        <w:ind w:firstLine="709"/>
        <w:jc w:val="both"/>
        <w:outlineLvl w:val="1"/>
        <w:rPr>
          <w:rFonts w:ascii="Times New Roman" w:hAnsi="Times New Roman" w:cs="Times New Roman"/>
          <w:sz w:val="24"/>
          <w:szCs w:val="24"/>
        </w:rPr>
      </w:pPr>
      <w:r w:rsidRPr="004C013D">
        <w:rPr>
          <w:rFonts w:ascii="Times New Roman" w:hAnsi="Times New Roman" w:cs="Times New Roman"/>
          <w:b/>
          <w:sz w:val="24"/>
          <w:szCs w:val="24"/>
          <w:lang w:eastAsia="en-US"/>
        </w:rPr>
        <w:t>5.3.1.</w:t>
      </w:r>
      <w:r w:rsidRPr="004C013D">
        <w:rPr>
          <w:rFonts w:ascii="Times New Roman" w:hAnsi="Times New Roman" w:cs="Times New Roman"/>
          <w:sz w:val="24"/>
          <w:szCs w:val="24"/>
          <w:lang w:eastAsia="en-US"/>
        </w:rPr>
        <w:t xml:space="preserve"> </w:t>
      </w:r>
      <w:r w:rsidRPr="004C013D">
        <w:rPr>
          <w:rFonts w:ascii="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4C013D" w:rsidRPr="004C013D" w:rsidRDefault="004C013D" w:rsidP="004C013D">
      <w:pPr>
        <w:ind w:firstLine="709"/>
        <w:jc w:val="both"/>
        <w:outlineLvl w:val="1"/>
        <w:rPr>
          <w:rFonts w:ascii="Times New Roman" w:hAnsi="Times New Roman" w:cs="Times New Roman"/>
          <w:sz w:val="24"/>
          <w:szCs w:val="24"/>
        </w:rPr>
      </w:pPr>
      <w:r w:rsidRPr="004C013D">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4C013D">
        <w:rPr>
          <w:rFonts w:ascii="Times New Roman" w:hAnsi="Times New Roman" w:cs="Times New Roman"/>
          <w:sz w:val="24"/>
          <w:szCs w:val="24"/>
        </w:rPr>
        <w:t>Курьинского</w:t>
      </w:r>
      <w:proofErr w:type="spellEnd"/>
      <w:r w:rsidRPr="004C013D">
        <w:rPr>
          <w:rFonts w:ascii="Times New Roman" w:hAnsi="Times New Roman" w:cs="Times New Roman"/>
          <w:sz w:val="24"/>
          <w:szCs w:val="24"/>
        </w:rPr>
        <w:t xml:space="preserve"> района.</w:t>
      </w:r>
    </w:p>
    <w:p w:rsidR="004C013D" w:rsidRPr="004C013D" w:rsidRDefault="004C013D" w:rsidP="004C013D">
      <w:pPr>
        <w:ind w:firstLine="709"/>
        <w:jc w:val="both"/>
        <w:outlineLvl w:val="1"/>
        <w:rPr>
          <w:rFonts w:ascii="Times New Roman" w:hAnsi="Times New Roman" w:cs="Times New Roman"/>
          <w:sz w:val="24"/>
          <w:szCs w:val="24"/>
        </w:rPr>
      </w:pPr>
      <w:r w:rsidRPr="004C013D">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5.3.2.</w:t>
      </w:r>
      <w:r w:rsidRPr="004C013D">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4C013D">
        <w:rPr>
          <w:rFonts w:ascii="Times New Roman" w:hAnsi="Times New Roman" w:cs="Times New Roman"/>
          <w:sz w:val="24"/>
          <w:szCs w:val="24"/>
        </w:rPr>
        <w:t xml:space="preserve">Администрации </w:t>
      </w:r>
      <w:proofErr w:type="spellStart"/>
      <w:r w:rsidRPr="004C013D">
        <w:rPr>
          <w:rFonts w:ascii="Times New Roman" w:hAnsi="Times New Roman" w:cs="Times New Roman"/>
          <w:sz w:val="24"/>
          <w:szCs w:val="24"/>
        </w:rPr>
        <w:t>Курьинского</w:t>
      </w:r>
      <w:proofErr w:type="spellEnd"/>
      <w:r w:rsidRPr="004C013D">
        <w:rPr>
          <w:rFonts w:ascii="Times New Roman" w:hAnsi="Times New Roman" w:cs="Times New Roman"/>
          <w:sz w:val="24"/>
          <w:szCs w:val="24"/>
        </w:rPr>
        <w:t xml:space="preserve"> района</w:t>
      </w:r>
      <w:r w:rsidRPr="004C013D">
        <w:rPr>
          <w:rFonts w:ascii="Times New Roman" w:hAnsi="Times New Roman" w:cs="Times New Roman"/>
          <w:sz w:val="24"/>
          <w:szCs w:val="24"/>
          <w:lang w:eastAsia="en-US"/>
        </w:rPr>
        <w:t>, Единый портал государственных и муниципальных услуг (функций)</w:t>
      </w:r>
      <w:r w:rsidRPr="004C013D">
        <w:rPr>
          <w:rFonts w:ascii="Times New Roman" w:hAnsi="Times New Roman" w:cs="Times New Roman"/>
          <w:sz w:val="24"/>
          <w:szCs w:val="24"/>
        </w:rPr>
        <w:t xml:space="preserve"> </w:t>
      </w:r>
      <w:r w:rsidRPr="004C013D">
        <w:rPr>
          <w:rFonts w:ascii="Times New Roman" w:hAnsi="Times New Roman" w:cs="Times New Roman"/>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5.3.3.</w:t>
      </w:r>
      <w:r w:rsidRPr="004C013D">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б) Единого портала государственных и муниципальных услуг (функций);</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в) портала досудебного обжалования (</w:t>
      </w:r>
      <w:proofErr w:type="spellStart"/>
      <w:r w:rsidRPr="004C013D">
        <w:rPr>
          <w:rFonts w:ascii="Times New Roman" w:hAnsi="Times New Roman" w:cs="Times New Roman"/>
          <w:sz w:val="24"/>
          <w:szCs w:val="24"/>
          <w:lang w:eastAsia="en-US"/>
        </w:rPr>
        <w:t>do.gosuslugi.ru</w:t>
      </w:r>
      <w:proofErr w:type="spellEnd"/>
      <w:r w:rsidRPr="004C013D">
        <w:rPr>
          <w:rFonts w:ascii="Times New Roman" w:hAnsi="Times New Roman" w:cs="Times New Roman"/>
          <w:sz w:val="24"/>
          <w:szCs w:val="24"/>
          <w:lang w:eastAsia="en-US"/>
        </w:rPr>
        <w:t>).</w:t>
      </w:r>
    </w:p>
    <w:p w:rsidR="004C013D" w:rsidRPr="004C013D" w:rsidRDefault="004C013D" w:rsidP="004C013D">
      <w:pPr>
        <w:ind w:firstLine="709"/>
        <w:jc w:val="both"/>
        <w:rPr>
          <w:rFonts w:ascii="Times New Roman" w:hAnsi="Times New Roman" w:cs="Times New Roman"/>
          <w:sz w:val="24"/>
          <w:szCs w:val="24"/>
        </w:rPr>
      </w:pPr>
      <w:r w:rsidRPr="004C013D">
        <w:rPr>
          <w:rFonts w:ascii="Times New Roman" w:hAnsi="Times New Roman" w:cs="Times New Roman"/>
          <w:b/>
          <w:sz w:val="24"/>
          <w:szCs w:val="24"/>
          <w:lang w:eastAsia="en-US"/>
        </w:rPr>
        <w:t xml:space="preserve">5.4. </w:t>
      </w:r>
      <w:r w:rsidRPr="004C013D">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4C013D" w:rsidRPr="004C013D" w:rsidRDefault="004C013D" w:rsidP="004C013D">
      <w:pPr>
        <w:ind w:firstLine="709"/>
        <w:jc w:val="both"/>
        <w:rPr>
          <w:rFonts w:ascii="Times New Roman" w:hAnsi="Times New Roman" w:cs="Times New Roman"/>
          <w:sz w:val="24"/>
          <w:szCs w:val="24"/>
        </w:rPr>
      </w:pPr>
      <w:r w:rsidRPr="004C013D">
        <w:rPr>
          <w:rFonts w:ascii="Times New Roman" w:hAnsi="Times New Roman" w:cs="Times New Roman"/>
          <w:sz w:val="24"/>
          <w:szCs w:val="24"/>
        </w:rPr>
        <w:t>Время приема жалоб совпадает со временем предоставления муниципальной услуги.</w:t>
      </w:r>
    </w:p>
    <w:p w:rsidR="004C013D" w:rsidRPr="004C013D" w:rsidRDefault="004C013D" w:rsidP="004C013D">
      <w:pPr>
        <w:ind w:firstLine="709"/>
        <w:jc w:val="both"/>
        <w:rPr>
          <w:rFonts w:ascii="Times New Roman" w:hAnsi="Times New Roman" w:cs="Times New Roman"/>
          <w:sz w:val="24"/>
          <w:szCs w:val="24"/>
        </w:rPr>
      </w:pPr>
      <w:r w:rsidRPr="004C013D">
        <w:rPr>
          <w:rFonts w:ascii="Times New Roman" w:hAnsi="Times New Roman" w:cs="Times New Roman"/>
          <w:b/>
          <w:sz w:val="24"/>
          <w:szCs w:val="24"/>
        </w:rPr>
        <w:t>5.5.</w:t>
      </w:r>
      <w:r w:rsidRPr="004C013D">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C013D" w:rsidRPr="004C013D" w:rsidRDefault="004C013D" w:rsidP="004C013D">
      <w:pPr>
        <w:ind w:firstLine="709"/>
        <w:jc w:val="both"/>
        <w:rPr>
          <w:rFonts w:ascii="Times New Roman" w:hAnsi="Times New Roman" w:cs="Times New Roman"/>
          <w:sz w:val="24"/>
          <w:szCs w:val="24"/>
        </w:rPr>
      </w:pPr>
      <w:bookmarkStart w:id="0" w:name="Par26"/>
      <w:bookmarkEnd w:id="0"/>
      <w:r w:rsidRPr="004C013D">
        <w:rPr>
          <w:rFonts w:ascii="Times New Roman" w:hAnsi="Times New Roman" w:cs="Times New Roman"/>
          <w:b/>
          <w:sz w:val="24"/>
          <w:szCs w:val="24"/>
        </w:rPr>
        <w:t>5.6.</w:t>
      </w:r>
      <w:r w:rsidRPr="004C013D">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4C013D">
        <w:rPr>
          <w:rFonts w:ascii="Times New Roman" w:hAnsi="Times New Roman" w:cs="Times New Roman"/>
          <w:sz w:val="24"/>
          <w:szCs w:val="24"/>
        </w:rPr>
        <w:t>предоствлена</w:t>
      </w:r>
      <w:proofErr w:type="spellEnd"/>
      <w:r w:rsidRPr="004C013D">
        <w:rPr>
          <w:rFonts w:ascii="Times New Roman" w:hAnsi="Times New Roman" w:cs="Times New Roman"/>
          <w:sz w:val="24"/>
          <w:szCs w:val="24"/>
        </w:rPr>
        <w:t>:</w:t>
      </w:r>
    </w:p>
    <w:p w:rsidR="004C013D" w:rsidRPr="004C013D" w:rsidRDefault="004C013D" w:rsidP="004C013D">
      <w:pPr>
        <w:ind w:firstLine="709"/>
        <w:jc w:val="both"/>
        <w:rPr>
          <w:rFonts w:ascii="Times New Roman" w:hAnsi="Times New Roman" w:cs="Times New Roman"/>
          <w:sz w:val="24"/>
          <w:szCs w:val="24"/>
        </w:rPr>
      </w:pPr>
      <w:r w:rsidRPr="004C013D">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4C013D" w:rsidRPr="004C013D" w:rsidRDefault="004C013D" w:rsidP="004C013D">
      <w:pPr>
        <w:ind w:firstLine="709"/>
        <w:jc w:val="both"/>
        <w:rPr>
          <w:rFonts w:ascii="Times New Roman" w:hAnsi="Times New Roman" w:cs="Times New Roman"/>
          <w:sz w:val="24"/>
          <w:szCs w:val="24"/>
        </w:rPr>
      </w:pPr>
      <w:r w:rsidRPr="004C013D">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C013D" w:rsidRPr="004C013D" w:rsidRDefault="004C013D" w:rsidP="004C013D">
      <w:pPr>
        <w:ind w:firstLine="709"/>
        <w:jc w:val="both"/>
        <w:rPr>
          <w:rFonts w:ascii="Times New Roman" w:hAnsi="Times New Roman" w:cs="Times New Roman"/>
          <w:sz w:val="24"/>
          <w:szCs w:val="24"/>
        </w:rPr>
      </w:pPr>
      <w:r w:rsidRPr="004C013D">
        <w:rPr>
          <w:rFonts w:ascii="Times New Roman" w:hAnsi="Times New Roman" w:cs="Times New Roman"/>
          <w:b/>
          <w:sz w:val="24"/>
          <w:szCs w:val="24"/>
        </w:rPr>
        <w:t>5.7.</w:t>
      </w:r>
      <w:r w:rsidRPr="004C013D">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w:t>
      </w:r>
      <w:r w:rsidRPr="004C013D">
        <w:rPr>
          <w:rFonts w:ascii="Times New Roman" w:hAnsi="Times New Roman" w:cs="Times New Roman"/>
          <w:sz w:val="24"/>
          <w:szCs w:val="24"/>
        </w:rPr>
        <w:lastRenderedPageBreak/>
        <w:t>законодательством Российской Федерации, при этом документ, удостоверяющий личность заявителя, не требуется.</w:t>
      </w:r>
    </w:p>
    <w:p w:rsidR="004C013D" w:rsidRPr="004C013D" w:rsidRDefault="004C013D" w:rsidP="004C013D">
      <w:pPr>
        <w:ind w:firstLine="709"/>
        <w:jc w:val="both"/>
        <w:rPr>
          <w:rFonts w:ascii="Times New Roman" w:hAnsi="Times New Roman" w:cs="Times New Roman"/>
          <w:sz w:val="24"/>
          <w:szCs w:val="24"/>
        </w:rPr>
      </w:pPr>
      <w:r w:rsidRPr="004C013D">
        <w:rPr>
          <w:rFonts w:ascii="Times New Roman" w:hAnsi="Times New Roman" w:cs="Times New Roman"/>
          <w:b/>
          <w:sz w:val="24"/>
          <w:szCs w:val="24"/>
        </w:rPr>
        <w:t>5.8.</w:t>
      </w:r>
      <w:r w:rsidRPr="004C013D">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4C013D" w:rsidRPr="004C013D" w:rsidRDefault="004C013D" w:rsidP="004C013D">
      <w:pPr>
        <w:ind w:firstLine="709"/>
        <w:jc w:val="both"/>
        <w:rPr>
          <w:rFonts w:ascii="Times New Roman" w:hAnsi="Times New Roman" w:cs="Times New Roman"/>
          <w:sz w:val="24"/>
          <w:szCs w:val="24"/>
        </w:rPr>
      </w:pPr>
      <w:r w:rsidRPr="004C013D">
        <w:rPr>
          <w:rFonts w:ascii="Times New Roman" w:hAnsi="Times New Roman" w:cs="Times New Roman"/>
          <w:b/>
          <w:sz w:val="24"/>
          <w:szCs w:val="24"/>
        </w:rPr>
        <w:t>5.9. </w:t>
      </w:r>
      <w:r w:rsidRPr="004C013D">
        <w:rPr>
          <w:rFonts w:ascii="Times New Roman" w:hAnsi="Times New Roman" w:cs="Times New Roman"/>
          <w:sz w:val="24"/>
          <w:szCs w:val="24"/>
        </w:rPr>
        <w:t>Срок рассмотрения жалобы исчисляется со дня регистрации жалобы в Управлении.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5.10.</w:t>
      </w:r>
      <w:r w:rsidRPr="004C013D">
        <w:rPr>
          <w:rFonts w:ascii="Times New Roman" w:hAnsi="Times New Roman" w:cs="Times New Roman"/>
          <w:sz w:val="24"/>
          <w:szCs w:val="24"/>
          <w:lang w:eastAsia="en-US"/>
        </w:rPr>
        <w:t xml:space="preserve"> Жалоба должна содержать:</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C013D" w:rsidRPr="004C013D" w:rsidRDefault="004C013D" w:rsidP="004C013D">
      <w:pPr>
        <w:ind w:firstLine="709"/>
        <w:jc w:val="both"/>
        <w:outlineLvl w:val="1"/>
        <w:rPr>
          <w:rFonts w:ascii="Times New Roman" w:hAnsi="Times New Roman" w:cs="Times New Roman"/>
          <w:b/>
          <w:sz w:val="24"/>
          <w:szCs w:val="24"/>
          <w:lang w:eastAsia="en-US"/>
        </w:rPr>
      </w:pPr>
      <w:r w:rsidRPr="004C013D">
        <w:rPr>
          <w:rFonts w:ascii="Times New Roman" w:hAnsi="Times New Roman" w:cs="Times New Roman"/>
          <w:b/>
          <w:sz w:val="24"/>
          <w:szCs w:val="24"/>
          <w:lang w:eastAsia="en-US"/>
        </w:rPr>
        <w:t xml:space="preserve">5.11. </w:t>
      </w:r>
      <w:r w:rsidRPr="004C013D">
        <w:rPr>
          <w:rFonts w:ascii="Times New Roman" w:hAnsi="Times New Roman" w:cs="Times New Roman"/>
          <w:sz w:val="24"/>
          <w:szCs w:val="24"/>
          <w:lang w:eastAsia="en-US"/>
        </w:rPr>
        <w:t>Орган местного самоуправления обеспечивает:</w:t>
      </w:r>
    </w:p>
    <w:p w:rsidR="004C013D" w:rsidRPr="004C013D" w:rsidRDefault="004C013D" w:rsidP="004C013D">
      <w:pPr>
        <w:ind w:firstLine="708"/>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оснащение мест приема жалоб;</w:t>
      </w:r>
    </w:p>
    <w:p w:rsidR="004C013D" w:rsidRPr="004C013D" w:rsidRDefault="004C013D" w:rsidP="004C013D">
      <w:pPr>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5.12. </w:t>
      </w:r>
      <w:r w:rsidRPr="004C013D">
        <w:rPr>
          <w:rFonts w:ascii="Times New Roman" w:hAnsi="Times New Roman" w:cs="Times New Roman"/>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5.13.</w:t>
      </w:r>
      <w:r w:rsidRPr="004C013D">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4C013D">
        <w:rPr>
          <w:rFonts w:ascii="Times New Roman" w:hAnsi="Times New Roman" w:cs="Times New Roman"/>
          <w:sz w:val="24"/>
          <w:szCs w:val="24"/>
        </w:rPr>
        <w:t>органа местного самоуправления</w:t>
      </w:r>
      <w:r w:rsidRPr="004C013D">
        <w:rPr>
          <w:rFonts w:ascii="Times New Roman" w:hAnsi="Times New Roman" w:cs="Times New Roman"/>
          <w:sz w:val="24"/>
          <w:szCs w:val="24"/>
          <w:lang w:eastAsia="en-US"/>
        </w:rPr>
        <w:t xml:space="preserve">, должностного лица </w:t>
      </w:r>
      <w:r w:rsidRPr="004C013D">
        <w:rPr>
          <w:rFonts w:ascii="Times New Roman" w:hAnsi="Times New Roman" w:cs="Times New Roman"/>
          <w:sz w:val="24"/>
          <w:szCs w:val="24"/>
        </w:rPr>
        <w:t>органа местного самоуправления</w:t>
      </w:r>
      <w:r w:rsidRPr="004C013D">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lastRenderedPageBreak/>
        <w:t>5.14.</w:t>
      </w:r>
      <w:r w:rsidRPr="004C013D">
        <w:rPr>
          <w:rFonts w:ascii="Times New Roman" w:hAnsi="Times New Roman" w:cs="Times New Roman"/>
          <w:sz w:val="24"/>
          <w:szCs w:val="24"/>
          <w:lang w:eastAsia="en-US"/>
        </w:rPr>
        <w:t xml:space="preserve"> По результатам рассмотрения жалобы </w:t>
      </w:r>
      <w:r w:rsidRPr="004C013D">
        <w:rPr>
          <w:rFonts w:ascii="Times New Roman" w:hAnsi="Times New Roman" w:cs="Times New Roman"/>
          <w:sz w:val="24"/>
          <w:szCs w:val="24"/>
        </w:rPr>
        <w:t>глава администрации муниципального образования,</w:t>
      </w:r>
      <w:r w:rsidRPr="004C013D">
        <w:rPr>
          <w:rFonts w:ascii="Times New Roman" w:hAnsi="Times New Roman" w:cs="Times New Roman"/>
          <w:sz w:val="24"/>
          <w:szCs w:val="24"/>
          <w:lang w:eastAsia="en-US"/>
        </w:rPr>
        <w:t xml:space="preserve"> руководитель </w:t>
      </w:r>
      <w:r w:rsidRPr="004C013D">
        <w:rPr>
          <w:rFonts w:ascii="Times New Roman" w:hAnsi="Times New Roman" w:cs="Times New Roman"/>
          <w:sz w:val="24"/>
          <w:szCs w:val="24"/>
        </w:rPr>
        <w:t>органа местного самоуправления</w:t>
      </w:r>
      <w:r w:rsidRPr="004C013D">
        <w:rPr>
          <w:rFonts w:ascii="Times New Roman" w:hAnsi="Times New Roman" w:cs="Times New Roman"/>
          <w:sz w:val="24"/>
          <w:szCs w:val="24"/>
          <w:lang w:eastAsia="en-US"/>
        </w:rPr>
        <w:t xml:space="preserve"> принимает одно из следующих решений:</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 А</w:t>
      </w:r>
      <w:r w:rsidRPr="004C013D">
        <w:rPr>
          <w:rFonts w:ascii="Times New Roman" w:hAnsi="Times New Roman" w:cs="Times New Roman"/>
          <w:sz w:val="24"/>
          <w:szCs w:val="24"/>
        </w:rPr>
        <w:t>дминистрацией сельсовета</w:t>
      </w:r>
      <w:r w:rsidRPr="004C013D">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2) отказывает в удовлетворении жалобы.</w:t>
      </w:r>
    </w:p>
    <w:p w:rsidR="004C013D" w:rsidRPr="004C013D" w:rsidRDefault="004C013D" w:rsidP="004C013D">
      <w:pPr>
        <w:ind w:firstLine="709"/>
        <w:jc w:val="both"/>
        <w:outlineLvl w:val="1"/>
        <w:rPr>
          <w:rFonts w:ascii="Times New Roman" w:hAnsi="Times New Roman" w:cs="Times New Roman"/>
          <w:b/>
          <w:sz w:val="24"/>
          <w:szCs w:val="24"/>
        </w:rPr>
      </w:pPr>
      <w:r w:rsidRPr="004C013D">
        <w:rPr>
          <w:rFonts w:ascii="Times New Roman" w:hAnsi="Times New Roman" w:cs="Times New Roman"/>
          <w:b/>
          <w:sz w:val="24"/>
          <w:szCs w:val="24"/>
          <w:lang w:eastAsia="en-US"/>
        </w:rPr>
        <w:t xml:space="preserve">5.15. </w:t>
      </w:r>
      <w:r w:rsidRPr="004C013D">
        <w:rPr>
          <w:rFonts w:ascii="Times New Roman" w:hAnsi="Times New Roman" w:cs="Times New Roman"/>
          <w:b/>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4C013D" w:rsidRPr="004C013D" w:rsidRDefault="004C013D" w:rsidP="004C013D">
      <w:pPr>
        <w:tabs>
          <w:tab w:val="left" w:pos="0"/>
          <w:tab w:val="left" w:pos="9639"/>
        </w:tabs>
        <w:jc w:val="both"/>
        <w:outlineLvl w:val="1"/>
        <w:rPr>
          <w:rFonts w:ascii="Times New Roman" w:hAnsi="Times New Roman" w:cs="Times New Roman"/>
          <w:color w:val="535B63"/>
          <w:sz w:val="24"/>
          <w:szCs w:val="24"/>
          <w:shd w:val="clear" w:color="auto" w:fill="FFFFFF"/>
        </w:rPr>
      </w:pPr>
      <w:r w:rsidRPr="004C013D">
        <w:rPr>
          <w:rFonts w:ascii="Times New Roman" w:hAnsi="Times New Roman" w:cs="Times New Roman"/>
          <w:b/>
          <w:color w:val="535B63"/>
          <w:sz w:val="24"/>
          <w:szCs w:val="24"/>
        </w:rPr>
        <w:t xml:space="preserve">        </w:t>
      </w:r>
      <w:r w:rsidRPr="004C013D">
        <w:rPr>
          <w:rFonts w:ascii="Times New Roman" w:hAnsi="Times New Roman" w:cs="Times New Roman"/>
          <w:b/>
          <w:color w:val="535B63"/>
          <w:sz w:val="24"/>
          <w:szCs w:val="24"/>
          <w:shd w:val="clear" w:color="auto" w:fill="FFFFFF"/>
        </w:rPr>
        <w:t xml:space="preserve">  </w:t>
      </w:r>
      <w:r w:rsidRPr="004C013D">
        <w:rPr>
          <w:rFonts w:ascii="Times New Roman" w:hAnsi="Times New Roman" w:cs="Times New Roman"/>
          <w:b/>
          <w:sz w:val="24"/>
          <w:szCs w:val="24"/>
          <w:shd w:val="clear" w:color="auto" w:fill="FFFFFF"/>
        </w:rPr>
        <w:t>5.15.1.</w:t>
      </w:r>
      <w:r w:rsidRPr="004C013D">
        <w:rPr>
          <w:rFonts w:ascii="Times New Roman" w:hAnsi="Times New Roman" w:cs="Times New Roman"/>
          <w:b/>
          <w:color w:val="535B63"/>
          <w:sz w:val="24"/>
          <w:szCs w:val="24"/>
          <w:shd w:val="clear" w:color="auto" w:fill="FFFFFF"/>
        </w:rPr>
        <w:t xml:space="preserve"> </w:t>
      </w:r>
      <w:r w:rsidRPr="004C013D">
        <w:rPr>
          <w:rFonts w:ascii="Times New Roman" w:hAnsi="Times New Roman" w:cs="Times New Roman"/>
          <w:b/>
          <w:sz w:val="24"/>
          <w:szCs w:val="24"/>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4C013D">
        <w:rPr>
          <w:rFonts w:ascii="Times New Roman" w:hAnsi="Times New Roman" w:cs="Times New Roman"/>
          <w:sz w:val="24"/>
          <w:szCs w:val="24"/>
          <w:shd w:val="clear" w:color="auto" w:fill="FFFFFF"/>
        </w:rPr>
        <w:t xml:space="preserve">                      .</w:t>
      </w:r>
      <w:r w:rsidRPr="004C013D">
        <w:rPr>
          <w:rFonts w:ascii="Times New Roman" w:hAnsi="Times New Roman" w:cs="Times New Roman"/>
          <w:sz w:val="24"/>
          <w:szCs w:val="24"/>
        </w:rPr>
        <w:br/>
      </w:r>
      <w:r w:rsidRPr="004C013D">
        <w:rPr>
          <w:rFonts w:ascii="Times New Roman" w:hAnsi="Times New Roman" w:cs="Times New Roman"/>
          <w:b/>
          <w:sz w:val="24"/>
          <w:szCs w:val="24"/>
          <w:shd w:val="clear" w:color="auto" w:fill="FFFFFF"/>
        </w:rPr>
        <w:t xml:space="preserve">        5.15.2</w:t>
      </w:r>
      <w:r w:rsidRPr="004C013D">
        <w:rPr>
          <w:rFonts w:ascii="Times New Roman" w:hAnsi="Times New Roman" w:cs="Times New Roman"/>
          <w:sz w:val="24"/>
          <w:szCs w:val="24"/>
          <w:shd w:val="clear" w:color="auto" w:fill="FFFFFF"/>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4C013D">
        <w:rPr>
          <w:rFonts w:ascii="Times New Roman" w:hAnsi="Times New Roman" w:cs="Times New Roman"/>
          <w:color w:val="535B63"/>
          <w:sz w:val="24"/>
          <w:szCs w:val="24"/>
          <w:shd w:val="clear" w:color="auto" w:fill="FFFFFF"/>
        </w:rPr>
        <w:t>.</w:t>
      </w:r>
    </w:p>
    <w:p w:rsidR="004C013D" w:rsidRPr="004C013D" w:rsidRDefault="004C013D" w:rsidP="004C013D">
      <w:pPr>
        <w:ind w:firstLine="709"/>
        <w:jc w:val="both"/>
        <w:outlineLvl w:val="1"/>
        <w:rPr>
          <w:rFonts w:ascii="Times New Roman" w:hAnsi="Times New Roman" w:cs="Times New Roman"/>
          <w:sz w:val="24"/>
          <w:szCs w:val="24"/>
        </w:rPr>
      </w:pPr>
      <w:r w:rsidRPr="004C013D">
        <w:rPr>
          <w:rFonts w:ascii="Times New Roman" w:hAnsi="Times New Roman" w:cs="Times New Roman"/>
          <w:b/>
          <w:sz w:val="24"/>
          <w:szCs w:val="24"/>
        </w:rPr>
        <w:t>5.16</w:t>
      </w:r>
      <w:r w:rsidRPr="004C013D">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 xml:space="preserve">5.17. </w:t>
      </w:r>
      <w:r w:rsidRPr="004C013D">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w:t>
      </w:r>
      <w:r w:rsidRPr="004C013D">
        <w:rPr>
          <w:rFonts w:ascii="Times New Roman" w:hAnsi="Times New Roman" w:cs="Times New Roman"/>
          <w:sz w:val="24"/>
          <w:szCs w:val="24"/>
          <w:lang w:eastAsia="en-US"/>
        </w:rPr>
        <w:lastRenderedPageBreak/>
        <w:t>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4C013D" w:rsidRPr="004C013D" w:rsidRDefault="004C013D" w:rsidP="004C013D">
      <w:pPr>
        <w:ind w:firstLine="709"/>
        <w:jc w:val="both"/>
        <w:outlineLvl w:val="1"/>
        <w:rPr>
          <w:rFonts w:ascii="Times New Roman" w:hAnsi="Times New Roman" w:cs="Times New Roman"/>
          <w:sz w:val="24"/>
          <w:szCs w:val="24"/>
          <w:lang w:eastAsia="en-US"/>
        </w:rPr>
      </w:pPr>
      <w:r w:rsidRPr="004C013D">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4C013D" w:rsidRPr="004C013D" w:rsidRDefault="004C013D" w:rsidP="004C013D">
      <w:pPr>
        <w:ind w:firstLine="540"/>
        <w:jc w:val="both"/>
        <w:rPr>
          <w:rFonts w:ascii="Times New Roman" w:hAnsi="Times New Roman" w:cs="Times New Roman"/>
          <w:sz w:val="24"/>
          <w:szCs w:val="24"/>
        </w:rPr>
      </w:pPr>
      <w:r w:rsidRPr="004C013D">
        <w:rPr>
          <w:rFonts w:ascii="Times New Roman" w:hAnsi="Times New Roman" w:cs="Times New Roman"/>
          <w:b/>
          <w:sz w:val="24"/>
          <w:szCs w:val="24"/>
          <w:lang w:eastAsia="en-US"/>
        </w:rPr>
        <w:t>5.18. </w:t>
      </w:r>
      <w:r w:rsidRPr="004C013D">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4C013D" w:rsidRPr="004C013D" w:rsidRDefault="004C013D" w:rsidP="004C013D">
      <w:pPr>
        <w:spacing w:line="262" w:lineRule="auto"/>
        <w:ind w:firstLine="540"/>
        <w:jc w:val="both"/>
        <w:outlineLvl w:val="1"/>
        <w:rPr>
          <w:rFonts w:ascii="Times New Roman" w:hAnsi="Times New Roman" w:cs="Times New Roman"/>
          <w:sz w:val="24"/>
          <w:szCs w:val="24"/>
          <w:lang w:eastAsia="en-US"/>
        </w:rPr>
      </w:pPr>
      <w:r w:rsidRPr="004C013D">
        <w:rPr>
          <w:rFonts w:ascii="Times New Roman" w:hAnsi="Times New Roman" w:cs="Times New Roman"/>
          <w:b/>
          <w:sz w:val="24"/>
          <w:szCs w:val="24"/>
          <w:lang w:eastAsia="en-US"/>
        </w:rPr>
        <w:t>5.19.</w:t>
      </w:r>
      <w:r w:rsidRPr="004C013D">
        <w:rPr>
          <w:rFonts w:ascii="Times New Roman" w:hAnsi="Times New Roman" w:cs="Times New Roman"/>
          <w:sz w:val="24"/>
          <w:szCs w:val="24"/>
        </w:rPr>
        <w:t xml:space="preserve"> </w:t>
      </w:r>
      <w:r w:rsidRPr="004C013D">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C013D" w:rsidRPr="004C013D" w:rsidRDefault="004C013D" w:rsidP="004C013D">
      <w:pPr>
        <w:shd w:val="clear" w:color="auto" w:fill="FFFFFF"/>
        <w:spacing w:line="276" w:lineRule="auto"/>
        <w:jc w:val="both"/>
        <w:rPr>
          <w:rFonts w:ascii="Times New Roman" w:hAnsi="Times New Roman" w:cs="Times New Roman"/>
          <w:sz w:val="24"/>
          <w:szCs w:val="24"/>
        </w:rPr>
      </w:pPr>
      <w:r w:rsidRPr="004C013D">
        <w:rPr>
          <w:rFonts w:ascii="Times New Roman" w:hAnsi="Times New Roman" w:cs="Times New Roman"/>
          <w:sz w:val="24"/>
          <w:szCs w:val="24"/>
        </w:rPr>
        <w:t>2.Обнародовать настоящее постановление в установленном Уставом порядке.</w:t>
      </w:r>
    </w:p>
    <w:p w:rsidR="004C013D" w:rsidRPr="004C013D" w:rsidRDefault="004C013D" w:rsidP="004C013D">
      <w:pPr>
        <w:spacing w:line="276" w:lineRule="auto"/>
        <w:jc w:val="both"/>
        <w:rPr>
          <w:rFonts w:ascii="Times New Roman" w:hAnsi="Times New Roman" w:cs="Times New Roman"/>
          <w:sz w:val="24"/>
          <w:szCs w:val="24"/>
        </w:rPr>
      </w:pPr>
      <w:r w:rsidRPr="004C013D">
        <w:rPr>
          <w:rFonts w:ascii="Times New Roman" w:hAnsi="Times New Roman" w:cs="Times New Roman"/>
          <w:sz w:val="24"/>
          <w:szCs w:val="24"/>
        </w:rPr>
        <w:t>3.Контроль за исполнением настоящего постановления оставляю за собой.</w:t>
      </w:r>
    </w:p>
    <w:p w:rsidR="004C013D" w:rsidRPr="004C013D" w:rsidRDefault="004C013D" w:rsidP="004C013D">
      <w:pPr>
        <w:jc w:val="both"/>
        <w:rPr>
          <w:rFonts w:ascii="Times New Roman" w:hAnsi="Times New Roman" w:cs="Times New Roman"/>
          <w:sz w:val="24"/>
          <w:szCs w:val="24"/>
        </w:rPr>
      </w:pPr>
    </w:p>
    <w:p w:rsidR="004C013D" w:rsidRPr="004C013D" w:rsidRDefault="004C013D" w:rsidP="004C013D">
      <w:pPr>
        <w:jc w:val="both"/>
        <w:rPr>
          <w:rFonts w:ascii="Times New Roman" w:hAnsi="Times New Roman" w:cs="Times New Roman"/>
          <w:sz w:val="24"/>
          <w:szCs w:val="24"/>
        </w:rPr>
      </w:pPr>
    </w:p>
    <w:p w:rsidR="004C013D" w:rsidRPr="004C013D" w:rsidRDefault="004C013D" w:rsidP="004C013D">
      <w:pPr>
        <w:jc w:val="both"/>
        <w:rPr>
          <w:rFonts w:ascii="Times New Roman" w:hAnsi="Times New Roman" w:cs="Times New Roman"/>
          <w:sz w:val="24"/>
          <w:szCs w:val="24"/>
        </w:rPr>
      </w:pPr>
      <w:r w:rsidRPr="004C013D">
        <w:rPr>
          <w:rFonts w:ascii="Times New Roman" w:hAnsi="Times New Roman" w:cs="Times New Roman"/>
          <w:sz w:val="24"/>
          <w:szCs w:val="24"/>
        </w:rPr>
        <w:t>Глава Администрации сельсовета</w:t>
      </w:r>
      <w:r w:rsidRPr="004C013D">
        <w:rPr>
          <w:rFonts w:ascii="Times New Roman" w:hAnsi="Times New Roman" w:cs="Times New Roman"/>
          <w:sz w:val="24"/>
          <w:szCs w:val="24"/>
        </w:rPr>
        <w:tab/>
      </w:r>
      <w:r w:rsidRPr="004C013D">
        <w:rPr>
          <w:rFonts w:ascii="Times New Roman" w:hAnsi="Times New Roman" w:cs="Times New Roman"/>
          <w:sz w:val="24"/>
          <w:szCs w:val="24"/>
        </w:rPr>
        <w:tab/>
      </w:r>
      <w:r w:rsidRPr="004C013D">
        <w:rPr>
          <w:rFonts w:ascii="Times New Roman" w:hAnsi="Times New Roman" w:cs="Times New Roman"/>
          <w:sz w:val="24"/>
          <w:szCs w:val="24"/>
        </w:rPr>
        <w:tab/>
      </w:r>
      <w:r w:rsidRPr="004C013D">
        <w:rPr>
          <w:rFonts w:ascii="Times New Roman" w:hAnsi="Times New Roman" w:cs="Times New Roman"/>
          <w:sz w:val="24"/>
          <w:szCs w:val="24"/>
        </w:rPr>
        <w:tab/>
      </w:r>
      <w:r w:rsidRPr="004C013D">
        <w:rPr>
          <w:rFonts w:ascii="Times New Roman" w:hAnsi="Times New Roman" w:cs="Times New Roman"/>
          <w:sz w:val="24"/>
          <w:szCs w:val="24"/>
        </w:rPr>
        <w:tab/>
        <w:t xml:space="preserve">     </w:t>
      </w:r>
      <w:proofErr w:type="spellStart"/>
      <w:r w:rsidRPr="004C013D">
        <w:rPr>
          <w:rFonts w:ascii="Times New Roman" w:hAnsi="Times New Roman" w:cs="Times New Roman"/>
          <w:sz w:val="24"/>
          <w:szCs w:val="24"/>
        </w:rPr>
        <w:t>Г.В.Кобенко</w:t>
      </w:r>
      <w:proofErr w:type="spellEnd"/>
    </w:p>
    <w:p w:rsidR="0018485E" w:rsidRPr="004C013D" w:rsidRDefault="0018485E" w:rsidP="0018485E">
      <w:pPr>
        <w:spacing w:line="276" w:lineRule="auto"/>
        <w:ind w:right="-143" w:firstLine="709"/>
        <w:rPr>
          <w:rFonts w:ascii="Times New Roman" w:hAnsi="Times New Roman" w:cs="Times New Roman"/>
          <w:sz w:val="24"/>
          <w:szCs w:val="24"/>
        </w:rPr>
      </w:pPr>
    </w:p>
    <w:p w:rsidR="0018485E" w:rsidRPr="004C013D" w:rsidRDefault="0018485E" w:rsidP="0018485E">
      <w:pPr>
        <w:pStyle w:val="1"/>
        <w:spacing w:before="0" w:after="0"/>
        <w:ind w:right="-63"/>
        <w:jc w:val="right"/>
        <w:rPr>
          <w:rFonts w:ascii="Times New Roman" w:hAnsi="Times New Roman" w:cs="Times New Roman"/>
          <w:b w:val="0"/>
          <w:sz w:val="24"/>
          <w:szCs w:val="24"/>
        </w:rPr>
      </w:pPr>
    </w:p>
    <w:sectPr w:rsidR="0018485E" w:rsidRPr="004C013D" w:rsidSect="008C0E2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0473" w:rsidRDefault="00340473" w:rsidP="004C013D">
      <w:r>
        <w:separator/>
      </w:r>
    </w:p>
  </w:endnote>
  <w:endnote w:type="continuationSeparator" w:id="0">
    <w:p w:rsidR="00340473" w:rsidRDefault="00340473" w:rsidP="004C01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0473" w:rsidRDefault="00340473" w:rsidP="004C013D">
      <w:r>
        <w:separator/>
      </w:r>
    </w:p>
  </w:footnote>
  <w:footnote w:type="continuationSeparator" w:id="0">
    <w:p w:rsidR="00340473" w:rsidRDefault="00340473" w:rsidP="004C013D">
      <w:r>
        <w:continuationSeparator/>
      </w:r>
    </w:p>
  </w:footnote>
  <w:footnote w:id="1">
    <w:p w:rsidR="004C013D" w:rsidRDefault="004C013D" w:rsidP="004C013D">
      <w:pPr>
        <w:pStyle w:val="a8"/>
      </w:pPr>
      <w:r>
        <w:rPr>
          <w:rStyle w:val="aa"/>
        </w:rPr>
        <w:footnoteRef/>
      </w:r>
      <w:r>
        <w:t xml:space="preserve"> при условии наличия заключенного соглашения о взаимодействии между МФЦ и ОМСУ</w:t>
      </w:r>
    </w:p>
  </w:footnote>
  <w:footnote w:id="2">
    <w:p w:rsidR="004C013D" w:rsidRDefault="004C013D" w:rsidP="004C013D">
      <w:pPr>
        <w:pStyle w:val="a8"/>
      </w:pPr>
      <w:r>
        <w:rPr>
          <w:rStyle w:val="aa"/>
        </w:rPr>
        <w:footnoteRef/>
      </w:r>
      <w:r>
        <w:t xml:space="preserve"> </w:t>
      </w:r>
      <w:r w:rsidRPr="007A3EE5">
        <w:rPr>
          <w:szCs w:val="28"/>
        </w:rPr>
        <w:t>предоставление муниципальной услуги «</w:t>
      </w:r>
      <w:r>
        <w:rPr>
          <w:rStyle w:val="ab"/>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4C013D" w:rsidRDefault="004C013D" w:rsidP="004C013D">
      <w:pPr>
        <w:pStyle w:val="a8"/>
        <w:jc w:val="both"/>
      </w:pPr>
      <w:r>
        <w:rPr>
          <w:rStyle w:val="aa"/>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95C4E7E4"/>
    <w:lvl w:ilvl="0" w:tplc="9DF687C8">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18485E"/>
    <w:rsid w:val="00016C16"/>
    <w:rsid w:val="000546E3"/>
    <w:rsid w:val="00151DEE"/>
    <w:rsid w:val="00170299"/>
    <w:rsid w:val="0018485E"/>
    <w:rsid w:val="00204B44"/>
    <w:rsid w:val="00297ACE"/>
    <w:rsid w:val="00340473"/>
    <w:rsid w:val="00347A1B"/>
    <w:rsid w:val="0037281B"/>
    <w:rsid w:val="003D4502"/>
    <w:rsid w:val="00406AFA"/>
    <w:rsid w:val="004C013D"/>
    <w:rsid w:val="00625CB2"/>
    <w:rsid w:val="00654606"/>
    <w:rsid w:val="007623AF"/>
    <w:rsid w:val="00771667"/>
    <w:rsid w:val="008C0E2E"/>
    <w:rsid w:val="00962956"/>
    <w:rsid w:val="00991760"/>
    <w:rsid w:val="009C65A3"/>
    <w:rsid w:val="00A315CB"/>
    <w:rsid w:val="00A806CB"/>
    <w:rsid w:val="00D70EC4"/>
    <w:rsid w:val="00DA48EE"/>
    <w:rsid w:val="00DF4FDC"/>
    <w:rsid w:val="00E96988"/>
    <w:rsid w:val="00FD128A"/>
    <w:rsid w:val="00FE6F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85E"/>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18485E"/>
    <w:pPr>
      <w:keepNext/>
      <w:spacing w:before="240" w:after="60"/>
      <w:outlineLvl w:val="0"/>
    </w:pPr>
    <w:rPr>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485E"/>
    <w:rPr>
      <w:rFonts w:ascii="Arial" w:eastAsia="Times New Roman" w:hAnsi="Arial" w:cs="Arial"/>
      <w:b/>
      <w:bCs/>
      <w:kern w:val="32"/>
      <w:sz w:val="32"/>
      <w:szCs w:val="32"/>
      <w:lang w:eastAsia="ru-RU"/>
    </w:rPr>
  </w:style>
  <w:style w:type="paragraph" w:styleId="a3">
    <w:name w:val="Plain Text"/>
    <w:basedOn w:val="a"/>
    <w:link w:val="a4"/>
    <w:semiHidden/>
    <w:unhideWhenUsed/>
    <w:rsid w:val="0018485E"/>
    <w:pPr>
      <w:widowControl/>
      <w:autoSpaceDE/>
      <w:autoSpaceDN/>
      <w:adjustRightInd/>
    </w:pPr>
    <w:rPr>
      <w:rFonts w:ascii="Courier New" w:hAnsi="Courier New" w:cs="Courier New"/>
      <w:sz w:val="20"/>
      <w:szCs w:val="20"/>
    </w:rPr>
  </w:style>
  <w:style w:type="character" w:customStyle="1" w:styleId="a4">
    <w:name w:val="Текст Знак"/>
    <w:basedOn w:val="a0"/>
    <w:link w:val="a3"/>
    <w:semiHidden/>
    <w:rsid w:val="0018485E"/>
    <w:rPr>
      <w:rFonts w:ascii="Courier New" w:eastAsia="Times New Roman" w:hAnsi="Courier New" w:cs="Courier New"/>
      <w:sz w:val="20"/>
      <w:szCs w:val="20"/>
      <w:lang w:eastAsia="ru-RU"/>
    </w:rPr>
  </w:style>
  <w:style w:type="paragraph" w:styleId="a5">
    <w:name w:val="List Paragraph"/>
    <w:basedOn w:val="a"/>
    <w:uiPriority w:val="34"/>
    <w:qFormat/>
    <w:rsid w:val="0018485E"/>
    <w:pPr>
      <w:widowControl/>
      <w:autoSpaceDE/>
      <w:autoSpaceDN/>
      <w:adjustRightInd/>
      <w:spacing w:after="200" w:line="276" w:lineRule="auto"/>
      <w:ind w:left="720"/>
      <w:contextualSpacing/>
    </w:pPr>
    <w:rPr>
      <w:rFonts w:ascii="Times New Roman" w:hAnsi="Times New Roman" w:cs="Times New Roman"/>
      <w:sz w:val="22"/>
      <w:szCs w:val="22"/>
      <w:lang w:val="en-US" w:eastAsia="en-US" w:bidi="en-US"/>
    </w:rPr>
  </w:style>
  <w:style w:type="paragraph" w:styleId="a6">
    <w:name w:val="Balloon Text"/>
    <w:basedOn w:val="a"/>
    <w:link w:val="a7"/>
    <w:uiPriority w:val="99"/>
    <w:semiHidden/>
    <w:unhideWhenUsed/>
    <w:rsid w:val="00170299"/>
    <w:rPr>
      <w:rFonts w:ascii="Tahoma" w:hAnsi="Tahoma" w:cs="Tahoma"/>
      <w:sz w:val="16"/>
      <w:szCs w:val="16"/>
    </w:rPr>
  </w:style>
  <w:style w:type="character" w:customStyle="1" w:styleId="a7">
    <w:name w:val="Текст выноски Знак"/>
    <w:basedOn w:val="a0"/>
    <w:link w:val="a6"/>
    <w:uiPriority w:val="99"/>
    <w:semiHidden/>
    <w:rsid w:val="00170299"/>
    <w:rPr>
      <w:rFonts w:ascii="Tahoma" w:eastAsia="Times New Roman" w:hAnsi="Tahoma" w:cs="Tahoma"/>
      <w:sz w:val="16"/>
      <w:szCs w:val="16"/>
      <w:lang w:eastAsia="ru-RU"/>
    </w:rPr>
  </w:style>
  <w:style w:type="paragraph" w:styleId="a8">
    <w:name w:val="footnote text"/>
    <w:basedOn w:val="a"/>
    <w:link w:val="a9"/>
    <w:semiHidden/>
    <w:rsid w:val="004C013D"/>
    <w:pPr>
      <w:widowControl/>
      <w:autoSpaceDE/>
      <w:autoSpaceDN/>
      <w:adjustRightInd/>
    </w:pPr>
    <w:rPr>
      <w:rFonts w:ascii="Times New Roman" w:hAnsi="Times New Roman" w:cs="Times New Roman"/>
      <w:sz w:val="20"/>
      <w:szCs w:val="20"/>
    </w:rPr>
  </w:style>
  <w:style w:type="character" w:customStyle="1" w:styleId="a9">
    <w:name w:val="Текст сноски Знак"/>
    <w:basedOn w:val="a0"/>
    <w:link w:val="a8"/>
    <w:semiHidden/>
    <w:rsid w:val="004C013D"/>
    <w:rPr>
      <w:rFonts w:ascii="Times New Roman" w:eastAsia="Times New Roman" w:hAnsi="Times New Roman" w:cs="Times New Roman"/>
      <w:sz w:val="20"/>
      <w:szCs w:val="20"/>
      <w:lang w:eastAsia="ru-RU"/>
    </w:rPr>
  </w:style>
  <w:style w:type="character" w:styleId="aa">
    <w:name w:val="footnote reference"/>
    <w:semiHidden/>
    <w:rsid w:val="004C013D"/>
    <w:rPr>
      <w:vertAlign w:val="superscript"/>
    </w:rPr>
  </w:style>
  <w:style w:type="character" w:styleId="ab">
    <w:name w:val="Strong"/>
    <w:qFormat/>
    <w:rsid w:val="004C013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Pages>
  <Words>2563</Words>
  <Characters>14612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ГлаваКузнецово</dc:creator>
  <cp:keywords/>
  <dc:description/>
  <cp:lastModifiedBy>ГлаваКузнецово</cp:lastModifiedBy>
  <cp:revision>15</cp:revision>
  <cp:lastPrinted>2020-04-14T02:24:00Z</cp:lastPrinted>
  <dcterms:created xsi:type="dcterms:W3CDTF">2020-04-10T02:53:00Z</dcterms:created>
  <dcterms:modified xsi:type="dcterms:W3CDTF">2021-06-02T03:28:00Z</dcterms:modified>
</cp:coreProperties>
</file>