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584" w:rsidRPr="006E1A07" w:rsidRDefault="004E2584" w:rsidP="004E2584">
      <w:pPr>
        <w:jc w:val="center"/>
        <w:rPr>
          <w:rFonts w:ascii="Times New Roman" w:hAnsi="Times New Roman" w:cs="Times New Roman"/>
          <w:b/>
        </w:rPr>
      </w:pPr>
      <w:r w:rsidRPr="006E1A07">
        <w:rPr>
          <w:rFonts w:ascii="Times New Roman" w:hAnsi="Times New Roman" w:cs="Times New Roman"/>
          <w:b/>
        </w:rPr>
        <w:t>АДМИНИСТРАЦИЯ КУ</w:t>
      </w:r>
      <w:r w:rsidR="000C2DE9" w:rsidRPr="006E1A07">
        <w:rPr>
          <w:rFonts w:ascii="Times New Roman" w:hAnsi="Times New Roman" w:cs="Times New Roman"/>
          <w:b/>
        </w:rPr>
        <w:t>ЗНЕЦОВСКОГО</w:t>
      </w:r>
      <w:r w:rsidRPr="006E1A07">
        <w:rPr>
          <w:rFonts w:ascii="Times New Roman" w:hAnsi="Times New Roman" w:cs="Times New Roman"/>
          <w:b/>
        </w:rPr>
        <w:t xml:space="preserve">  СЕЛЬСОВЕТА</w:t>
      </w:r>
    </w:p>
    <w:p w:rsidR="004E2584" w:rsidRPr="006E1A07" w:rsidRDefault="004E2584" w:rsidP="004E2584">
      <w:pPr>
        <w:jc w:val="center"/>
        <w:rPr>
          <w:rFonts w:ascii="Times New Roman" w:hAnsi="Times New Roman" w:cs="Times New Roman"/>
          <w:b/>
        </w:rPr>
      </w:pPr>
      <w:r w:rsidRPr="006E1A07">
        <w:rPr>
          <w:rFonts w:ascii="Times New Roman" w:hAnsi="Times New Roman" w:cs="Times New Roman"/>
          <w:b/>
        </w:rPr>
        <w:t>КУРЬИНСКОГО  РАЙОНА</w:t>
      </w:r>
    </w:p>
    <w:p w:rsidR="004E2584" w:rsidRPr="006E1A07" w:rsidRDefault="004E2584" w:rsidP="004E2584">
      <w:pPr>
        <w:jc w:val="center"/>
        <w:rPr>
          <w:rFonts w:ascii="Times New Roman" w:hAnsi="Times New Roman" w:cs="Times New Roman"/>
          <w:b/>
        </w:rPr>
      </w:pPr>
      <w:r w:rsidRPr="006E1A07">
        <w:rPr>
          <w:rFonts w:ascii="Times New Roman" w:hAnsi="Times New Roman" w:cs="Times New Roman"/>
          <w:b/>
        </w:rPr>
        <w:t>АЛТАЙСКОГО КРАЯ</w:t>
      </w:r>
    </w:p>
    <w:p w:rsidR="004E2584" w:rsidRPr="006E1A07" w:rsidRDefault="004E2584" w:rsidP="004E2584">
      <w:pPr>
        <w:rPr>
          <w:rFonts w:ascii="Times New Roman" w:hAnsi="Times New Roman" w:cs="Times New Roman"/>
        </w:rPr>
      </w:pPr>
    </w:p>
    <w:p w:rsidR="004E2584" w:rsidRPr="006E1A07" w:rsidRDefault="004E2584" w:rsidP="004E2584">
      <w:pPr>
        <w:tabs>
          <w:tab w:val="left" w:pos="6675"/>
        </w:tabs>
        <w:jc w:val="center"/>
        <w:rPr>
          <w:rFonts w:ascii="Times New Roman" w:hAnsi="Times New Roman" w:cs="Times New Roman"/>
          <w:b/>
        </w:rPr>
      </w:pPr>
      <w:r w:rsidRPr="006E1A07">
        <w:rPr>
          <w:rFonts w:ascii="Times New Roman" w:hAnsi="Times New Roman" w:cs="Times New Roman"/>
          <w:b/>
        </w:rPr>
        <w:t>ПОСТАНОВЛЕНИЕ</w:t>
      </w:r>
    </w:p>
    <w:p w:rsidR="004E2584" w:rsidRPr="006E1A07" w:rsidRDefault="004E2584" w:rsidP="004E2584">
      <w:pPr>
        <w:jc w:val="center"/>
        <w:rPr>
          <w:rFonts w:ascii="Times New Roman" w:hAnsi="Times New Roman" w:cs="Times New Roman"/>
        </w:rPr>
      </w:pPr>
    </w:p>
    <w:p w:rsidR="004E2584" w:rsidRPr="006E1A07" w:rsidRDefault="004E2584" w:rsidP="004E2584">
      <w:pPr>
        <w:jc w:val="center"/>
        <w:rPr>
          <w:rFonts w:ascii="Times New Roman" w:hAnsi="Times New Roman" w:cs="Times New Roman"/>
          <w:b/>
        </w:rPr>
      </w:pPr>
    </w:p>
    <w:p w:rsidR="004E2584" w:rsidRPr="006E1A07" w:rsidRDefault="004E2584" w:rsidP="004E2584">
      <w:pPr>
        <w:tabs>
          <w:tab w:val="left" w:pos="6675"/>
        </w:tabs>
        <w:rPr>
          <w:rFonts w:ascii="Times New Roman" w:hAnsi="Times New Roman" w:cs="Times New Roman"/>
        </w:rPr>
      </w:pPr>
      <w:r w:rsidRPr="006E1A07">
        <w:rPr>
          <w:rFonts w:ascii="Times New Roman" w:hAnsi="Times New Roman" w:cs="Times New Roman"/>
        </w:rPr>
        <w:t xml:space="preserve">02 </w:t>
      </w:r>
      <w:r w:rsidR="000C2DE9" w:rsidRPr="006E1A07">
        <w:rPr>
          <w:rFonts w:ascii="Times New Roman" w:hAnsi="Times New Roman" w:cs="Times New Roman"/>
        </w:rPr>
        <w:t>июня</w:t>
      </w:r>
      <w:r w:rsidRPr="006E1A07">
        <w:rPr>
          <w:rFonts w:ascii="Times New Roman" w:hAnsi="Times New Roman" w:cs="Times New Roman"/>
        </w:rPr>
        <w:t xml:space="preserve"> 2021 года                         с.  Ку</w:t>
      </w:r>
      <w:r w:rsidR="000C2DE9" w:rsidRPr="006E1A07">
        <w:rPr>
          <w:rFonts w:ascii="Times New Roman" w:hAnsi="Times New Roman" w:cs="Times New Roman"/>
        </w:rPr>
        <w:t>знецово</w:t>
      </w:r>
      <w:r w:rsidRPr="006E1A07">
        <w:rPr>
          <w:rFonts w:ascii="Times New Roman" w:hAnsi="Times New Roman" w:cs="Times New Roman"/>
        </w:rPr>
        <w:t xml:space="preserve">                                          </w:t>
      </w:r>
      <w:r w:rsidR="000C2DE9" w:rsidRPr="006E1A07">
        <w:rPr>
          <w:rFonts w:ascii="Times New Roman" w:hAnsi="Times New Roman" w:cs="Times New Roman"/>
        </w:rPr>
        <w:t xml:space="preserve">    </w:t>
      </w:r>
      <w:r w:rsidRPr="006E1A07">
        <w:rPr>
          <w:rFonts w:ascii="Times New Roman" w:hAnsi="Times New Roman" w:cs="Times New Roman"/>
        </w:rPr>
        <w:t xml:space="preserve"> №  1</w:t>
      </w:r>
      <w:r w:rsidR="000C2DE9" w:rsidRPr="006E1A07">
        <w:rPr>
          <w:rFonts w:ascii="Times New Roman" w:hAnsi="Times New Roman" w:cs="Times New Roman"/>
        </w:rPr>
        <w:t>9</w:t>
      </w:r>
    </w:p>
    <w:p w:rsidR="004E2584" w:rsidRPr="006E1A07" w:rsidRDefault="004E2584" w:rsidP="004E2584">
      <w:pPr>
        <w:tabs>
          <w:tab w:val="left" w:pos="9360"/>
        </w:tabs>
        <w:ind w:left="-180"/>
        <w:rPr>
          <w:rFonts w:ascii="Times New Roman" w:hAnsi="Times New Roman" w:cs="Times New Roman"/>
          <w:b/>
        </w:rPr>
      </w:pPr>
      <w:r w:rsidRPr="006E1A07">
        <w:rPr>
          <w:rFonts w:ascii="Times New Roman" w:hAnsi="Times New Roman" w:cs="Times New Roman"/>
          <w:b/>
        </w:rPr>
        <w:t xml:space="preserve">                                          </w:t>
      </w:r>
    </w:p>
    <w:p w:rsidR="004E2584" w:rsidRPr="006E1A07" w:rsidRDefault="004E2584" w:rsidP="004E2584">
      <w:pPr>
        <w:rPr>
          <w:rFonts w:ascii="Times New Roman" w:eastAsia="Calibri" w:hAnsi="Times New Roman" w:cs="Times New Roman"/>
        </w:rPr>
      </w:pPr>
    </w:p>
    <w:p w:rsidR="004E2584" w:rsidRPr="006E1A07" w:rsidRDefault="004E2584" w:rsidP="004E2584">
      <w:pPr>
        <w:jc w:val="both"/>
        <w:rPr>
          <w:rFonts w:ascii="Times New Roman" w:hAnsi="Times New Roman" w:cs="Times New Roman"/>
        </w:rPr>
      </w:pPr>
      <w:r w:rsidRPr="006E1A07">
        <w:rPr>
          <w:rFonts w:ascii="Times New Roman" w:hAnsi="Times New Roman" w:cs="Times New Roman"/>
        </w:rPr>
        <w:t xml:space="preserve">О внесении изменений в Постановление Администрации </w:t>
      </w:r>
      <w:proofErr w:type="spellStart"/>
      <w:r w:rsidRPr="006E1A07">
        <w:rPr>
          <w:rFonts w:ascii="Times New Roman" w:hAnsi="Times New Roman" w:cs="Times New Roman"/>
        </w:rPr>
        <w:t>Ку</w:t>
      </w:r>
      <w:r w:rsidR="000C2DE9" w:rsidRPr="006E1A07">
        <w:rPr>
          <w:rFonts w:ascii="Times New Roman" w:hAnsi="Times New Roman" w:cs="Times New Roman"/>
        </w:rPr>
        <w:t>знецовс</w:t>
      </w:r>
      <w:r w:rsidRPr="006E1A07">
        <w:rPr>
          <w:rFonts w:ascii="Times New Roman" w:hAnsi="Times New Roman" w:cs="Times New Roman"/>
        </w:rPr>
        <w:t>кого</w:t>
      </w:r>
      <w:proofErr w:type="spellEnd"/>
      <w:r w:rsidRPr="006E1A07">
        <w:rPr>
          <w:rFonts w:ascii="Times New Roman" w:hAnsi="Times New Roman" w:cs="Times New Roman"/>
        </w:rPr>
        <w:t xml:space="preserve"> сельсовета </w:t>
      </w:r>
      <w:proofErr w:type="spellStart"/>
      <w:r w:rsidRPr="006E1A07">
        <w:rPr>
          <w:rFonts w:ascii="Times New Roman" w:hAnsi="Times New Roman" w:cs="Times New Roman"/>
        </w:rPr>
        <w:t>Курьинского</w:t>
      </w:r>
      <w:proofErr w:type="spellEnd"/>
      <w:r w:rsidRPr="006E1A07">
        <w:rPr>
          <w:rFonts w:ascii="Times New Roman" w:hAnsi="Times New Roman" w:cs="Times New Roman"/>
        </w:rPr>
        <w:t xml:space="preserve"> района Алтайского края от </w:t>
      </w:r>
      <w:r w:rsidR="000C2DE9" w:rsidRPr="006E1A07">
        <w:rPr>
          <w:rFonts w:ascii="Times New Roman" w:hAnsi="Times New Roman" w:cs="Times New Roman"/>
        </w:rPr>
        <w:t>22.01.2018</w:t>
      </w:r>
      <w:r w:rsidRPr="006E1A07">
        <w:rPr>
          <w:rFonts w:ascii="Times New Roman" w:hAnsi="Times New Roman" w:cs="Times New Roman"/>
        </w:rPr>
        <w:t xml:space="preserve"> </w:t>
      </w:r>
      <w:r w:rsidR="000C2DE9" w:rsidRPr="006E1A07">
        <w:rPr>
          <w:rFonts w:ascii="Times New Roman" w:hAnsi="Times New Roman" w:cs="Times New Roman"/>
        </w:rPr>
        <w:t>№ 19</w:t>
      </w:r>
      <w:r w:rsidRPr="006E1A07">
        <w:rPr>
          <w:rFonts w:ascii="Times New Roman" w:hAnsi="Times New Roman" w:cs="Times New Roman"/>
        </w:rPr>
        <w:t xml:space="preserve"> «Постановка на учет граждан в качестве нуждающихся в жилых помещениях»</w:t>
      </w:r>
    </w:p>
    <w:p w:rsidR="004E2584" w:rsidRPr="006E1A07" w:rsidRDefault="004E2584" w:rsidP="004E2584">
      <w:pPr>
        <w:ind w:firstLine="709"/>
        <w:jc w:val="both"/>
        <w:rPr>
          <w:rFonts w:ascii="Times New Roman" w:hAnsi="Times New Roman" w:cs="Times New Roman"/>
        </w:rPr>
      </w:pPr>
    </w:p>
    <w:p w:rsidR="004E2584" w:rsidRPr="006E1A07" w:rsidRDefault="004E2584" w:rsidP="004E2584">
      <w:pPr>
        <w:ind w:firstLine="709"/>
        <w:jc w:val="both"/>
        <w:rPr>
          <w:rFonts w:ascii="Times New Roman" w:hAnsi="Times New Roman" w:cs="Times New Roman"/>
        </w:rPr>
      </w:pPr>
      <w:r w:rsidRPr="006E1A07">
        <w:rPr>
          <w:rFonts w:ascii="Times New Roman" w:hAnsi="Times New Roman" w:cs="Times New Roman"/>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w:t>
      </w:r>
      <w:r w:rsidR="000C2DE9" w:rsidRPr="006E1A07">
        <w:rPr>
          <w:rFonts w:ascii="Times New Roman" w:hAnsi="Times New Roman" w:cs="Times New Roman"/>
        </w:rPr>
        <w:t xml:space="preserve">ора </w:t>
      </w:r>
      <w:r w:rsidRPr="006E1A07">
        <w:rPr>
          <w:rFonts w:ascii="Times New Roman" w:hAnsi="Times New Roman" w:cs="Times New Roman"/>
        </w:rPr>
        <w:t xml:space="preserve"> </w:t>
      </w:r>
      <w:proofErr w:type="spellStart"/>
      <w:r w:rsidRPr="006E1A07">
        <w:rPr>
          <w:rFonts w:ascii="Times New Roman" w:hAnsi="Times New Roman" w:cs="Times New Roman"/>
        </w:rPr>
        <w:t>Курьинского</w:t>
      </w:r>
      <w:proofErr w:type="spellEnd"/>
      <w:r w:rsidRPr="006E1A07">
        <w:rPr>
          <w:rFonts w:ascii="Times New Roman" w:hAnsi="Times New Roman" w:cs="Times New Roman"/>
        </w:rPr>
        <w:t xml:space="preserve"> района от </w:t>
      </w:r>
      <w:r w:rsidR="000C2DE9" w:rsidRPr="006E1A07">
        <w:rPr>
          <w:rFonts w:ascii="Times New Roman" w:hAnsi="Times New Roman" w:cs="Times New Roman"/>
        </w:rPr>
        <w:t>17.05.2021</w:t>
      </w:r>
      <w:r w:rsidRPr="006E1A07">
        <w:rPr>
          <w:rFonts w:ascii="Times New Roman" w:hAnsi="Times New Roman" w:cs="Times New Roman"/>
        </w:rPr>
        <w:t>г. № 02-33-2021/</w:t>
      </w:r>
      <w:r w:rsidR="000C2DE9" w:rsidRPr="006E1A07">
        <w:rPr>
          <w:rFonts w:ascii="Times New Roman" w:hAnsi="Times New Roman" w:cs="Times New Roman"/>
        </w:rPr>
        <w:t>41</w:t>
      </w:r>
      <w:r w:rsidRPr="006E1A07">
        <w:rPr>
          <w:rFonts w:ascii="Times New Roman" w:hAnsi="Times New Roman" w:cs="Times New Roman"/>
        </w:rPr>
        <w:t xml:space="preserve"> </w:t>
      </w:r>
    </w:p>
    <w:p w:rsidR="004E2584" w:rsidRPr="006E1A07" w:rsidRDefault="004E2584" w:rsidP="004E2584">
      <w:pPr>
        <w:ind w:firstLine="709"/>
        <w:jc w:val="both"/>
        <w:rPr>
          <w:rFonts w:ascii="Times New Roman" w:hAnsi="Times New Roman" w:cs="Times New Roman"/>
        </w:rPr>
      </w:pPr>
      <w:r w:rsidRPr="006E1A07">
        <w:rPr>
          <w:rFonts w:ascii="Times New Roman" w:hAnsi="Times New Roman" w:cs="Times New Roman"/>
        </w:rPr>
        <w:t>ПОСТАНОВЛЯЮ:</w:t>
      </w:r>
    </w:p>
    <w:p w:rsidR="004E2584" w:rsidRPr="006E1A07" w:rsidRDefault="004E2584" w:rsidP="004E2584">
      <w:pPr>
        <w:pStyle w:val="a3"/>
        <w:numPr>
          <w:ilvl w:val="0"/>
          <w:numId w:val="1"/>
        </w:numPr>
        <w:spacing w:line="240" w:lineRule="auto"/>
        <w:ind w:left="0" w:firstLine="709"/>
        <w:rPr>
          <w:rFonts w:cs="Times New Roman"/>
          <w:sz w:val="24"/>
          <w:szCs w:val="24"/>
        </w:rPr>
      </w:pPr>
      <w:r w:rsidRPr="006E1A07">
        <w:rPr>
          <w:rFonts w:cs="Times New Roman"/>
          <w:sz w:val="24"/>
          <w:szCs w:val="24"/>
        </w:rPr>
        <w:t xml:space="preserve">Внести в административный регламент по предоставлению муниципальной услуги «Постановка на учет граждан в качестве нуждающихся в жилых помещениях», утвержденный постановлением Администрации </w:t>
      </w:r>
      <w:proofErr w:type="spellStart"/>
      <w:r w:rsidRPr="006E1A07">
        <w:rPr>
          <w:rFonts w:cs="Times New Roman"/>
          <w:sz w:val="24"/>
          <w:szCs w:val="24"/>
        </w:rPr>
        <w:t>Ку</w:t>
      </w:r>
      <w:r w:rsidR="000C2DE9" w:rsidRPr="006E1A07">
        <w:rPr>
          <w:rFonts w:cs="Times New Roman"/>
          <w:sz w:val="24"/>
          <w:szCs w:val="24"/>
        </w:rPr>
        <w:t>знецовс</w:t>
      </w:r>
      <w:r w:rsidRPr="006E1A07">
        <w:rPr>
          <w:rFonts w:cs="Times New Roman"/>
          <w:sz w:val="24"/>
          <w:szCs w:val="24"/>
        </w:rPr>
        <w:t>кого</w:t>
      </w:r>
      <w:proofErr w:type="spellEnd"/>
      <w:r w:rsidRPr="006E1A07">
        <w:rPr>
          <w:rFonts w:cs="Times New Roman"/>
          <w:sz w:val="24"/>
          <w:szCs w:val="24"/>
        </w:rPr>
        <w:t xml:space="preserve"> сельсовета от </w:t>
      </w:r>
      <w:r w:rsidR="000C2DE9" w:rsidRPr="006E1A07">
        <w:rPr>
          <w:rFonts w:cs="Times New Roman"/>
          <w:sz w:val="24"/>
          <w:szCs w:val="24"/>
        </w:rPr>
        <w:t>22.01.2018</w:t>
      </w:r>
      <w:r w:rsidRPr="006E1A07">
        <w:rPr>
          <w:rFonts w:cs="Times New Roman"/>
          <w:sz w:val="24"/>
          <w:szCs w:val="24"/>
        </w:rPr>
        <w:t xml:space="preserve"> № </w:t>
      </w:r>
      <w:r w:rsidR="000C2DE9" w:rsidRPr="006E1A07">
        <w:rPr>
          <w:rFonts w:cs="Times New Roman"/>
          <w:sz w:val="24"/>
          <w:szCs w:val="24"/>
        </w:rPr>
        <w:t>19</w:t>
      </w:r>
      <w:r w:rsidRPr="006E1A07">
        <w:rPr>
          <w:rFonts w:cs="Times New Roman"/>
          <w:sz w:val="24"/>
          <w:szCs w:val="24"/>
        </w:rPr>
        <w:t xml:space="preserve"> следующие изменения:</w:t>
      </w:r>
    </w:p>
    <w:p w:rsidR="004E2584" w:rsidRPr="006E1A07" w:rsidRDefault="004E2584" w:rsidP="004E2584">
      <w:pPr>
        <w:autoSpaceDE w:val="0"/>
        <w:autoSpaceDN w:val="0"/>
        <w:adjustRightInd w:val="0"/>
        <w:ind w:firstLine="708"/>
        <w:jc w:val="both"/>
        <w:rPr>
          <w:rFonts w:ascii="Times New Roman" w:hAnsi="Times New Roman" w:cs="Times New Roman"/>
        </w:rPr>
      </w:pPr>
      <w:r w:rsidRPr="006E1A07">
        <w:rPr>
          <w:rFonts w:ascii="Times New Roman" w:hAnsi="Times New Roman" w:cs="Times New Roman"/>
        </w:rPr>
        <w:t xml:space="preserve">Административный регламент предоставления муниципальной услуги </w:t>
      </w:r>
      <w:r w:rsidRPr="006E1A07">
        <w:rPr>
          <w:rStyle w:val="a7"/>
          <w:rFonts w:ascii="Times New Roman" w:hAnsi="Times New Roman" w:cs="Times New Roman"/>
          <w:b w:val="0"/>
        </w:rPr>
        <w:t>«</w:t>
      </w:r>
      <w:r w:rsidR="000C2DE9" w:rsidRPr="00F178A4">
        <w:rPr>
          <w:rStyle w:val="a7"/>
          <w:rFonts w:ascii="Times New Roman" w:hAnsi="Times New Roman" w:cs="Times New Roman"/>
        </w:rPr>
        <w:t>П</w:t>
      </w:r>
      <w:r w:rsidRPr="00F178A4">
        <w:rPr>
          <w:rStyle w:val="a7"/>
          <w:rFonts w:ascii="Times New Roman" w:hAnsi="Times New Roman" w:cs="Times New Roman"/>
        </w:rPr>
        <w:t>остановка на учет граждан в качестве нуждающихся в жилых помещениях»</w:t>
      </w:r>
      <w:r w:rsidRPr="006E1A07">
        <w:rPr>
          <w:rStyle w:val="a7"/>
          <w:rFonts w:ascii="Times New Roman" w:hAnsi="Times New Roman" w:cs="Times New Roman"/>
          <w:b w:val="0"/>
        </w:rPr>
        <w:t xml:space="preserve"> </w:t>
      </w:r>
      <w:r w:rsidRPr="006E1A07">
        <w:rPr>
          <w:rFonts w:ascii="Times New Roman" w:hAnsi="Times New Roman" w:cs="Times New Roman"/>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6E1A07">
        <w:rPr>
          <w:rStyle w:val="a6"/>
          <w:rFonts w:ascii="Times New Roman" w:hAnsi="Times New Roman" w:cs="Times New Roman"/>
        </w:rPr>
        <w:footnoteReference w:id="1"/>
      </w:r>
      <w:r w:rsidRPr="006E1A07">
        <w:rPr>
          <w:rFonts w:ascii="Times New Roman" w:hAnsi="Times New Roman" w:cs="Times New Roman"/>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6E1A07">
        <w:rPr>
          <w:rStyle w:val="a6"/>
          <w:rFonts w:ascii="Times New Roman" w:hAnsi="Times New Roman" w:cs="Times New Roman"/>
        </w:rPr>
        <w:footnoteReference w:id="2"/>
      </w:r>
      <w:r w:rsidRPr="006E1A07">
        <w:rPr>
          <w:rFonts w:ascii="Times New Roman" w:hAnsi="Times New Roman" w:cs="Times New Roman"/>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4E2584" w:rsidRPr="006E1A07" w:rsidRDefault="004E2584" w:rsidP="004E2584">
      <w:pPr>
        <w:pStyle w:val="1"/>
        <w:ind w:firstLine="708"/>
        <w:jc w:val="both"/>
        <w:rPr>
          <w:sz w:val="24"/>
        </w:rPr>
      </w:pPr>
      <w:r w:rsidRPr="006E1A07">
        <w:rPr>
          <w:sz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4E2584" w:rsidRPr="006E1A07" w:rsidRDefault="004E2584" w:rsidP="004E2584">
      <w:pPr>
        <w:ind w:firstLine="709"/>
        <w:jc w:val="both"/>
        <w:rPr>
          <w:rFonts w:ascii="Times New Roman" w:hAnsi="Times New Roman" w:cs="Times New Roman"/>
        </w:rPr>
      </w:pPr>
    </w:p>
    <w:p w:rsidR="004E2584" w:rsidRPr="006E1A07" w:rsidRDefault="004E2584" w:rsidP="004E2584">
      <w:pPr>
        <w:rPr>
          <w:rFonts w:ascii="Times New Roman" w:hAnsi="Times New Roman" w:cs="Times New Roman"/>
        </w:rPr>
      </w:pPr>
      <w:r w:rsidRPr="006E1A07">
        <w:rPr>
          <w:rFonts w:ascii="Times New Roman" w:hAnsi="Times New Roman" w:cs="Times New Roman"/>
        </w:rPr>
        <w:t>- изложить главу 5  в следующей редакции:</w:t>
      </w:r>
    </w:p>
    <w:p w:rsidR="004E2584" w:rsidRPr="006E1A07" w:rsidRDefault="004E2584" w:rsidP="004E2584">
      <w:pPr>
        <w:jc w:val="both"/>
        <w:rPr>
          <w:rFonts w:ascii="Times New Roman" w:hAnsi="Times New Roman" w:cs="Times New Roman"/>
        </w:rPr>
      </w:pPr>
    </w:p>
    <w:p w:rsidR="004E2584" w:rsidRPr="006E1A07" w:rsidRDefault="004E2584" w:rsidP="000202E0">
      <w:pPr>
        <w:jc w:val="both"/>
        <w:rPr>
          <w:rFonts w:ascii="Times New Roman" w:hAnsi="Times New Roman" w:cs="Times New Roman"/>
          <w:b/>
        </w:rPr>
      </w:pPr>
      <w:r w:rsidRPr="006E1A07">
        <w:rPr>
          <w:rFonts w:ascii="Times New Roman" w:hAnsi="Times New Roman" w:cs="Times New Roman"/>
          <w:b/>
          <w:lang w:val="en-US"/>
        </w:rPr>
        <w:t>V</w:t>
      </w:r>
      <w:r w:rsidRPr="006E1A07">
        <w:rPr>
          <w:rFonts w:ascii="Times New Roman" w:hAnsi="Times New Roman" w:cs="Times New Roman"/>
          <w:b/>
        </w:rPr>
        <w:t>. </w:t>
      </w:r>
      <w:r w:rsidR="000202E0" w:rsidRPr="006E1A07">
        <w:rPr>
          <w:rFonts w:ascii="Times New Roman" w:hAnsi="Times New Roman" w:cs="Times New Roman"/>
          <w:b/>
        </w:rPr>
        <w:t xml:space="preserve"> </w:t>
      </w:r>
      <w:r w:rsidRPr="006E1A07">
        <w:rPr>
          <w:rFonts w:ascii="Times New Roman" w:hAnsi="Times New Roman" w:cs="Times New Roman"/>
          <w:b/>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6E1A07">
        <w:rPr>
          <w:rStyle w:val="a6"/>
          <w:rFonts w:ascii="Times New Roman" w:hAnsi="Times New Roman" w:cs="Times New Roman"/>
          <w:b/>
        </w:rPr>
        <w:footnoteReference w:id="3"/>
      </w:r>
      <w:r w:rsidRPr="006E1A07">
        <w:rPr>
          <w:rFonts w:ascii="Times New Roman" w:hAnsi="Times New Roman" w:cs="Times New Roman"/>
          <w:b/>
        </w:rPr>
        <w:t xml:space="preserve">, организаций, привлекаемых уполномоченным многофункциональным центром в </w:t>
      </w:r>
      <w:r w:rsidRPr="006E1A07">
        <w:rPr>
          <w:rFonts w:ascii="Times New Roman" w:hAnsi="Times New Roman" w:cs="Times New Roman"/>
          <w:b/>
        </w:rPr>
        <w:lastRenderedPageBreak/>
        <w:t>установленном законом порядке, а также должностных лиц, муниципальных служащих, работников</w:t>
      </w:r>
    </w:p>
    <w:p w:rsidR="004E2584" w:rsidRPr="006E1A07" w:rsidRDefault="004E2584" w:rsidP="004E2584">
      <w:pPr>
        <w:ind w:right="79"/>
        <w:jc w:val="both"/>
        <w:rPr>
          <w:rFonts w:ascii="Times New Roman" w:hAnsi="Times New Roman" w:cs="Times New Roman"/>
        </w:rPr>
      </w:pPr>
    </w:p>
    <w:p w:rsidR="004E2584" w:rsidRPr="006E1A07" w:rsidRDefault="004E2584" w:rsidP="004E2584">
      <w:pPr>
        <w:autoSpaceDE w:val="0"/>
        <w:autoSpaceDN w:val="0"/>
        <w:adjustRightInd w:val="0"/>
        <w:ind w:firstLine="709"/>
        <w:jc w:val="both"/>
        <w:outlineLvl w:val="1"/>
        <w:rPr>
          <w:rFonts w:ascii="Times New Roman" w:hAnsi="Times New Roman" w:cs="Times New Roman"/>
        </w:rPr>
      </w:pPr>
      <w:r w:rsidRPr="006E1A07">
        <w:rPr>
          <w:rFonts w:ascii="Times New Roman" w:hAnsi="Times New Roman" w:cs="Times New Roman"/>
          <w:b/>
          <w:lang w:eastAsia="en-US"/>
        </w:rPr>
        <w:t>5.1.</w:t>
      </w:r>
      <w:r w:rsidRPr="006E1A07">
        <w:rPr>
          <w:rFonts w:ascii="Times New Roman" w:hAnsi="Times New Roman" w:cs="Times New Roman"/>
          <w:lang w:eastAsia="en-US"/>
        </w:rPr>
        <w:t xml:space="preserve"> </w:t>
      </w:r>
      <w:r w:rsidRPr="006E1A07">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6E1A07">
        <w:rPr>
          <w:rFonts w:ascii="Times New Roman" w:hAnsi="Times New Roman" w:cs="Times New Roman"/>
          <w:lang w:eastAsia="en-US"/>
        </w:rPr>
        <w:t>органа местного самоуправления</w:t>
      </w:r>
      <w:r w:rsidRPr="006E1A07">
        <w:rPr>
          <w:rFonts w:ascii="Times New Roman" w:hAnsi="Times New Roman" w:cs="Times New Roman"/>
        </w:rPr>
        <w:t xml:space="preserve">, должностных лиц </w:t>
      </w:r>
      <w:r w:rsidRPr="006E1A07">
        <w:rPr>
          <w:rFonts w:ascii="Times New Roman" w:hAnsi="Times New Roman" w:cs="Times New Roman"/>
          <w:lang w:eastAsia="en-US"/>
        </w:rPr>
        <w:t>органа местного самоуправления</w:t>
      </w:r>
      <w:r w:rsidRPr="006E1A07">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E2584" w:rsidRPr="006E1A07" w:rsidRDefault="004E2584" w:rsidP="004E2584">
      <w:pPr>
        <w:autoSpaceDE w:val="0"/>
        <w:autoSpaceDN w:val="0"/>
        <w:adjustRightInd w:val="0"/>
        <w:ind w:firstLine="709"/>
        <w:jc w:val="both"/>
        <w:outlineLvl w:val="1"/>
        <w:rPr>
          <w:rFonts w:ascii="Times New Roman" w:hAnsi="Times New Roman" w:cs="Times New Roman"/>
        </w:rPr>
      </w:pPr>
      <w:r w:rsidRPr="006E1A07">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5.2.</w:t>
      </w:r>
      <w:r w:rsidRPr="006E1A07">
        <w:rPr>
          <w:rFonts w:ascii="Times New Roman" w:hAnsi="Times New Roman" w:cs="Times New Roman"/>
          <w:lang w:eastAsia="en-US"/>
        </w:rPr>
        <w:t xml:space="preserve"> Заявитель может обратиться с жалобой, в том числе в следующих случаях:</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2) нарушение срока предоставления муниципальной услуги;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E2584" w:rsidRPr="006E1A07" w:rsidRDefault="004E2584" w:rsidP="004E2584">
      <w:pPr>
        <w:autoSpaceDE w:val="0"/>
        <w:autoSpaceDN w:val="0"/>
        <w:adjustRightInd w:val="0"/>
        <w:ind w:firstLine="709"/>
        <w:jc w:val="both"/>
        <w:outlineLvl w:val="1"/>
        <w:rPr>
          <w:rFonts w:ascii="Times New Roman" w:hAnsi="Times New Roman" w:cs="Times New Roman"/>
          <w:b/>
          <w:lang w:eastAsia="en-US"/>
        </w:rPr>
      </w:pPr>
      <w:r w:rsidRPr="006E1A07">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4E2584" w:rsidRPr="006E1A07" w:rsidRDefault="004E2584" w:rsidP="004E2584">
      <w:pPr>
        <w:autoSpaceDE w:val="0"/>
        <w:autoSpaceDN w:val="0"/>
        <w:adjustRightInd w:val="0"/>
        <w:ind w:firstLine="709"/>
        <w:jc w:val="both"/>
        <w:outlineLvl w:val="1"/>
        <w:rPr>
          <w:rFonts w:ascii="Times New Roman" w:hAnsi="Times New Roman" w:cs="Times New Roman"/>
          <w:b/>
          <w:lang w:eastAsia="en-US"/>
        </w:rPr>
      </w:pPr>
      <w:r w:rsidRPr="006E1A07">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6707BF" w:rsidRPr="006E1A07" w:rsidRDefault="006707BF" w:rsidP="006707BF">
      <w:pPr>
        <w:pStyle w:val="a3"/>
        <w:spacing w:line="240" w:lineRule="auto"/>
        <w:ind w:left="0" w:firstLine="709"/>
        <w:rPr>
          <w:rFonts w:cs="Times New Roman"/>
          <w:b/>
          <w:sz w:val="24"/>
          <w:szCs w:val="24"/>
        </w:rPr>
      </w:pPr>
      <w:r w:rsidRPr="006E1A07">
        <w:rPr>
          <w:rFonts w:cs="Times New Roman"/>
          <w:b/>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5.3.</w:t>
      </w:r>
      <w:r w:rsidRPr="006E1A07">
        <w:rPr>
          <w:rFonts w:ascii="Times New Roman" w:hAnsi="Times New Roman" w:cs="Times New Roman"/>
          <w:lang w:eastAsia="en-US"/>
        </w:rPr>
        <w:t xml:space="preserve"> Общие требования к порядку подачи и рассмотрения жалобы.</w:t>
      </w:r>
    </w:p>
    <w:p w:rsidR="004E2584" w:rsidRPr="006E1A07" w:rsidRDefault="004E2584" w:rsidP="004E2584">
      <w:pPr>
        <w:autoSpaceDE w:val="0"/>
        <w:autoSpaceDN w:val="0"/>
        <w:adjustRightInd w:val="0"/>
        <w:ind w:firstLine="709"/>
        <w:jc w:val="both"/>
        <w:outlineLvl w:val="1"/>
        <w:rPr>
          <w:rFonts w:ascii="Times New Roman" w:hAnsi="Times New Roman" w:cs="Times New Roman"/>
        </w:rPr>
      </w:pPr>
      <w:r w:rsidRPr="006E1A07">
        <w:rPr>
          <w:rFonts w:ascii="Times New Roman" w:hAnsi="Times New Roman" w:cs="Times New Roman"/>
          <w:b/>
          <w:lang w:eastAsia="en-US"/>
        </w:rPr>
        <w:t>5.3.1.</w:t>
      </w:r>
      <w:r w:rsidRPr="006E1A07">
        <w:rPr>
          <w:rFonts w:ascii="Times New Roman" w:hAnsi="Times New Roman" w:cs="Times New Roman"/>
          <w:lang w:eastAsia="en-US"/>
        </w:rPr>
        <w:t xml:space="preserve"> </w:t>
      </w:r>
      <w:r w:rsidRPr="006E1A07">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E2584" w:rsidRPr="006E1A07" w:rsidRDefault="004E2584" w:rsidP="004E2584">
      <w:pPr>
        <w:autoSpaceDE w:val="0"/>
        <w:autoSpaceDN w:val="0"/>
        <w:adjustRightInd w:val="0"/>
        <w:ind w:firstLine="709"/>
        <w:jc w:val="both"/>
        <w:outlineLvl w:val="1"/>
        <w:rPr>
          <w:rFonts w:ascii="Times New Roman" w:hAnsi="Times New Roman" w:cs="Times New Roman"/>
        </w:rPr>
      </w:pPr>
      <w:r w:rsidRPr="006E1A07">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E2584" w:rsidRPr="006E1A07" w:rsidRDefault="004E2584" w:rsidP="004E2584">
      <w:pPr>
        <w:autoSpaceDE w:val="0"/>
        <w:autoSpaceDN w:val="0"/>
        <w:adjustRightInd w:val="0"/>
        <w:ind w:firstLine="709"/>
        <w:jc w:val="both"/>
        <w:outlineLvl w:val="1"/>
        <w:rPr>
          <w:rFonts w:ascii="Times New Roman" w:hAnsi="Times New Roman" w:cs="Times New Roman"/>
        </w:rPr>
      </w:pPr>
      <w:r w:rsidRPr="006E1A07">
        <w:rPr>
          <w:rFonts w:ascii="Times New Roman" w:hAnsi="Times New Roman" w:cs="Times New Roman"/>
        </w:rPr>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5.3.2.</w:t>
      </w:r>
      <w:r w:rsidRPr="006E1A07">
        <w:rPr>
          <w:rFonts w:ascii="Times New Roman" w:hAnsi="Times New Roman" w:cs="Times New Roman"/>
          <w:lang w:eastAsia="en-US"/>
        </w:rPr>
        <w:t xml:space="preserve"> Жалоба может быть направлена по почте, через Многофункциональный центр, официальный сайт </w:t>
      </w:r>
      <w:r w:rsidRPr="006E1A07">
        <w:rPr>
          <w:rFonts w:ascii="Times New Roman" w:hAnsi="Times New Roman" w:cs="Times New Roman"/>
        </w:rPr>
        <w:t>Администрации Курьинского района</w:t>
      </w:r>
      <w:r w:rsidRPr="006E1A07">
        <w:rPr>
          <w:rFonts w:ascii="Times New Roman" w:hAnsi="Times New Roman" w:cs="Times New Roman"/>
          <w:lang w:eastAsia="en-US"/>
        </w:rPr>
        <w:t>, Единый портал государственных и муниципальных услуг (функций)</w:t>
      </w:r>
      <w:r w:rsidRPr="006E1A07">
        <w:rPr>
          <w:rFonts w:ascii="Times New Roman" w:hAnsi="Times New Roman" w:cs="Times New Roman"/>
        </w:rPr>
        <w:t xml:space="preserve"> </w:t>
      </w:r>
      <w:r w:rsidRPr="006E1A07">
        <w:rPr>
          <w:rFonts w:ascii="Times New Roman" w:hAnsi="Times New Roman" w:cs="Times New Roman"/>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5.3.3.</w:t>
      </w:r>
      <w:r w:rsidRPr="006E1A07">
        <w:rPr>
          <w:rFonts w:ascii="Times New Roman" w:hAnsi="Times New Roman" w:cs="Times New Roman"/>
          <w:lang w:eastAsia="en-US"/>
        </w:rPr>
        <w:t xml:space="preserve"> В электронном виде жалоба может быть подана заявителем посредством:</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б) Единого портала государственных и муниципальных услуг (функций);</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в) портала досудебного обжалования (</w:t>
      </w:r>
      <w:proofErr w:type="spellStart"/>
      <w:r w:rsidRPr="006E1A07">
        <w:rPr>
          <w:rFonts w:ascii="Times New Roman" w:hAnsi="Times New Roman" w:cs="Times New Roman"/>
          <w:lang w:eastAsia="en-US"/>
        </w:rPr>
        <w:t>do.gosuslugi.ru</w:t>
      </w:r>
      <w:proofErr w:type="spellEnd"/>
      <w:r w:rsidRPr="006E1A07">
        <w:rPr>
          <w:rFonts w:ascii="Times New Roman" w:hAnsi="Times New Roman" w:cs="Times New Roman"/>
          <w:lang w:eastAsia="en-US"/>
        </w:rPr>
        <w:t>).</w:t>
      </w:r>
    </w:p>
    <w:p w:rsidR="004E2584" w:rsidRPr="006E1A07" w:rsidRDefault="004E2584" w:rsidP="004E2584">
      <w:pPr>
        <w:autoSpaceDE w:val="0"/>
        <w:autoSpaceDN w:val="0"/>
        <w:adjustRightInd w:val="0"/>
        <w:ind w:firstLine="709"/>
        <w:jc w:val="both"/>
        <w:rPr>
          <w:rFonts w:ascii="Times New Roman" w:hAnsi="Times New Roman" w:cs="Times New Roman"/>
        </w:rPr>
      </w:pPr>
      <w:r w:rsidRPr="006E1A07">
        <w:rPr>
          <w:rFonts w:ascii="Times New Roman" w:hAnsi="Times New Roman" w:cs="Times New Roman"/>
          <w:b/>
          <w:lang w:eastAsia="en-US"/>
        </w:rPr>
        <w:t xml:space="preserve">5.4. </w:t>
      </w:r>
      <w:r w:rsidRPr="006E1A07">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E2584" w:rsidRPr="006E1A07" w:rsidRDefault="004E2584" w:rsidP="004E2584">
      <w:pPr>
        <w:autoSpaceDE w:val="0"/>
        <w:autoSpaceDN w:val="0"/>
        <w:adjustRightInd w:val="0"/>
        <w:ind w:firstLine="709"/>
        <w:jc w:val="both"/>
        <w:rPr>
          <w:rFonts w:ascii="Times New Roman" w:hAnsi="Times New Roman" w:cs="Times New Roman"/>
        </w:rPr>
      </w:pPr>
      <w:r w:rsidRPr="006E1A07">
        <w:rPr>
          <w:rFonts w:ascii="Times New Roman" w:hAnsi="Times New Roman" w:cs="Times New Roman"/>
        </w:rPr>
        <w:t>Время приема жалоб совпадает со временем предоставления муниципальной услуги.</w:t>
      </w:r>
    </w:p>
    <w:p w:rsidR="004E2584" w:rsidRPr="006E1A07" w:rsidRDefault="004E2584" w:rsidP="004E2584">
      <w:pPr>
        <w:autoSpaceDE w:val="0"/>
        <w:autoSpaceDN w:val="0"/>
        <w:adjustRightInd w:val="0"/>
        <w:ind w:firstLine="709"/>
        <w:jc w:val="both"/>
        <w:rPr>
          <w:rFonts w:ascii="Times New Roman" w:hAnsi="Times New Roman" w:cs="Times New Roman"/>
        </w:rPr>
      </w:pPr>
      <w:r w:rsidRPr="006E1A07">
        <w:rPr>
          <w:rFonts w:ascii="Times New Roman" w:hAnsi="Times New Roman" w:cs="Times New Roman"/>
          <w:b/>
        </w:rPr>
        <w:t>5.5.</w:t>
      </w:r>
      <w:r w:rsidRPr="006E1A07">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E2584" w:rsidRPr="006E1A07" w:rsidRDefault="004E2584" w:rsidP="004E2584">
      <w:pPr>
        <w:autoSpaceDE w:val="0"/>
        <w:autoSpaceDN w:val="0"/>
        <w:adjustRightInd w:val="0"/>
        <w:ind w:firstLine="709"/>
        <w:jc w:val="both"/>
        <w:rPr>
          <w:rFonts w:ascii="Times New Roman" w:hAnsi="Times New Roman" w:cs="Times New Roman"/>
        </w:rPr>
      </w:pPr>
      <w:bookmarkStart w:id="0" w:name="Par26"/>
      <w:bookmarkEnd w:id="0"/>
      <w:r w:rsidRPr="006E1A07">
        <w:rPr>
          <w:rFonts w:ascii="Times New Roman" w:hAnsi="Times New Roman" w:cs="Times New Roman"/>
          <w:b/>
        </w:rPr>
        <w:t>5.6.</w:t>
      </w:r>
      <w:r w:rsidRPr="006E1A07">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6E1A07">
        <w:rPr>
          <w:rFonts w:ascii="Times New Roman" w:hAnsi="Times New Roman" w:cs="Times New Roman"/>
        </w:rPr>
        <w:t>предоствлена</w:t>
      </w:r>
      <w:proofErr w:type="spellEnd"/>
      <w:r w:rsidRPr="006E1A07">
        <w:rPr>
          <w:rFonts w:ascii="Times New Roman" w:hAnsi="Times New Roman" w:cs="Times New Roman"/>
        </w:rPr>
        <w:t>:</w:t>
      </w:r>
    </w:p>
    <w:p w:rsidR="004E2584" w:rsidRPr="006E1A07" w:rsidRDefault="004E2584" w:rsidP="004E2584">
      <w:pPr>
        <w:autoSpaceDE w:val="0"/>
        <w:autoSpaceDN w:val="0"/>
        <w:adjustRightInd w:val="0"/>
        <w:ind w:firstLine="709"/>
        <w:jc w:val="both"/>
        <w:rPr>
          <w:rFonts w:ascii="Times New Roman" w:hAnsi="Times New Roman" w:cs="Times New Roman"/>
        </w:rPr>
      </w:pPr>
      <w:r w:rsidRPr="006E1A07">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4E2584" w:rsidRPr="006E1A07" w:rsidRDefault="004E2584" w:rsidP="004E2584">
      <w:pPr>
        <w:autoSpaceDE w:val="0"/>
        <w:autoSpaceDN w:val="0"/>
        <w:adjustRightInd w:val="0"/>
        <w:ind w:firstLine="709"/>
        <w:jc w:val="both"/>
        <w:rPr>
          <w:rFonts w:ascii="Times New Roman" w:hAnsi="Times New Roman" w:cs="Times New Roman"/>
        </w:rPr>
      </w:pPr>
      <w:r w:rsidRPr="006E1A07">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E2584" w:rsidRPr="006E1A07" w:rsidRDefault="004E2584" w:rsidP="004E2584">
      <w:pPr>
        <w:autoSpaceDE w:val="0"/>
        <w:autoSpaceDN w:val="0"/>
        <w:adjustRightInd w:val="0"/>
        <w:ind w:firstLine="709"/>
        <w:jc w:val="both"/>
        <w:rPr>
          <w:rFonts w:ascii="Times New Roman" w:hAnsi="Times New Roman" w:cs="Times New Roman"/>
        </w:rPr>
      </w:pPr>
      <w:r w:rsidRPr="006E1A07">
        <w:rPr>
          <w:rFonts w:ascii="Times New Roman" w:hAnsi="Times New Roman" w:cs="Times New Roman"/>
          <w:b/>
        </w:rPr>
        <w:t>5.7.</w:t>
      </w:r>
      <w:r w:rsidRPr="006E1A07">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E2584" w:rsidRPr="006E1A07" w:rsidRDefault="004E2584" w:rsidP="004E2584">
      <w:pPr>
        <w:autoSpaceDE w:val="0"/>
        <w:autoSpaceDN w:val="0"/>
        <w:adjustRightInd w:val="0"/>
        <w:ind w:firstLine="709"/>
        <w:jc w:val="both"/>
        <w:rPr>
          <w:rFonts w:ascii="Times New Roman" w:hAnsi="Times New Roman" w:cs="Times New Roman"/>
        </w:rPr>
      </w:pPr>
      <w:r w:rsidRPr="006E1A07">
        <w:rPr>
          <w:rFonts w:ascii="Times New Roman" w:hAnsi="Times New Roman" w:cs="Times New Roman"/>
          <w:b/>
        </w:rPr>
        <w:t>5.8.</w:t>
      </w:r>
      <w:r w:rsidRPr="006E1A07">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E2584" w:rsidRPr="006E1A07" w:rsidRDefault="004E2584" w:rsidP="004E2584">
      <w:pPr>
        <w:autoSpaceDE w:val="0"/>
        <w:autoSpaceDN w:val="0"/>
        <w:adjustRightInd w:val="0"/>
        <w:ind w:firstLine="709"/>
        <w:jc w:val="both"/>
        <w:rPr>
          <w:rFonts w:ascii="Times New Roman" w:hAnsi="Times New Roman" w:cs="Times New Roman"/>
        </w:rPr>
      </w:pPr>
      <w:r w:rsidRPr="006E1A07">
        <w:rPr>
          <w:rFonts w:ascii="Times New Roman" w:hAnsi="Times New Roman" w:cs="Times New Roman"/>
          <w:b/>
        </w:rPr>
        <w:t>5.9. </w:t>
      </w:r>
      <w:r w:rsidRPr="006E1A07">
        <w:rPr>
          <w:rFonts w:ascii="Times New Roman" w:hAnsi="Times New Roman" w:cs="Times New Roman"/>
        </w:rPr>
        <w:t>Срок рассмотрения жалобы исчисляется со дня регистрации жалобы в Управлении.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5.10.</w:t>
      </w:r>
      <w:r w:rsidRPr="006E1A07">
        <w:rPr>
          <w:rFonts w:ascii="Times New Roman" w:hAnsi="Times New Roman" w:cs="Times New Roman"/>
          <w:lang w:eastAsia="en-US"/>
        </w:rPr>
        <w:t xml:space="preserve"> Жалоба должна содержать:</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 xml:space="preserve">2) фамилию, имя, отчество (при наличии), сведения о месте жительства заявителя - </w:t>
      </w:r>
      <w:r w:rsidRPr="006E1A07">
        <w:rPr>
          <w:rFonts w:ascii="Times New Roman" w:hAnsi="Times New Roman" w:cs="Times New Roman"/>
          <w:lang w:eastAsia="en-US"/>
        </w:rPr>
        <w:lastRenderedPageBreak/>
        <w:t>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E2584" w:rsidRPr="006E1A07" w:rsidRDefault="004E2584" w:rsidP="004E2584">
      <w:pPr>
        <w:autoSpaceDE w:val="0"/>
        <w:autoSpaceDN w:val="0"/>
        <w:adjustRightInd w:val="0"/>
        <w:ind w:firstLine="709"/>
        <w:jc w:val="both"/>
        <w:outlineLvl w:val="1"/>
        <w:rPr>
          <w:rFonts w:ascii="Times New Roman" w:hAnsi="Times New Roman" w:cs="Times New Roman"/>
          <w:b/>
          <w:lang w:eastAsia="en-US"/>
        </w:rPr>
      </w:pPr>
      <w:r w:rsidRPr="006E1A07">
        <w:rPr>
          <w:rFonts w:ascii="Times New Roman" w:hAnsi="Times New Roman" w:cs="Times New Roman"/>
          <w:b/>
          <w:lang w:eastAsia="en-US"/>
        </w:rPr>
        <w:t xml:space="preserve">5.11. </w:t>
      </w:r>
      <w:r w:rsidRPr="006E1A07">
        <w:rPr>
          <w:rFonts w:ascii="Times New Roman" w:hAnsi="Times New Roman" w:cs="Times New Roman"/>
          <w:lang w:eastAsia="en-US"/>
        </w:rPr>
        <w:t>Орган местного самоуправления обеспечивает:</w:t>
      </w:r>
    </w:p>
    <w:p w:rsidR="004E2584" w:rsidRPr="006E1A07" w:rsidRDefault="004E2584" w:rsidP="004E2584">
      <w:pPr>
        <w:autoSpaceDE w:val="0"/>
        <w:autoSpaceDN w:val="0"/>
        <w:adjustRightInd w:val="0"/>
        <w:ind w:firstLine="708"/>
        <w:jc w:val="both"/>
        <w:outlineLvl w:val="1"/>
        <w:rPr>
          <w:rFonts w:ascii="Times New Roman" w:hAnsi="Times New Roman" w:cs="Times New Roman"/>
          <w:lang w:eastAsia="en-US"/>
        </w:rPr>
      </w:pPr>
      <w:r w:rsidRPr="006E1A07">
        <w:rPr>
          <w:rFonts w:ascii="Times New Roman" w:hAnsi="Times New Roman" w:cs="Times New Roman"/>
          <w:lang w:eastAsia="en-US"/>
        </w:rPr>
        <w:t>оснащение мест приема жалоб;</w:t>
      </w:r>
    </w:p>
    <w:p w:rsidR="004E2584" w:rsidRPr="006E1A07" w:rsidRDefault="004E2584" w:rsidP="004E2584">
      <w:pPr>
        <w:autoSpaceDE w:val="0"/>
        <w:autoSpaceDN w:val="0"/>
        <w:adjustRightInd w:val="0"/>
        <w:jc w:val="both"/>
        <w:outlineLvl w:val="1"/>
        <w:rPr>
          <w:rFonts w:ascii="Times New Roman" w:hAnsi="Times New Roman" w:cs="Times New Roman"/>
          <w:lang w:eastAsia="en-US"/>
        </w:rPr>
      </w:pPr>
      <w:r w:rsidRPr="006E1A07">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5.12. </w:t>
      </w:r>
      <w:r w:rsidRPr="006E1A07">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5.13.</w:t>
      </w:r>
      <w:r w:rsidRPr="006E1A07">
        <w:rPr>
          <w:rFonts w:ascii="Times New Roman" w:hAnsi="Times New Roman" w:cs="Times New Roman"/>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6E1A07">
        <w:rPr>
          <w:rFonts w:ascii="Times New Roman" w:hAnsi="Times New Roman" w:cs="Times New Roman"/>
        </w:rPr>
        <w:t>органа местного самоуправления</w:t>
      </w:r>
      <w:r w:rsidRPr="006E1A07">
        <w:rPr>
          <w:rFonts w:ascii="Times New Roman" w:hAnsi="Times New Roman" w:cs="Times New Roman"/>
          <w:lang w:eastAsia="en-US"/>
        </w:rPr>
        <w:t xml:space="preserve">, должностного лица </w:t>
      </w:r>
      <w:r w:rsidRPr="006E1A07">
        <w:rPr>
          <w:rFonts w:ascii="Times New Roman" w:hAnsi="Times New Roman" w:cs="Times New Roman"/>
        </w:rPr>
        <w:t>органа местного самоуправления</w:t>
      </w:r>
      <w:r w:rsidRPr="006E1A07">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5.14.</w:t>
      </w:r>
      <w:r w:rsidRPr="006E1A07">
        <w:rPr>
          <w:rFonts w:ascii="Times New Roman" w:hAnsi="Times New Roman" w:cs="Times New Roman"/>
          <w:lang w:eastAsia="en-US"/>
        </w:rPr>
        <w:t xml:space="preserve"> По результатам рассмотрения жалобы </w:t>
      </w:r>
      <w:r w:rsidRPr="006E1A07">
        <w:rPr>
          <w:rFonts w:ascii="Times New Roman" w:hAnsi="Times New Roman" w:cs="Times New Roman"/>
        </w:rPr>
        <w:t>глава администрации муниципального образования,</w:t>
      </w:r>
      <w:r w:rsidRPr="006E1A07">
        <w:rPr>
          <w:rFonts w:ascii="Times New Roman" w:hAnsi="Times New Roman" w:cs="Times New Roman"/>
          <w:lang w:eastAsia="en-US"/>
        </w:rPr>
        <w:t xml:space="preserve"> руководитель </w:t>
      </w:r>
      <w:r w:rsidRPr="006E1A07">
        <w:rPr>
          <w:rFonts w:ascii="Times New Roman" w:hAnsi="Times New Roman" w:cs="Times New Roman"/>
        </w:rPr>
        <w:t>органа местного самоуправления</w:t>
      </w:r>
      <w:r w:rsidRPr="006E1A07">
        <w:rPr>
          <w:rFonts w:ascii="Times New Roman" w:hAnsi="Times New Roman" w:cs="Times New Roman"/>
          <w:lang w:eastAsia="en-US"/>
        </w:rPr>
        <w:t xml:space="preserve"> принимает одно из следующих решений:</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6E1A07">
        <w:rPr>
          <w:rFonts w:ascii="Times New Roman" w:hAnsi="Times New Roman" w:cs="Times New Roman"/>
        </w:rPr>
        <w:t>дминистрацией сельсовета</w:t>
      </w:r>
      <w:r w:rsidRPr="006E1A07">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2) отказывает в удовлетворении жалобы.</w:t>
      </w:r>
    </w:p>
    <w:p w:rsidR="004E2584" w:rsidRPr="006E1A07" w:rsidRDefault="004E2584" w:rsidP="004E2584">
      <w:pPr>
        <w:autoSpaceDE w:val="0"/>
        <w:autoSpaceDN w:val="0"/>
        <w:adjustRightInd w:val="0"/>
        <w:ind w:firstLine="709"/>
        <w:jc w:val="both"/>
        <w:outlineLvl w:val="1"/>
        <w:rPr>
          <w:rFonts w:ascii="Times New Roman" w:hAnsi="Times New Roman" w:cs="Times New Roman"/>
          <w:b/>
        </w:rPr>
      </w:pPr>
      <w:r w:rsidRPr="006E1A07">
        <w:rPr>
          <w:rFonts w:ascii="Times New Roman" w:hAnsi="Times New Roman" w:cs="Times New Roman"/>
          <w:b/>
          <w:lang w:eastAsia="en-US"/>
        </w:rPr>
        <w:t xml:space="preserve">5.15. </w:t>
      </w:r>
      <w:r w:rsidRPr="006E1A07">
        <w:rPr>
          <w:rFonts w:ascii="Times New Roman" w:hAnsi="Times New Roman" w:cs="Times New Roman"/>
          <w:b/>
        </w:rPr>
        <w:t xml:space="preserve">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w:t>
      </w:r>
      <w:r w:rsidRPr="006E1A07">
        <w:rPr>
          <w:rFonts w:ascii="Times New Roman" w:hAnsi="Times New Roman" w:cs="Times New Roman"/>
          <w:b/>
        </w:rPr>
        <w:lastRenderedPageBreak/>
        <w:t>досудебного обжалования.</w:t>
      </w:r>
    </w:p>
    <w:p w:rsidR="004E2584" w:rsidRPr="006E1A07" w:rsidRDefault="004E2584" w:rsidP="004E2584">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6E1A07">
        <w:rPr>
          <w:rFonts w:ascii="Times New Roman" w:hAnsi="Times New Roman" w:cs="Times New Roman"/>
          <w:b/>
          <w:color w:val="535B63"/>
        </w:rPr>
        <w:t xml:space="preserve">        </w:t>
      </w:r>
      <w:r w:rsidRPr="006E1A07">
        <w:rPr>
          <w:rFonts w:ascii="Times New Roman" w:hAnsi="Times New Roman" w:cs="Times New Roman"/>
          <w:b/>
          <w:color w:val="535B63"/>
          <w:shd w:val="clear" w:color="auto" w:fill="FFFFFF"/>
        </w:rPr>
        <w:t xml:space="preserve">  </w:t>
      </w:r>
      <w:r w:rsidRPr="006E1A07">
        <w:rPr>
          <w:rFonts w:ascii="Times New Roman" w:hAnsi="Times New Roman" w:cs="Times New Roman"/>
          <w:b/>
          <w:color w:val="auto"/>
          <w:shd w:val="clear" w:color="auto" w:fill="FFFFFF"/>
        </w:rPr>
        <w:t>5.15.1.</w:t>
      </w:r>
      <w:r w:rsidRPr="006E1A07">
        <w:rPr>
          <w:rFonts w:ascii="Times New Roman" w:hAnsi="Times New Roman" w:cs="Times New Roman"/>
          <w:b/>
          <w:color w:val="535B63"/>
          <w:shd w:val="clear" w:color="auto" w:fill="FFFFFF"/>
        </w:rPr>
        <w:t xml:space="preserve"> </w:t>
      </w:r>
      <w:r w:rsidRPr="006E1A07">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6E1A07">
        <w:rPr>
          <w:rFonts w:ascii="Times New Roman" w:hAnsi="Times New Roman" w:cs="Times New Roman"/>
          <w:shd w:val="clear" w:color="auto" w:fill="FFFFFF"/>
        </w:rPr>
        <w:t xml:space="preserve">                      .</w:t>
      </w:r>
      <w:r w:rsidRPr="006E1A07">
        <w:rPr>
          <w:rFonts w:ascii="Times New Roman" w:hAnsi="Times New Roman" w:cs="Times New Roman"/>
        </w:rPr>
        <w:br/>
      </w:r>
      <w:r w:rsidRPr="006E1A07">
        <w:rPr>
          <w:rFonts w:ascii="Times New Roman" w:hAnsi="Times New Roman" w:cs="Times New Roman"/>
          <w:b/>
          <w:shd w:val="clear" w:color="auto" w:fill="FFFFFF"/>
        </w:rPr>
        <w:t xml:space="preserve">        5.15.2</w:t>
      </w:r>
      <w:r w:rsidRPr="006E1A07">
        <w:rPr>
          <w:rFonts w:ascii="Times New Roman" w:hAnsi="Times New Roman" w:cs="Times New Roman"/>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6E1A07">
        <w:rPr>
          <w:rFonts w:ascii="Times New Roman" w:hAnsi="Times New Roman" w:cs="Times New Roman"/>
          <w:color w:val="535B63"/>
          <w:shd w:val="clear" w:color="auto" w:fill="FFFFFF"/>
        </w:rPr>
        <w:t>.</w:t>
      </w:r>
    </w:p>
    <w:p w:rsidR="004E2584" w:rsidRPr="006E1A07" w:rsidRDefault="004E2584" w:rsidP="004E2584">
      <w:pPr>
        <w:autoSpaceDE w:val="0"/>
        <w:autoSpaceDN w:val="0"/>
        <w:adjustRightInd w:val="0"/>
        <w:ind w:firstLine="709"/>
        <w:jc w:val="both"/>
        <w:outlineLvl w:val="1"/>
        <w:rPr>
          <w:rFonts w:ascii="Times New Roman" w:hAnsi="Times New Roman" w:cs="Times New Roman"/>
        </w:rPr>
      </w:pPr>
      <w:r w:rsidRPr="006E1A07">
        <w:rPr>
          <w:rFonts w:ascii="Times New Roman" w:hAnsi="Times New Roman" w:cs="Times New Roman"/>
          <w:b/>
        </w:rPr>
        <w:t>5.16</w:t>
      </w:r>
      <w:r w:rsidRPr="006E1A07">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b/>
          <w:lang w:eastAsia="en-US"/>
        </w:rPr>
        <w:t xml:space="preserve">5.17. </w:t>
      </w:r>
      <w:r w:rsidRPr="006E1A07">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E2584" w:rsidRPr="006E1A07" w:rsidRDefault="004E2584" w:rsidP="004E2584">
      <w:pPr>
        <w:autoSpaceDE w:val="0"/>
        <w:autoSpaceDN w:val="0"/>
        <w:adjustRightInd w:val="0"/>
        <w:ind w:firstLine="709"/>
        <w:jc w:val="both"/>
        <w:outlineLvl w:val="1"/>
        <w:rPr>
          <w:rFonts w:ascii="Times New Roman" w:hAnsi="Times New Roman" w:cs="Times New Roman"/>
          <w:lang w:eastAsia="en-US"/>
        </w:rPr>
      </w:pPr>
      <w:r w:rsidRPr="006E1A07">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E2584" w:rsidRPr="006E1A07" w:rsidRDefault="004E2584" w:rsidP="004E2584">
      <w:pPr>
        <w:autoSpaceDE w:val="0"/>
        <w:autoSpaceDN w:val="0"/>
        <w:adjustRightInd w:val="0"/>
        <w:ind w:firstLine="540"/>
        <w:jc w:val="both"/>
        <w:rPr>
          <w:rFonts w:ascii="Times New Roman" w:hAnsi="Times New Roman" w:cs="Times New Roman"/>
        </w:rPr>
      </w:pPr>
      <w:r w:rsidRPr="006E1A07">
        <w:rPr>
          <w:rFonts w:ascii="Times New Roman" w:hAnsi="Times New Roman" w:cs="Times New Roman"/>
          <w:b/>
          <w:lang w:eastAsia="en-US"/>
        </w:rPr>
        <w:t>5.18. </w:t>
      </w:r>
      <w:r w:rsidRPr="006E1A07">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E2584" w:rsidRPr="006E1A07" w:rsidRDefault="004E2584" w:rsidP="004E2584">
      <w:pPr>
        <w:autoSpaceDE w:val="0"/>
        <w:autoSpaceDN w:val="0"/>
        <w:adjustRightInd w:val="0"/>
        <w:spacing w:line="262" w:lineRule="auto"/>
        <w:ind w:firstLine="540"/>
        <w:jc w:val="both"/>
        <w:outlineLvl w:val="1"/>
        <w:rPr>
          <w:rFonts w:ascii="Times New Roman" w:hAnsi="Times New Roman" w:cs="Times New Roman"/>
          <w:lang w:eastAsia="en-US"/>
        </w:rPr>
      </w:pPr>
      <w:r w:rsidRPr="006E1A07">
        <w:rPr>
          <w:rFonts w:ascii="Times New Roman" w:hAnsi="Times New Roman" w:cs="Times New Roman"/>
          <w:b/>
          <w:lang w:eastAsia="en-US"/>
        </w:rPr>
        <w:t>5.19.</w:t>
      </w:r>
      <w:r w:rsidRPr="006E1A07">
        <w:rPr>
          <w:rFonts w:ascii="Times New Roman" w:hAnsi="Times New Roman" w:cs="Times New Roman"/>
        </w:rPr>
        <w:t xml:space="preserve"> </w:t>
      </w:r>
      <w:r w:rsidRPr="006E1A07">
        <w:rPr>
          <w:rFonts w:ascii="Times New Roman" w:hAnsi="Times New Roman" w:cs="Times New Roman"/>
          <w:lang w:eastAsia="en-US"/>
        </w:rPr>
        <w:t xml:space="preserve">В случае установления в ходе или по результатам рассмотрения жалобы признаков </w:t>
      </w:r>
      <w:r w:rsidRPr="006E1A07">
        <w:rPr>
          <w:rFonts w:ascii="Times New Roman" w:hAnsi="Times New Roman" w:cs="Times New Roman"/>
          <w:lang w:eastAsia="en-US"/>
        </w:rPr>
        <w:lastRenderedPageBreak/>
        <w:t>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E2584" w:rsidRPr="006E1A07" w:rsidRDefault="004E2584" w:rsidP="004E2584">
      <w:pPr>
        <w:shd w:val="clear" w:color="auto" w:fill="FFFFFF"/>
        <w:spacing w:line="276" w:lineRule="auto"/>
        <w:jc w:val="both"/>
        <w:rPr>
          <w:rFonts w:ascii="Times New Roman" w:hAnsi="Times New Roman" w:cs="Times New Roman"/>
        </w:rPr>
      </w:pPr>
      <w:r w:rsidRPr="006E1A07">
        <w:rPr>
          <w:rFonts w:ascii="Times New Roman" w:hAnsi="Times New Roman" w:cs="Times New Roman"/>
        </w:rPr>
        <w:t>2.Обнародовать настоящее постановление в установленном Уставом порядке.</w:t>
      </w:r>
    </w:p>
    <w:p w:rsidR="004E2584" w:rsidRPr="006E1A07" w:rsidRDefault="004E2584" w:rsidP="004E2584">
      <w:pPr>
        <w:spacing w:line="276" w:lineRule="auto"/>
        <w:jc w:val="both"/>
        <w:rPr>
          <w:rFonts w:ascii="Times New Roman" w:hAnsi="Times New Roman" w:cs="Times New Roman"/>
        </w:rPr>
      </w:pPr>
      <w:r w:rsidRPr="006E1A07">
        <w:rPr>
          <w:rFonts w:ascii="Times New Roman" w:hAnsi="Times New Roman" w:cs="Times New Roman"/>
        </w:rPr>
        <w:t>3.Контроль за исполнением настоящего постановления оставляю за собой.</w:t>
      </w:r>
    </w:p>
    <w:p w:rsidR="004E2584" w:rsidRPr="006E1A07" w:rsidRDefault="004E2584" w:rsidP="004E2584">
      <w:pPr>
        <w:jc w:val="both"/>
        <w:rPr>
          <w:rFonts w:ascii="Times New Roman" w:hAnsi="Times New Roman" w:cs="Times New Roman"/>
        </w:rPr>
      </w:pPr>
    </w:p>
    <w:p w:rsidR="004E2584" w:rsidRPr="006E1A07" w:rsidRDefault="004E2584" w:rsidP="004E2584">
      <w:pPr>
        <w:jc w:val="both"/>
        <w:rPr>
          <w:rFonts w:ascii="Times New Roman" w:hAnsi="Times New Roman" w:cs="Times New Roman"/>
        </w:rPr>
      </w:pPr>
    </w:p>
    <w:p w:rsidR="004E2584" w:rsidRPr="006E1A07" w:rsidRDefault="004E2584" w:rsidP="004E2584">
      <w:pPr>
        <w:jc w:val="both"/>
        <w:rPr>
          <w:rFonts w:ascii="Times New Roman" w:hAnsi="Times New Roman" w:cs="Times New Roman"/>
        </w:rPr>
      </w:pPr>
      <w:r w:rsidRPr="006E1A07">
        <w:rPr>
          <w:rFonts w:ascii="Times New Roman" w:hAnsi="Times New Roman" w:cs="Times New Roman"/>
        </w:rPr>
        <w:t>Глава Администрации сельсовета</w:t>
      </w:r>
      <w:r w:rsidRPr="006E1A07">
        <w:rPr>
          <w:rFonts w:ascii="Times New Roman" w:hAnsi="Times New Roman" w:cs="Times New Roman"/>
        </w:rPr>
        <w:tab/>
      </w:r>
      <w:r w:rsidRPr="006E1A07">
        <w:rPr>
          <w:rFonts w:ascii="Times New Roman" w:hAnsi="Times New Roman" w:cs="Times New Roman"/>
        </w:rPr>
        <w:tab/>
      </w:r>
      <w:r w:rsidRPr="006E1A07">
        <w:rPr>
          <w:rFonts w:ascii="Times New Roman" w:hAnsi="Times New Roman" w:cs="Times New Roman"/>
        </w:rPr>
        <w:tab/>
      </w:r>
      <w:r w:rsidRPr="006E1A07">
        <w:rPr>
          <w:rFonts w:ascii="Times New Roman" w:hAnsi="Times New Roman" w:cs="Times New Roman"/>
        </w:rPr>
        <w:tab/>
      </w:r>
      <w:r w:rsidRPr="006E1A07">
        <w:rPr>
          <w:rFonts w:ascii="Times New Roman" w:hAnsi="Times New Roman" w:cs="Times New Roman"/>
        </w:rPr>
        <w:tab/>
        <w:t xml:space="preserve">     </w:t>
      </w:r>
      <w:r w:rsidR="000C2DE9" w:rsidRPr="006E1A07">
        <w:rPr>
          <w:rFonts w:ascii="Times New Roman" w:hAnsi="Times New Roman" w:cs="Times New Roman"/>
        </w:rPr>
        <w:t>Г.В.Кобенко</w:t>
      </w:r>
    </w:p>
    <w:p w:rsidR="004E2584" w:rsidRPr="006E1A07" w:rsidRDefault="004E2584" w:rsidP="004E2584">
      <w:pPr>
        <w:rPr>
          <w:rFonts w:ascii="Times New Roman" w:hAnsi="Times New Roman" w:cs="Times New Roman"/>
        </w:rPr>
      </w:pPr>
    </w:p>
    <w:p w:rsidR="006E1A07" w:rsidRPr="006E1A07" w:rsidRDefault="006E1A07">
      <w:pPr>
        <w:rPr>
          <w:rFonts w:ascii="Times New Roman" w:hAnsi="Times New Roman" w:cs="Times New Roman"/>
        </w:rPr>
      </w:pPr>
    </w:p>
    <w:sectPr w:rsidR="006E1A07" w:rsidRPr="006E1A07" w:rsidSect="006707BF">
      <w:pgSz w:w="11907" w:h="16840" w:code="9"/>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BF8" w:rsidRDefault="00EC0BF8" w:rsidP="004E2584">
      <w:r>
        <w:separator/>
      </w:r>
    </w:p>
  </w:endnote>
  <w:endnote w:type="continuationSeparator" w:id="0">
    <w:p w:rsidR="00EC0BF8" w:rsidRDefault="00EC0BF8" w:rsidP="004E25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BF8" w:rsidRDefault="00EC0BF8" w:rsidP="004E2584">
      <w:r>
        <w:separator/>
      </w:r>
    </w:p>
  </w:footnote>
  <w:footnote w:type="continuationSeparator" w:id="0">
    <w:p w:rsidR="00EC0BF8" w:rsidRDefault="00EC0BF8" w:rsidP="004E2584">
      <w:r>
        <w:continuationSeparator/>
      </w:r>
    </w:p>
  </w:footnote>
  <w:footnote w:id="1">
    <w:p w:rsidR="004E2584" w:rsidRDefault="004E2584" w:rsidP="004E2584">
      <w:pPr>
        <w:pStyle w:val="a4"/>
      </w:pPr>
      <w:r>
        <w:rPr>
          <w:rStyle w:val="a6"/>
        </w:rPr>
        <w:footnoteRef/>
      </w:r>
      <w:r>
        <w:t xml:space="preserve"> при условии наличия заключенного соглашения о взаимодействии между МФЦ и ОМСУ</w:t>
      </w:r>
    </w:p>
  </w:footnote>
  <w:footnote w:id="2">
    <w:p w:rsidR="004E2584" w:rsidRDefault="004E2584" w:rsidP="004E2584">
      <w:pPr>
        <w:pStyle w:val="a4"/>
      </w:pPr>
      <w:r>
        <w:rPr>
          <w:rStyle w:val="a6"/>
        </w:rPr>
        <w:footnoteRef/>
      </w:r>
      <w:r>
        <w:t xml:space="preserve"> </w:t>
      </w:r>
      <w:r w:rsidRPr="007A3EE5">
        <w:rPr>
          <w:szCs w:val="28"/>
        </w:rPr>
        <w:t>предоставление муниципальной услуги «</w:t>
      </w:r>
      <w:r>
        <w:rPr>
          <w:rStyle w:val="a7"/>
          <w:b w:val="0"/>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4E2584" w:rsidRDefault="004E2584" w:rsidP="004E2584">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4E258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E0"/>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2DE9"/>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0D46"/>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584"/>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544"/>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E85"/>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7BF"/>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4A"/>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07"/>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0AD"/>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688"/>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1D39"/>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BC0"/>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BF8"/>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8A4"/>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2584"/>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qFormat/>
    <w:rsid w:val="004E2584"/>
    <w:pPr>
      <w:keepNext/>
      <w:widowControl/>
      <w:autoSpaceDE w:val="0"/>
      <w:autoSpaceDN w:val="0"/>
      <w:adjustRightInd w:val="0"/>
      <w:jc w:val="center"/>
      <w:outlineLvl w:val="0"/>
    </w:pPr>
    <w:rPr>
      <w:rFonts w:ascii="Times New Roman" w:hAnsi="Times New Roman" w:cs="Times New Roman"/>
      <w:color w:val="auto"/>
      <w:sz w:val="2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258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customStyle="1" w:styleId="10">
    <w:name w:val="Заголовок 1 Знак"/>
    <w:basedOn w:val="a0"/>
    <w:link w:val="1"/>
    <w:rsid w:val="004E2584"/>
    <w:rPr>
      <w:rFonts w:ascii="Times New Roman" w:eastAsia="Arial Unicode MS" w:hAnsi="Times New Roman" w:cs="Times New Roman"/>
      <w:sz w:val="28"/>
      <w:szCs w:val="24"/>
      <w:lang w:eastAsia="ru-RU"/>
    </w:rPr>
  </w:style>
  <w:style w:type="paragraph" w:styleId="a4">
    <w:name w:val="footnote text"/>
    <w:basedOn w:val="a"/>
    <w:link w:val="a5"/>
    <w:semiHidden/>
    <w:rsid w:val="004E2584"/>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4E2584"/>
    <w:rPr>
      <w:rFonts w:ascii="Times New Roman" w:eastAsia="Times New Roman" w:hAnsi="Times New Roman" w:cs="Times New Roman"/>
      <w:sz w:val="20"/>
      <w:szCs w:val="20"/>
      <w:lang w:eastAsia="ru-RU"/>
    </w:rPr>
  </w:style>
  <w:style w:type="character" w:styleId="a6">
    <w:name w:val="footnote reference"/>
    <w:semiHidden/>
    <w:rsid w:val="004E2584"/>
    <w:rPr>
      <w:vertAlign w:val="superscript"/>
    </w:rPr>
  </w:style>
  <w:style w:type="character" w:styleId="a7">
    <w:name w:val="Strong"/>
    <w:qFormat/>
    <w:rsid w:val="004E258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2518</Words>
  <Characters>14355</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Регламент определяет сроки, требования, условия предоставления и последовательно</vt:lpstr>
      <vt:lpstr>    5.1. Заявители имеют право на досудебное (внесудебное) обжалование решений и дей</vt:lpstr>
      <vt:lpstr>    Заявители имеют право на досудебное (внесудебное) обжалование решений и действий</vt:lpstr>
      <vt:lpstr>    5.2. Заявитель может обратиться с жалобой, в том числе в следующих случаях:</vt:lpstr>
      <vt:lpstr>    1) нарушение срока регистрации запроса заявителя о предоставлении муниципальной </vt:lpstr>
      <vt:lpstr>    2) нарушение срока предоставления муниципальной услуги;</vt:lpstr>
      <vt:lpstr>    3) требование у заявителя документов, не предусмотренных нормативными правовыми </vt:lpstr>
      <vt:lpstr>    4) отказ в приеме документов, предоставление которых предусмотрено нормативными </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органа, предоставляющего муниципальную услугу, должностного лица органа</vt:lpstr>
      <vt:lpstr>    8) нарушение срока или порядка выдачи документов по результатам предоставления м</vt:lpstr>
      <vt:lpstr>    9) приостановление предоставления муниципальной услуги, если основания приостано</vt:lpstr>
      <vt:lpstr>    5.3. Общие требования к порядку подачи и рассмотрения жалобы.</vt:lpstr>
      <vt:lpstr>    5.3.1. Жалоба подается заявителем в письменной форме на бумажном носителе, в эле</vt:lpstr>
      <vt:lpstr>    Жалоба на действия (бездействие) и решения руководителя органа местного самоупра</vt:lpstr>
      <vt:lpstr>    Жалобы на решения и действия (бездействие) работника Многофункционального центра</vt:lpstr>
      <vt:lpstr>    5.3.2. Жалоба может быть направлена по почте, через Многофункциональный центр, о</vt:lpstr>
      <vt:lpstr>    5.3.3. В электронном виде жалоба может быть подана заявителем посредством:</vt:lpstr>
      <vt:lpstr>    а) официального сайта органа местного самоуправления в информационно-телекоммуни</vt:lpstr>
      <vt:lpstr>    б) Единого портала государственных и муниципальных услуг (функций);</vt:lpstr>
      <vt:lpstr>    в) портала досудебного обжалования (do.gosuslugi.ru).</vt:lpstr>
      <vt:lpstr>    5.10. Жалоба должна содержать:</vt:lpstr>
      <vt:lpstr>    1) наименование органа, предоставляющего муниципальную услугу, должностного лица</vt:lpstr>
      <vt:lpstr>    2) фамилию, имя, отчество (при наличии), сведения о месте жительства заявителя -</vt:lpstr>
      <vt:lpstr>    3) сведения об обжалуемых решениях и действиях (бездействии) органа, предоставля</vt:lpstr>
      <vt:lpstr>    4) доводы, на основании которых заявитель не согласен с решением и действием (бе</vt:lpstr>
      <vt:lpstr>    5.11. Орган местного самоуправления обеспечивает:</vt:lpstr>
      <vt:lpstr>    оснащение мест приема жалоб;</vt:lpstr>
      <vt:lpstr>    информирование заявителей о порядке обжалования решений и действий (бездействия)</vt:lpstr>
      <vt:lpstr>    консультирование заявителей о порядке обжалования решений и действий (бездействи</vt:lpstr>
      <vt:lpstr>    заключение соглашений о взаимодействии в части осуществления Многофункциональног</vt:lpstr>
      <vt:lpstr>    5.12. Орган местного самоуправления заключает с Многофункциональным центром согл</vt:lpstr>
      <vt:lpstr>    5.13. Жалоба, поступившая в орган местного самоуправления, Многофункциональный ц</vt:lpstr>
      <vt:lpstr>    5.14. По результатам рассмотрения жалобы глава администрации муниципального обра</vt:lpstr>
      <vt:lpstr>    1) удовлетворяет жалобу, в том числе в форме отмены принятого решения, исправлен</vt:lpstr>
      <vt:lpstr>    2) отказывает в удовлетворении жалобы.</vt:lpstr>
      <vt:lpstr>    5.15. Ответ по результатам рассмотрения жалобы направляется заявителю не позднее</vt:lpstr>
      <vt:lpstr>    5.15.1. В случае признания жалобы подлежащей удовлетворению в ответе з</vt:lpstr>
      <vt:lpstr>    5.16. По желанию заявителя ответ по результатам рассмотрения жалобы может быть п</vt:lpstr>
      <vt:lpstr>    5.17. Исчерпывающий перечень оснований не давать ответ заявителю, не направлять </vt:lpstr>
      <vt:lpstr>    отсутствие фамилии или почтового адреса заявителя (за исключением случая, когда </vt:lpstr>
      <vt:lpstr>    содержание в жалобе нецензурных либо оскорбительных выражений, угрозы жизни, здо</vt:lpstr>
      <vt:lpstr>    текст письменной жалобы не поддается прочтению. В указанном случае в течение сем</vt:lpstr>
      <vt:lpstr>    в письменной жалобе заявителя содержится вопрос, на который ему неоднократно дав</vt:lpstr>
      <vt:lpstr>    ответ по существу поставленного в жалобе вопроса не может быть дан без разглашен</vt:lpstr>
      <vt:lpstr>    текст письменного обращения не позволяет определить суть предложения, заявления </vt:lpstr>
      <vt:lpstr>    5.19. В случае установления в ходе или по результатам рассмотрения жалобы призна</vt:lpstr>
    </vt:vector>
  </TitlesOfParts>
  <Company>Microsoft</Company>
  <LinksUpToDate>false</LinksUpToDate>
  <CharactersWithSpaces>16840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ГлаваКузнецово</cp:lastModifiedBy>
  <cp:revision>10</cp:revision>
  <cp:lastPrinted>2021-06-04T08:06:00Z</cp:lastPrinted>
  <dcterms:created xsi:type="dcterms:W3CDTF">2021-04-05T04:30:00Z</dcterms:created>
  <dcterms:modified xsi:type="dcterms:W3CDTF">2021-06-04T08:06:00Z</dcterms:modified>
</cp:coreProperties>
</file>