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69" w:rsidRDefault="00BE48CE" w:rsidP="00771569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 xml:space="preserve">АДМИНИСТРАЦИИ </w:t>
      </w:r>
      <w:r w:rsidR="00771569">
        <w:rPr>
          <w:b/>
          <w:spacing w:val="20"/>
          <w:sz w:val="24"/>
          <w:szCs w:val="24"/>
        </w:rPr>
        <w:t>КУРЬИНСКИЙ С</w:t>
      </w:r>
      <w:r>
        <w:rPr>
          <w:b/>
          <w:spacing w:val="20"/>
          <w:sz w:val="24"/>
          <w:szCs w:val="24"/>
        </w:rPr>
        <w:t>ЕЛЬСОВЕТА</w:t>
      </w:r>
    </w:p>
    <w:p w:rsidR="00771569" w:rsidRDefault="00771569" w:rsidP="00771569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 xml:space="preserve">КУРЬИНСКОГО РАЙОНА </w:t>
      </w:r>
    </w:p>
    <w:p w:rsidR="00771569" w:rsidRDefault="00771569" w:rsidP="00771569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АЛТАЙСКОГО КРАЯ</w:t>
      </w:r>
    </w:p>
    <w:p w:rsidR="00771569" w:rsidRDefault="00771569" w:rsidP="00771569">
      <w:pPr>
        <w:jc w:val="center"/>
        <w:rPr>
          <w:sz w:val="24"/>
        </w:rPr>
      </w:pPr>
    </w:p>
    <w:p w:rsidR="00771569" w:rsidRDefault="00771569" w:rsidP="00771569">
      <w:pPr>
        <w:jc w:val="center"/>
        <w:rPr>
          <w:sz w:val="24"/>
        </w:rPr>
      </w:pPr>
    </w:p>
    <w:p w:rsidR="00771569" w:rsidRPr="00BE48CE" w:rsidRDefault="00771569" w:rsidP="00771569">
      <w:pPr>
        <w:pStyle w:val="3"/>
        <w:rPr>
          <w:rFonts w:cs="Arial"/>
          <w:b/>
          <w:spacing w:val="84"/>
          <w:sz w:val="24"/>
          <w:szCs w:val="24"/>
        </w:rPr>
      </w:pPr>
      <w:r w:rsidRPr="00BE48CE">
        <w:rPr>
          <w:rFonts w:cs="Arial"/>
          <w:b/>
          <w:spacing w:val="84"/>
          <w:sz w:val="24"/>
          <w:szCs w:val="24"/>
        </w:rPr>
        <w:t>ПОСТАНОВЛЕНИЕ</w:t>
      </w:r>
    </w:p>
    <w:p w:rsidR="00771569" w:rsidRDefault="00771569" w:rsidP="00771569">
      <w:pPr>
        <w:jc w:val="center"/>
        <w:rPr>
          <w:b/>
          <w:sz w:val="24"/>
        </w:rPr>
      </w:pPr>
    </w:p>
    <w:p w:rsidR="00771569" w:rsidRDefault="00771569" w:rsidP="00771569">
      <w:pPr>
        <w:jc w:val="center"/>
        <w:rPr>
          <w:b/>
          <w:sz w:val="24"/>
        </w:rPr>
      </w:pPr>
    </w:p>
    <w:p w:rsidR="00771569" w:rsidRDefault="00E94293" w:rsidP="007715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771569">
        <w:rPr>
          <w:rFonts w:ascii="Arial" w:hAnsi="Arial" w:cs="Arial"/>
          <w:sz w:val="24"/>
          <w:szCs w:val="24"/>
        </w:rPr>
        <w:t>.04.20</w:t>
      </w:r>
      <w:r>
        <w:rPr>
          <w:rFonts w:ascii="Arial" w:hAnsi="Arial" w:cs="Arial"/>
          <w:sz w:val="24"/>
          <w:szCs w:val="24"/>
        </w:rPr>
        <w:t>21</w:t>
      </w:r>
      <w:r w:rsidR="00771569">
        <w:rPr>
          <w:rFonts w:ascii="Arial" w:hAnsi="Arial" w:cs="Arial"/>
          <w:sz w:val="24"/>
          <w:szCs w:val="24"/>
        </w:rPr>
        <w:t xml:space="preserve">                                            с. Курья                                                           № </w:t>
      </w:r>
      <w:r>
        <w:rPr>
          <w:rFonts w:ascii="Arial" w:hAnsi="Arial" w:cs="Arial"/>
          <w:sz w:val="24"/>
          <w:szCs w:val="24"/>
        </w:rPr>
        <w:t>36</w:t>
      </w:r>
      <w:r w:rsidR="0077156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1569" w:rsidRDefault="00771569" w:rsidP="00771569">
      <w:pPr>
        <w:jc w:val="center"/>
        <w:rPr>
          <w:rFonts w:ascii="Arial" w:hAnsi="Arial" w:cs="Arial"/>
          <w:b/>
          <w:sz w:val="18"/>
          <w:szCs w:val="18"/>
        </w:rPr>
      </w:pPr>
    </w:p>
    <w:p w:rsidR="00771569" w:rsidRDefault="00771569" w:rsidP="00771569">
      <w:pPr>
        <w:pStyle w:val="2"/>
        <w:ind w:right="5138"/>
        <w:rPr>
          <w:rFonts w:ascii="Arial" w:hAnsi="Arial" w:cs="Arial"/>
          <w:b/>
          <w:sz w:val="18"/>
          <w:szCs w:val="18"/>
        </w:rPr>
      </w:pPr>
    </w:p>
    <w:p w:rsidR="00771569" w:rsidRDefault="00771569" w:rsidP="00771569">
      <w:pPr>
        <w:pStyle w:val="2"/>
        <w:ind w:right="5138"/>
      </w:pPr>
      <w:r>
        <w:rPr>
          <w:szCs w:val="28"/>
        </w:rPr>
        <w:t>«О проведен</w:t>
      </w:r>
      <w:r w:rsidR="001830CD">
        <w:rPr>
          <w:szCs w:val="28"/>
        </w:rPr>
        <w:t xml:space="preserve">ии публичных слушаний по </w:t>
      </w:r>
      <w:r w:rsidR="00443339">
        <w:rPr>
          <w:szCs w:val="28"/>
        </w:rPr>
        <w:t>проекту</w:t>
      </w:r>
      <w:r w:rsidR="004A2CAE">
        <w:rPr>
          <w:szCs w:val="28"/>
        </w:rPr>
        <w:t xml:space="preserve"> внесений изменений в</w:t>
      </w:r>
      <w:r w:rsidR="00443339">
        <w:rPr>
          <w:szCs w:val="28"/>
        </w:rPr>
        <w:t xml:space="preserve"> правил</w:t>
      </w:r>
      <w:r w:rsidR="004A2CAE">
        <w:rPr>
          <w:szCs w:val="28"/>
        </w:rPr>
        <w:t>а</w:t>
      </w:r>
      <w:r w:rsidR="001830CD">
        <w:rPr>
          <w:szCs w:val="28"/>
        </w:rPr>
        <w:t xml:space="preserve">  землепользования и застройки </w:t>
      </w:r>
      <w:r>
        <w:rPr>
          <w:szCs w:val="28"/>
        </w:rPr>
        <w:t xml:space="preserve">муниципального образования Курьинский  сельсовет Курьинского района Алтайского края» </w:t>
      </w:r>
    </w:p>
    <w:p w:rsidR="00771569" w:rsidRDefault="00771569" w:rsidP="00771569"/>
    <w:p w:rsidR="00771569" w:rsidRDefault="00771569" w:rsidP="00771569">
      <w:pPr>
        <w:jc w:val="both"/>
        <w:rPr>
          <w:sz w:val="28"/>
          <w:szCs w:val="28"/>
        </w:rPr>
      </w:pPr>
      <w:r>
        <w:t xml:space="preserve">              </w:t>
      </w:r>
      <w:proofErr w:type="gramStart"/>
      <w:r w:rsidR="00B34CF1">
        <w:rPr>
          <w:sz w:val="28"/>
          <w:szCs w:val="28"/>
        </w:rPr>
        <w:t xml:space="preserve">В соответствии с ст. 31 Градостроительного кодекса </w:t>
      </w:r>
      <w:r w:rsidR="000F4DCE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, руководствуясь Федеральным законом от 06.10.2003 года № 131-ФЗ </w:t>
      </w:r>
      <w:r w:rsidR="00D27B7B">
        <w:rPr>
          <w:sz w:val="28"/>
          <w:szCs w:val="28"/>
        </w:rPr>
        <w:t xml:space="preserve">ч.3 ст. 28 </w:t>
      </w:r>
      <w:r>
        <w:rPr>
          <w:sz w:val="28"/>
          <w:szCs w:val="28"/>
        </w:rPr>
        <w:t>«Об общих принципах организации местного самоуправления в Российской Федерации»,  Положением о порядке организации и проведения публ</w:t>
      </w:r>
      <w:r w:rsidR="006470DD">
        <w:rPr>
          <w:sz w:val="28"/>
          <w:szCs w:val="28"/>
        </w:rPr>
        <w:t>ичных</w:t>
      </w:r>
      <w:r w:rsidR="00443339">
        <w:rPr>
          <w:sz w:val="28"/>
          <w:szCs w:val="28"/>
        </w:rPr>
        <w:t xml:space="preserve"> слушаний по проекту правил</w:t>
      </w:r>
      <w:r w:rsidR="006470DD">
        <w:rPr>
          <w:sz w:val="28"/>
          <w:szCs w:val="28"/>
        </w:rPr>
        <w:t xml:space="preserve"> землепользования и зас</w:t>
      </w:r>
      <w:r w:rsidR="004A2CAE">
        <w:rPr>
          <w:sz w:val="28"/>
          <w:szCs w:val="28"/>
        </w:rPr>
        <w:t>т</w:t>
      </w:r>
      <w:r w:rsidR="006470DD">
        <w:rPr>
          <w:sz w:val="28"/>
          <w:szCs w:val="28"/>
        </w:rPr>
        <w:t>ройки</w:t>
      </w:r>
      <w:r>
        <w:rPr>
          <w:sz w:val="28"/>
          <w:szCs w:val="28"/>
        </w:rPr>
        <w:t xml:space="preserve"> муниципального образовании Курьинский сельсовет Курьинск</w:t>
      </w:r>
      <w:r w:rsidR="00F16B5B">
        <w:rPr>
          <w:sz w:val="28"/>
          <w:szCs w:val="28"/>
        </w:rPr>
        <w:t>ого района Алтайского края, п. 3 ст. 13</w:t>
      </w:r>
      <w:r>
        <w:rPr>
          <w:sz w:val="28"/>
          <w:szCs w:val="28"/>
        </w:rPr>
        <w:t xml:space="preserve"> Устава муниципального образования Курьинский сельсовет</w:t>
      </w:r>
      <w:proofErr w:type="gramEnd"/>
      <w:r>
        <w:rPr>
          <w:sz w:val="28"/>
          <w:szCs w:val="28"/>
        </w:rPr>
        <w:t xml:space="preserve"> ПОСТАНОВЛЯЮ: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Вынести н</w:t>
      </w:r>
      <w:r w:rsidR="001463D1">
        <w:rPr>
          <w:sz w:val="28"/>
          <w:szCs w:val="28"/>
        </w:rPr>
        <w:t xml:space="preserve">а публичные слушания </w:t>
      </w:r>
      <w:r w:rsidR="0039380A">
        <w:rPr>
          <w:sz w:val="28"/>
          <w:szCs w:val="28"/>
        </w:rPr>
        <w:t>проект</w:t>
      </w:r>
      <w:r w:rsidR="00443339">
        <w:rPr>
          <w:sz w:val="28"/>
          <w:szCs w:val="28"/>
        </w:rPr>
        <w:t xml:space="preserve"> </w:t>
      </w:r>
      <w:r w:rsidR="004A2CAE">
        <w:rPr>
          <w:sz w:val="28"/>
          <w:szCs w:val="28"/>
        </w:rPr>
        <w:t xml:space="preserve">внесения изменений в </w:t>
      </w:r>
      <w:r w:rsidR="00443339">
        <w:rPr>
          <w:sz w:val="28"/>
          <w:szCs w:val="28"/>
        </w:rPr>
        <w:t>правил</w:t>
      </w:r>
      <w:r w:rsidR="004A2CAE">
        <w:rPr>
          <w:sz w:val="28"/>
          <w:szCs w:val="28"/>
        </w:rPr>
        <w:t>а</w:t>
      </w:r>
      <w:r w:rsidR="001463D1">
        <w:rPr>
          <w:sz w:val="28"/>
          <w:szCs w:val="28"/>
        </w:rPr>
        <w:t xml:space="preserve"> землепользования и застройки</w:t>
      </w:r>
      <w:r>
        <w:rPr>
          <w:sz w:val="28"/>
          <w:szCs w:val="28"/>
        </w:rPr>
        <w:t xml:space="preserve">  муниципального образования Курьинский сельсовет Курьинского района Алтайского края.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Провести  публичн</w:t>
      </w:r>
      <w:r w:rsidR="00C30595">
        <w:rPr>
          <w:sz w:val="28"/>
          <w:szCs w:val="28"/>
        </w:rPr>
        <w:t xml:space="preserve">ые слушания </w:t>
      </w:r>
      <w:r w:rsidR="00E94293">
        <w:rPr>
          <w:sz w:val="28"/>
          <w:szCs w:val="28"/>
        </w:rPr>
        <w:t>21</w:t>
      </w:r>
      <w:r w:rsidR="00C30595">
        <w:rPr>
          <w:sz w:val="28"/>
          <w:szCs w:val="28"/>
        </w:rPr>
        <w:t>.06</w:t>
      </w:r>
      <w:r w:rsidR="0047641F">
        <w:rPr>
          <w:sz w:val="28"/>
          <w:szCs w:val="28"/>
        </w:rPr>
        <w:t>.20</w:t>
      </w:r>
      <w:r w:rsidR="00E94293">
        <w:rPr>
          <w:sz w:val="28"/>
          <w:szCs w:val="28"/>
        </w:rPr>
        <w:t>21</w:t>
      </w:r>
      <w:r w:rsidR="001463D1">
        <w:rPr>
          <w:sz w:val="28"/>
          <w:szCs w:val="28"/>
        </w:rPr>
        <w:t xml:space="preserve"> года в 10</w:t>
      </w:r>
      <w:r>
        <w:rPr>
          <w:sz w:val="28"/>
          <w:szCs w:val="28"/>
        </w:rPr>
        <w:t>-00 часов в селе Курья, ул. Центральная, 72, здание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Установить следующий предполагаемый состав участников публичных слушаний:</w:t>
      </w:r>
    </w:p>
    <w:p w:rsidR="00771569" w:rsidRDefault="00771569" w:rsidP="004A2CAE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муниципальных учреждений,  Совет народных депутатов, должностные лица Администрации сельсовета, граждане, постоянно или преимущественно </w:t>
      </w:r>
      <w:r>
        <w:rPr>
          <w:color w:val="000000"/>
          <w:sz w:val="28"/>
          <w:szCs w:val="28"/>
        </w:rPr>
        <w:t>проживающие на территории муниципального образования</w:t>
      </w:r>
      <w:r>
        <w:rPr>
          <w:sz w:val="28"/>
          <w:szCs w:val="28"/>
        </w:rPr>
        <w:t xml:space="preserve"> не моложе 18 лет, представители общественности, представители заказчика (застройщика), разработчика проекта, специально уполномоченных органов в области охраны окружающей среды и другие заинтересованные лица.</w:t>
      </w:r>
    </w:p>
    <w:p w:rsidR="00771569" w:rsidRDefault="004A2CAE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1569">
        <w:rPr>
          <w:sz w:val="28"/>
          <w:szCs w:val="28"/>
        </w:rPr>
        <w:t xml:space="preserve">        4. Создать комиссию для организации и проведения публичных слушаний в следующем составе: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Четвергова</w:t>
      </w:r>
      <w:proofErr w:type="spellEnd"/>
      <w:r>
        <w:rPr>
          <w:sz w:val="28"/>
          <w:szCs w:val="28"/>
        </w:rPr>
        <w:t xml:space="preserve"> Светлана Николаевна – глава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Ларионов Сергей Алексеевич – глава Администрации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Быхун</w:t>
      </w:r>
      <w:proofErr w:type="spellEnd"/>
      <w:r>
        <w:rPr>
          <w:sz w:val="28"/>
          <w:szCs w:val="28"/>
        </w:rPr>
        <w:t xml:space="preserve"> Галина Борисовна – заместитель главы Администрации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Шабанов Александр Александрович – главный специалист по зем</w:t>
      </w:r>
      <w:r w:rsidR="00525D3A">
        <w:rPr>
          <w:sz w:val="28"/>
          <w:szCs w:val="28"/>
        </w:rPr>
        <w:t>ельным и имущественным вопроса</w:t>
      </w:r>
      <w:r>
        <w:rPr>
          <w:sz w:val="28"/>
          <w:szCs w:val="28"/>
        </w:rPr>
        <w:t>м;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5. Установить срок подачи предложений и рекомендаций по выносимому</w:t>
      </w:r>
      <w:r w:rsidR="00C30595">
        <w:rPr>
          <w:sz w:val="28"/>
          <w:szCs w:val="28"/>
        </w:rPr>
        <w:t xml:space="preserve"> на обсуждение вопросу до  </w:t>
      </w:r>
      <w:r w:rsidR="006D3B62">
        <w:rPr>
          <w:sz w:val="28"/>
          <w:szCs w:val="28"/>
        </w:rPr>
        <w:t>21</w:t>
      </w:r>
      <w:r w:rsidR="00C30595">
        <w:rPr>
          <w:sz w:val="28"/>
          <w:szCs w:val="28"/>
        </w:rPr>
        <w:t>.06</w:t>
      </w:r>
      <w:r>
        <w:rPr>
          <w:sz w:val="28"/>
          <w:szCs w:val="28"/>
        </w:rPr>
        <w:t>.20</w:t>
      </w:r>
      <w:r w:rsidR="006D3B62">
        <w:rPr>
          <w:sz w:val="28"/>
          <w:szCs w:val="28"/>
        </w:rPr>
        <w:t>21</w:t>
      </w:r>
      <w:r w:rsidR="000826DB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Возложить на комиссию полномочия рабочей группы по разработке проекта решения «О</w:t>
      </w:r>
      <w:r w:rsidR="0039380A">
        <w:rPr>
          <w:sz w:val="28"/>
          <w:szCs w:val="28"/>
        </w:rPr>
        <w:t xml:space="preserve">б утверждении </w:t>
      </w:r>
      <w:r w:rsidR="004A2CAE">
        <w:rPr>
          <w:sz w:val="28"/>
          <w:szCs w:val="28"/>
        </w:rPr>
        <w:t xml:space="preserve">внесений изменений в </w:t>
      </w:r>
      <w:r w:rsidR="00525D3A">
        <w:rPr>
          <w:sz w:val="28"/>
          <w:szCs w:val="28"/>
        </w:rPr>
        <w:t>правил</w:t>
      </w:r>
      <w:r w:rsidR="004A2CAE">
        <w:rPr>
          <w:sz w:val="28"/>
          <w:szCs w:val="28"/>
        </w:rPr>
        <w:t>а</w:t>
      </w:r>
      <w:r w:rsidR="0039380A">
        <w:rPr>
          <w:sz w:val="28"/>
          <w:szCs w:val="28"/>
        </w:rPr>
        <w:t xml:space="preserve"> землепользования и застройки</w:t>
      </w:r>
      <w:r>
        <w:rPr>
          <w:sz w:val="28"/>
          <w:szCs w:val="28"/>
        </w:rPr>
        <w:t xml:space="preserve">  муниципального образования Курьинский  сельсовет Курьинского района Алтайского края».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A2CAE">
        <w:rPr>
          <w:sz w:val="28"/>
          <w:szCs w:val="28"/>
        </w:rPr>
        <w:t xml:space="preserve"> </w:t>
      </w:r>
      <w:r>
        <w:rPr>
          <w:sz w:val="28"/>
          <w:szCs w:val="28"/>
        </w:rPr>
        <w:t>Место нахождения комиссии: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урья, ул.Центральная, 72, Администрация сельсовета.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Комиссии обеспечить ознакомление населения с документами, предлагаемыми к рассмотрению населением сельсовета, в рабочие дни с 9-00 до 16-30 часов с перерывом с 13-00 до 14-00 в здании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2C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9. Назначить лицом, ответственным за подготовку и проведение публичных слушаний, Шабанова Александра Александровича главного специалиста по зем</w:t>
      </w:r>
      <w:r w:rsidR="00BF3A03">
        <w:rPr>
          <w:sz w:val="28"/>
          <w:szCs w:val="28"/>
        </w:rPr>
        <w:t>ельным и имущественным вопроса</w:t>
      </w:r>
      <w:r>
        <w:rPr>
          <w:sz w:val="28"/>
          <w:szCs w:val="28"/>
        </w:rPr>
        <w:t>м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2C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10. Обнародовать настоящее постановление на информационном стенде</w:t>
      </w:r>
      <w:r w:rsidR="003F6929">
        <w:rPr>
          <w:sz w:val="28"/>
          <w:szCs w:val="28"/>
        </w:rPr>
        <w:t xml:space="preserve"> и на сайте</w:t>
      </w:r>
      <w:r>
        <w:rPr>
          <w:sz w:val="28"/>
          <w:szCs w:val="28"/>
        </w:rPr>
        <w:t xml:space="preserve">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44"/>
          <w:szCs w:val="44"/>
          <w:vertAlign w:val="superscript"/>
        </w:rPr>
        <w:t xml:space="preserve">Глава </w:t>
      </w:r>
      <w:r w:rsidR="00CD7687">
        <w:rPr>
          <w:sz w:val="44"/>
          <w:szCs w:val="44"/>
          <w:vertAlign w:val="superscript"/>
        </w:rPr>
        <w:t xml:space="preserve">Администрации </w:t>
      </w:r>
      <w:r>
        <w:rPr>
          <w:sz w:val="44"/>
          <w:szCs w:val="44"/>
          <w:vertAlign w:val="superscript"/>
        </w:rPr>
        <w:t>сельсовета</w:t>
      </w:r>
      <w:r>
        <w:rPr>
          <w:sz w:val="28"/>
          <w:szCs w:val="28"/>
        </w:rPr>
        <w:t xml:space="preserve">                                         </w:t>
      </w:r>
      <w:r w:rsidR="00CD7687">
        <w:rPr>
          <w:sz w:val="28"/>
          <w:szCs w:val="28"/>
        </w:rPr>
        <w:t xml:space="preserve">         С.А. Ларионов</w:t>
      </w:r>
    </w:p>
    <w:p w:rsidR="00AD6AF3" w:rsidRDefault="00AD6AF3"/>
    <w:sectPr w:rsidR="00AD6AF3" w:rsidSect="004A2CAE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9BD"/>
    <w:multiLevelType w:val="hybridMultilevel"/>
    <w:tmpl w:val="AAD2BA72"/>
    <w:lvl w:ilvl="0" w:tplc="3B3E3452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569"/>
    <w:rsid w:val="000727CB"/>
    <w:rsid w:val="000826DB"/>
    <w:rsid w:val="000F4DCE"/>
    <w:rsid w:val="001463D1"/>
    <w:rsid w:val="001830CD"/>
    <w:rsid w:val="00251EFB"/>
    <w:rsid w:val="002A05B5"/>
    <w:rsid w:val="002D695A"/>
    <w:rsid w:val="002E240B"/>
    <w:rsid w:val="0039380A"/>
    <w:rsid w:val="003F6929"/>
    <w:rsid w:val="00426B48"/>
    <w:rsid w:val="00443339"/>
    <w:rsid w:val="0047641F"/>
    <w:rsid w:val="004A2CAE"/>
    <w:rsid w:val="00525D3A"/>
    <w:rsid w:val="006470DD"/>
    <w:rsid w:val="006D3B62"/>
    <w:rsid w:val="00754A0B"/>
    <w:rsid w:val="00771569"/>
    <w:rsid w:val="009A5A6E"/>
    <w:rsid w:val="00A86829"/>
    <w:rsid w:val="00AD6AF3"/>
    <w:rsid w:val="00B05C67"/>
    <w:rsid w:val="00B34CF1"/>
    <w:rsid w:val="00BE48CE"/>
    <w:rsid w:val="00BF3A03"/>
    <w:rsid w:val="00C30595"/>
    <w:rsid w:val="00CD7687"/>
    <w:rsid w:val="00D24CD0"/>
    <w:rsid w:val="00D27B7B"/>
    <w:rsid w:val="00DD1419"/>
    <w:rsid w:val="00E94293"/>
    <w:rsid w:val="00F16B5B"/>
    <w:rsid w:val="00FB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71569"/>
    <w:pPr>
      <w:keepNext/>
      <w:ind w:right="5421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71569"/>
    <w:pPr>
      <w:keepNext/>
      <w:jc w:val="center"/>
      <w:outlineLvl w:val="2"/>
    </w:pPr>
    <w:rPr>
      <w:rFonts w:ascii="Arial" w:hAnsi="Arial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715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1569"/>
    <w:rPr>
      <w:rFonts w:ascii="Arial" w:eastAsia="Times New Roman" w:hAnsi="Arial" w:cs="Times New Roman"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2929</Characters>
  <Application>Microsoft Office Word</Application>
  <DocSecurity>0</DocSecurity>
  <Lines>24</Lines>
  <Paragraphs>6</Paragraphs>
  <ScaleCrop>false</ScaleCrop>
  <Company>Microsoft</Company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dcterms:created xsi:type="dcterms:W3CDTF">2021-04-23T01:27:00Z</dcterms:created>
  <dcterms:modified xsi:type="dcterms:W3CDTF">2021-04-23T01:27:00Z</dcterms:modified>
</cp:coreProperties>
</file>