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9C0AEA">
        <w:t>населенных пунктов</w:t>
      </w:r>
      <w:r w:rsidR="00D367A1">
        <w:t>, расположенного по адресу: А</w:t>
      </w:r>
      <w:r w:rsidR="002C3BFE">
        <w:t>лтайский край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9C0AEA">
        <w:t>по</w:t>
      </w:r>
      <w:r w:rsidR="002C3BFE">
        <w:t xml:space="preserve">с. </w:t>
      </w:r>
      <w:r w:rsidR="00BB13D2">
        <w:t>им. 8 Марта</w:t>
      </w:r>
      <w:r w:rsidR="0050224C">
        <w:t>,</w:t>
      </w:r>
      <w:r w:rsidR="00D367A1" w:rsidRPr="000B0924">
        <w:t xml:space="preserve"> </w:t>
      </w:r>
      <w:r w:rsidR="000B0924">
        <w:t>ул. Центральная, 2 «е»,</w:t>
      </w:r>
      <w:r w:rsidR="00BB13D2" w:rsidRPr="000B0924">
        <w:t xml:space="preserve"> </w:t>
      </w:r>
      <w:r w:rsidR="00D367A1">
        <w:t xml:space="preserve">площадью </w:t>
      </w:r>
      <w:r w:rsidR="00BB13D2">
        <w:rPr>
          <w:b/>
        </w:rPr>
        <w:t>1880</w:t>
      </w:r>
      <w:r w:rsidR="00D367A1" w:rsidRPr="009A32D8">
        <w:rPr>
          <w:b/>
        </w:rPr>
        <w:t xml:space="preserve"> кв.м. </w:t>
      </w:r>
      <w:r w:rsidR="0023479A">
        <w:t xml:space="preserve">для </w:t>
      </w:r>
      <w:r w:rsidR="00BB13D2">
        <w:t>ведения личного подсобного хозяйства</w:t>
      </w:r>
      <w:r w:rsidR="00D367A1">
        <w:t>.</w:t>
      </w:r>
    </w:p>
    <w:p w:rsidR="004A0684" w:rsidRDefault="004A0684" w:rsidP="005856DA">
      <w:pPr>
        <w:tabs>
          <w:tab w:val="left" w:pos="993"/>
        </w:tabs>
        <w:ind w:firstLine="709"/>
        <w:jc w:val="both"/>
      </w:pPr>
      <w:r>
        <w:t>2. земельный участок из земель населенных пунктов, расположенного по адресу: Алтайский край Курьинский район, с. Курья, ул. Черемушки, 8/1,</w:t>
      </w:r>
      <w:r w:rsidRPr="000B0924">
        <w:t xml:space="preserve"> </w:t>
      </w:r>
      <w:r>
        <w:t xml:space="preserve">площадью </w:t>
      </w:r>
      <w:r>
        <w:rPr>
          <w:b/>
        </w:rPr>
        <w:t>427</w:t>
      </w:r>
      <w:r w:rsidRPr="009A32D8">
        <w:rPr>
          <w:b/>
        </w:rPr>
        <w:t xml:space="preserve"> кв.м. </w:t>
      </w:r>
      <w:r>
        <w:t>для ведения личного подсобного хозяйства</w:t>
      </w:r>
    </w:p>
    <w:p w:rsidR="009C0AEA" w:rsidRDefault="009C0AEA" w:rsidP="005856DA">
      <w:pPr>
        <w:tabs>
          <w:tab w:val="left" w:pos="993"/>
        </w:tabs>
        <w:ind w:firstLine="709"/>
        <w:jc w:val="both"/>
      </w:pPr>
      <w:r>
        <w:t>о предоставлении в аренду гражданам и КФХ:</w:t>
      </w:r>
    </w:p>
    <w:p w:rsidR="00232EFB" w:rsidRDefault="009C0AEA" w:rsidP="005856DA">
      <w:pPr>
        <w:tabs>
          <w:tab w:val="left" w:pos="993"/>
        </w:tabs>
        <w:ind w:firstLine="709"/>
        <w:jc w:val="both"/>
      </w:pPr>
      <w:r>
        <w:t>1</w:t>
      </w:r>
      <w:r w:rsidR="0023479A">
        <w:t xml:space="preserve">. земельный участок из земель сельскохозяйственного назначения, расположенного по адресу: Алтайский край Курьинский район, </w:t>
      </w:r>
      <w:r w:rsidR="00EA4E2B">
        <w:t>п. Подпалатцы</w:t>
      </w:r>
      <w:r w:rsidR="0023479A" w:rsidRPr="002C3BFE">
        <w:t xml:space="preserve">, </w:t>
      </w:r>
      <w:r w:rsidR="0023479A">
        <w:t xml:space="preserve">примерно </w:t>
      </w:r>
      <w:r w:rsidR="00CB092B">
        <w:t xml:space="preserve">652 </w:t>
      </w:r>
      <w:r w:rsidR="0023479A">
        <w:t xml:space="preserve">м на </w:t>
      </w:r>
      <w:r w:rsidR="00CB092B">
        <w:t>северо</w:t>
      </w:r>
      <w:r>
        <w:t>-запад</w:t>
      </w:r>
      <w:r w:rsidR="0023479A">
        <w:t xml:space="preserve"> от участка ул. </w:t>
      </w:r>
      <w:r w:rsidR="000B0924">
        <w:t>Речная, 10</w:t>
      </w:r>
      <w:r w:rsidR="0023479A">
        <w:t xml:space="preserve">, площадью </w:t>
      </w:r>
      <w:r w:rsidR="000B0924">
        <w:rPr>
          <w:b/>
        </w:rPr>
        <w:t>3075</w:t>
      </w:r>
      <w:r w:rsidR="0023479A" w:rsidRPr="009A32D8">
        <w:rPr>
          <w:b/>
        </w:rPr>
        <w:t xml:space="preserve"> кв.м.</w:t>
      </w:r>
      <w:r w:rsidR="0050224C">
        <w:rPr>
          <w:b/>
        </w:rPr>
        <w:t xml:space="preserve"> </w:t>
      </w:r>
      <w:r w:rsidR="0050224C" w:rsidRPr="0050224C">
        <w:t>пчеловодство</w:t>
      </w:r>
      <w:r w:rsidR="0023479A" w:rsidRPr="0050224C">
        <w:t>.</w:t>
      </w: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B5580" w:rsidRDefault="00DB63CB" w:rsidP="002B5580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>подать заявления о намерении участвовать в аукционе по адресу: 658320, Алтайский край, Курьинский район, с. Курья, ул. Сов</w:t>
      </w:r>
      <w:r w:rsidR="002C3BFE">
        <w:t>етская, 61</w:t>
      </w:r>
      <w:r w:rsidR="002B5580" w:rsidRPr="002B5580">
        <w:t xml:space="preserve"> </w:t>
      </w:r>
      <w:r w:rsidR="002B5580">
        <w:t xml:space="preserve">Заявления подаются лично или посредством почтовой связи на бумажном носителе. </w:t>
      </w:r>
      <w:r w:rsidR="002B5580" w:rsidRPr="00D87045">
        <w:t>Дата окончания подачи заявлений</w:t>
      </w:r>
      <w:r w:rsidR="002B5580">
        <w:t xml:space="preserve"> </w:t>
      </w:r>
      <w:r w:rsidR="002B5580" w:rsidRPr="002B5580">
        <w:rPr>
          <w:b/>
        </w:rPr>
        <w:t>24 мая 2021 года</w:t>
      </w:r>
      <w:r w:rsidR="002B5580">
        <w:t xml:space="preserve">. Ознакомиться со схемами расположения земельных участков можно в кабинете № 6 по указанному выше адресу с 8.30 до 16.30, на сайтах </w:t>
      </w:r>
      <w:r w:rsidR="002B5580" w:rsidRPr="00B6643E">
        <w:t>torgi.gov.ru</w:t>
      </w:r>
      <w:r w:rsidR="002B5580">
        <w:t xml:space="preserve">, Администрации района: </w:t>
      </w:r>
      <w:r w:rsidR="002B5580" w:rsidRPr="00070C03">
        <w:t>www.ku</w:t>
      </w:r>
      <w:r w:rsidR="002B5580">
        <w:t>rya.ru.</w:t>
      </w:r>
    </w:p>
    <w:p w:rsidR="0065033A" w:rsidRDefault="0065033A" w:rsidP="002B5580">
      <w:pPr>
        <w:ind w:firstLine="708"/>
        <w:jc w:val="both"/>
      </w:pPr>
    </w:p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4C77"/>
    <w:rsid w:val="00000049"/>
    <w:rsid w:val="000002A7"/>
    <w:rsid w:val="000003D9"/>
    <w:rsid w:val="000003EE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4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37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580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58FC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684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5A6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2B7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0AEA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5845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3D2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8FD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92B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910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4E2B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AE4DE-E009-4DF6-874C-4297D2E5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2021-04-16T02:53:00Z</cp:lastPrinted>
  <dcterms:created xsi:type="dcterms:W3CDTF">2021-04-22T01:24:00Z</dcterms:created>
  <dcterms:modified xsi:type="dcterms:W3CDTF">2021-04-22T01:24:00Z</dcterms:modified>
</cp:coreProperties>
</file>