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668" w:rsidRPr="0084198C" w:rsidRDefault="00474668" w:rsidP="00474668">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474668" w:rsidRPr="0084198C" w:rsidRDefault="00474668" w:rsidP="00474668">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474668" w:rsidRPr="0084198C" w:rsidRDefault="00474668" w:rsidP="00474668">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474668" w:rsidRPr="0084198C" w:rsidRDefault="00474668" w:rsidP="00474668">
      <w:pPr>
        <w:rPr>
          <w:rFonts w:ascii="Times New Roman" w:hAnsi="Times New Roman" w:cs="Times New Roman"/>
          <w:sz w:val="28"/>
          <w:szCs w:val="28"/>
        </w:rPr>
      </w:pPr>
    </w:p>
    <w:p w:rsidR="00474668" w:rsidRPr="0084198C" w:rsidRDefault="00474668" w:rsidP="00474668">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474668" w:rsidRPr="0084198C" w:rsidRDefault="00474668" w:rsidP="00474668">
      <w:pPr>
        <w:jc w:val="center"/>
        <w:rPr>
          <w:rFonts w:ascii="Times New Roman" w:hAnsi="Times New Roman" w:cs="Times New Roman"/>
          <w:sz w:val="28"/>
          <w:szCs w:val="28"/>
        </w:rPr>
      </w:pPr>
    </w:p>
    <w:p w:rsidR="00474668" w:rsidRPr="0084198C" w:rsidRDefault="00474668" w:rsidP="00474668">
      <w:pPr>
        <w:jc w:val="center"/>
        <w:rPr>
          <w:rFonts w:ascii="Times New Roman" w:hAnsi="Times New Roman" w:cs="Times New Roman"/>
          <w:b/>
          <w:sz w:val="28"/>
          <w:szCs w:val="28"/>
        </w:rPr>
      </w:pPr>
    </w:p>
    <w:p w:rsidR="00474668" w:rsidRPr="0084198C" w:rsidRDefault="00474668" w:rsidP="00474668">
      <w:pPr>
        <w:tabs>
          <w:tab w:val="left" w:pos="6675"/>
        </w:tabs>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  1</w:t>
      </w:r>
      <w:r>
        <w:rPr>
          <w:rFonts w:ascii="Times New Roman" w:hAnsi="Times New Roman" w:cs="Times New Roman"/>
          <w:sz w:val="28"/>
          <w:szCs w:val="28"/>
        </w:rPr>
        <w:t>9</w:t>
      </w:r>
    </w:p>
    <w:p w:rsidR="00474668" w:rsidRPr="0084198C" w:rsidRDefault="00474668" w:rsidP="00474668">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474668" w:rsidRPr="0084198C" w:rsidRDefault="00474668" w:rsidP="00474668">
      <w:pPr>
        <w:rPr>
          <w:rFonts w:ascii="Times New Roman" w:eastAsia="Calibri" w:hAnsi="Times New Roman" w:cs="Times New Roman"/>
          <w:sz w:val="28"/>
          <w:szCs w:val="28"/>
        </w:rPr>
      </w:pPr>
    </w:p>
    <w:p w:rsidR="00474668" w:rsidRPr="0084198C" w:rsidRDefault="00474668" w:rsidP="00474668">
      <w:pPr>
        <w:jc w:val="both"/>
        <w:rPr>
          <w:rFonts w:ascii="Times New Roman" w:hAnsi="Times New Roman" w:cs="Times New Roman"/>
          <w:sz w:val="28"/>
          <w:szCs w:val="28"/>
        </w:rPr>
      </w:pPr>
      <w:proofErr w:type="gramStart"/>
      <w:r w:rsidRPr="0084198C">
        <w:rPr>
          <w:rFonts w:ascii="Times New Roman" w:hAnsi="Times New Roman" w:cs="Times New Roman"/>
          <w:sz w:val="28"/>
          <w:szCs w:val="28"/>
        </w:rPr>
        <w:t>О внесении изменений в Постановление Администрации Курьинского сельсовета Курьинс</w:t>
      </w:r>
      <w:r>
        <w:rPr>
          <w:rFonts w:ascii="Times New Roman" w:hAnsi="Times New Roman" w:cs="Times New Roman"/>
          <w:sz w:val="28"/>
          <w:szCs w:val="28"/>
        </w:rPr>
        <w:t>кого района Алтайского края от 1</w:t>
      </w:r>
      <w:r w:rsidRPr="0084198C">
        <w:rPr>
          <w:rFonts w:ascii="Times New Roman" w:hAnsi="Times New Roman" w:cs="Times New Roman"/>
          <w:sz w:val="28"/>
          <w:szCs w:val="28"/>
        </w:rPr>
        <w:t>7.</w:t>
      </w:r>
      <w:r>
        <w:rPr>
          <w:rFonts w:ascii="Times New Roman" w:hAnsi="Times New Roman" w:cs="Times New Roman"/>
          <w:sz w:val="28"/>
          <w:szCs w:val="28"/>
        </w:rPr>
        <w:t>1</w:t>
      </w:r>
      <w:r w:rsidRPr="0084198C">
        <w:rPr>
          <w:rFonts w:ascii="Times New Roman" w:hAnsi="Times New Roman" w:cs="Times New Roman"/>
          <w:sz w:val="28"/>
          <w:szCs w:val="28"/>
        </w:rPr>
        <w:t>2.201</w:t>
      </w:r>
      <w:r>
        <w:rPr>
          <w:rFonts w:ascii="Times New Roman" w:hAnsi="Times New Roman" w:cs="Times New Roman"/>
          <w:sz w:val="28"/>
          <w:szCs w:val="28"/>
        </w:rPr>
        <w:t>3</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106 </w:t>
      </w:r>
      <w:r w:rsidRPr="0084198C">
        <w:rPr>
          <w:rFonts w:ascii="Times New Roman" w:hAnsi="Times New Roman" w:cs="Times New Roman"/>
          <w:sz w:val="28"/>
          <w:szCs w:val="28"/>
        </w:rPr>
        <w:t>«</w:t>
      </w:r>
      <w:r>
        <w:rPr>
          <w:rFonts w:ascii="Times New Roman" w:hAnsi="Times New Roman" w:cs="Times New Roman"/>
          <w:sz w:val="28"/>
          <w:szCs w:val="28"/>
        </w:rPr>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roofErr w:type="gramEnd"/>
    </w:p>
    <w:p w:rsidR="00474668" w:rsidRPr="0084198C" w:rsidRDefault="00474668" w:rsidP="00474668">
      <w:pPr>
        <w:ind w:firstLine="709"/>
        <w:jc w:val="both"/>
        <w:rPr>
          <w:rFonts w:ascii="Times New Roman" w:hAnsi="Times New Roman" w:cs="Times New Roman"/>
          <w:sz w:val="28"/>
          <w:szCs w:val="28"/>
        </w:rPr>
      </w:pPr>
    </w:p>
    <w:p w:rsidR="00474668" w:rsidRDefault="00474668" w:rsidP="00474668">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Pr>
          <w:rFonts w:ascii="Times New Roman" w:hAnsi="Times New Roman" w:cs="Times New Roman"/>
          <w:sz w:val="28"/>
          <w:szCs w:val="28"/>
        </w:rPr>
        <w:t xml:space="preserve">9 </w:t>
      </w:r>
    </w:p>
    <w:p w:rsidR="00474668" w:rsidRPr="0084198C" w:rsidRDefault="00474668" w:rsidP="00474668">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474668" w:rsidRDefault="00474668" w:rsidP="00474668">
      <w:pPr>
        <w:pStyle w:val="a3"/>
        <w:numPr>
          <w:ilvl w:val="0"/>
          <w:numId w:val="1"/>
        </w:numPr>
        <w:spacing w:line="240" w:lineRule="auto"/>
        <w:ind w:left="0" w:firstLine="709"/>
        <w:rPr>
          <w:rFonts w:cs="Times New Roman"/>
          <w:szCs w:val="28"/>
        </w:rPr>
      </w:pPr>
      <w:proofErr w:type="gramStart"/>
      <w:r w:rsidRPr="00972DB7">
        <w:rPr>
          <w:rFonts w:cs="Times New Roman"/>
          <w:szCs w:val="28"/>
        </w:rPr>
        <w:t>Внести в административный регламент по предоставлению муниципальной услуги «</w:t>
      </w:r>
      <w:r>
        <w:rPr>
          <w:rFonts w:cs="Times New Roman"/>
          <w:szCs w:val="28"/>
        </w:rPr>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106 следующие изменения:</w:t>
      </w:r>
      <w:proofErr w:type="gramEnd"/>
    </w:p>
    <w:p w:rsidR="00474668" w:rsidRPr="00474668" w:rsidRDefault="00474668" w:rsidP="00474668">
      <w:pPr>
        <w:pStyle w:val="a3"/>
        <w:rPr>
          <w:rFonts w:cs="Times New Roman"/>
          <w:szCs w:val="28"/>
        </w:rPr>
      </w:pPr>
      <w:r w:rsidRPr="00474668">
        <w:rPr>
          <w:rFonts w:cs="Times New Roman"/>
          <w:szCs w:val="28"/>
        </w:rPr>
        <w:t>- изложить главу 5  в следующей редакции:</w:t>
      </w:r>
    </w:p>
    <w:p w:rsidR="00474668" w:rsidRPr="00474668" w:rsidRDefault="00474668" w:rsidP="00474668">
      <w:pPr>
        <w:jc w:val="center"/>
        <w:rPr>
          <w:rFonts w:ascii="Times New Roman" w:hAnsi="Times New Roman" w:cs="Times New Roman"/>
          <w:b/>
          <w:sz w:val="28"/>
          <w:szCs w:val="28"/>
        </w:rPr>
      </w:pPr>
      <w:r w:rsidRPr="00474668">
        <w:rPr>
          <w:rFonts w:ascii="Times New Roman" w:hAnsi="Times New Roman" w:cs="Times New Roman"/>
          <w:b/>
          <w:sz w:val="28"/>
          <w:szCs w:val="28"/>
          <w:lang w:val="en-US"/>
        </w:rPr>
        <w:t>V</w:t>
      </w:r>
      <w:r w:rsidRPr="00474668">
        <w:rPr>
          <w:rFonts w:ascii="Times New Roman" w:hAnsi="Times New Roman" w:cs="Times New Roman"/>
          <w:b/>
          <w:sz w:val="28"/>
          <w:szCs w:val="28"/>
        </w:rPr>
        <w:t>.</w:t>
      </w:r>
      <w:proofErr w:type="gramStart"/>
      <w:r w:rsidRPr="00474668">
        <w:rPr>
          <w:rFonts w:ascii="Times New Roman" w:hAnsi="Times New Roman" w:cs="Times New Roman"/>
          <w:b/>
          <w:sz w:val="28"/>
          <w:szCs w:val="28"/>
        </w:rPr>
        <w:t>  Досудебный</w:t>
      </w:r>
      <w:proofErr w:type="gramEnd"/>
      <w:r w:rsidRPr="00474668">
        <w:rPr>
          <w:rFonts w:ascii="Times New Roman" w:hAnsi="Times New Roman" w:cs="Times New Roman"/>
          <w:b/>
          <w:sz w:val="28"/>
          <w:szCs w:val="28"/>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474668">
        <w:rPr>
          <w:rStyle w:val="a6"/>
          <w:rFonts w:ascii="Times New Roman" w:hAnsi="Times New Roman" w:cs="Times New Roman"/>
          <w:b/>
          <w:sz w:val="28"/>
          <w:szCs w:val="28"/>
        </w:rPr>
        <w:footnoteReference w:id="1"/>
      </w:r>
      <w:r w:rsidRPr="00474668">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w:t>
      </w:r>
      <w:r w:rsidRPr="00917F3C">
        <w:rPr>
          <w:rFonts w:ascii="Times New Roman" w:hAnsi="Times New Roman" w:cs="Times New Roman"/>
          <w:sz w:val="28"/>
          <w:szCs w:val="28"/>
        </w:rPr>
        <w:lastRenderedPageBreak/>
        <w:t xml:space="preserve">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74668" w:rsidRPr="00304694" w:rsidRDefault="00474668" w:rsidP="00474668">
      <w:pPr>
        <w:autoSpaceDE w:val="0"/>
        <w:autoSpaceDN w:val="0"/>
        <w:adjustRightInd w:val="0"/>
        <w:ind w:firstLine="709"/>
        <w:jc w:val="both"/>
        <w:outlineLvl w:val="1"/>
        <w:rPr>
          <w:rFonts w:ascii="Times New Roman" w:hAnsi="Times New Roman" w:cs="Times New Roman"/>
          <w:b/>
          <w:sz w:val="28"/>
          <w:szCs w:val="28"/>
          <w:lang w:eastAsia="en-US"/>
        </w:rPr>
      </w:pPr>
      <w:r w:rsidRPr="00304694">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474668" w:rsidRPr="00304694" w:rsidRDefault="00474668" w:rsidP="00474668">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304694">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04694" w:rsidRPr="008B465A" w:rsidRDefault="00304694" w:rsidP="00304694">
      <w:pPr>
        <w:widowControl/>
        <w:ind w:firstLine="450"/>
        <w:jc w:val="both"/>
        <w:rPr>
          <w:rFonts w:ascii="Times New Roman" w:hAnsi="Times New Roman" w:cs="Times New Roman"/>
          <w:b/>
          <w:sz w:val="28"/>
          <w:szCs w:val="28"/>
        </w:rPr>
      </w:pPr>
      <w:r>
        <w:rPr>
          <w:rFonts w:ascii="Times New Roman" w:hAnsi="Times New Roman" w:cs="Times New Roman"/>
          <w:b/>
          <w:sz w:val="28"/>
          <w:szCs w:val="28"/>
        </w:rPr>
        <w:t xml:space="preserve">  </w:t>
      </w:r>
      <w:r w:rsidRPr="008B465A">
        <w:rPr>
          <w:rFonts w:ascii="Times New Roman" w:hAnsi="Times New Roman" w:cs="Times New Roman"/>
          <w:b/>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04694" w:rsidRPr="00917F3C" w:rsidRDefault="00304694" w:rsidP="00474668">
      <w:pPr>
        <w:autoSpaceDE w:val="0"/>
        <w:autoSpaceDN w:val="0"/>
        <w:adjustRightInd w:val="0"/>
        <w:ind w:firstLine="709"/>
        <w:jc w:val="both"/>
        <w:outlineLvl w:val="1"/>
        <w:rPr>
          <w:rFonts w:ascii="Times New Roman" w:hAnsi="Times New Roman" w:cs="Times New Roman"/>
          <w:sz w:val="28"/>
          <w:szCs w:val="28"/>
          <w:lang w:eastAsia="en-US"/>
        </w:rPr>
      </w:pP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74668" w:rsidRPr="00917F3C" w:rsidRDefault="00474668" w:rsidP="00474668">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74668" w:rsidRPr="00917F3C" w:rsidRDefault="00474668" w:rsidP="00474668">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474668" w:rsidRPr="00917F3C" w:rsidRDefault="00474668" w:rsidP="00474668">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474668" w:rsidRPr="00917F3C" w:rsidRDefault="00474668" w:rsidP="00474668">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474668" w:rsidRPr="00917F3C" w:rsidRDefault="00474668" w:rsidP="00474668">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74668" w:rsidRPr="00917F3C" w:rsidRDefault="00474668" w:rsidP="00474668">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74668" w:rsidRPr="00917F3C" w:rsidRDefault="00474668" w:rsidP="00474668">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74668" w:rsidRPr="00917F3C" w:rsidRDefault="00474668" w:rsidP="00474668">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74668" w:rsidRPr="00917F3C" w:rsidRDefault="00474668" w:rsidP="00474668">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74668" w:rsidRPr="00917F3C" w:rsidRDefault="00474668" w:rsidP="00474668">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474668" w:rsidRPr="00917F3C" w:rsidRDefault="00474668" w:rsidP="00474668">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474668" w:rsidRDefault="00474668" w:rsidP="00474668">
      <w:pPr>
        <w:jc w:val="both"/>
        <w:rPr>
          <w:rFonts w:ascii="Times New Roman" w:hAnsi="Times New Roman" w:cs="Times New Roman"/>
          <w:sz w:val="28"/>
          <w:szCs w:val="28"/>
        </w:rPr>
      </w:pPr>
    </w:p>
    <w:p w:rsidR="00474668" w:rsidRDefault="00474668" w:rsidP="00474668">
      <w:pPr>
        <w:jc w:val="both"/>
        <w:rPr>
          <w:rFonts w:ascii="Times New Roman" w:hAnsi="Times New Roman" w:cs="Times New Roman"/>
          <w:sz w:val="28"/>
          <w:szCs w:val="28"/>
        </w:rPr>
      </w:pPr>
    </w:p>
    <w:p w:rsidR="00474668" w:rsidRPr="00917F3C" w:rsidRDefault="00474668" w:rsidP="00474668">
      <w:pPr>
        <w:jc w:val="both"/>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 Ларионов</w:t>
      </w:r>
    </w:p>
    <w:p w:rsidR="00474668" w:rsidRDefault="00474668" w:rsidP="00474668"/>
    <w:p w:rsidR="00474668" w:rsidRDefault="00474668" w:rsidP="00474668">
      <w:pPr>
        <w:pStyle w:val="a3"/>
        <w:spacing w:line="240" w:lineRule="auto"/>
        <w:ind w:left="709"/>
        <w:rPr>
          <w:rFonts w:cs="Times New Roman"/>
          <w:szCs w:val="28"/>
        </w:rPr>
      </w:pPr>
    </w:p>
    <w:p w:rsidR="004A334B" w:rsidRDefault="004A334B"/>
    <w:sectPr w:rsidR="004A334B" w:rsidSect="00474668">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6C2" w:rsidRDefault="00CB06C2" w:rsidP="00474668">
      <w:r>
        <w:separator/>
      </w:r>
    </w:p>
  </w:endnote>
  <w:endnote w:type="continuationSeparator" w:id="0">
    <w:p w:rsidR="00CB06C2" w:rsidRDefault="00CB06C2" w:rsidP="004746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6C2" w:rsidRDefault="00CB06C2" w:rsidP="00474668">
      <w:r>
        <w:separator/>
      </w:r>
    </w:p>
  </w:footnote>
  <w:footnote w:type="continuationSeparator" w:id="0">
    <w:p w:rsidR="00CB06C2" w:rsidRDefault="00CB06C2" w:rsidP="00474668">
      <w:r>
        <w:continuationSeparator/>
      </w:r>
    </w:p>
  </w:footnote>
  <w:footnote w:id="1">
    <w:p w:rsidR="00474668" w:rsidRDefault="00474668" w:rsidP="00474668">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74668"/>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94"/>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68"/>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43D"/>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6C2"/>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326"/>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466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668"/>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474668"/>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74668"/>
    <w:rPr>
      <w:rFonts w:ascii="Times New Roman" w:eastAsia="Times New Roman" w:hAnsi="Times New Roman" w:cs="Times New Roman"/>
      <w:sz w:val="20"/>
      <w:szCs w:val="20"/>
      <w:lang w:eastAsia="ru-RU"/>
    </w:rPr>
  </w:style>
  <w:style w:type="character" w:styleId="a6">
    <w:name w:val="footnote reference"/>
    <w:semiHidden/>
    <w:rsid w:val="00474668"/>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2433</Words>
  <Characters>13871</Characters>
  <Application>Microsoft Office Word</Application>
  <DocSecurity>0</DocSecurity>
  <Lines>115</Lines>
  <Paragraphs>32</Paragraphs>
  <ScaleCrop>false</ScaleCrop>
  <Company>Microsoft</Company>
  <LinksUpToDate>false</LinksUpToDate>
  <CharactersWithSpaces>16272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2021-04-09T04:04:00Z</cp:lastPrinted>
  <dcterms:created xsi:type="dcterms:W3CDTF">2021-04-05T04:49:00Z</dcterms:created>
  <dcterms:modified xsi:type="dcterms:W3CDTF">2021-04-09T04:05:00Z</dcterms:modified>
</cp:coreProperties>
</file>