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C32BF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</w:p>
    <w:p w:rsidR="00C32BF6" w:rsidRDefault="00C32BF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УТВЕРЖД</w:t>
      </w:r>
      <w:r w:rsidR="00B013E6">
        <w:rPr>
          <w:rFonts w:ascii="Times New Roman" w:hAnsi="Times New Roman"/>
          <w:sz w:val="28"/>
          <w:szCs w:val="28"/>
        </w:rPr>
        <w:t>ЕН</w:t>
      </w:r>
      <w:proofErr w:type="gramEnd"/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экономическим советом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Курьин</w:t>
      </w:r>
      <w:r w:rsidR="00C32BF6">
        <w:rPr>
          <w:rFonts w:ascii="Times New Roman" w:hAnsi="Times New Roman"/>
          <w:sz w:val="28"/>
          <w:szCs w:val="28"/>
        </w:rPr>
        <w:t>ского района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протокол  № </w:t>
      </w:r>
      <w:r w:rsidR="00EC292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5273E">
        <w:rPr>
          <w:rFonts w:ascii="Times New Roman" w:hAnsi="Times New Roman"/>
          <w:sz w:val="28"/>
          <w:szCs w:val="28"/>
        </w:rPr>
        <w:t xml:space="preserve">от </w:t>
      </w:r>
      <w:r w:rsidR="00EC2922" w:rsidRPr="00D5273E">
        <w:rPr>
          <w:rFonts w:ascii="Times New Roman" w:hAnsi="Times New Roman"/>
          <w:sz w:val="28"/>
          <w:szCs w:val="28"/>
        </w:rPr>
        <w:t>2</w:t>
      </w:r>
      <w:r w:rsidR="00D5273E" w:rsidRPr="00D5273E">
        <w:rPr>
          <w:rFonts w:ascii="Times New Roman" w:hAnsi="Times New Roman"/>
          <w:sz w:val="28"/>
          <w:szCs w:val="28"/>
        </w:rPr>
        <w:t>5</w:t>
      </w:r>
      <w:r w:rsidR="00EC2922" w:rsidRPr="00D5273E">
        <w:rPr>
          <w:rFonts w:ascii="Times New Roman" w:hAnsi="Times New Roman"/>
          <w:sz w:val="28"/>
          <w:szCs w:val="28"/>
        </w:rPr>
        <w:t>.</w:t>
      </w:r>
      <w:r w:rsidR="00EC2922">
        <w:rPr>
          <w:rFonts w:ascii="Times New Roman" w:hAnsi="Times New Roman"/>
          <w:sz w:val="28"/>
          <w:szCs w:val="28"/>
        </w:rPr>
        <w:t>02.202</w:t>
      </w:r>
      <w:r w:rsidR="001930FD">
        <w:rPr>
          <w:rFonts w:ascii="Times New Roman" w:hAnsi="Times New Roman"/>
          <w:sz w:val="28"/>
          <w:szCs w:val="28"/>
        </w:rPr>
        <w:t>1</w:t>
      </w:r>
      <w:r w:rsidR="00EC2922">
        <w:rPr>
          <w:rFonts w:ascii="Times New Roman" w:hAnsi="Times New Roman"/>
          <w:sz w:val="28"/>
          <w:szCs w:val="28"/>
        </w:rPr>
        <w:t xml:space="preserve"> г.</w:t>
      </w:r>
    </w:p>
    <w:p w:rsidR="00C32BF6" w:rsidRDefault="00C32BF6" w:rsidP="007C1E0A">
      <w:pPr>
        <w:ind w:firstLine="6095"/>
        <w:contextualSpacing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proofErr w:type="gramStart"/>
      <w:r w:rsidRPr="007C1E0A">
        <w:rPr>
          <w:rFonts w:ascii="Times New Roman" w:hAnsi="Times New Roman"/>
          <w:sz w:val="28"/>
          <w:szCs w:val="28"/>
        </w:rPr>
        <w:t>П</w:t>
      </w:r>
      <w:proofErr w:type="gramEnd"/>
      <w:r w:rsidRPr="007C1E0A">
        <w:rPr>
          <w:rFonts w:ascii="Times New Roman" w:hAnsi="Times New Roman"/>
          <w:sz w:val="28"/>
          <w:szCs w:val="28"/>
        </w:rPr>
        <w:t xml:space="preserve"> Л А Н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</w:t>
      </w:r>
      <w:r w:rsidR="00EC2922">
        <w:rPr>
          <w:rFonts w:ascii="Times New Roman" w:hAnsi="Times New Roman"/>
          <w:sz w:val="28"/>
          <w:szCs w:val="28"/>
        </w:rPr>
        <w:t>2</w:t>
      </w:r>
      <w:r w:rsidR="001930F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год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1247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  <w:proofErr w:type="gramEnd"/>
          </w:p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исполнители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1930F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A27FE9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C2922">
              <w:rPr>
                <w:rFonts w:ascii="Times New Roman" w:hAnsi="Times New Roman"/>
                <w:sz w:val="24"/>
                <w:szCs w:val="24"/>
              </w:rPr>
              <w:t>2</w:t>
            </w:r>
            <w:r w:rsidR="001930FD">
              <w:rPr>
                <w:rFonts w:ascii="Times New Roman" w:hAnsi="Times New Roman"/>
                <w:sz w:val="24"/>
                <w:szCs w:val="24"/>
              </w:rPr>
              <w:t>1</w:t>
            </w:r>
            <w:r w:rsidR="00A27FE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C32BF6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532DF" w:rsidRDefault="00D532DF" w:rsidP="001930F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EC2922">
              <w:rPr>
                <w:rFonts w:ascii="Times New Roman" w:hAnsi="Times New Roman"/>
                <w:sz w:val="24"/>
                <w:szCs w:val="24"/>
              </w:rPr>
              <w:t>2</w:t>
            </w:r>
            <w:r w:rsidR="001930F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532DF" w:rsidRDefault="00A27FE9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D532DF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532DF" w:rsidRDefault="005D62D8" w:rsidP="001930F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реестра внебюджетных проектов, реализуемых и план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и</w:t>
            </w:r>
            <w:r w:rsidR="00D532DF"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 w:rsidR="00D532DF">
              <w:rPr>
                <w:rFonts w:ascii="Times New Roman" w:hAnsi="Times New Roman"/>
                <w:sz w:val="24"/>
                <w:szCs w:val="24"/>
              </w:rPr>
              <w:t>ь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инском районе на 20</w:t>
            </w:r>
            <w:r w:rsidR="00EC2922">
              <w:rPr>
                <w:rFonts w:ascii="Times New Roman" w:hAnsi="Times New Roman"/>
                <w:sz w:val="24"/>
                <w:szCs w:val="24"/>
              </w:rPr>
              <w:t>2</w:t>
            </w:r>
            <w:r w:rsidR="001930FD">
              <w:rPr>
                <w:rFonts w:ascii="Times New Roman" w:hAnsi="Times New Roman"/>
                <w:sz w:val="24"/>
                <w:szCs w:val="24"/>
              </w:rPr>
              <w:t>1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532DF" w:rsidRDefault="00D532DF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D532DF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C32BF6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Актуализация инвестиционного паспорта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Курьинског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C32BF6" w:rsidRPr="00612474" w:rsidRDefault="00C32BF6" w:rsidP="001930F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1930FD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C32BF6" w:rsidRPr="00612474" w:rsidRDefault="00494310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</w:t>
            </w:r>
            <w:r w:rsidR="0049431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32BF6" w:rsidRPr="00612474" w:rsidRDefault="00C32BF6" w:rsidP="001A443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C32BF6" w:rsidRPr="00612474" w:rsidTr="00651438">
        <w:trPr>
          <w:trHeight w:val="858"/>
        </w:trPr>
        <w:tc>
          <w:tcPr>
            <w:tcW w:w="567" w:type="dxa"/>
          </w:tcPr>
          <w:p w:rsidR="00C32BF6" w:rsidRPr="00612474" w:rsidRDefault="0084679D" w:rsidP="009016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 xml:space="preserve">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C32BF6" w:rsidRPr="00612474" w:rsidTr="00494310">
        <w:trPr>
          <w:trHeight w:val="1767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уполномоченный,</w:t>
            </w:r>
          </w:p>
          <w:p w:rsidR="00494310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экономике и управлению муниципальным имуществом,</w:t>
            </w:r>
          </w:p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отдел </w:t>
            </w:r>
            <w:r w:rsidR="00494310">
              <w:rPr>
                <w:rFonts w:ascii="Times New Roman" w:hAnsi="Times New Roman"/>
                <w:sz w:val="24"/>
                <w:szCs w:val="24"/>
              </w:rPr>
              <w:t xml:space="preserve">по строительству,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архитектур</w:t>
            </w:r>
            <w:r w:rsidR="00494310">
              <w:rPr>
                <w:rFonts w:ascii="Times New Roman" w:hAnsi="Times New Roman"/>
                <w:sz w:val="24"/>
                <w:szCs w:val="24"/>
              </w:rPr>
              <w:t>е и транспорту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32BF6" w:rsidRPr="00612474" w:rsidRDefault="00494310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сельского хозяйства </w:t>
            </w:r>
          </w:p>
        </w:tc>
      </w:tr>
      <w:tr w:rsidR="00C32BF6" w:rsidRPr="00612474" w:rsidTr="00651438">
        <w:trPr>
          <w:trHeight w:val="1518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Содействие инвесторам </w:t>
            </w:r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</w:t>
            </w:r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 xml:space="preserve"> государственной поддержки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FD5DFF">
        <w:trPr>
          <w:trHeight w:val="2048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828" w:type="dxa"/>
          </w:tcPr>
          <w:p w:rsidR="00C32BF6" w:rsidRPr="00612474" w:rsidRDefault="00C32BF6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предпринимательства.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</w:p>
          <w:p w:rsidR="00C32BF6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обращения 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хозяйству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ю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щих </w:t>
            </w:r>
            <w:proofErr w:type="gramEnd"/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FD5DFF">
        <w:trPr>
          <w:trHeight w:val="1552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C32BF6" w:rsidRPr="00612474" w:rsidRDefault="00CA081B" w:rsidP="00DA783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</w:t>
            </w:r>
            <w:r w:rsidR="00DA7833">
              <w:rPr>
                <w:rFonts w:ascii="Times New Roman" w:hAnsi="Times New Roman"/>
                <w:sz w:val="24"/>
                <w:szCs w:val="24"/>
              </w:rPr>
              <w:t>, м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A7833" w:rsidRPr="00612474" w:rsidTr="00FD5DFF">
        <w:trPr>
          <w:trHeight w:val="1552"/>
        </w:trPr>
        <w:tc>
          <w:tcPr>
            <w:tcW w:w="567" w:type="dxa"/>
          </w:tcPr>
          <w:p w:rsidR="00DA7833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A7833" w:rsidRDefault="00DA783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DA7833" w:rsidRPr="00612474" w:rsidRDefault="00DA7833" w:rsidP="00DC4E0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A7833" w:rsidRPr="00612474" w:rsidRDefault="00DA7833" w:rsidP="00DC4E0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828" w:type="dxa"/>
          </w:tcPr>
          <w:p w:rsidR="00DA7833" w:rsidRPr="00612474" w:rsidRDefault="00DA783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DA7833" w:rsidRPr="00612474" w:rsidRDefault="00DA7833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A7833" w:rsidRPr="00612474" w:rsidRDefault="00DA7833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28" w:type="dxa"/>
          </w:tcPr>
          <w:p w:rsidR="00DA7833" w:rsidRPr="00612474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района.</w:t>
            </w:r>
          </w:p>
        </w:tc>
        <w:tc>
          <w:tcPr>
            <w:tcW w:w="1765" w:type="dxa"/>
          </w:tcPr>
          <w:p w:rsidR="00DA7833" w:rsidRPr="00612474" w:rsidRDefault="00DA7833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A7833" w:rsidRPr="00612474" w:rsidRDefault="00DA7833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28" w:type="dxa"/>
          </w:tcPr>
          <w:p w:rsidR="00DA7833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района.</w:t>
            </w:r>
          </w:p>
          <w:p w:rsidR="00DA7833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A7833" w:rsidRDefault="0084679D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DA7833" w:rsidRPr="00612474" w:rsidRDefault="00DA7833" w:rsidP="00DA48D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C32BF6" w:rsidRPr="00612474" w:rsidRDefault="00C32BF6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32BF6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65DD" w:rsidRDefault="00B665DD" w:rsidP="007D4FDA">
      <w:pPr>
        <w:spacing w:after="0" w:line="240" w:lineRule="auto"/>
      </w:pPr>
      <w:r>
        <w:separator/>
      </w:r>
    </w:p>
  </w:endnote>
  <w:endnote w:type="continuationSeparator" w:id="0">
    <w:p w:rsidR="00B665DD" w:rsidRDefault="00B665DD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65DD" w:rsidRDefault="00B665DD" w:rsidP="007D4FDA">
      <w:pPr>
        <w:spacing w:after="0" w:line="240" w:lineRule="auto"/>
      </w:pPr>
      <w:r>
        <w:separator/>
      </w:r>
    </w:p>
  </w:footnote>
  <w:footnote w:type="continuationSeparator" w:id="0">
    <w:p w:rsidR="00B665DD" w:rsidRDefault="00B665DD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794A16">
    <w:pPr>
      <w:pStyle w:val="a4"/>
      <w:jc w:val="center"/>
    </w:pPr>
    <w:fldSimple w:instr=" PAGE   \* MERGEFORMAT ">
      <w:r w:rsidR="00A53A1B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0467"/>
    <w:rsid w:val="0005150A"/>
    <w:rsid w:val="00086DA1"/>
    <w:rsid w:val="000A5439"/>
    <w:rsid w:val="000B354D"/>
    <w:rsid w:val="000F451C"/>
    <w:rsid w:val="00103A38"/>
    <w:rsid w:val="00114993"/>
    <w:rsid w:val="00116321"/>
    <w:rsid w:val="001342F9"/>
    <w:rsid w:val="00144916"/>
    <w:rsid w:val="00174ED8"/>
    <w:rsid w:val="001930FD"/>
    <w:rsid w:val="001A443B"/>
    <w:rsid w:val="001C1A7B"/>
    <w:rsid w:val="00213661"/>
    <w:rsid w:val="00266C7E"/>
    <w:rsid w:val="00270168"/>
    <w:rsid w:val="00302265"/>
    <w:rsid w:val="003361DF"/>
    <w:rsid w:val="00350F5E"/>
    <w:rsid w:val="00363BF1"/>
    <w:rsid w:val="00364997"/>
    <w:rsid w:val="00370C2E"/>
    <w:rsid w:val="00380467"/>
    <w:rsid w:val="00383957"/>
    <w:rsid w:val="003A45EB"/>
    <w:rsid w:val="003B75B1"/>
    <w:rsid w:val="003C07EE"/>
    <w:rsid w:val="003D2054"/>
    <w:rsid w:val="003F5EAE"/>
    <w:rsid w:val="00403396"/>
    <w:rsid w:val="00405FAD"/>
    <w:rsid w:val="00422845"/>
    <w:rsid w:val="00494310"/>
    <w:rsid w:val="00494D6D"/>
    <w:rsid w:val="004F4ABB"/>
    <w:rsid w:val="004F4E62"/>
    <w:rsid w:val="00543842"/>
    <w:rsid w:val="00591986"/>
    <w:rsid w:val="005D62D8"/>
    <w:rsid w:val="00612474"/>
    <w:rsid w:val="00613C08"/>
    <w:rsid w:val="0061411C"/>
    <w:rsid w:val="006262C7"/>
    <w:rsid w:val="00633096"/>
    <w:rsid w:val="00651438"/>
    <w:rsid w:val="00655157"/>
    <w:rsid w:val="00675E29"/>
    <w:rsid w:val="006A5969"/>
    <w:rsid w:val="006E2264"/>
    <w:rsid w:val="006E3A2D"/>
    <w:rsid w:val="00710571"/>
    <w:rsid w:val="00726DD9"/>
    <w:rsid w:val="00736AB7"/>
    <w:rsid w:val="00794A16"/>
    <w:rsid w:val="0079567A"/>
    <w:rsid w:val="007C18AB"/>
    <w:rsid w:val="007C1E0A"/>
    <w:rsid w:val="007D4FDA"/>
    <w:rsid w:val="00823D65"/>
    <w:rsid w:val="0084679D"/>
    <w:rsid w:val="008479A9"/>
    <w:rsid w:val="008810BD"/>
    <w:rsid w:val="008B16DB"/>
    <w:rsid w:val="0090166C"/>
    <w:rsid w:val="00910987"/>
    <w:rsid w:val="009114AF"/>
    <w:rsid w:val="00950767"/>
    <w:rsid w:val="00981C14"/>
    <w:rsid w:val="009944B5"/>
    <w:rsid w:val="009B5A07"/>
    <w:rsid w:val="009C2FCA"/>
    <w:rsid w:val="009D2C5E"/>
    <w:rsid w:val="009E473A"/>
    <w:rsid w:val="009E5144"/>
    <w:rsid w:val="009F4409"/>
    <w:rsid w:val="00A21514"/>
    <w:rsid w:val="00A27FE9"/>
    <w:rsid w:val="00A44195"/>
    <w:rsid w:val="00A53A1B"/>
    <w:rsid w:val="00A6305E"/>
    <w:rsid w:val="00B013E6"/>
    <w:rsid w:val="00B34D45"/>
    <w:rsid w:val="00B665DD"/>
    <w:rsid w:val="00BD0249"/>
    <w:rsid w:val="00C113A6"/>
    <w:rsid w:val="00C253DF"/>
    <w:rsid w:val="00C32BF6"/>
    <w:rsid w:val="00C34A16"/>
    <w:rsid w:val="00C37DD4"/>
    <w:rsid w:val="00C40C82"/>
    <w:rsid w:val="00C81F5C"/>
    <w:rsid w:val="00C93A39"/>
    <w:rsid w:val="00CA081B"/>
    <w:rsid w:val="00CA3BA5"/>
    <w:rsid w:val="00CD0DF4"/>
    <w:rsid w:val="00D01983"/>
    <w:rsid w:val="00D05996"/>
    <w:rsid w:val="00D5273E"/>
    <w:rsid w:val="00D532DF"/>
    <w:rsid w:val="00DA48DB"/>
    <w:rsid w:val="00DA7833"/>
    <w:rsid w:val="00DE37A8"/>
    <w:rsid w:val="00E111DD"/>
    <w:rsid w:val="00E703BE"/>
    <w:rsid w:val="00E740B8"/>
    <w:rsid w:val="00EB39EB"/>
    <w:rsid w:val="00EC2922"/>
    <w:rsid w:val="00F05B27"/>
    <w:rsid w:val="00F134B6"/>
    <w:rsid w:val="00F27055"/>
    <w:rsid w:val="00F41C96"/>
    <w:rsid w:val="00F544AA"/>
    <w:rsid w:val="00F81100"/>
    <w:rsid w:val="00F83538"/>
    <w:rsid w:val="00FA4BAD"/>
    <w:rsid w:val="00FA792F"/>
    <w:rsid w:val="00FB1DF3"/>
    <w:rsid w:val="00FD5DFF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3335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444</cp:lastModifiedBy>
  <cp:revision>2</cp:revision>
  <cp:lastPrinted>2020-12-17T05:05:00Z</cp:lastPrinted>
  <dcterms:created xsi:type="dcterms:W3CDTF">2021-04-14T05:46:00Z</dcterms:created>
  <dcterms:modified xsi:type="dcterms:W3CDTF">2021-04-14T05:46:00Z</dcterms:modified>
</cp:coreProperties>
</file>