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17B" w:rsidRDefault="00E7617B"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Pr="00EA3DC9" w:rsidRDefault="00226120" w:rsidP="00226120">
      <w:pPr>
        <w:keepNext/>
        <w:jc w:val="center"/>
        <w:outlineLvl w:val="0"/>
        <w:rPr>
          <w:rFonts w:eastAsia="Times New Roman"/>
          <w:bCs/>
          <w:kern w:val="32"/>
          <w:sz w:val="32"/>
          <w:szCs w:val="32"/>
          <w:lang w:eastAsia="ru-RU"/>
        </w:rPr>
      </w:pPr>
      <w:r w:rsidRPr="00EA3DC9">
        <w:rPr>
          <w:rFonts w:eastAsia="Times New Roman"/>
          <w:bCs/>
          <w:kern w:val="32"/>
          <w:sz w:val="32"/>
          <w:szCs w:val="32"/>
          <w:lang w:eastAsia="ru-RU"/>
        </w:rPr>
        <w:t>СТРАТЕГИЯ</w:t>
      </w:r>
    </w:p>
    <w:p w:rsidR="00226120" w:rsidRPr="00EA3DC9" w:rsidRDefault="00226120" w:rsidP="00226120">
      <w:pPr>
        <w:keepNext/>
        <w:jc w:val="center"/>
        <w:outlineLvl w:val="0"/>
        <w:rPr>
          <w:rFonts w:eastAsia="Times New Roman"/>
          <w:bCs/>
          <w:kern w:val="32"/>
          <w:sz w:val="32"/>
          <w:szCs w:val="32"/>
          <w:lang w:eastAsia="ru-RU"/>
        </w:rPr>
      </w:pPr>
      <w:r w:rsidRPr="00EA3DC9">
        <w:rPr>
          <w:rFonts w:eastAsia="Times New Roman"/>
          <w:bCs/>
          <w:kern w:val="32"/>
          <w:sz w:val="32"/>
          <w:szCs w:val="32"/>
          <w:lang w:eastAsia="ru-RU"/>
        </w:rPr>
        <w:t>Социально-экономического развития</w:t>
      </w:r>
    </w:p>
    <w:p w:rsidR="00226120" w:rsidRPr="00EA3DC9" w:rsidRDefault="00226120" w:rsidP="00226120">
      <w:pPr>
        <w:keepNext/>
        <w:jc w:val="center"/>
        <w:outlineLvl w:val="0"/>
        <w:rPr>
          <w:rFonts w:eastAsia="Times New Roman"/>
          <w:bCs/>
          <w:kern w:val="32"/>
          <w:sz w:val="32"/>
          <w:szCs w:val="32"/>
          <w:lang w:eastAsia="ru-RU"/>
        </w:rPr>
      </w:pPr>
      <w:r w:rsidRPr="00EA3DC9">
        <w:rPr>
          <w:rFonts w:eastAsia="Times New Roman"/>
          <w:bCs/>
          <w:kern w:val="32"/>
          <w:sz w:val="32"/>
          <w:szCs w:val="32"/>
          <w:lang w:eastAsia="ru-RU"/>
        </w:rPr>
        <w:t>Курьинского района до 2035 года</w:t>
      </w:r>
    </w:p>
    <w:p w:rsidR="00226120" w:rsidRPr="00EA3DC9" w:rsidRDefault="00226120" w:rsidP="0060445A">
      <w:pPr>
        <w:keepNext/>
        <w:outlineLvl w:val="0"/>
        <w:rPr>
          <w:rFonts w:eastAsia="Times New Roman"/>
          <w:bCs/>
          <w:kern w:val="32"/>
          <w:sz w:val="32"/>
          <w:szCs w:val="32"/>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Default="00226120" w:rsidP="0060445A">
      <w:pPr>
        <w:keepNext/>
        <w:outlineLvl w:val="0"/>
        <w:rPr>
          <w:rFonts w:eastAsia="Times New Roman"/>
          <w:b/>
          <w:bCs/>
          <w:kern w:val="32"/>
          <w:sz w:val="28"/>
          <w:szCs w:val="28"/>
          <w:lang w:eastAsia="ru-RU"/>
        </w:rPr>
      </w:pPr>
    </w:p>
    <w:p w:rsidR="00226120" w:rsidRPr="00226120" w:rsidRDefault="00226120" w:rsidP="00226120">
      <w:pPr>
        <w:keepNext/>
        <w:jc w:val="center"/>
        <w:outlineLvl w:val="0"/>
        <w:rPr>
          <w:rFonts w:eastAsia="Times New Roman"/>
          <w:bCs/>
          <w:kern w:val="32"/>
          <w:sz w:val="28"/>
          <w:szCs w:val="28"/>
          <w:lang w:eastAsia="ru-RU"/>
        </w:rPr>
      </w:pPr>
      <w:r w:rsidRPr="00226120">
        <w:rPr>
          <w:rFonts w:eastAsia="Times New Roman"/>
          <w:bCs/>
          <w:kern w:val="32"/>
          <w:sz w:val="28"/>
          <w:szCs w:val="28"/>
          <w:lang w:eastAsia="ru-RU"/>
        </w:rPr>
        <w:t>2020</w:t>
      </w:r>
    </w:p>
    <w:p w:rsidR="00EA3DC9" w:rsidRDefault="00EA3DC9" w:rsidP="00086F9E">
      <w:pPr>
        <w:keepNext/>
        <w:ind w:left="360"/>
        <w:jc w:val="center"/>
        <w:outlineLvl w:val="0"/>
        <w:rPr>
          <w:rFonts w:eastAsia="Times New Roman"/>
          <w:bCs/>
          <w:kern w:val="32"/>
          <w:sz w:val="28"/>
          <w:szCs w:val="28"/>
          <w:lang w:eastAsia="ru-RU"/>
        </w:rPr>
      </w:pPr>
      <w:bookmarkStart w:id="0" w:name="_Toc330486374"/>
    </w:p>
    <w:p w:rsidR="00226120" w:rsidRDefault="00226120" w:rsidP="00086F9E">
      <w:pPr>
        <w:keepNext/>
        <w:ind w:left="360"/>
        <w:jc w:val="center"/>
        <w:outlineLvl w:val="0"/>
        <w:rPr>
          <w:rFonts w:eastAsia="Times New Roman"/>
          <w:bCs/>
          <w:kern w:val="32"/>
          <w:sz w:val="28"/>
          <w:szCs w:val="28"/>
          <w:lang w:eastAsia="ru-RU"/>
        </w:rPr>
      </w:pPr>
      <w:r>
        <w:rPr>
          <w:rFonts w:eastAsia="Times New Roman"/>
          <w:bCs/>
          <w:kern w:val="32"/>
          <w:sz w:val="28"/>
          <w:szCs w:val="28"/>
          <w:lang w:eastAsia="ru-RU"/>
        </w:rPr>
        <w:t>Содержание</w:t>
      </w:r>
    </w:p>
    <w:p w:rsidR="00226120" w:rsidRDefault="00226120" w:rsidP="00086F9E">
      <w:pPr>
        <w:keepNext/>
        <w:ind w:left="360"/>
        <w:jc w:val="center"/>
        <w:outlineLvl w:val="0"/>
        <w:rPr>
          <w:rFonts w:eastAsia="Times New Roman"/>
          <w:bCs/>
          <w:kern w:val="32"/>
          <w:sz w:val="28"/>
          <w:szCs w:val="28"/>
          <w:lang w:eastAsia="ru-RU"/>
        </w:rPr>
      </w:pPr>
    </w:p>
    <w:p w:rsidR="00226120" w:rsidRDefault="00226120" w:rsidP="00086F9E">
      <w:pPr>
        <w:keepNext/>
        <w:ind w:left="360"/>
        <w:jc w:val="center"/>
        <w:outlineLvl w:val="0"/>
        <w:rPr>
          <w:rFonts w:eastAsia="Times New Roman"/>
          <w:bCs/>
          <w:kern w:val="32"/>
          <w:sz w:val="28"/>
          <w:szCs w:val="28"/>
          <w:lang w:eastAsia="ru-RU"/>
        </w:rPr>
      </w:pPr>
    </w:p>
    <w:p w:rsidR="00226120" w:rsidRDefault="00226120" w:rsidP="00114101">
      <w:pPr>
        <w:spacing w:line="276" w:lineRule="auto"/>
        <w:jc w:val="left"/>
        <w:rPr>
          <w:sz w:val="28"/>
          <w:szCs w:val="28"/>
        </w:rPr>
      </w:pPr>
      <w:r w:rsidRPr="00915464">
        <w:rPr>
          <w:sz w:val="28"/>
          <w:szCs w:val="28"/>
          <w:lang w:val="en-US"/>
        </w:rPr>
        <w:t>I</w:t>
      </w:r>
      <w:r>
        <w:rPr>
          <w:sz w:val="28"/>
          <w:szCs w:val="28"/>
        </w:rPr>
        <w:t xml:space="preserve">. Оценка социально-экономического развития Курьинского </w:t>
      </w:r>
    </w:p>
    <w:p w:rsidR="00226120" w:rsidRDefault="00226120" w:rsidP="00F633E8">
      <w:pPr>
        <w:spacing w:line="276" w:lineRule="auto"/>
        <w:jc w:val="right"/>
        <w:rPr>
          <w:sz w:val="28"/>
          <w:szCs w:val="28"/>
        </w:rPr>
      </w:pPr>
      <w:r>
        <w:rPr>
          <w:sz w:val="28"/>
          <w:szCs w:val="28"/>
        </w:rPr>
        <w:t xml:space="preserve">    района и текущего уровня конкурентоспособности</w:t>
      </w:r>
      <w:r w:rsidR="00F31D9C">
        <w:rPr>
          <w:sz w:val="28"/>
          <w:szCs w:val="28"/>
        </w:rPr>
        <w:t>…………………...</w:t>
      </w:r>
      <w:r w:rsidR="00EA3DC9">
        <w:rPr>
          <w:sz w:val="28"/>
          <w:szCs w:val="28"/>
        </w:rPr>
        <w:t>.</w:t>
      </w:r>
      <w:r w:rsidR="00F633E8">
        <w:rPr>
          <w:sz w:val="28"/>
          <w:szCs w:val="28"/>
        </w:rPr>
        <w:t>.........</w:t>
      </w:r>
      <w:r w:rsidR="00EA3DC9">
        <w:rPr>
          <w:sz w:val="28"/>
          <w:szCs w:val="28"/>
        </w:rPr>
        <w:t>.......</w:t>
      </w:r>
      <w:r w:rsidR="00C1754C">
        <w:rPr>
          <w:sz w:val="28"/>
          <w:szCs w:val="28"/>
        </w:rPr>
        <w:t>3</w:t>
      </w:r>
    </w:p>
    <w:p w:rsidR="00226120" w:rsidRDefault="00226120" w:rsidP="00114101">
      <w:pPr>
        <w:spacing w:line="276" w:lineRule="auto"/>
        <w:jc w:val="left"/>
        <w:rPr>
          <w:sz w:val="28"/>
          <w:szCs w:val="28"/>
        </w:rPr>
      </w:pPr>
      <w:r>
        <w:rPr>
          <w:sz w:val="28"/>
          <w:szCs w:val="28"/>
        </w:rPr>
        <w:t>1.Анализ социально-экономического развития Курьинского</w:t>
      </w:r>
    </w:p>
    <w:p w:rsidR="00226120" w:rsidRPr="00915464" w:rsidRDefault="00226120" w:rsidP="00F633E8">
      <w:pPr>
        <w:spacing w:line="276" w:lineRule="auto"/>
        <w:jc w:val="right"/>
        <w:rPr>
          <w:sz w:val="28"/>
          <w:szCs w:val="28"/>
        </w:rPr>
      </w:pPr>
      <w:r>
        <w:rPr>
          <w:sz w:val="28"/>
          <w:szCs w:val="28"/>
        </w:rPr>
        <w:t xml:space="preserve">   </w:t>
      </w:r>
      <w:r w:rsidR="00EA3DC9">
        <w:rPr>
          <w:sz w:val="28"/>
          <w:szCs w:val="28"/>
        </w:rPr>
        <w:t>р</w:t>
      </w:r>
      <w:r>
        <w:rPr>
          <w:sz w:val="28"/>
          <w:szCs w:val="28"/>
        </w:rPr>
        <w:t>айона</w:t>
      </w:r>
      <w:r w:rsidR="00EA3DC9">
        <w:rPr>
          <w:sz w:val="28"/>
          <w:szCs w:val="28"/>
        </w:rPr>
        <w:t>…………………………………………………………</w:t>
      </w:r>
      <w:r w:rsidR="00F633E8">
        <w:rPr>
          <w:sz w:val="28"/>
          <w:szCs w:val="28"/>
        </w:rPr>
        <w:t>……</w:t>
      </w:r>
      <w:r w:rsidR="00EA3DC9">
        <w:rPr>
          <w:sz w:val="28"/>
          <w:szCs w:val="28"/>
        </w:rPr>
        <w:t>………………..</w:t>
      </w:r>
      <w:r w:rsidR="00C1754C">
        <w:rPr>
          <w:sz w:val="28"/>
          <w:szCs w:val="28"/>
        </w:rPr>
        <w:t>.3</w:t>
      </w:r>
    </w:p>
    <w:p w:rsidR="00226120" w:rsidRDefault="00226120" w:rsidP="00114101">
      <w:pPr>
        <w:spacing w:line="276" w:lineRule="auto"/>
        <w:jc w:val="left"/>
        <w:rPr>
          <w:sz w:val="28"/>
          <w:szCs w:val="28"/>
        </w:rPr>
      </w:pPr>
      <w:r w:rsidRPr="00CA794B">
        <w:rPr>
          <w:sz w:val="28"/>
          <w:szCs w:val="28"/>
        </w:rPr>
        <w:t>1.1</w:t>
      </w:r>
      <w:r>
        <w:rPr>
          <w:sz w:val="28"/>
          <w:szCs w:val="28"/>
        </w:rPr>
        <w:t xml:space="preserve">. </w:t>
      </w:r>
      <w:proofErr w:type="gramStart"/>
      <w:r>
        <w:rPr>
          <w:sz w:val="28"/>
          <w:szCs w:val="28"/>
        </w:rPr>
        <w:t>Основные сведения и особенности экономико-г</w:t>
      </w:r>
      <w:r w:rsidRPr="00CA794B">
        <w:rPr>
          <w:sz w:val="28"/>
          <w:szCs w:val="28"/>
        </w:rPr>
        <w:t>еографическо</w:t>
      </w:r>
      <w:r>
        <w:rPr>
          <w:sz w:val="28"/>
          <w:szCs w:val="28"/>
        </w:rPr>
        <w:t>го</w:t>
      </w:r>
      <w:r w:rsidRPr="00CA794B">
        <w:rPr>
          <w:sz w:val="28"/>
          <w:szCs w:val="28"/>
        </w:rPr>
        <w:t xml:space="preserve"> </w:t>
      </w:r>
      <w:proofErr w:type="gramEnd"/>
    </w:p>
    <w:p w:rsidR="00226120" w:rsidRDefault="00226120" w:rsidP="00F633E8">
      <w:pPr>
        <w:spacing w:line="276" w:lineRule="auto"/>
        <w:jc w:val="right"/>
        <w:rPr>
          <w:sz w:val="28"/>
          <w:szCs w:val="28"/>
        </w:rPr>
      </w:pPr>
      <w:r>
        <w:rPr>
          <w:sz w:val="28"/>
          <w:szCs w:val="28"/>
        </w:rPr>
        <w:t xml:space="preserve">   </w:t>
      </w:r>
      <w:r w:rsidR="00EA3DC9">
        <w:rPr>
          <w:sz w:val="28"/>
          <w:szCs w:val="28"/>
        </w:rPr>
        <w:t>п</w:t>
      </w:r>
      <w:r w:rsidRPr="00CA794B">
        <w:rPr>
          <w:sz w:val="28"/>
          <w:szCs w:val="28"/>
        </w:rPr>
        <w:t>оложени</w:t>
      </w:r>
      <w:r>
        <w:rPr>
          <w:sz w:val="28"/>
          <w:szCs w:val="28"/>
        </w:rPr>
        <w:t>я</w:t>
      </w:r>
      <w:r w:rsidR="00EA3DC9">
        <w:rPr>
          <w:sz w:val="28"/>
          <w:szCs w:val="28"/>
        </w:rPr>
        <w:t>…</w:t>
      </w:r>
      <w:r w:rsidR="00F633E8">
        <w:rPr>
          <w:sz w:val="28"/>
          <w:szCs w:val="28"/>
        </w:rPr>
        <w:t>……</w:t>
      </w:r>
      <w:r w:rsidR="00EA3DC9">
        <w:rPr>
          <w:sz w:val="28"/>
          <w:szCs w:val="28"/>
        </w:rPr>
        <w:t>……………………………………………………………………</w:t>
      </w:r>
      <w:r w:rsidR="00C1754C">
        <w:rPr>
          <w:sz w:val="28"/>
          <w:szCs w:val="28"/>
        </w:rPr>
        <w:t>3</w:t>
      </w:r>
    </w:p>
    <w:p w:rsidR="00226120" w:rsidRDefault="00226120" w:rsidP="00F633E8">
      <w:pPr>
        <w:spacing w:line="276" w:lineRule="auto"/>
        <w:jc w:val="right"/>
        <w:rPr>
          <w:sz w:val="28"/>
          <w:szCs w:val="28"/>
        </w:rPr>
      </w:pPr>
      <w:r w:rsidRPr="00CA794B">
        <w:rPr>
          <w:sz w:val="28"/>
          <w:szCs w:val="28"/>
        </w:rPr>
        <w:t>1.</w:t>
      </w:r>
      <w:r>
        <w:rPr>
          <w:sz w:val="28"/>
          <w:szCs w:val="28"/>
        </w:rPr>
        <w:t>2.</w:t>
      </w:r>
      <w:r w:rsidRPr="00CA794B">
        <w:rPr>
          <w:sz w:val="28"/>
          <w:szCs w:val="28"/>
        </w:rPr>
        <w:t xml:space="preserve"> </w:t>
      </w:r>
      <w:r>
        <w:rPr>
          <w:sz w:val="28"/>
          <w:szCs w:val="28"/>
        </w:rPr>
        <w:t>Наличие природных ресурсов, экологическая ситуация</w:t>
      </w:r>
      <w:r w:rsidR="00EA3DC9">
        <w:rPr>
          <w:sz w:val="28"/>
          <w:szCs w:val="28"/>
        </w:rPr>
        <w:t>………</w:t>
      </w:r>
      <w:r w:rsidR="00F633E8">
        <w:rPr>
          <w:sz w:val="28"/>
          <w:szCs w:val="28"/>
        </w:rPr>
        <w:t>……..</w:t>
      </w:r>
      <w:r w:rsidR="00EA3DC9">
        <w:rPr>
          <w:sz w:val="28"/>
          <w:szCs w:val="28"/>
        </w:rPr>
        <w:t>…………</w:t>
      </w:r>
      <w:r w:rsidR="00C1754C">
        <w:rPr>
          <w:sz w:val="28"/>
          <w:szCs w:val="28"/>
        </w:rPr>
        <w:t>4</w:t>
      </w:r>
    </w:p>
    <w:p w:rsidR="00114101" w:rsidRDefault="00226120" w:rsidP="00F633E8">
      <w:pPr>
        <w:spacing w:line="276" w:lineRule="auto"/>
        <w:jc w:val="right"/>
        <w:rPr>
          <w:rFonts w:eastAsia="Times New Roman"/>
          <w:sz w:val="28"/>
          <w:szCs w:val="28"/>
          <w:lang w:eastAsia="ru-RU"/>
        </w:rPr>
      </w:pPr>
      <w:r>
        <w:rPr>
          <w:rFonts w:eastAsia="Times New Roman"/>
          <w:sz w:val="28"/>
          <w:szCs w:val="28"/>
          <w:lang w:eastAsia="ru-RU"/>
        </w:rPr>
        <w:t>1.3. Население и трудовые ресурсы, уровень жизни</w:t>
      </w:r>
      <w:r w:rsidR="00EA3DC9">
        <w:rPr>
          <w:rFonts w:eastAsia="Times New Roman"/>
          <w:sz w:val="28"/>
          <w:szCs w:val="28"/>
          <w:lang w:eastAsia="ru-RU"/>
        </w:rPr>
        <w:t>…………………………</w:t>
      </w:r>
      <w:r w:rsidR="00F633E8">
        <w:rPr>
          <w:rFonts w:eastAsia="Times New Roman"/>
          <w:sz w:val="28"/>
          <w:szCs w:val="28"/>
          <w:lang w:eastAsia="ru-RU"/>
        </w:rPr>
        <w:t>………</w:t>
      </w:r>
      <w:r w:rsidR="00C1754C">
        <w:rPr>
          <w:rFonts w:eastAsia="Times New Roman"/>
          <w:sz w:val="28"/>
          <w:szCs w:val="28"/>
          <w:lang w:eastAsia="ru-RU"/>
        </w:rPr>
        <w:t>6</w:t>
      </w:r>
    </w:p>
    <w:p w:rsidR="00114101" w:rsidRPr="00114101" w:rsidRDefault="00114101" w:rsidP="00F633E8">
      <w:pPr>
        <w:spacing w:line="276" w:lineRule="auto"/>
        <w:jc w:val="right"/>
        <w:rPr>
          <w:rFonts w:eastAsia="Times New Roman"/>
          <w:sz w:val="28"/>
          <w:szCs w:val="28"/>
          <w:lang w:eastAsia="ru-RU"/>
        </w:rPr>
      </w:pPr>
      <w:r w:rsidRPr="00DD7540">
        <w:rPr>
          <w:sz w:val="28"/>
          <w:szCs w:val="28"/>
        </w:rPr>
        <w:t>1.4. Реальный сектор экономики</w:t>
      </w:r>
      <w:r w:rsidR="00EA3DC9">
        <w:rPr>
          <w:sz w:val="28"/>
          <w:szCs w:val="28"/>
        </w:rPr>
        <w:t>………………………………………………</w:t>
      </w:r>
      <w:r w:rsidR="00F633E8">
        <w:rPr>
          <w:sz w:val="28"/>
          <w:szCs w:val="28"/>
        </w:rPr>
        <w:t>………</w:t>
      </w:r>
      <w:r w:rsidR="00747D13">
        <w:rPr>
          <w:sz w:val="28"/>
          <w:szCs w:val="28"/>
        </w:rPr>
        <w:t>9</w:t>
      </w:r>
    </w:p>
    <w:p w:rsidR="00114101" w:rsidRDefault="00114101" w:rsidP="00114101">
      <w:pPr>
        <w:spacing w:line="276" w:lineRule="auto"/>
        <w:jc w:val="left"/>
        <w:rPr>
          <w:sz w:val="28"/>
          <w:szCs w:val="28"/>
        </w:rPr>
      </w:pPr>
      <w:r w:rsidRPr="00DD7540">
        <w:rPr>
          <w:sz w:val="28"/>
          <w:szCs w:val="28"/>
        </w:rPr>
        <w:t xml:space="preserve">1.5. Деловая инфраструктура, малый, средний бизнес и </w:t>
      </w:r>
    </w:p>
    <w:p w:rsidR="00114101" w:rsidRPr="00903B7F" w:rsidRDefault="00114101" w:rsidP="00F633E8">
      <w:pPr>
        <w:spacing w:line="276" w:lineRule="auto"/>
        <w:jc w:val="right"/>
        <w:rPr>
          <w:sz w:val="28"/>
          <w:szCs w:val="28"/>
        </w:rPr>
      </w:pPr>
      <w:r>
        <w:rPr>
          <w:sz w:val="28"/>
          <w:szCs w:val="28"/>
        </w:rPr>
        <w:t xml:space="preserve">    </w:t>
      </w:r>
      <w:r w:rsidRPr="00DD7540">
        <w:rPr>
          <w:sz w:val="28"/>
          <w:szCs w:val="28"/>
        </w:rPr>
        <w:t>потребительский рынок</w:t>
      </w:r>
      <w:r w:rsidR="00EA3DC9">
        <w:rPr>
          <w:sz w:val="28"/>
          <w:szCs w:val="28"/>
        </w:rPr>
        <w:t>……………………………</w:t>
      </w:r>
      <w:r w:rsidR="00F633E8">
        <w:rPr>
          <w:sz w:val="28"/>
          <w:szCs w:val="28"/>
        </w:rPr>
        <w:t>……</w:t>
      </w:r>
      <w:r w:rsidR="00EA3DC9">
        <w:rPr>
          <w:sz w:val="28"/>
          <w:szCs w:val="28"/>
        </w:rPr>
        <w:t>…………………………</w:t>
      </w:r>
      <w:r w:rsidR="00C1754C">
        <w:rPr>
          <w:sz w:val="28"/>
          <w:szCs w:val="28"/>
        </w:rPr>
        <w:t>1</w:t>
      </w:r>
      <w:r w:rsidR="002A60AA">
        <w:rPr>
          <w:sz w:val="28"/>
          <w:szCs w:val="28"/>
        </w:rPr>
        <w:t>4</w:t>
      </w:r>
    </w:p>
    <w:p w:rsidR="00114101" w:rsidRPr="008B4843" w:rsidRDefault="00114101" w:rsidP="00F633E8">
      <w:pPr>
        <w:keepNext/>
        <w:spacing w:line="276" w:lineRule="auto"/>
        <w:jc w:val="right"/>
        <w:outlineLvl w:val="1"/>
        <w:rPr>
          <w:rFonts w:eastAsia="Times New Roman" w:cs="Arial"/>
          <w:bCs/>
          <w:sz w:val="28"/>
          <w:szCs w:val="28"/>
          <w:lang w:eastAsia="ru-RU"/>
        </w:rPr>
      </w:pPr>
      <w:r w:rsidRPr="00DD7540">
        <w:rPr>
          <w:rFonts w:eastAsia="Times New Roman" w:cs="Arial"/>
          <w:bCs/>
          <w:sz w:val="28"/>
          <w:szCs w:val="28"/>
          <w:lang w:eastAsia="ru-RU"/>
        </w:rPr>
        <w:t>1.6. Туризм</w:t>
      </w:r>
      <w:r w:rsidR="00EA3DC9">
        <w:rPr>
          <w:rFonts w:eastAsia="Times New Roman" w:cs="Arial"/>
          <w:bCs/>
          <w:sz w:val="28"/>
          <w:szCs w:val="28"/>
          <w:lang w:eastAsia="ru-RU"/>
        </w:rPr>
        <w:t>………</w:t>
      </w:r>
      <w:r w:rsidR="00F633E8">
        <w:rPr>
          <w:rFonts w:eastAsia="Times New Roman" w:cs="Arial"/>
          <w:bCs/>
          <w:sz w:val="28"/>
          <w:szCs w:val="28"/>
          <w:lang w:eastAsia="ru-RU"/>
        </w:rPr>
        <w:t>……..</w:t>
      </w:r>
      <w:r w:rsidR="00EA3DC9">
        <w:rPr>
          <w:rFonts w:eastAsia="Times New Roman" w:cs="Arial"/>
          <w:bCs/>
          <w:sz w:val="28"/>
          <w:szCs w:val="28"/>
          <w:lang w:eastAsia="ru-RU"/>
        </w:rPr>
        <w:t>………………………………………………………………</w:t>
      </w:r>
      <w:r w:rsidR="00C1754C">
        <w:rPr>
          <w:rFonts w:eastAsia="Times New Roman" w:cs="Arial"/>
          <w:bCs/>
          <w:sz w:val="28"/>
          <w:szCs w:val="28"/>
          <w:lang w:eastAsia="ru-RU"/>
        </w:rPr>
        <w:t>1</w:t>
      </w:r>
      <w:r w:rsidR="002A60AA">
        <w:rPr>
          <w:rFonts w:eastAsia="Times New Roman" w:cs="Arial"/>
          <w:bCs/>
          <w:sz w:val="28"/>
          <w:szCs w:val="28"/>
          <w:lang w:eastAsia="ru-RU"/>
        </w:rPr>
        <w:t>8</w:t>
      </w:r>
    </w:p>
    <w:p w:rsidR="00114101" w:rsidRPr="00DD7540" w:rsidRDefault="00114101" w:rsidP="00F633E8">
      <w:pPr>
        <w:spacing w:line="276" w:lineRule="auto"/>
        <w:jc w:val="right"/>
        <w:rPr>
          <w:sz w:val="28"/>
          <w:szCs w:val="28"/>
        </w:rPr>
      </w:pPr>
      <w:r w:rsidRPr="00281225">
        <w:rPr>
          <w:sz w:val="28"/>
          <w:szCs w:val="28"/>
        </w:rPr>
        <w:t>1.7.</w:t>
      </w:r>
      <w:r w:rsidRPr="00DD7540">
        <w:rPr>
          <w:sz w:val="28"/>
          <w:szCs w:val="28"/>
        </w:rPr>
        <w:t xml:space="preserve"> Коммунальное хозяйство и  инфраструктура</w:t>
      </w:r>
      <w:r w:rsidR="00EA3DC9">
        <w:rPr>
          <w:sz w:val="28"/>
          <w:szCs w:val="28"/>
        </w:rPr>
        <w:t>……………………………</w:t>
      </w:r>
      <w:r w:rsidR="00F633E8">
        <w:rPr>
          <w:sz w:val="28"/>
          <w:szCs w:val="28"/>
        </w:rPr>
        <w:t>……..</w:t>
      </w:r>
      <w:r w:rsidR="002A60AA">
        <w:rPr>
          <w:sz w:val="28"/>
          <w:szCs w:val="28"/>
        </w:rPr>
        <w:t>20</w:t>
      </w:r>
    </w:p>
    <w:p w:rsidR="00114101" w:rsidRPr="00DD7540" w:rsidRDefault="00114101" w:rsidP="00F633E8">
      <w:pPr>
        <w:spacing w:line="276" w:lineRule="auto"/>
        <w:jc w:val="right"/>
        <w:rPr>
          <w:sz w:val="28"/>
          <w:szCs w:val="28"/>
        </w:rPr>
      </w:pPr>
      <w:r w:rsidRPr="00DD7540">
        <w:rPr>
          <w:sz w:val="28"/>
          <w:szCs w:val="28"/>
        </w:rPr>
        <w:t>1.8. Транспорт  и  связь</w:t>
      </w:r>
      <w:r w:rsidR="00EA3DC9">
        <w:rPr>
          <w:sz w:val="28"/>
          <w:szCs w:val="28"/>
        </w:rPr>
        <w:t>…………………………………………………………</w:t>
      </w:r>
      <w:r w:rsidR="00F633E8">
        <w:rPr>
          <w:sz w:val="28"/>
          <w:szCs w:val="28"/>
        </w:rPr>
        <w:t>…….</w:t>
      </w:r>
      <w:r w:rsidR="00C1754C">
        <w:rPr>
          <w:sz w:val="28"/>
          <w:szCs w:val="28"/>
        </w:rPr>
        <w:t>2</w:t>
      </w:r>
      <w:r w:rsidR="002A60AA">
        <w:rPr>
          <w:sz w:val="28"/>
          <w:szCs w:val="28"/>
        </w:rPr>
        <w:t>2</w:t>
      </w:r>
    </w:p>
    <w:p w:rsidR="00114101" w:rsidRDefault="00114101" w:rsidP="00F633E8">
      <w:pPr>
        <w:spacing w:line="276" w:lineRule="auto"/>
        <w:jc w:val="right"/>
        <w:rPr>
          <w:sz w:val="28"/>
          <w:szCs w:val="28"/>
        </w:rPr>
      </w:pPr>
      <w:r w:rsidRPr="00DD7540">
        <w:rPr>
          <w:sz w:val="28"/>
          <w:szCs w:val="28"/>
        </w:rPr>
        <w:t>1.9. Тенденции в развитии отраслей социальной  сферы</w:t>
      </w:r>
      <w:r w:rsidR="00EA3DC9">
        <w:rPr>
          <w:sz w:val="28"/>
          <w:szCs w:val="28"/>
        </w:rPr>
        <w:t>……………………</w:t>
      </w:r>
      <w:r w:rsidR="00F633E8">
        <w:rPr>
          <w:sz w:val="28"/>
          <w:szCs w:val="28"/>
        </w:rPr>
        <w:t>……..</w:t>
      </w:r>
      <w:r w:rsidR="00C1754C">
        <w:rPr>
          <w:sz w:val="28"/>
          <w:szCs w:val="28"/>
        </w:rPr>
        <w:t>2</w:t>
      </w:r>
      <w:r w:rsidR="002A60AA">
        <w:rPr>
          <w:sz w:val="28"/>
          <w:szCs w:val="28"/>
        </w:rPr>
        <w:t>3</w:t>
      </w:r>
    </w:p>
    <w:p w:rsidR="00114101" w:rsidRPr="00C81052" w:rsidRDefault="00114101" w:rsidP="00F633E8">
      <w:pPr>
        <w:spacing w:line="276" w:lineRule="auto"/>
        <w:jc w:val="right"/>
        <w:rPr>
          <w:sz w:val="28"/>
          <w:szCs w:val="28"/>
        </w:rPr>
      </w:pPr>
      <w:r w:rsidRPr="00C81052">
        <w:rPr>
          <w:sz w:val="28"/>
          <w:szCs w:val="28"/>
        </w:rPr>
        <w:t>1.10. Муниципальное управление</w:t>
      </w:r>
      <w:r w:rsidR="00EA3DC9">
        <w:rPr>
          <w:sz w:val="28"/>
          <w:szCs w:val="28"/>
        </w:rPr>
        <w:t>……………………………………………</w:t>
      </w:r>
      <w:r w:rsidR="00F633E8">
        <w:rPr>
          <w:sz w:val="28"/>
          <w:szCs w:val="28"/>
        </w:rPr>
        <w:t>………</w:t>
      </w:r>
      <w:r w:rsidR="002A60AA">
        <w:rPr>
          <w:sz w:val="28"/>
          <w:szCs w:val="28"/>
        </w:rPr>
        <w:t>31</w:t>
      </w:r>
    </w:p>
    <w:p w:rsidR="00114101" w:rsidRDefault="00114101" w:rsidP="00F633E8">
      <w:pPr>
        <w:keepNext/>
        <w:spacing w:line="276" w:lineRule="auto"/>
        <w:jc w:val="right"/>
        <w:outlineLvl w:val="1"/>
        <w:rPr>
          <w:sz w:val="28"/>
          <w:szCs w:val="28"/>
        </w:rPr>
      </w:pPr>
      <w:r w:rsidRPr="006E1900">
        <w:rPr>
          <w:rFonts w:eastAsia="Times New Roman" w:cs="Arial"/>
          <w:bCs/>
          <w:sz w:val="28"/>
          <w:szCs w:val="28"/>
          <w:lang w:eastAsia="ru-RU"/>
        </w:rPr>
        <w:t xml:space="preserve">2.  </w:t>
      </w:r>
      <w:r w:rsidR="00EA3DC9">
        <w:rPr>
          <w:sz w:val="28"/>
          <w:szCs w:val="28"/>
        </w:rPr>
        <w:t>SWOT-анализ………………………………………………………………</w:t>
      </w:r>
      <w:r w:rsidR="00F633E8">
        <w:rPr>
          <w:sz w:val="28"/>
          <w:szCs w:val="28"/>
        </w:rPr>
        <w:t>………</w:t>
      </w:r>
      <w:r w:rsidR="00C1754C">
        <w:rPr>
          <w:sz w:val="28"/>
          <w:szCs w:val="28"/>
        </w:rPr>
        <w:t>3</w:t>
      </w:r>
      <w:r w:rsidR="002A60AA">
        <w:rPr>
          <w:sz w:val="28"/>
          <w:szCs w:val="28"/>
        </w:rPr>
        <w:t>4</w:t>
      </w:r>
    </w:p>
    <w:p w:rsidR="00EA3DC9" w:rsidRDefault="00114101" w:rsidP="00114101">
      <w:pPr>
        <w:keepNext/>
        <w:spacing w:line="276" w:lineRule="auto"/>
        <w:jc w:val="left"/>
        <w:outlineLvl w:val="0"/>
        <w:rPr>
          <w:rFonts w:eastAsia="Times New Roman"/>
          <w:bCs/>
          <w:kern w:val="32"/>
          <w:sz w:val="28"/>
          <w:szCs w:val="28"/>
          <w:lang w:eastAsia="ru-RU"/>
        </w:rPr>
      </w:pPr>
      <w:r>
        <w:rPr>
          <w:rFonts w:eastAsia="Times New Roman"/>
          <w:bCs/>
          <w:kern w:val="32"/>
          <w:sz w:val="28"/>
          <w:szCs w:val="28"/>
          <w:lang w:val="en-US" w:eastAsia="ru-RU"/>
        </w:rPr>
        <w:t>II</w:t>
      </w:r>
      <w:r>
        <w:rPr>
          <w:rFonts w:eastAsia="Times New Roman"/>
          <w:bCs/>
          <w:kern w:val="32"/>
          <w:sz w:val="28"/>
          <w:szCs w:val="28"/>
          <w:lang w:eastAsia="ru-RU"/>
        </w:rPr>
        <w:t>.</w:t>
      </w:r>
      <w:r w:rsidRPr="004F7C42">
        <w:rPr>
          <w:rFonts w:eastAsia="Times New Roman"/>
          <w:bCs/>
          <w:kern w:val="32"/>
          <w:sz w:val="28"/>
          <w:szCs w:val="28"/>
          <w:lang w:eastAsia="ru-RU"/>
        </w:rPr>
        <w:t xml:space="preserve"> </w:t>
      </w:r>
      <w:r>
        <w:rPr>
          <w:rFonts w:eastAsia="Times New Roman"/>
          <w:bCs/>
          <w:kern w:val="32"/>
          <w:sz w:val="28"/>
          <w:szCs w:val="28"/>
          <w:lang w:eastAsia="ru-RU"/>
        </w:rPr>
        <w:t>Ц</w:t>
      </w:r>
      <w:r w:rsidRPr="004F7C42">
        <w:rPr>
          <w:rFonts w:eastAsia="Times New Roman"/>
          <w:bCs/>
          <w:kern w:val="32"/>
          <w:sz w:val="28"/>
          <w:szCs w:val="28"/>
          <w:lang w:eastAsia="ru-RU"/>
        </w:rPr>
        <w:t>ел</w:t>
      </w:r>
      <w:r>
        <w:rPr>
          <w:rFonts w:eastAsia="Times New Roman"/>
          <w:bCs/>
          <w:kern w:val="32"/>
          <w:sz w:val="28"/>
          <w:szCs w:val="28"/>
          <w:lang w:eastAsia="ru-RU"/>
        </w:rPr>
        <w:t>и</w:t>
      </w:r>
      <w:r w:rsidRPr="004F7C42">
        <w:rPr>
          <w:rFonts w:eastAsia="Times New Roman"/>
          <w:bCs/>
          <w:kern w:val="32"/>
          <w:sz w:val="28"/>
          <w:szCs w:val="28"/>
          <w:lang w:eastAsia="ru-RU"/>
        </w:rPr>
        <w:t xml:space="preserve"> и задачи социально-экономического развития</w:t>
      </w:r>
      <w:r w:rsidR="00EA3DC9">
        <w:rPr>
          <w:rFonts w:eastAsia="Times New Roman"/>
          <w:bCs/>
          <w:kern w:val="32"/>
          <w:sz w:val="28"/>
          <w:szCs w:val="28"/>
          <w:lang w:eastAsia="ru-RU"/>
        </w:rPr>
        <w:t xml:space="preserve"> </w:t>
      </w:r>
      <w:r>
        <w:rPr>
          <w:rFonts w:eastAsia="Times New Roman"/>
          <w:bCs/>
          <w:kern w:val="32"/>
          <w:sz w:val="28"/>
          <w:szCs w:val="28"/>
          <w:lang w:eastAsia="ru-RU"/>
        </w:rPr>
        <w:t>Курьи</w:t>
      </w:r>
      <w:r w:rsidR="00EA3DC9">
        <w:rPr>
          <w:rFonts w:eastAsia="Times New Roman"/>
          <w:bCs/>
          <w:kern w:val="32"/>
          <w:sz w:val="28"/>
          <w:szCs w:val="28"/>
          <w:lang w:eastAsia="ru-RU"/>
        </w:rPr>
        <w:t>нского</w:t>
      </w:r>
      <w:r>
        <w:rPr>
          <w:rFonts w:eastAsia="Times New Roman"/>
          <w:bCs/>
          <w:kern w:val="32"/>
          <w:sz w:val="28"/>
          <w:szCs w:val="28"/>
          <w:lang w:eastAsia="ru-RU"/>
        </w:rPr>
        <w:t xml:space="preserve"> </w:t>
      </w:r>
    </w:p>
    <w:p w:rsidR="00114101" w:rsidRDefault="00EA3DC9" w:rsidP="00F633E8">
      <w:pPr>
        <w:keepNext/>
        <w:spacing w:line="276" w:lineRule="auto"/>
        <w:jc w:val="right"/>
        <w:outlineLvl w:val="0"/>
        <w:rPr>
          <w:rFonts w:eastAsia="Times New Roman"/>
          <w:bCs/>
          <w:kern w:val="32"/>
          <w:sz w:val="28"/>
          <w:szCs w:val="28"/>
          <w:lang w:eastAsia="ru-RU"/>
        </w:rPr>
      </w:pPr>
      <w:r>
        <w:rPr>
          <w:rFonts w:eastAsia="Times New Roman"/>
          <w:bCs/>
          <w:kern w:val="32"/>
          <w:sz w:val="28"/>
          <w:szCs w:val="28"/>
          <w:lang w:eastAsia="ru-RU"/>
        </w:rPr>
        <w:t xml:space="preserve">    </w:t>
      </w:r>
      <w:r w:rsidR="00114101">
        <w:rPr>
          <w:rFonts w:eastAsia="Times New Roman"/>
          <w:bCs/>
          <w:kern w:val="32"/>
          <w:sz w:val="28"/>
          <w:szCs w:val="28"/>
          <w:lang w:eastAsia="ru-RU"/>
        </w:rPr>
        <w:t>района, ожидаемые результаты реализации Стратегии</w:t>
      </w:r>
      <w:r>
        <w:rPr>
          <w:rFonts w:eastAsia="Times New Roman"/>
          <w:bCs/>
          <w:kern w:val="32"/>
          <w:sz w:val="28"/>
          <w:szCs w:val="28"/>
          <w:lang w:eastAsia="ru-RU"/>
        </w:rPr>
        <w:t>…………………</w:t>
      </w:r>
      <w:r w:rsidR="00F633E8">
        <w:rPr>
          <w:rFonts w:eastAsia="Times New Roman"/>
          <w:bCs/>
          <w:kern w:val="32"/>
          <w:sz w:val="28"/>
          <w:szCs w:val="28"/>
          <w:lang w:eastAsia="ru-RU"/>
        </w:rPr>
        <w:t>……….</w:t>
      </w:r>
      <w:r w:rsidR="00C1754C">
        <w:rPr>
          <w:rFonts w:eastAsia="Times New Roman"/>
          <w:bCs/>
          <w:kern w:val="32"/>
          <w:sz w:val="28"/>
          <w:szCs w:val="28"/>
          <w:lang w:eastAsia="ru-RU"/>
        </w:rPr>
        <w:t>3</w:t>
      </w:r>
      <w:r w:rsidR="002A60AA">
        <w:rPr>
          <w:rFonts w:eastAsia="Times New Roman"/>
          <w:bCs/>
          <w:kern w:val="32"/>
          <w:sz w:val="28"/>
          <w:szCs w:val="28"/>
          <w:lang w:eastAsia="ru-RU"/>
        </w:rPr>
        <w:t>7</w:t>
      </w:r>
    </w:p>
    <w:p w:rsidR="002A60AA" w:rsidRDefault="002A60AA" w:rsidP="002A60AA">
      <w:pPr>
        <w:tabs>
          <w:tab w:val="decimal" w:pos="1276"/>
        </w:tabs>
        <w:spacing w:line="276" w:lineRule="auto"/>
        <w:rPr>
          <w:rFonts w:eastAsia="Times New Roman"/>
          <w:bCs/>
          <w:kern w:val="32"/>
          <w:sz w:val="28"/>
          <w:szCs w:val="28"/>
          <w:lang w:eastAsia="ru-RU"/>
        </w:rPr>
      </w:pPr>
      <w:r>
        <w:rPr>
          <w:sz w:val="28"/>
          <w:szCs w:val="28"/>
        </w:rPr>
        <w:t xml:space="preserve">1. Перечень целей и задач </w:t>
      </w:r>
      <w:proofErr w:type="gramStart"/>
      <w:r>
        <w:rPr>
          <w:sz w:val="28"/>
          <w:szCs w:val="28"/>
        </w:rPr>
        <w:t>долгосрочного</w:t>
      </w:r>
      <w:proofErr w:type="gramEnd"/>
      <w:r>
        <w:rPr>
          <w:sz w:val="28"/>
          <w:szCs w:val="28"/>
        </w:rPr>
        <w:t xml:space="preserve"> </w:t>
      </w:r>
      <w:r w:rsidRPr="004F7C42">
        <w:rPr>
          <w:rFonts w:eastAsia="Times New Roman"/>
          <w:bCs/>
          <w:kern w:val="32"/>
          <w:sz w:val="28"/>
          <w:szCs w:val="28"/>
          <w:lang w:eastAsia="ru-RU"/>
        </w:rPr>
        <w:t>социально-экономического</w:t>
      </w:r>
    </w:p>
    <w:p w:rsidR="002A60AA" w:rsidRDefault="002A60AA" w:rsidP="002A60AA">
      <w:pPr>
        <w:tabs>
          <w:tab w:val="decimal" w:pos="1276"/>
        </w:tabs>
        <w:spacing w:line="276" w:lineRule="auto"/>
        <w:rPr>
          <w:sz w:val="28"/>
          <w:szCs w:val="28"/>
        </w:rPr>
      </w:pPr>
      <w:r w:rsidRPr="004F7C42">
        <w:rPr>
          <w:rFonts w:eastAsia="Times New Roman"/>
          <w:bCs/>
          <w:kern w:val="32"/>
          <w:sz w:val="28"/>
          <w:szCs w:val="28"/>
          <w:lang w:eastAsia="ru-RU"/>
        </w:rPr>
        <w:t xml:space="preserve"> развития</w:t>
      </w:r>
      <w:r>
        <w:rPr>
          <w:rFonts w:eastAsia="Times New Roman"/>
          <w:bCs/>
          <w:kern w:val="32"/>
          <w:sz w:val="28"/>
          <w:szCs w:val="28"/>
          <w:lang w:eastAsia="ru-RU"/>
        </w:rPr>
        <w:t>…</w:t>
      </w:r>
      <w:r>
        <w:rPr>
          <w:sz w:val="28"/>
          <w:szCs w:val="28"/>
        </w:rPr>
        <w:t>……………………………………………………………………………37</w:t>
      </w:r>
    </w:p>
    <w:p w:rsidR="00114101" w:rsidRDefault="00114101" w:rsidP="002A60AA">
      <w:pPr>
        <w:keepNext/>
        <w:widowControl w:val="0"/>
        <w:autoSpaceDE w:val="0"/>
        <w:autoSpaceDN w:val="0"/>
        <w:adjustRightInd w:val="0"/>
        <w:spacing w:line="276" w:lineRule="auto"/>
        <w:contextualSpacing/>
        <w:rPr>
          <w:sz w:val="28"/>
          <w:szCs w:val="28"/>
        </w:rPr>
      </w:pPr>
      <w:r>
        <w:rPr>
          <w:sz w:val="28"/>
          <w:szCs w:val="28"/>
        </w:rPr>
        <w:t>2. Структура целей, задач, основных направлений</w:t>
      </w:r>
      <w:r w:rsidR="00EA3DC9">
        <w:rPr>
          <w:sz w:val="28"/>
          <w:szCs w:val="28"/>
        </w:rPr>
        <w:t>………………………</w:t>
      </w:r>
      <w:r w:rsidR="00F633E8">
        <w:rPr>
          <w:sz w:val="28"/>
          <w:szCs w:val="28"/>
        </w:rPr>
        <w:t>…………</w:t>
      </w:r>
      <w:r w:rsidR="00C1754C">
        <w:rPr>
          <w:sz w:val="28"/>
          <w:szCs w:val="28"/>
        </w:rPr>
        <w:t>3</w:t>
      </w:r>
      <w:r w:rsidR="004631CD">
        <w:rPr>
          <w:sz w:val="28"/>
          <w:szCs w:val="28"/>
        </w:rPr>
        <w:t>8</w:t>
      </w:r>
    </w:p>
    <w:p w:rsidR="00226120" w:rsidRDefault="00F31D9C" w:rsidP="00F633E8">
      <w:pPr>
        <w:spacing w:line="276" w:lineRule="auto"/>
        <w:jc w:val="right"/>
        <w:rPr>
          <w:rFonts w:eastAsia="Times New Roman"/>
          <w:sz w:val="28"/>
          <w:szCs w:val="28"/>
          <w:lang w:eastAsia="ru-RU"/>
        </w:rPr>
      </w:pPr>
      <w:r>
        <w:rPr>
          <w:rFonts w:eastAsia="Times New Roman"/>
          <w:sz w:val="28"/>
          <w:szCs w:val="28"/>
          <w:lang w:eastAsia="ru-RU"/>
        </w:rPr>
        <w:t>3. Ожидаемые результаты реализации Стратегии</w:t>
      </w:r>
      <w:r w:rsidR="00EA3DC9">
        <w:rPr>
          <w:rFonts w:eastAsia="Times New Roman"/>
          <w:sz w:val="28"/>
          <w:szCs w:val="28"/>
          <w:lang w:eastAsia="ru-RU"/>
        </w:rPr>
        <w:t>……………………………</w:t>
      </w:r>
      <w:r w:rsidR="00F633E8">
        <w:rPr>
          <w:rFonts w:eastAsia="Times New Roman"/>
          <w:sz w:val="28"/>
          <w:szCs w:val="28"/>
          <w:lang w:eastAsia="ru-RU"/>
        </w:rPr>
        <w:t>……..</w:t>
      </w:r>
      <w:r w:rsidR="00C1754C">
        <w:rPr>
          <w:rFonts w:eastAsia="Times New Roman"/>
          <w:sz w:val="28"/>
          <w:szCs w:val="28"/>
          <w:lang w:eastAsia="ru-RU"/>
        </w:rPr>
        <w:t>5</w:t>
      </w:r>
      <w:r w:rsidR="004631CD">
        <w:rPr>
          <w:rFonts w:eastAsia="Times New Roman"/>
          <w:sz w:val="28"/>
          <w:szCs w:val="28"/>
          <w:lang w:eastAsia="ru-RU"/>
        </w:rPr>
        <w:t>2</w:t>
      </w:r>
    </w:p>
    <w:p w:rsidR="00F31D9C" w:rsidRDefault="00F31D9C" w:rsidP="00F31D9C">
      <w:pPr>
        <w:spacing w:line="276" w:lineRule="auto"/>
        <w:rPr>
          <w:rFonts w:eastAsia="Times New Roman"/>
          <w:sz w:val="28"/>
          <w:szCs w:val="28"/>
          <w:lang w:eastAsia="ru-RU"/>
        </w:rPr>
      </w:pPr>
      <w:r w:rsidRPr="00643EFC">
        <w:rPr>
          <w:rFonts w:eastAsia="Times New Roman"/>
          <w:sz w:val="28"/>
          <w:szCs w:val="28"/>
          <w:lang w:val="en-US" w:eastAsia="ru-RU"/>
        </w:rPr>
        <w:t>III</w:t>
      </w:r>
      <w:r w:rsidRPr="00643EFC">
        <w:rPr>
          <w:rFonts w:eastAsia="Times New Roman"/>
          <w:sz w:val="28"/>
          <w:szCs w:val="28"/>
          <w:lang w:eastAsia="ru-RU"/>
        </w:rPr>
        <w:t>.</w:t>
      </w:r>
      <w:r>
        <w:rPr>
          <w:rFonts w:eastAsia="Times New Roman"/>
          <w:sz w:val="28"/>
          <w:szCs w:val="28"/>
          <w:lang w:eastAsia="ru-RU"/>
        </w:rPr>
        <w:t xml:space="preserve"> Сценарии социально-экономического развития Курьинского </w:t>
      </w:r>
    </w:p>
    <w:p w:rsidR="00F31D9C" w:rsidRDefault="00EA3DC9" w:rsidP="00F633E8">
      <w:pPr>
        <w:spacing w:line="276" w:lineRule="auto"/>
        <w:jc w:val="right"/>
        <w:rPr>
          <w:rFonts w:eastAsia="Times New Roman"/>
          <w:sz w:val="28"/>
          <w:szCs w:val="28"/>
          <w:lang w:eastAsia="ru-RU"/>
        </w:rPr>
      </w:pPr>
      <w:r>
        <w:rPr>
          <w:rFonts w:eastAsia="Times New Roman"/>
          <w:sz w:val="28"/>
          <w:szCs w:val="28"/>
          <w:lang w:eastAsia="ru-RU"/>
        </w:rPr>
        <w:t xml:space="preserve">   </w:t>
      </w:r>
      <w:r w:rsidR="00F633E8">
        <w:rPr>
          <w:rFonts w:eastAsia="Times New Roman"/>
          <w:sz w:val="28"/>
          <w:szCs w:val="28"/>
          <w:lang w:eastAsia="ru-RU"/>
        </w:rPr>
        <w:t>р</w:t>
      </w:r>
      <w:r w:rsidR="00F31D9C">
        <w:rPr>
          <w:rFonts w:eastAsia="Times New Roman"/>
          <w:sz w:val="28"/>
          <w:szCs w:val="28"/>
          <w:lang w:eastAsia="ru-RU"/>
        </w:rPr>
        <w:t>айона, сроки и этапы реализации Стратегии</w:t>
      </w:r>
      <w:r>
        <w:rPr>
          <w:rFonts w:eastAsia="Times New Roman"/>
          <w:sz w:val="28"/>
          <w:szCs w:val="28"/>
          <w:lang w:eastAsia="ru-RU"/>
        </w:rPr>
        <w:t>……………………………</w:t>
      </w:r>
      <w:r w:rsidR="00F633E8">
        <w:rPr>
          <w:rFonts w:eastAsia="Times New Roman"/>
          <w:sz w:val="28"/>
          <w:szCs w:val="28"/>
          <w:lang w:eastAsia="ru-RU"/>
        </w:rPr>
        <w:t>………</w:t>
      </w:r>
      <w:r w:rsidR="00C1754C">
        <w:rPr>
          <w:rFonts w:eastAsia="Times New Roman"/>
          <w:sz w:val="28"/>
          <w:szCs w:val="28"/>
          <w:lang w:eastAsia="ru-RU"/>
        </w:rPr>
        <w:t>5</w:t>
      </w:r>
      <w:r w:rsidR="004631CD">
        <w:rPr>
          <w:rFonts w:eastAsia="Times New Roman"/>
          <w:sz w:val="28"/>
          <w:szCs w:val="28"/>
          <w:lang w:eastAsia="ru-RU"/>
        </w:rPr>
        <w:t>4</w:t>
      </w:r>
    </w:p>
    <w:p w:rsidR="00CD5C2D" w:rsidRDefault="00F31D9C" w:rsidP="00F633E8">
      <w:pPr>
        <w:spacing w:line="276" w:lineRule="auto"/>
        <w:jc w:val="right"/>
        <w:rPr>
          <w:sz w:val="28"/>
          <w:szCs w:val="28"/>
        </w:rPr>
      </w:pPr>
      <w:r w:rsidRPr="00C81052">
        <w:rPr>
          <w:rFonts w:eastAsia="Times New Roman"/>
          <w:bCs/>
          <w:kern w:val="32"/>
          <w:sz w:val="28"/>
          <w:szCs w:val="28"/>
          <w:lang w:val="en-US" w:eastAsia="ru-RU"/>
        </w:rPr>
        <w:t>IV</w:t>
      </w:r>
      <w:r w:rsidRPr="00C81052">
        <w:rPr>
          <w:sz w:val="28"/>
          <w:szCs w:val="28"/>
        </w:rPr>
        <w:t>.</w:t>
      </w:r>
      <w:r>
        <w:rPr>
          <w:sz w:val="28"/>
          <w:szCs w:val="28"/>
        </w:rPr>
        <w:t xml:space="preserve"> Приоритеты территориального развития Курьинского района</w:t>
      </w:r>
      <w:r w:rsidR="00EA3DC9">
        <w:rPr>
          <w:sz w:val="28"/>
          <w:szCs w:val="28"/>
        </w:rPr>
        <w:t>……</w:t>
      </w:r>
      <w:r w:rsidR="00F633E8">
        <w:rPr>
          <w:sz w:val="28"/>
          <w:szCs w:val="28"/>
        </w:rPr>
        <w:t>…………..</w:t>
      </w:r>
      <w:r w:rsidR="00C1754C">
        <w:rPr>
          <w:sz w:val="28"/>
          <w:szCs w:val="28"/>
        </w:rPr>
        <w:t>5</w:t>
      </w:r>
      <w:r w:rsidR="004631CD">
        <w:rPr>
          <w:sz w:val="28"/>
          <w:szCs w:val="28"/>
        </w:rPr>
        <w:t>6</w:t>
      </w:r>
    </w:p>
    <w:p w:rsidR="00CD5C2D" w:rsidRDefault="00CD5C2D" w:rsidP="00CD5C2D">
      <w:pPr>
        <w:spacing w:line="276" w:lineRule="auto"/>
        <w:rPr>
          <w:sz w:val="28"/>
          <w:szCs w:val="28"/>
        </w:rPr>
      </w:pPr>
      <w:r w:rsidRPr="00643EFC">
        <w:rPr>
          <w:sz w:val="28"/>
          <w:szCs w:val="28"/>
          <w:lang w:val="en-US"/>
        </w:rPr>
        <w:t>V</w:t>
      </w:r>
      <w:r w:rsidRPr="00643EFC">
        <w:rPr>
          <w:sz w:val="28"/>
          <w:szCs w:val="28"/>
        </w:rPr>
        <w:t>. Механизмы реализации Стратегии и организации</w:t>
      </w:r>
      <w:r>
        <w:rPr>
          <w:sz w:val="28"/>
          <w:szCs w:val="28"/>
        </w:rPr>
        <w:t xml:space="preserve"> </w:t>
      </w:r>
      <w:r w:rsidRPr="00643EFC">
        <w:rPr>
          <w:sz w:val="28"/>
          <w:szCs w:val="28"/>
        </w:rPr>
        <w:t xml:space="preserve">управления </w:t>
      </w:r>
    </w:p>
    <w:p w:rsidR="00C1754C" w:rsidRDefault="00CD5C2D" w:rsidP="00F633E8">
      <w:pPr>
        <w:spacing w:line="276" w:lineRule="auto"/>
        <w:jc w:val="right"/>
        <w:rPr>
          <w:sz w:val="28"/>
          <w:szCs w:val="28"/>
        </w:rPr>
      </w:pPr>
      <w:r>
        <w:rPr>
          <w:sz w:val="28"/>
          <w:szCs w:val="28"/>
        </w:rPr>
        <w:t xml:space="preserve">  </w:t>
      </w:r>
      <w:r w:rsidR="00C1754C">
        <w:rPr>
          <w:sz w:val="28"/>
          <w:szCs w:val="28"/>
        </w:rPr>
        <w:t xml:space="preserve">   </w:t>
      </w:r>
      <w:r>
        <w:rPr>
          <w:sz w:val="28"/>
          <w:szCs w:val="28"/>
        </w:rPr>
        <w:t xml:space="preserve"> </w:t>
      </w:r>
      <w:r w:rsidRPr="00643EFC">
        <w:rPr>
          <w:sz w:val="28"/>
          <w:szCs w:val="28"/>
        </w:rPr>
        <w:t>Стратегией</w:t>
      </w:r>
      <w:r>
        <w:rPr>
          <w:sz w:val="28"/>
          <w:szCs w:val="28"/>
        </w:rPr>
        <w:t>…………………………………………………………………</w:t>
      </w:r>
      <w:r w:rsidR="00F633E8">
        <w:rPr>
          <w:sz w:val="28"/>
          <w:szCs w:val="28"/>
        </w:rPr>
        <w:t>………</w:t>
      </w:r>
      <w:r w:rsidR="004631CD">
        <w:rPr>
          <w:sz w:val="28"/>
          <w:szCs w:val="28"/>
        </w:rPr>
        <w:t>60</w:t>
      </w:r>
    </w:p>
    <w:p w:rsidR="00C1754C" w:rsidRDefault="00C1754C" w:rsidP="00C1754C">
      <w:pPr>
        <w:spacing w:line="276" w:lineRule="auto"/>
        <w:rPr>
          <w:sz w:val="28"/>
          <w:szCs w:val="28"/>
        </w:rPr>
      </w:pPr>
      <w:r w:rsidRPr="00643EFC">
        <w:rPr>
          <w:sz w:val="28"/>
          <w:szCs w:val="28"/>
          <w:lang w:val="en-US"/>
        </w:rPr>
        <w:t>VI</w:t>
      </w:r>
      <w:r w:rsidRPr="00643EFC">
        <w:rPr>
          <w:sz w:val="28"/>
          <w:szCs w:val="28"/>
        </w:rPr>
        <w:t xml:space="preserve">. </w:t>
      </w:r>
      <w:r>
        <w:rPr>
          <w:sz w:val="28"/>
          <w:szCs w:val="28"/>
        </w:rPr>
        <w:t>Оценка финансовых ресурсов, необходимых для</w:t>
      </w:r>
    </w:p>
    <w:p w:rsidR="00C1754C" w:rsidRDefault="00C1754C" w:rsidP="00F633E8">
      <w:pPr>
        <w:spacing w:line="276" w:lineRule="auto"/>
        <w:jc w:val="right"/>
        <w:rPr>
          <w:sz w:val="28"/>
          <w:szCs w:val="28"/>
        </w:rPr>
      </w:pPr>
      <w:r>
        <w:rPr>
          <w:sz w:val="28"/>
          <w:szCs w:val="28"/>
        </w:rPr>
        <w:t xml:space="preserve"> реализации Стратегии……………………..……………………………………</w:t>
      </w:r>
      <w:r w:rsidR="00F633E8">
        <w:rPr>
          <w:sz w:val="28"/>
          <w:szCs w:val="28"/>
        </w:rPr>
        <w:t>…</w:t>
      </w:r>
      <w:r w:rsidR="004631CD">
        <w:rPr>
          <w:sz w:val="28"/>
          <w:szCs w:val="28"/>
        </w:rPr>
        <w:t>61</w:t>
      </w:r>
    </w:p>
    <w:p w:rsidR="00C1754C" w:rsidRDefault="00C1754C" w:rsidP="00C1754C">
      <w:pPr>
        <w:spacing w:line="276" w:lineRule="auto"/>
        <w:ind w:firstLine="708"/>
        <w:rPr>
          <w:sz w:val="28"/>
          <w:szCs w:val="28"/>
        </w:rPr>
      </w:pPr>
    </w:p>
    <w:p w:rsidR="00CD5C2D" w:rsidRDefault="00CD5C2D" w:rsidP="00EA3DC9">
      <w:pPr>
        <w:keepNext/>
        <w:outlineLvl w:val="0"/>
        <w:rPr>
          <w:sz w:val="28"/>
          <w:szCs w:val="28"/>
        </w:rPr>
      </w:pPr>
    </w:p>
    <w:p w:rsidR="0071331A" w:rsidRPr="0071331A" w:rsidRDefault="006508AD" w:rsidP="00EA3DC9">
      <w:pPr>
        <w:keepNext/>
        <w:jc w:val="center"/>
        <w:outlineLvl w:val="0"/>
        <w:rPr>
          <w:rFonts w:eastAsia="Times New Roman"/>
          <w:bCs/>
          <w:kern w:val="32"/>
          <w:sz w:val="28"/>
          <w:szCs w:val="28"/>
          <w:lang w:eastAsia="ru-RU"/>
        </w:rPr>
      </w:pPr>
      <w:r>
        <w:rPr>
          <w:rFonts w:eastAsia="Times New Roman"/>
          <w:bCs/>
          <w:kern w:val="32"/>
          <w:sz w:val="28"/>
          <w:szCs w:val="28"/>
          <w:lang w:eastAsia="ru-RU"/>
        </w:rPr>
        <w:t>СТРАТЕГ</w:t>
      </w:r>
      <w:r w:rsidR="0071331A" w:rsidRPr="0071331A">
        <w:rPr>
          <w:rFonts w:eastAsia="Times New Roman"/>
          <w:bCs/>
          <w:kern w:val="32"/>
          <w:sz w:val="28"/>
          <w:szCs w:val="28"/>
          <w:lang w:eastAsia="ru-RU"/>
        </w:rPr>
        <w:t>ИЯ</w:t>
      </w:r>
    </w:p>
    <w:p w:rsidR="0071331A" w:rsidRPr="0071331A" w:rsidRDefault="0071331A" w:rsidP="00086F9E">
      <w:pPr>
        <w:keepNext/>
        <w:ind w:left="360"/>
        <w:jc w:val="center"/>
        <w:outlineLvl w:val="0"/>
        <w:rPr>
          <w:rFonts w:eastAsia="Times New Roman"/>
          <w:bCs/>
          <w:kern w:val="32"/>
          <w:sz w:val="28"/>
          <w:szCs w:val="28"/>
          <w:lang w:eastAsia="ru-RU"/>
        </w:rPr>
      </w:pPr>
      <w:r w:rsidRPr="0071331A">
        <w:rPr>
          <w:sz w:val="28"/>
          <w:szCs w:val="28"/>
        </w:rPr>
        <w:t xml:space="preserve">социально-экономического развития </w:t>
      </w:r>
      <w:r w:rsidR="00894D22">
        <w:rPr>
          <w:sz w:val="28"/>
          <w:szCs w:val="28"/>
        </w:rPr>
        <w:t>Курьинского района</w:t>
      </w:r>
      <w:r w:rsidRPr="0071331A">
        <w:rPr>
          <w:sz w:val="28"/>
          <w:szCs w:val="28"/>
        </w:rPr>
        <w:t xml:space="preserve"> до 20</w:t>
      </w:r>
      <w:r w:rsidR="006508AD">
        <w:rPr>
          <w:sz w:val="28"/>
          <w:szCs w:val="28"/>
        </w:rPr>
        <w:t>3</w:t>
      </w:r>
      <w:r w:rsidR="007F4B7E">
        <w:rPr>
          <w:sz w:val="28"/>
          <w:szCs w:val="28"/>
        </w:rPr>
        <w:t>5</w:t>
      </w:r>
      <w:r w:rsidRPr="0071331A">
        <w:rPr>
          <w:sz w:val="28"/>
          <w:szCs w:val="28"/>
        </w:rPr>
        <w:t xml:space="preserve"> года</w:t>
      </w:r>
      <w:r w:rsidRPr="0071331A">
        <w:rPr>
          <w:rFonts w:eastAsia="Times New Roman"/>
          <w:bCs/>
          <w:kern w:val="32"/>
          <w:sz w:val="28"/>
          <w:szCs w:val="28"/>
          <w:lang w:eastAsia="ru-RU"/>
        </w:rPr>
        <w:t xml:space="preserve"> </w:t>
      </w:r>
    </w:p>
    <w:p w:rsidR="0071331A" w:rsidRPr="0071331A" w:rsidRDefault="0071331A" w:rsidP="00086F9E">
      <w:pPr>
        <w:keepNext/>
        <w:ind w:left="360"/>
        <w:jc w:val="center"/>
        <w:outlineLvl w:val="0"/>
        <w:rPr>
          <w:rFonts w:eastAsia="Times New Roman"/>
          <w:bCs/>
          <w:kern w:val="32"/>
          <w:sz w:val="28"/>
          <w:szCs w:val="28"/>
          <w:lang w:eastAsia="ru-RU"/>
        </w:rPr>
      </w:pPr>
    </w:p>
    <w:bookmarkEnd w:id="0"/>
    <w:p w:rsidR="003039EC" w:rsidRDefault="00915464" w:rsidP="0060445A">
      <w:pPr>
        <w:keepNext/>
        <w:ind w:left="360"/>
        <w:jc w:val="center"/>
        <w:outlineLvl w:val="0"/>
        <w:rPr>
          <w:rFonts w:eastAsia="Times New Roman"/>
          <w:bCs/>
          <w:kern w:val="32"/>
          <w:sz w:val="28"/>
          <w:szCs w:val="28"/>
          <w:lang w:eastAsia="ru-RU"/>
        </w:rPr>
      </w:pPr>
      <w:r w:rsidRPr="00AF7B59">
        <w:rPr>
          <w:rFonts w:eastAsia="Times New Roman"/>
          <w:bCs/>
          <w:kern w:val="32"/>
          <w:sz w:val="28"/>
          <w:szCs w:val="28"/>
          <w:lang w:eastAsia="ru-RU"/>
        </w:rPr>
        <w:t>Вводная часть</w:t>
      </w:r>
    </w:p>
    <w:p w:rsidR="0060445A" w:rsidRPr="0060445A" w:rsidRDefault="0060445A" w:rsidP="0060445A">
      <w:pPr>
        <w:keepNext/>
        <w:ind w:left="360"/>
        <w:jc w:val="center"/>
        <w:outlineLvl w:val="0"/>
        <w:rPr>
          <w:rFonts w:eastAsia="Times New Roman"/>
          <w:bCs/>
          <w:kern w:val="32"/>
          <w:sz w:val="28"/>
          <w:szCs w:val="28"/>
          <w:lang w:eastAsia="ru-RU"/>
        </w:rPr>
      </w:pP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Стратегия социально – экономического развития </w:t>
      </w:r>
      <w:r>
        <w:rPr>
          <w:sz w:val="28"/>
          <w:szCs w:val="28"/>
        </w:rPr>
        <w:t xml:space="preserve">Курьинского </w:t>
      </w:r>
      <w:r w:rsidRPr="005376F8">
        <w:rPr>
          <w:sz w:val="28"/>
          <w:szCs w:val="28"/>
        </w:rPr>
        <w:t xml:space="preserve">района разработана в соответствии </w:t>
      </w:r>
      <w:proofErr w:type="gramStart"/>
      <w:r w:rsidRPr="005376F8">
        <w:rPr>
          <w:sz w:val="28"/>
          <w:szCs w:val="28"/>
        </w:rPr>
        <w:t>с</w:t>
      </w:r>
      <w:proofErr w:type="gramEnd"/>
      <w:r w:rsidRPr="005376F8">
        <w:rPr>
          <w:sz w:val="28"/>
          <w:szCs w:val="28"/>
        </w:rPr>
        <w:t>:</w:t>
      </w:r>
    </w:p>
    <w:p w:rsidR="006508AD" w:rsidRPr="005376F8" w:rsidRDefault="006508AD" w:rsidP="00B8344D">
      <w:pPr>
        <w:pStyle w:val="af0"/>
        <w:spacing w:line="276" w:lineRule="auto"/>
        <w:ind w:right="102" w:firstLine="709"/>
        <w:jc w:val="both"/>
        <w:rPr>
          <w:sz w:val="28"/>
          <w:szCs w:val="28"/>
        </w:rPr>
      </w:pPr>
      <w:r w:rsidRPr="005376F8">
        <w:rPr>
          <w:sz w:val="28"/>
          <w:szCs w:val="28"/>
        </w:rPr>
        <w:t>- Ф</w:t>
      </w:r>
      <w:r>
        <w:rPr>
          <w:sz w:val="28"/>
          <w:szCs w:val="28"/>
        </w:rPr>
        <w:t xml:space="preserve">едеральным </w:t>
      </w:r>
      <w:r w:rsidRPr="005376F8">
        <w:rPr>
          <w:sz w:val="28"/>
          <w:szCs w:val="28"/>
        </w:rPr>
        <w:t>З</w:t>
      </w:r>
      <w:r w:rsidR="00BA48FD">
        <w:rPr>
          <w:sz w:val="28"/>
          <w:szCs w:val="28"/>
        </w:rPr>
        <w:t xml:space="preserve">аконом </w:t>
      </w:r>
      <w:r w:rsidRPr="005376F8">
        <w:rPr>
          <w:sz w:val="28"/>
          <w:szCs w:val="28"/>
        </w:rPr>
        <w:t xml:space="preserve">от </w:t>
      </w:r>
      <w:r>
        <w:rPr>
          <w:sz w:val="28"/>
          <w:szCs w:val="28"/>
        </w:rPr>
        <w:t xml:space="preserve">28.06.2014 № 172-ФЗ </w:t>
      </w:r>
      <w:r w:rsidRPr="005376F8">
        <w:rPr>
          <w:sz w:val="28"/>
          <w:szCs w:val="28"/>
        </w:rPr>
        <w:t>«</w:t>
      </w:r>
      <w:r>
        <w:rPr>
          <w:sz w:val="28"/>
          <w:szCs w:val="28"/>
        </w:rPr>
        <w:t>О стратегическом планировании в Российской Федерации</w:t>
      </w:r>
      <w:r w:rsidRPr="005376F8">
        <w:rPr>
          <w:sz w:val="28"/>
          <w:szCs w:val="28"/>
        </w:rPr>
        <w:t>»;</w:t>
      </w: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 Законом </w:t>
      </w:r>
      <w:r w:rsidR="002206BF">
        <w:rPr>
          <w:sz w:val="28"/>
          <w:szCs w:val="28"/>
        </w:rPr>
        <w:t>Алтайского края от 03.04.2015 № 30-ЗС</w:t>
      </w:r>
      <w:r w:rsidRPr="005376F8">
        <w:rPr>
          <w:sz w:val="28"/>
          <w:szCs w:val="28"/>
        </w:rPr>
        <w:t xml:space="preserve"> «О стратегическом планировании в </w:t>
      </w:r>
      <w:r w:rsidR="002206BF">
        <w:rPr>
          <w:sz w:val="28"/>
          <w:szCs w:val="28"/>
        </w:rPr>
        <w:t>Алтайском крае</w:t>
      </w:r>
      <w:r w:rsidRPr="005376F8">
        <w:rPr>
          <w:sz w:val="28"/>
          <w:szCs w:val="28"/>
        </w:rPr>
        <w:t xml:space="preserve">»; </w:t>
      </w:r>
    </w:p>
    <w:p w:rsidR="006508AD" w:rsidRDefault="006508AD" w:rsidP="00B8344D">
      <w:pPr>
        <w:pStyle w:val="af0"/>
        <w:spacing w:line="276" w:lineRule="auto"/>
        <w:ind w:right="102" w:firstLine="709"/>
        <w:jc w:val="both"/>
        <w:rPr>
          <w:sz w:val="28"/>
          <w:szCs w:val="28"/>
        </w:rPr>
      </w:pPr>
      <w:r w:rsidRPr="005376F8">
        <w:rPr>
          <w:sz w:val="28"/>
          <w:szCs w:val="28"/>
        </w:rPr>
        <w:t xml:space="preserve">- Уставом </w:t>
      </w:r>
      <w:r w:rsidR="00CF2D03">
        <w:rPr>
          <w:sz w:val="28"/>
          <w:szCs w:val="28"/>
        </w:rPr>
        <w:t>Курьинского</w:t>
      </w:r>
      <w:r>
        <w:rPr>
          <w:sz w:val="28"/>
          <w:szCs w:val="28"/>
        </w:rPr>
        <w:t xml:space="preserve"> района.</w:t>
      </w: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Разработка и принятие Стратегии социально-экономического развития </w:t>
      </w:r>
      <w:r w:rsidR="00CF2D03">
        <w:rPr>
          <w:sz w:val="28"/>
          <w:szCs w:val="28"/>
        </w:rPr>
        <w:t xml:space="preserve">Курьинского </w:t>
      </w:r>
      <w:r w:rsidRPr="005376F8">
        <w:rPr>
          <w:sz w:val="28"/>
          <w:szCs w:val="28"/>
        </w:rPr>
        <w:t>района до 20</w:t>
      </w:r>
      <w:r w:rsidR="00CF2D03">
        <w:rPr>
          <w:sz w:val="28"/>
          <w:szCs w:val="28"/>
        </w:rPr>
        <w:t>3</w:t>
      </w:r>
      <w:r w:rsidR="007F4B7E">
        <w:rPr>
          <w:sz w:val="28"/>
          <w:szCs w:val="28"/>
        </w:rPr>
        <w:t>5</w:t>
      </w:r>
      <w:r w:rsidRPr="005376F8">
        <w:rPr>
          <w:sz w:val="28"/>
          <w:szCs w:val="28"/>
        </w:rPr>
        <w:t xml:space="preserve"> года (далее – Стратегия) продиктованы необходимостью определения общей идеологии устойчивого развития района и определения наиболее приоритетных и перспективных направлений деятельности районного сообщества.</w:t>
      </w:r>
    </w:p>
    <w:p w:rsidR="006508AD" w:rsidRPr="00F16AFE" w:rsidRDefault="006508AD" w:rsidP="00B8344D">
      <w:pPr>
        <w:spacing w:line="276" w:lineRule="auto"/>
        <w:ind w:firstLine="720"/>
        <w:rPr>
          <w:sz w:val="28"/>
          <w:szCs w:val="28"/>
        </w:rPr>
      </w:pPr>
      <w:r w:rsidRPr="00F16AFE">
        <w:rPr>
          <w:sz w:val="28"/>
          <w:szCs w:val="28"/>
        </w:rPr>
        <w:t xml:space="preserve">Цель разработки Стратегии – определение путей и способов обеспечения устойчивого повышения благосостояния жителей </w:t>
      </w:r>
      <w:r w:rsidR="00F303B1">
        <w:rPr>
          <w:sz w:val="28"/>
          <w:szCs w:val="28"/>
        </w:rPr>
        <w:t>Курьинского</w:t>
      </w:r>
      <w:r w:rsidRPr="00F16AFE">
        <w:rPr>
          <w:sz w:val="28"/>
          <w:szCs w:val="28"/>
        </w:rPr>
        <w:t xml:space="preserve"> района, динамичного развития экономики в долгосрочной перспективе.</w:t>
      </w:r>
    </w:p>
    <w:p w:rsidR="006508AD" w:rsidRPr="005376F8" w:rsidRDefault="006508AD" w:rsidP="00B8344D">
      <w:pPr>
        <w:pStyle w:val="af0"/>
        <w:spacing w:line="276" w:lineRule="auto"/>
        <w:ind w:right="102" w:firstLine="709"/>
        <w:jc w:val="both"/>
        <w:rPr>
          <w:sz w:val="28"/>
          <w:szCs w:val="28"/>
        </w:rPr>
      </w:pPr>
      <w:r w:rsidRPr="005376F8">
        <w:rPr>
          <w:sz w:val="28"/>
          <w:szCs w:val="28"/>
        </w:rPr>
        <w:t xml:space="preserve">Стратегия реализует на муниципальном уровне основные положения стратегии социально-экономического развития Российской Федерации и </w:t>
      </w:r>
      <w:r w:rsidR="00AC148A">
        <w:rPr>
          <w:sz w:val="28"/>
          <w:szCs w:val="28"/>
        </w:rPr>
        <w:t>Алтайского края</w:t>
      </w:r>
      <w:r w:rsidRPr="005376F8">
        <w:rPr>
          <w:sz w:val="28"/>
          <w:szCs w:val="28"/>
        </w:rPr>
        <w:t xml:space="preserve"> в едином экономическом и правовом пространстве.</w:t>
      </w:r>
    </w:p>
    <w:p w:rsidR="006508AD" w:rsidRPr="00A64365" w:rsidRDefault="006508AD" w:rsidP="00B8344D">
      <w:pPr>
        <w:spacing w:line="276" w:lineRule="auto"/>
        <w:ind w:firstLine="720"/>
        <w:rPr>
          <w:sz w:val="28"/>
          <w:szCs w:val="28"/>
        </w:rPr>
      </w:pPr>
      <w:r w:rsidRPr="004A7A6E">
        <w:rPr>
          <w:sz w:val="28"/>
          <w:szCs w:val="28"/>
        </w:rPr>
        <w:t xml:space="preserve">Стратегия определяет </w:t>
      </w:r>
      <w:r w:rsidR="00FB3931">
        <w:rPr>
          <w:sz w:val="28"/>
          <w:szCs w:val="28"/>
        </w:rPr>
        <w:t xml:space="preserve">долгосрочные цели, </w:t>
      </w:r>
      <w:r w:rsidRPr="004A7A6E">
        <w:rPr>
          <w:sz w:val="28"/>
          <w:szCs w:val="28"/>
        </w:rPr>
        <w:t xml:space="preserve">приоритетные направления </w:t>
      </w:r>
      <w:r w:rsidR="00FB3931">
        <w:rPr>
          <w:sz w:val="28"/>
          <w:szCs w:val="28"/>
        </w:rPr>
        <w:t xml:space="preserve">и задачи к которым будет стремиться </w:t>
      </w:r>
      <w:r w:rsidR="00AC148A">
        <w:rPr>
          <w:sz w:val="28"/>
          <w:szCs w:val="28"/>
        </w:rPr>
        <w:t>Курьинск</w:t>
      </w:r>
      <w:r w:rsidR="00FB3931">
        <w:rPr>
          <w:sz w:val="28"/>
          <w:szCs w:val="28"/>
        </w:rPr>
        <w:t>ий</w:t>
      </w:r>
      <w:r w:rsidRPr="004A7A6E">
        <w:rPr>
          <w:sz w:val="28"/>
          <w:szCs w:val="28"/>
        </w:rPr>
        <w:t xml:space="preserve"> район </w:t>
      </w:r>
      <w:r w:rsidR="00FB3931">
        <w:rPr>
          <w:sz w:val="28"/>
          <w:szCs w:val="28"/>
        </w:rPr>
        <w:t>в своем развитии.</w:t>
      </w:r>
      <w:r w:rsidRPr="004A7A6E">
        <w:rPr>
          <w:sz w:val="28"/>
          <w:szCs w:val="28"/>
        </w:rPr>
        <w:t xml:space="preserve"> </w:t>
      </w:r>
      <w:r w:rsidRPr="00A64365">
        <w:rPr>
          <w:sz w:val="28"/>
          <w:szCs w:val="28"/>
        </w:rPr>
        <w:t xml:space="preserve">Документ разработан с учётом места и роли </w:t>
      </w:r>
      <w:r w:rsidR="00723DF8">
        <w:rPr>
          <w:sz w:val="28"/>
          <w:szCs w:val="28"/>
        </w:rPr>
        <w:t xml:space="preserve">Курьинского </w:t>
      </w:r>
      <w:r w:rsidRPr="00A64365">
        <w:rPr>
          <w:sz w:val="28"/>
          <w:szCs w:val="28"/>
        </w:rPr>
        <w:t xml:space="preserve">района в экономике </w:t>
      </w:r>
      <w:r w:rsidR="00723DF8">
        <w:rPr>
          <w:sz w:val="28"/>
          <w:szCs w:val="28"/>
        </w:rPr>
        <w:t>Алтайского края</w:t>
      </w:r>
      <w:r w:rsidRPr="00A64365">
        <w:rPr>
          <w:sz w:val="28"/>
          <w:szCs w:val="28"/>
        </w:rPr>
        <w:t>, комплексной оценке его социально-экономического потенциала, системного анализа имеющихся конкурентных преимуществ и возможностей развития района в долгосрочной перспективе.</w:t>
      </w:r>
      <w:r w:rsidR="00BA48FD">
        <w:rPr>
          <w:sz w:val="28"/>
          <w:szCs w:val="28"/>
        </w:rPr>
        <w:t xml:space="preserve"> </w:t>
      </w:r>
    </w:p>
    <w:p w:rsidR="00915464" w:rsidRPr="005376F8" w:rsidRDefault="00915464" w:rsidP="00B8344D">
      <w:pPr>
        <w:pStyle w:val="af0"/>
        <w:spacing w:line="276" w:lineRule="auto"/>
        <w:ind w:firstLine="709"/>
        <w:jc w:val="both"/>
        <w:rPr>
          <w:sz w:val="28"/>
          <w:szCs w:val="28"/>
        </w:rPr>
      </w:pPr>
    </w:p>
    <w:p w:rsidR="00723DF8" w:rsidRDefault="00723DF8" w:rsidP="00B8344D">
      <w:pPr>
        <w:spacing w:line="276" w:lineRule="auto"/>
        <w:jc w:val="center"/>
        <w:rPr>
          <w:sz w:val="28"/>
          <w:szCs w:val="28"/>
        </w:rPr>
      </w:pPr>
      <w:r w:rsidRPr="00915464">
        <w:rPr>
          <w:sz w:val="28"/>
          <w:szCs w:val="28"/>
        </w:rPr>
        <w:t xml:space="preserve">   </w:t>
      </w:r>
      <w:r w:rsidRPr="00915464">
        <w:rPr>
          <w:sz w:val="28"/>
          <w:szCs w:val="28"/>
          <w:lang w:val="en-US"/>
        </w:rPr>
        <w:t>I</w:t>
      </w:r>
      <w:r w:rsidR="00915464">
        <w:rPr>
          <w:sz w:val="28"/>
          <w:szCs w:val="28"/>
        </w:rPr>
        <w:t>. Оценка социально-экономического развития Курьинского района и текущего уровня конкурентоспособности</w:t>
      </w:r>
    </w:p>
    <w:p w:rsidR="00142E99" w:rsidRPr="00915464" w:rsidRDefault="00142E99" w:rsidP="00B8344D">
      <w:pPr>
        <w:spacing w:line="276" w:lineRule="auto"/>
        <w:jc w:val="center"/>
        <w:rPr>
          <w:sz w:val="28"/>
          <w:szCs w:val="28"/>
        </w:rPr>
      </w:pPr>
      <w:r>
        <w:rPr>
          <w:sz w:val="28"/>
          <w:szCs w:val="28"/>
        </w:rPr>
        <w:t>1</w:t>
      </w:r>
      <w:r w:rsidR="00B740B2">
        <w:rPr>
          <w:sz w:val="28"/>
          <w:szCs w:val="28"/>
        </w:rPr>
        <w:t>.</w:t>
      </w:r>
      <w:r>
        <w:rPr>
          <w:sz w:val="28"/>
          <w:szCs w:val="28"/>
        </w:rPr>
        <w:t>Анализ социально-экономического развития</w:t>
      </w:r>
      <w:r w:rsidR="004B1EFF">
        <w:rPr>
          <w:sz w:val="28"/>
          <w:szCs w:val="28"/>
        </w:rPr>
        <w:t xml:space="preserve"> Курьинского района</w:t>
      </w:r>
    </w:p>
    <w:p w:rsidR="00723DF8" w:rsidRPr="00CA794B" w:rsidRDefault="00723DF8" w:rsidP="00B8344D">
      <w:pPr>
        <w:spacing w:line="276" w:lineRule="auto"/>
        <w:jc w:val="center"/>
        <w:rPr>
          <w:b/>
          <w:sz w:val="16"/>
          <w:szCs w:val="16"/>
        </w:rPr>
      </w:pPr>
    </w:p>
    <w:p w:rsidR="00723DF8" w:rsidRPr="00CA794B" w:rsidRDefault="00723DF8" w:rsidP="00B8344D">
      <w:pPr>
        <w:spacing w:line="276" w:lineRule="auto"/>
        <w:jc w:val="center"/>
        <w:rPr>
          <w:sz w:val="16"/>
          <w:szCs w:val="16"/>
        </w:rPr>
      </w:pPr>
    </w:p>
    <w:p w:rsidR="00723DF8" w:rsidRDefault="00723DF8" w:rsidP="00B8344D">
      <w:pPr>
        <w:spacing w:line="276" w:lineRule="auto"/>
        <w:jc w:val="center"/>
        <w:rPr>
          <w:sz w:val="28"/>
          <w:szCs w:val="28"/>
        </w:rPr>
      </w:pPr>
      <w:r w:rsidRPr="00CA794B">
        <w:rPr>
          <w:sz w:val="28"/>
          <w:szCs w:val="28"/>
        </w:rPr>
        <w:t>1.1</w:t>
      </w:r>
      <w:r w:rsidR="00B740B2">
        <w:rPr>
          <w:sz w:val="28"/>
          <w:szCs w:val="28"/>
        </w:rPr>
        <w:t>.</w:t>
      </w:r>
      <w:r w:rsidR="004B1EFF">
        <w:rPr>
          <w:sz w:val="28"/>
          <w:szCs w:val="28"/>
        </w:rPr>
        <w:t xml:space="preserve"> Основные сведения и особенности экономико-г</w:t>
      </w:r>
      <w:r w:rsidRPr="00CA794B">
        <w:rPr>
          <w:sz w:val="28"/>
          <w:szCs w:val="28"/>
        </w:rPr>
        <w:t>еографическо</w:t>
      </w:r>
      <w:r w:rsidR="004B1EFF">
        <w:rPr>
          <w:sz w:val="28"/>
          <w:szCs w:val="28"/>
        </w:rPr>
        <w:t>го</w:t>
      </w:r>
      <w:r w:rsidRPr="00CA794B">
        <w:rPr>
          <w:sz w:val="28"/>
          <w:szCs w:val="28"/>
        </w:rPr>
        <w:t xml:space="preserve"> положени</w:t>
      </w:r>
      <w:r w:rsidR="004B1EFF">
        <w:rPr>
          <w:sz w:val="28"/>
          <w:szCs w:val="28"/>
        </w:rPr>
        <w:t>я</w:t>
      </w:r>
    </w:p>
    <w:p w:rsidR="00C15E52" w:rsidRDefault="00C15E52" w:rsidP="00B8344D">
      <w:pPr>
        <w:spacing w:line="276" w:lineRule="auto"/>
        <w:jc w:val="center"/>
        <w:rPr>
          <w:sz w:val="28"/>
          <w:szCs w:val="28"/>
        </w:rPr>
      </w:pPr>
    </w:p>
    <w:p w:rsidR="00D568A9" w:rsidRDefault="0009420B" w:rsidP="00B8344D">
      <w:pPr>
        <w:spacing w:line="276" w:lineRule="auto"/>
        <w:ind w:firstLine="709"/>
        <w:rPr>
          <w:sz w:val="28"/>
          <w:szCs w:val="28"/>
        </w:rPr>
      </w:pPr>
      <w:r>
        <w:rPr>
          <w:sz w:val="28"/>
          <w:szCs w:val="28"/>
        </w:rPr>
        <w:t>Курьинский район о</w:t>
      </w:r>
      <w:r w:rsidRPr="00842297">
        <w:rPr>
          <w:sz w:val="28"/>
          <w:szCs w:val="28"/>
        </w:rPr>
        <w:t xml:space="preserve">бразован в 1924 году. </w:t>
      </w:r>
      <w:r>
        <w:rPr>
          <w:sz w:val="28"/>
          <w:szCs w:val="28"/>
        </w:rPr>
        <w:t xml:space="preserve"> </w:t>
      </w:r>
      <w:r w:rsidR="00D568A9" w:rsidRPr="00842297">
        <w:rPr>
          <w:sz w:val="28"/>
          <w:szCs w:val="28"/>
        </w:rPr>
        <w:t xml:space="preserve">Курьинский район расположен в юго-западной части Алтайского края и относится к </w:t>
      </w:r>
      <w:proofErr w:type="spellStart"/>
      <w:r w:rsidR="00D568A9" w:rsidRPr="00842297">
        <w:rPr>
          <w:sz w:val="28"/>
          <w:szCs w:val="28"/>
        </w:rPr>
        <w:t>Приалейской</w:t>
      </w:r>
      <w:proofErr w:type="spellEnd"/>
      <w:r w:rsidR="00D568A9" w:rsidRPr="00842297">
        <w:rPr>
          <w:sz w:val="28"/>
          <w:szCs w:val="28"/>
        </w:rPr>
        <w:t xml:space="preserve"> природно-</w:t>
      </w:r>
      <w:r w:rsidR="00D568A9" w:rsidRPr="00842297">
        <w:rPr>
          <w:sz w:val="28"/>
          <w:szCs w:val="28"/>
        </w:rPr>
        <w:lastRenderedPageBreak/>
        <w:t xml:space="preserve">климатической зоне. Протяженность с севера на юг – </w:t>
      </w:r>
      <w:smartTag w:uri="urn:schemas-microsoft-com:office:smarttags" w:element="metricconverter">
        <w:smartTagPr>
          <w:attr w:name="ProductID" w:val="97 км"/>
        </w:smartTagPr>
        <w:r w:rsidR="00D568A9" w:rsidRPr="00842297">
          <w:rPr>
            <w:sz w:val="28"/>
            <w:szCs w:val="28"/>
          </w:rPr>
          <w:t>97 км</w:t>
        </w:r>
      </w:smartTag>
      <w:r w:rsidR="00D568A9">
        <w:rPr>
          <w:sz w:val="28"/>
          <w:szCs w:val="28"/>
        </w:rPr>
        <w:t>,</w:t>
      </w:r>
      <w:r w:rsidR="00D568A9" w:rsidRPr="00842297">
        <w:rPr>
          <w:sz w:val="28"/>
          <w:szCs w:val="28"/>
        </w:rPr>
        <w:t xml:space="preserve"> с запада на восток – </w:t>
      </w:r>
      <w:smartTag w:uri="urn:schemas-microsoft-com:office:smarttags" w:element="metricconverter">
        <w:smartTagPr>
          <w:attr w:name="ProductID" w:val="47 км"/>
        </w:smartTagPr>
        <w:r w:rsidR="00D568A9" w:rsidRPr="00842297">
          <w:rPr>
            <w:sz w:val="28"/>
            <w:szCs w:val="28"/>
          </w:rPr>
          <w:t>47 км</w:t>
        </w:r>
      </w:smartTag>
      <w:r w:rsidR="00D568A9" w:rsidRPr="00842297">
        <w:rPr>
          <w:sz w:val="28"/>
          <w:szCs w:val="28"/>
        </w:rPr>
        <w:t xml:space="preserve">. На севере граничит с </w:t>
      </w:r>
      <w:proofErr w:type="spellStart"/>
      <w:r w:rsidR="00D568A9" w:rsidRPr="00842297">
        <w:rPr>
          <w:sz w:val="28"/>
          <w:szCs w:val="28"/>
        </w:rPr>
        <w:t>Шипуновским</w:t>
      </w:r>
      <w:proofErr w:type="spellEnd"/>
      <w:r w:rsidR="00D568A9" w:rsidRPr="00842297">
        <w:rPr>
          <w:sz w:val="28"/>
          <w:szCs w:val="28"/>
        </w:rPr>
        <w:t xml:space="preserve"> районом, на северо-западе с </w:t>
      </w:r>
      <w:proofErr w:type="spellStart"/>
      <w:r w:rsidR="00D568A9" w:rsidRPr="00842297">
        <w:rPr>
          <w:sz w:val="28"/>
          <w:szCs w:val="28"/>
        </w:rPr>
        <w:t>Поспелихинским</w:t>
      </w:r>
      <w:proofErr w:type="spellEnd"/>
      <w:r w:rsidR="00D568A9" w:rsidRPr="00842297">
        <w:rPr>
          <w:sz w:val="28"/>
          <w:szCs w:val="28"/>
        </w:rPr>
        <w:t xml:space="preserve"> районом, на юго-западе со </w:t>
      </w:r>
      <w:proofErr w:type="spellStart"/>
      <w:r w:rsidR="00D568A9" w:rsidRPr="00842297">
        <w:rPr>
          <w:sz w:val="28"/>
          <w:szCs w:val="28"/>
        </w:rPr>
        <w:t>Змеиногорским</w:t>
      </w:r>
      <w:proofErr w:type="spellEnd"/>
      <w:r w:rsidR="00D568A9" w:rsidRPr="00842297">
        <w:rPr>
          <w:sz w:val="28"/>
          <w:szCs w:val="28"/>
        </w:rPr>
        <w:t xml:space="preserve"> районом, на востоке с </w:t>
      </w:r>
      <w:proofErr w:type="spellStart"/>
      <w:r w:rsidR="00D568A9" w:rsidRPr="00842297">
        <w:rPr>
          <w:sz w:val="28"/>
          <w:szCs w:val="28"/>
        </w:rPr>
        <w:t>Краснощековским</w:t>
      </w:r>
      <w:proofErr w:type="spellEnd"/>
      <w:r w:rsidR="00D568A9" w:rsidRPr="00842297">
        <w:rPr>
          <w:sz w:val="28"/>
          <w:szCs w:val="28"/>
        </w:rPr>
        <w:t xml:space="preserve"> районом.</w:t>
      </w:r>
      <w:r w:rsidR="00D568A9">
        <w:rPr>
          <w:sz w:val="28"/>
          <w:szCs w:val="28"/>
        </w:rPr>
        <w:t xml:space="preserve"> </w:t>
      </w:r>
      <w:r w:rsidR="00D568A9" w:rsidRPr="00842297">
        <w:rPr>
          <w:sz w:val="28"/>
          <w:szCs w:val="28"/>
        </w:rPr>
        <w:t>Районный центр с</w:t>
      </w:r>
      <w:r w:rsidR="00D568A9">
        <w:rPr>
          <w:sz w:val="28"/>
          <w:szCs w:val="28"/>
        </w:rPr>
        <w:t>ело</w:t>
      </w:r>
      <w:r w:rsidR="00D568A9" w:rsidRPr="00842297">
        <w:rPr>
          <w:sz w:val="28"/>
          <w:szCs w:val="28"/>
        </w:rPr>
        <w:t xml:space="preserve"> Курья расположен в 27</w:t>
      </w:r>
      <w:r w:rsidR="00D568A9">
        <w:rPr>
          <w:sz w:val="28"/>
          <w:szCs w:val="28"/>
        </w:rPr>
        <w:t>3</w:t>
      </w:r>
      <w:r w:rsidR="00D568A9" w:rsidRPr="00842297">
        <w:rPr>
          <w:sz w:val="28"/>
          <w:szCs w:val="28"/>
        </w:rPr>
        <w:t xml:space="preserve"> км от краевого центра г</w:t>
      </w:r>
      <w:r w:rsidR="00D568A9">
        <w:rPr>
          <w:sz w:val="28"/>
          <w:szCs w:val="28"/>
        </w:rPr>
        <w:t xml:space="preserve">орода </w:t>
      </w:r>
      <w:r w:rsidR="00D568A9" w:rsidRPr="00842297">
        <w:rPr>
          <w:sz w:val="28"/>
          <w:szCs w:val="28"/>
        </w:rPr>
        <w:t xml:space="preserve">Барнаула, </w:t>
      </w:r>
      <w:r w:rsidR="00D568A9">
        <w:rPr>
          <w:sz w:val="28"/>
          <w:szCs w:val="28"/>
        </w:rPr>
        <w:t xml:space="preserve">в </w:t>
      </w:r>
      <w:smartTag w:uri="urn:schemas-microsoft-com:office:smarttags" w:element="metricconverter">
        <w:smartTagPr>
          <w:attr w:name="ProductID" w:val="56 км"/>
        </w:smartTagPr>
        <w:r w:rsidR="00D568A9" w:rsidRPr="00842297">
          <w:rPr>
            <w:sz w:val="28"/>
            <w:szCs w:val="28"/>
          </w:rPr>
          <w:t>5</w:t>
        </w:r>
        <w:r w:rsidR="00D568A9">
          <w:rPr>
            <w:sz w:val="28"/>
            <w:szCs w:val="28"/>
          </w:rPr>
          <w:t>6</w:t>
        </w:r>
        <w:r w:rsidR="00D568A9" w:rsidRPr="00842297">
          <w:rPr>
            <w:sz w:val="28"/>
            <w:szCs w:val="28"/>
          </w:rPr>
          <w:t xml:space="preserve"> км</w:t>
        </w:r>
      </w:smartTag>
      <w:r w:rsidR="00D568A9" w:rsidRPr="00842297">
        <w:rPr>
          <w:sz w:val="28"/>
          <w:szCs w:val="28"/>
        </w:rPr>
        <w:t xml:space="preserve"> от железнодорожной станции Поспелиха</w:t>
      </w:r>
      <w:r w:rsidR="00D568A9">
        <w:rPr>
          <w:sz w:val="28"/>
          <w:szCs w:val="28"/>
        </w:rPr>
        <w:t>.</w:t>
      </w:r>
    </w:p>
    <w:p w:rsidR="004B1EFF" w:rsidRDefault="004B1EFF" w:rsidP="00B8344D">
      <w:pPr>
        <w:spacing w:line="276" w:lineRule="auto"/>
        <w:ind w:firstLine="709"/>
        <w:rPr>
          <w:sz w:val="28"/>
          <w:szCs w:val="28"/>
        </w:rPr>
      </w:pPr>
    </w:p>
    <w:p w:rsidR="003E752B" w:rsidRDefault="00F05CD3" w:rsidP="00B8344D">
      <w:pPr>
        <w:spacing w:line="276" w:lineRule="auto"/>
        <w:ind w:firstLine="720"/>
        <w:rPr>
          <w:sz w:val="28"/>
          <w:szCs w:val="28"/>
        </w:rPr>
      </w:pPr>
      <w:r>
        <w:rPr>
          <w:noProof/>
          <w:sz w:val="28"/>
          <w:szCs w:val="28"/>
          <w:lang w:eastAsia="ru-RU"/>
        </w:rPr>
        <w:drawing>
          <wp:anchor distT="0" distB="0" distL="114300" distR="114300" simplePos="0" relativeHeight="251657728" behindDoc="0" locked="0" layoutInCell="1" allowOverlap="1">
            <wp:simplePos x="0" y="0"/>
            <wp:positionH relativeFrom="column">
              <wp:posOffset>-29845</wp:posOffset>
            </wp:positionH>
            <wp:positionV relativeFrom="paragraph">
              <wp:posOffset>84455</wp:posOffset>
            </wp:positionV>
            <wp:extent cx="3709035" cy="2507615"/>
            <wp:effectExtent l="19050" t="0" r="5715" b="0"/>
            <wp:wrapSquare wrapText="bothSides"/>
            <wp:docPr id="6" name="Рисунок 6" descr="Kury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Kurya"/>
                    <pic:cNvPicPr>
                      <a:picLocks noChangeAspect="1" noChangeArrowheads="1"/>
                    </pic:cNvPicPr>
                  </pic:nvPicPr>
                  <pic:blipFill>
                    <a:blip r:embed="rId8" cstate="print"/>
                    <a:srcRect/>
                    <a:stretch>
                      <a:fillRect/>
                    </a:stretch>
                  </pic:blipFill>
                  <pic:spPr bwMode="auto">
                    <a:xfrm>
                      <a:off x="0" y="0"/>
                      <a:ext cx="3709035" cy="2507615"/>
                    </a:xfrm>
                    <a:prstGeom prst="rect">
                      <a:avLst/>
                    </a:prstGeom>
                    <a:noFill/>
                  </pic:spPr>
                </pic:pic>
              </a:graphicData>
            </a:graphic>
          </wp:anchor>
        </w:drawing>
      </w:r>
      <w:r w:rsidR="004B1EFF">
        <w:rPr>
          <w:rFonts w:eastAsia="Times New Roman"/>
          <w:sz w:val="28"/>
          <w:szCs w:val="28"/>
          <w:lang w:eastAsia="ru-RU"/>
        </w:rPr>
        <w:t>Курьинский район</w:t>
      </w:r>
      <w:r w:rsidR="004B1EFF" w:rsidRPr="0071331A">
        <w:rPr>
          <w:rFonts w:eastAsia="Times New Roman"/>
          <w:sz w:val="28"/>
          <w:szCs w:val="28"/>
          <w:lang w:eastAsia="ru-RU"/>
        </w:rPr>
        <w:t xml:space="preserve"> входит в состав </w:t>
      </w:r>
      <w:r w:rsidR="004B1EFF">
        <w:rPr>
          <w:rFonts w:eastAsia="Times New Roman"/>
          <w:sz w:val="28"/>
          <w:szCs w:val="28"/>
          <w:lang w:eastAsia="ru-RU"/>
        </w:rPr>
        <w:t xml:space="preserve">Алтайского края </w:t>
      </w:r>
      <w:r w:rsidR="004B1EFF" w:rsidRPr="0071331A">
        <w:rPr>
          <w:rFonts w:eastAsia="Times New Roman"/>
          <w:sz w:val="28"/>
          <w:szCs w:val="28"/>
          <w:lang w:eastAsia="ru-RU"/>
        </w:rPr>
        <w:t xml:space="preserve">Сибирского федерального округа Российской Федерации. Площадь территории </w:t>
      </w:r>
      <w:r w:rsidR="004B1EFF">
        <w:rPr>
          <w:rFonts w:eastAsia="Times New Roman"/>
          <w:sz w:val="28"/>
          <w:szCs w:val="28"/>
          <w:lang w:eastAsia="ru-RU"/>
        </w:rPr>
        <w:t>района</w:t>
      </w:r>
      <w:r w:rsidR="004B1EFF" w:rsidRPr="0071331A">
        <w:rPr>
          <w:rFonts w:eastAsia="Times New Roman"/>
          <w:sz w:val="28"/>
          <w:szCs w:val="28"/>
          <w:lang w:eastAsia="ru-RU"/>
        </w:rPr>
        <w:t xml:space="preserve"> составляет </w:t>
      </w:r>
      <w:r w:rsidR="004B1EFF">
        <w:rPr>
          <w:rFonts w:eastAsia="Times New Roman"/>
          <w:sz w:val="28"/>
          <w:szCs w:val="28"/>
          <w:lang w:eastAsia="ru-RU"/>
        </w:rPr>
        <w:t>2474</w:t>
      </w:r>
      <w:r w:rsidR="004B1EFF" w:rsidRPr="0071331A">
        <w:rPr>
          <w:rFonts w:eastAsia="Times New Roman"/>
          <w:sz w:val="28"/>
          <w:szCs w:val="28"/>
          <w:lang w:eastAsia="ru-RU"/>
        </w:rPr>
        <w:t xml:space="preserve"> кв. км </w:t>
      </w:r>
      <w:r w:rsidR="004B1EFF" w:rsidRPr="0071331A">
        <w:rPr>
          <w:sz w:val="28"/>
          <w:szCs w:val="28"/>
        </w:rPr>
        <w:t>(около 1</w:t>
      </w:r>
      <w:r w:rsidR="004B1EFF">
        <w:rPr>
          <w:sz w:val="28"/>
          <w:szCs w:val="28"/>
        </w:rPr>
        <w:t>,5</w:t>
      </w:r>
      <w:r w:rsidR="004B1EFF" w:rsidRPr="0071331A">
        <w:rPr>
          <w:sz w:val="28"/>
          <w:szCs w:val="28"/>
        </w:rPr>
        <w:t xml:space="preserve">% территории </w:t>
      </w:r>
      <w:r w:rsidR="004B1EFF">
        <w:rPr>
          <w:sz w:val="28"/>
          <w:szCs w:val="28"/>
        </w:rPr>
        <w:t>Алтайского края</w:t>
      </w:r>
      <w:r w:rsidR="004B1EFF" w:rsidRPr="0071331A">
        <w:rPr>
          <w:sz w:val="28"/>
          <w:szCs w:val="28"/>
        </w:rPr>
        <w:t>).</w:t>
      </w:r>
      <w:r w:rsidR="004B1EFF" w:rsidRPr="0071331A">
        <w:rPr>
          <w:rFonts w:eastAsia="Times New Roman"/>
          <w:sz w:val="28"/>
          <w:szCs w:val="28"/>
          <w:lang w:eastAsia="ru-RU"/>
        </w:rPr>
        <w:t xml:space="preserve"> </w:t>
      </w:r>
      <w:r w:rsidR="003E752B">
        <w:rPr>
          <w:sz w:val="28"/>
          <w:szCs w:val="28"/>
        </w:rPr>
        <w:t>На 1 января 2020</w:t>
      </w:r>
      <w:r w:rsidR="003E752B" w:rsidRPr="00E21354">
        <w:rPr>
          <w:sz w:val="28"/>
          <w:szCs w:val="28"/>
        </w:rPr>
        <w:t xml:space="preserve"> г. численность </w:t>
      </w:r>
      <w:r w:rsidR="003E752B">
        <w:rPr>
          <w:sz w:val="28"/>
          <w:szCs w:val="28"/>
        </w:rPr>
        <w:t xml:space="preserve">постоянного </w:t>
      </w:r>
      <w:r w:rsidR="003E752B" w:rsidRPr="00E21354">
        <w:rPr>
          <w:sz w:val="28"/>
          <w:szCs w:val="28"/>
        </w:rPr>
        <w:t xml:space="preserve">населения Курьинского района составила </w:t>
      </w:r>
      <w:r w:rsidR="003E752B">
        <w:rPr>
          <w:sz w:val="28"/>
          <w:szCs w:val="28"/>
        </w:rPr>
        <w:t>8965</w:t>
      </w:r>
      <w:r w:rsidR="003E752B" w:rsidRPr="00E21354">
        <w:rPr>
          <w:bCs/>
          <w:sz w:val="28"/>
          <w:szCs w:val="28"/>
        </w:rPr>
        <w:t> </w:t>
      </w:r>
      <w:r w:rsidR="003E752B" w:rsidRPr="00E21354">
        <w:rPr>
          <w:sz w:val="28"/>
          <w:szCs w:val="28"/>
        </w:rPr>
        <w:t xml:space="preserve">человек. </w:t>
      </w:r>
      <w:r w:rsidR="003E752B">
        <w:rPr>
          <w:sz w:val="28"/>
          <w:szCs w:val="28"/>
        </w:rPr>
        <w:t>Коэффициент естественного прироста (</w:t>
      </w:r>
      <w:r w:rsidR="003E752B" w:rsidRPr="00E21354">
        <w:rPr>
          <w:sz w:val="28"/>
          <w:szCs w:val="28"/>
        </w:rPr>
        <w:t>убыл</w:t>
      </w:r>
      <w:r w:rsidR="003E752B">
        <w:rPr>
          <w:sz w:val="28"/>
          <w:szCs w:val="28"/>
        </w:rPr>
        <w:t>и) на 1000 человек населения</w:t>
      </w:r>
      <w:r w:rsidR="003E752B" w:rsidRPr="00E21354">
        <w:rPr>
          <w:sz w:val="28"/>
          <w:szCs w:val="28"/>
        </w:rPr>
        <w:t xml:space="preserve"> </w:t>
      </w:r>
      <w:r w:rsidR="00BA48FD">
        <w:rPr>
          <w:sz w:val="28"/>
          <w:szCs w:val="28"/>
        </w:rPr>
        <w:t>составил -10,5.</w:t>
      </w:r>
      <w:r w:rsidR="003E752B">
        <w:rPr>
          <w:sz w:val="28"/>
          <w:szCs w:val="28"/>
        </w:rPr>
        <w:t xml:space="preserve"> </w:t>
      </w:r>
      <w:r w:rsidR="003E752B" w:rsidRPr="00E21354">
        <w:rPr>
          <w:sz w:val="28"/>
          <w:szCs w:val="28"/>
        </w:rPr>
        <w:t xml:space="preserve">Коэффициент рождаемости </w:t>
      </w:r>
      <w:r w:rsidR="003E752B">
        <w:rPr>
          <w:sz w:val="28"/>
          <w:szCs w:val="28"/>
        </w:rPr>
        <w:t xml:space="preserve"> 6,5 промилле,</w:t>
      </w:r>
      <w:r w:rsidR="003E752B" w:rsidRPr="00E21354">
        <w:rPr>
          <w:sz w:val="28"/>
          <w:szCs w:val="28"/>
        </w:rPr>
        <w:t xml:space="preserve"> смертности </w:t>
      </w:r>
      <w:r w:rsidR="00BA48FD">
        <w:rPr>
          <w:sz w:val="28"/>
          <w:szCs w:val="28"/>
        </w:rPr>
        <w:t xml:space="preserve"> </w:t>
      </w:r>
      <w:r w:rsidR="003E752B">
        <w:rPr>
          <w:sz w:val="28"/>
          <w:szCs w:val="28"/>
        </w:rPr>
        <w:t>17,0 промилле</w:t>
      </w:r>
      <w:r w:rsidR="003E752B" w:rsidRPr="00E21354">
        <w:rPr>
          <w:sz w:val="28"/>
          <w:szCs w:val="28"/>
        </w:rPr>
        <w:t xml:space="preserve">. </w:t>
      </w:r>
    </w:p>
    <w:p w:rsidR="004B1EFF" w:rsidRPr="001316AF" w:rsidRDefault="003E752B" w:rsidP="00B8344D">
      <w:pPr>
        <w:spacing w:line="276" w:lineRule="auto"/>
        <w:rPr>
          <w:sz w:val="28"/>
          <w:szCs w:val="28"/>
        </w:rPr>
      </w:pPr>
      <w:r>
        <w:rPr>
          <w:sz w:val="28"/>
          <w:szCs w:val="28"/>
        </w:rPr>
        <w:t xml:space="preserve">          </w:t>
      </w:r>
      <w:r w:rsidR="004B1EFF" w:rsidRPr="001316AF">
        <w:rPr>
          <w:sz w:val="28"/>
          <w:szCs w:val="28"/>
        </w:rPr>
        <w:t>В настоящее время в районе насчитывается 22 сельских населенных пунктов</w:t>
      </w:r>
      <w:r w:rsidR="00B740B2">
        <w:rPr>
          <w:sz w:val="28"/>
          <w:szCs w:val="28"/>
        </w:rPr>
        <w:t>,</w:t>
      </w:r>
      <w:r w:rsidR="007F4B7E">
        <w:rPr>
          <w:sz w:val="28"/>
          <w:szCs w:val="28"/>
        </w:rPr>
        <w:t xml:space="preserve"> </w:t>
      </w:r>
      <w:r w:rsidR="00B740B2">
        <w:rPr>
          <w:sz w:val="28"/>
          <w:szCs w:val="28"/>
        </w:rPr>
        <w:t>которые объединены в</w:t>
      </w:r>
      <w:r w:rsidR="007F4B7E">
        <w:rPr>
          <w:sz w:val="28"/>
          <w:szCs w:val="28"/>
        </w:rPr>
        <w:t xml:space="preserve"> </w:t>
      </w:r>
      <w:r>
        <w:rPr>
          <w:sz w:val="28"/>
          <w:szCs w:val="28"/>
        </w:rPr>
        <w:t>10</w:t>
      </w:r>
      <w:r w:rsidR="00B740B2">
        <w:rPr>
          <w:sz w:val="28"/>
          <w:szCs w:val="28"/>
        </w:rPr>
        <w:t xml:space="preserve"> </w:t>
      </w:r>
      <w:r w:rsidR="007F4B7E">
        <w:rPr>
          <w:sz w:val="28"/>
          <w:szCs w:val="28"/>
        </w:rPr>
        <w:t>сельских поселений</w:t>
      </w:r>
      <w:r w:rsidR="00B740B2">
        <w:rPr>
          <w:sz w:val="28"/>
          <w:szCs w:val="28"/>
        </w:rPr>
        <w:t xml:space="preserve">: </w:t>
      </w:r>
      <w:proofErr w:type="spellStart"/>
      <w:r w:rsidR="00B740B2">
        <w:rPr>
          <w:sz w:val="28"/>
          <w:szCs w:val="28"/>
        </w:rPr>
        <w:t>Бугрышихинский</w:t>
      </w:r>
      <w:proofErr w:type="spellEnd"/>
      <w:r w:rsidR="00B740B2">
        <w:rPr>
          <w:sz w:val="28"/>
          <w:szCs w:val="28"/>
        </w:rPr>
        <w:t xml:space="preserve">, Ивановский, </w:t>
      </w:r>
      <w:proofErr w:type="spellStart"/>
      <w:r w:rsidR="00B740B2">
        <w:rPr>
          <w:sz w:val="28"/>
          <w:szCs w:val="28"/>
        </w:rPr>
        <w:t>Казанцевский</w:t>
      </w:r>
      <w:proofErr w:type="spellEnd"/>
      <w:r w:rsidR="00B740B2">
        <w:rPr>
          <w:sz w:val="28"/>
          <w:szCs w:val="28"/>
        </w:rPr>
        <w:t xml:space="preserve">, Колыванский, Краснознаменский, </w:t>
      </w:r>
      <w:proofErr w:type="spellStart"/>
      <w:r w:rsidR="00B740B2">
        <w:rPr>
          <w:sz w:val="28"/>
          <w:szCs w:val="28"/>
        </w:rPr>
        <w:t>Кузнецовский</w:t>
      </w:r>
      <w:proofErr w:type="spellEnd"/>
      <w:r w:rsidR="00B740B2">
        <w:rPr>
          <w:sz w:val="28"/>
          <w:szCs w:val="28"/>
        </w:rPr>
        <w:t xml:space="preserve">, Курьинский, Новофирсовский, </w:t>
      </w:r>
      <w:proofErr w:type="spellStart"/>
      <w:r w:rsidR="00B740B2">
        <w:rPr>
          <w:sz w:val="28"/>
          <w:szCs w:val="28"/>
        </w:rPr>
        <w:t>Трусовский</w:t>
      </w:r>
      <w:proofErr w:type="spellEnd"/>
      <w:r w:rsidR="00B740B2">
        <w:rPr>
          <w:sz w:val="28"/>
          <w:szCs w:val="28"/>
        </w:rPr>
        <w:t xml:space="preserve">, </w:t>
      </w:r>
      <w:proofErr w:type="spellStart"/>
      <w:r w:rsidR="00B740B2">
        <w:rPr>
          <w:sz w:val="28"/>
          <w:szCs w:val="28"/>
        </w:rPr>
        <w:t>Усть-Таловский</w:t>
      </w:r>
      <w:proofErr w:type="spellEnd"/>
      <w:r w:rsidR="00B740B2">
        <w:rPr>
          <w:sz w:val="28"/>
          <w:szCs w:val="28"/>
        </w:rPr>
        <w:t xml:space="preserve"> сельсоветы.</w:t>
      </w:r>
      <w:r w:rsidR="004B1EFF" w:rsidRPr="001316AF">
        <w:rPr>
          <w:sz w:val="28"/>
          <w:szCs w:val="28"/>
        </w:rPr>
        <w:t xml:space="preserve"> </w:t>
      </w:r>
      <w:r w:rsidR="00B740B2">
        <w:rPr>
          <w:sz w:val="28"/>
          <w:szCs w:val="28"/>
        </w:rPr>
        <w:t>В</w:t>
      </w:r>
      <w:r w:rsidR="004B1EFF" w:rsidRPr="001316AF">
        <w:rPr>
          <w:sz w:val="28"/>
          <w:szCs w:val="28"/>
        </w:rPr>
        <w:t xml:space="preserve"> </w:t>
      </w:r>
      <w:r w:rsidR="007F4B7E">
        <w:rPr>
          <w:sz w:val="28"/>
          <w:szCs w:val="28"/>
        </w:rPr>
        <w:t>6</w:t>
      </w:r>
      <w:r w:rsidR="004B1EFF" w:rsidRPr="001316AF">
        <w:rPr>
          <w:sz w:val="28"/>
          <w:szCs w:val="28"/>
        </w:rPr>
        <w:t xml:space="preserve"> населенных пункт</w:t>
      </w:r>
      <w:r w:rsidR="00B740B2">
        <w:rPr>
          <w:sz w:val="28"/>
          <w:szCs w:val="28"/>
        </w:rPr>
        <w:t>ах</w:t>
      </w:r>
      <w:r w:rsidR="004B1EFF" w:rsidRPr="001316AF">
        <w:rPr>
          <w:sz w:val="28"/>
          <w:szCs w:val="28"/>
        </w:rPr>
        <w:t xml:space="preserve"> численность </w:t>
      </w:r>
      <w:r w:rsidR="00B740B2">
        <w:rPr>
          <w:sz w:val="28"/>
          <w:szCs w:val="28"/>
        </w:rPr>
        <w:t xml:space="preserve">населения составляет </w:t>
      </w:r>
      <w:r w:rsidR="004B1EFF" w:rsidRPr="001316AF">
        <w:rPr>
          <w:sz w:val="28"/>
          <w:szCs w:val="28"/>
        </w:rPr>
        <w:t xml:space="preserve">более 500 человек. </w:t>
      </w:r>
    </w:p>
    <w:p w:rsidR="00257EBF" w:rsidRDefault="004F6B58" w:rsidP="00B8344D">
      <w:pPr>
        <w:shd w:val="clear" w:color="auto" w:fill="FFFFFF"/>
        <w:spacing w:line="276" w:lineRule="auto"/>
        <w:ind w:firstLine="709"/>
        <w:rPr>
          <w:sz w:val="28"/>
          <w:szCs w:val="28"/>
        </w:rPr>
      </w:pPr>
      <w:r w:rsidRPr="00A85062">
        <w:rPr>
          <w:sz w:val="28"/>
          <w:szCs w:val="28"/>
        </w:rPr>
        <w:t xml:space="preserve">Климат района резко континентальный. Средняя </w:t>
      </w:r>
      <w:r w:rsidR="00257EBF">
        <w:rPr>
          <w:sz w:val="28"/>
          <w:szCs w:val="28"/>
        </w:rPr>
        <w:t xml:space="preserve"> </w:t>
      </w:r>
      <w:r w:rsidRPr="00A85062">
        <w:rPr>
          <w:sz w:val="28"/>
          <w:szCs w:val="28"/>
        </w:rPr>
        <w:t xml:space="preserve">температура января – </w:t>
      </w:r>
    </w:p>
    <w:p w:rsidR="004F6B58" w:rsidRPr="00A85062" w:rsidRDefault="004F6B58" w:rsidP="00B8344D">
      <w:pPr>
        <w:shd w:val="clear" w:color="auto" w:fill="FFFFFF"/>
        <w:spacing w:line="276" w:lineRule="auto"/>
        <w:rPr>
          <w:sz w:val="28"/>
          <w:szCs w:val="28"/>
        </w:rPr>
      </w:pPr>
      <w:r w:rsidRPr="00A85062">
        <w:rPr>
          <w:sz w:val="28"/>
          <w:szCs w:val="28"/>
        </w:rPr>
        <w:t>-19</w:t>
      </w:r>
      <w:proofErr w:type="gramStart"/>
      <w:r w:rsidRPr="00A85062">
        <w:rPr>
          <w:sz w:val="28"/>
          <w:szCs w:val="28"/>
        </w:rPr>
        <w:t>ºС</w:t>
      </w:r>
      <w:proofErr w:type="gramEnd"/>
      <w:r w:rsidRPr="00A85062">
        <w:rPr>
          <w:sz w:val="28"/>
          <w:szCs w:val="28"/>
        </w:rPr>
        <w:t>, июля – +20ºС. Среднегодовая температура воздуха одна из самых высоких в крае – составляет 2,1°С. Годовое количество атмосферных осадков - 350-</w:t>
      </w:r>
      <w:smartTag w:uri="urn:schemas-microsoft-com:office:smarttags" w:element="metricconverter">
        <w:smartTagPr>
          <w:attr w:name="ProductID" w:val="370 мм"/>
        </w:smartTagPr>
        <w:r w:rsidRPr="00A85062">
          <w:rPr>
            <w:sz w:val="28"/>
            <w:szCs w:val="28"/>
          </w:rPr>
          <w:t>370 мм</w:t>
        </w:r>
      </w:smartTag>
      <w:r w:rsidRPr="00A85062">
        <w:rPr>
          <w:sz w:val="28"/>
          <w:szCs w:val="28"/>
        </w:rPr>
        <w:t xml:space="preserve">. В горной области, по сравнению с равнинной частью, лето бывает более прохладным и влажным, а зима – более теплой и снежной. Ветровой режим отличается большой интенсивностью. </w:t>
      </w:r>
    </w:p>
    <w:p w:rsidR="004F6B58" w:rsidRPr="00A85062" w:rsidRDefault="004F6B58" w:rsidP="00B8344D">
      <w:pPr>
        <w:spacing w:line="276" w:lineRule="auto"/>
        <w:ind w:firstLine="709"/>
        <w:rPr>
          <w:sz w:val="28"/>
          <w:szCs w:val="28"/>
        </w:rPr>
      </w:pPr>
    </w:p>
    <w:p w:rsidR="004F6B58" w:rsidRDefault="004F6B58" w:rsidP="00B8344D">
      <w:pPr>
        <w:spacing w:line="276" w:lineRule="auto"/>
        <w:ind w:firstLine="818"/>
        <w:jc w:val="center"/>
        <w:rPr>
          <w:sz w:val="28"/>
          <w:szCs w:val="28"/>
        </w:rPr>
      </w:pPr>
      <w:r w:rsidRPr="00CA794B">
        <w:rPr>
          <w:sz w:val="28"/>
          <w:szCs w:val="28"/>
        </w:rPr>
        <w:t>1.</w:t>
      </w:r>
      <w:r w:rsidR="0009420B">
        <w:rPr>
          <w:sz w:val="28"/>
          <w:szCs w:val="28"/>
        </w:rPr>
        <w:t>2.</w:t>
      </w:r>
      <w:r w:rsidRPr="00CA794B">
        <w:rPr>
          <w:sz w:val="28"/>
          <w:szCs w:val="28"/>
        </w:rPr>
        <w:t xml:space="preserve"> </w:t>
      </w:r>
      <w:r w:rsidR="0009420B">
        <w:rPr>
          <w:sz w:val="28"/>
          <w:szCs w:val="28"/>
        </w:rPr>
        <w:t>Наличие природных ресурсов, экологическая ситуация</w:t>
      </w:r>
    </w:p>
    <w:p w:rsidR="00F33B06" w:rsidRPr="00CA794B" w:rsidRDefault="00F33B06" w:rsidP="00B8344D">
      <w:pPr>
        <w:spacing w:line="276" w:lineRule="auto"/>
        <w:ind w:firstLine="818"/>
        <w:jc w:val="center"/>
        <w:rPr>
          <w:sz w:val="28"/>
          <w:szCs w:val="28"/>
        </w:rPr>
      </w:pPr>
    </w:p>
    <w:p w:rsidR="00B740B2" w:rsidRDefault="00F33B06" w:rsidP="00B8344D">
      <w:pPr>
        <w:spacing w:line="276" w:lineRule="auto"/>
        <w:ind w:firstLine="709"/>
        <w:rPr>
          <w:sz w:val="28"/>
          <w:szCs w:val="28"/>
        </w:rPr>
      </w:pPr>
      <w:r>
        <w:rPr>
          <w:rFonts w:eastAsia="Times New Roman"/>
          <w:noProof/>
          <w:sz w:val="28"/>
          <w:szCs w:val="28"/>
          <w:lang w:eastAsia="ru-RU"/>
        </w:rPr>
        <w:t xml:space="preserve">Основной </w:t>
      </w:r>
      <w:r w:rsidRPr="0071331A">
        <w:rPr>
          <w:rFonts w:eastAsia="Times New Roman"/>
          <w:noProof/>
          <w:sz w:val="28"/>
          <w:szCs w:val="28"/>
          <w:lang w:eastAsia="ru-RU"/>
        </w:rPr>
        <w:t xml:space="preserve"> природный ресурс </w:t>
      </w:r>
      <w:r>
        <w:rPr>
          <w:rFonts w:eastAsia="Times New Roman"/>
          <w:noProof/>
          <w:sz w:val="28"/>
          <w:szCs w:val="28"/>
          <w:lang w:eastAsia="ru-RU"/>
        </w:rPr>
        <w:t>района</w:t>
      </w:r>
      <w:r w:rsidRPr="0071331A">
        <w:rPr>
          <w:rFonts w:eastAsia="Times New Roman"/>
          <w:noProof/>
          <w:sz w:val="28"/>
          <w:szCs w:val="28"/>
          <w:lang w:eastAsia="ru-RU"/>
        </w:rPr>
        <w:t xml:space="preserve"> - зе</w:t>
      </w:r>
      <w:proofErr w:type="spellStart"/>
      <w:r w:rsidRPr="0071331A">
        <w:rPr>
          <w:rFonts w:eastAsia="Times New Roman"/>
          <w:sz w:val="28"/>
          <w:szCs w:val="28"/>
          <w:lang w:eastAsia="ru-RU"/>
        </w:rPr>
        <w:t>мельные</w:t>
      </w:r>
      <w:proofErr w:type="spellEnd"/>
      <w:r w:rsidRPr="0071331A">
        <w:rPr>
          <w:rFonts w:eastAsia="Times New Roman"/>
          <w:sz w:val="28"/>
          <w:szCs w:val="28"/>
          <w:lang w:eastAsia="ru-RU"/>
        </w:rPr>
        <w:t xml:space="preserve"> ресурсы.</w:t>
      </w:r>
      <w:r>
        <w:rPr>
          <w:rFonts w:eastAsia="Times New Roman"/>
          <w:sz w:val="28"/>
          <w:szCs w:val="28"/>
          <w:lang w:eastAsia="ru-RU"/>
        </w:rPr>
        <w:t xml:space="preserve"> </w:t>
      </w:r>
      <w:r w:rsidRPr="001316AF">
        <w:rPr>
          <w:sz w:val="28"/>
          <w:szCs w:val="28"/>
        </w:rPr>
        <w:t>Территория Курьинского района составляет 247350 га, из которых 19</w:t>
      </w:r>
      <w:r w:rsidR="005C0B15">
        <w:rPr>
          <w:sz w:val="28"/>
          <w:szCs w:val="28"/>
        </w:rPr>
        <w:t>7930</w:t>
      </w:r>
      <w:r w:rsidRPr="001316AF">
        <w:rPr>
          <w:sz w:val="28"/>
          <w:szCs w:val="28"/>
        </w:rPr>
        <w:t xml:space="preserve"> га приходится на земли сельскохозяйственного назначения (80,0</w:t>
      </w:r>
      <w:r w:rsidR="005C0B15">
        <w:rPr>
          <w:sz w:val="28"/>
          <w:szCs w:val="28"/>
        </w:rPr>
        <w:t>2</w:t>
      </w:r>
      <w:r w:rsidRPr="001316AF">
        <w:rPr>
          <w:sz w:val="28"/>
          <w:szCs w:val="28"/>
        </w:rPr>
        <w:t>%), 402</w:t>
      </w:r>
      <w:r>
        <w:rPr>
          <w:sz w:val="28"/>
          <w:szCs w:val="28"/>
        </w:rPr>
        <w:t>51</w:t>
      </w:r>
      <w:r w:rsidRPr="001316AF">
        <w:rPr>
          <w:sz w:val="28"/>
          <w:szCs w:val="28"/>
        </w:rPr>
        <w:t xml:space="preserve"> га - земли лесов </w:t>
      </w:r>
      <w:r w:rsidRPr="001316AF">
        <w:rPr>
          <w:sz w:val="28"/>
          <w:szCs w:val="28"/>
        </w:rPr>
        <w:lastRenderedPageBreak/>
        <w:t xml:space="preserve">(16,27%). В структуре земель сельскохозяйственного назначения </w:t>
      </w:r>
      <w:r>
        <w:rPr>
          <w:sz w:val="28"/>
          <w:szCs w:val="28"/>
        </w:rPr>
        <w:t>99586</w:t>
      </w:r>
      <w:r w:rsidRPr="001316AF">
        <w:rPr>
          <w:sz w:val="28"/>
          <w:szCs w:val="28"/>
        </w:rPr>
        <w:t xml:space="preserve"> га занимает пашня. </w:t>
      </w:r>
    </w:p>
    <w:p w:rsidR="00B740B2" w:rsidRDefault="00B740B2" w:rsidP="00B8344D">
      <w:pPr>
        <w:spacing w:line="276" w:lineRule="auto"/>
        <w:ind w:firstLine="709"/>
        <w:rPr>
          <w:sz w:val="28"/>
          <w:szCs w:val="28"/>
        </w:rPr>
      </w:pPr>
      <w:r w:rsidRPr="00A85062">
        <w:rPr>
          <w:sz w:val="28"/>
          <w:szCs w:val="28"/>
        </w:rPr>
        <w:t>Почвенный покров территории района характеризуется значительной неоднородностью и сложностью. Наиболее распространенными почвами района являются черноземы, которые занимают 60% территории, третья часть из них – горные. Значительное распространение имеют лугово-черноземные почвы – 14 %, а также черноземно-скелетные и серые скелетные почвы. Сравнительно небольшие площади занимают аллювиально-луговые и луговые почвы, темно-серые и серые лесные почвы, солонцы и солончаки, а также болотные почвы. Засоленные почвы представлены лугово-черноземными глубоко</w:t>
      </w:r>
      <w:r w:rsidR="001975FE">
        <w:rPr>
          <w:sz w:val="28"/>
          <w:szCs w:val="28"/>
        </w:rPr>
        <w:t>-</w:t>
      </w:r>
      <w:r w:rsidRPr="00A85062">
        <w:rPr>
          <w:sz w:val="28"/>
          <w:szCs w:val="28"/>
        </w:rPr>
        <w:t>солончаковатыми, солончаковатыми и солончаковыми.</w:t>
      </w:r>
    </w:p>
    <w:p w:rsidR="00B740B2" w:rsidRPr="00A85062" w:rsidRDefault="00B740B2" w:rsidP="00B8344D">
      <w:pPr>
        <w:pStyle w:val="a9"/>
        <w:spacing w:after="0" w:line="276" w:lineRule="auto"/>
        <w:ind w:firstLine="709"/>
        <w:jc w:val="both"/>
        <w:rPr>
          <w:sz w:val="28"/>
          <w:szCs w:val="28"/>
        </w:rPr>
      </w:pPr>
      <w:r w:rsidRPr="00A85062">
        <w:rPr>
          <w:sz w:val="28"/>
          <w:szCs w:val="28"/>
        </w:rPr>
        <w:t xml:space="preserve">Реки </w:t>
      </w:r>
      <w:r>
        <w:rPr>
          <w:sz w:val="28"/>
          <w:szCs w:val="28"/>
        </w:rPr>
        <w:t xml:space="preserve"> </w:t>
      </w:r>
      <w:r w:rsidRPr="00A85062">
        <w:rPr>
          <w:sz w:val="28"/>
          <w:szCs w:val="28"/>
        </w:rPr>
        <w:t>Курьинского района принадлежат бассейну реки Обь и являются притоками Чарыша и</w:t>
      </w:r>
      <w:proofErr w:type="gramStart"/>
      <w:r w:rsidRPr="00A85062">
        <w:rPr>
          <w:sz w:val="28"/>
          <w:szCs w:val="28"/>
        </w:rPr>
        <w:t xml:space="preserve"> А</w:t>
      </w:r>
      <w:proofErr w:type="gramEnd"/>
      <w:r>
        <w:rPr>
          <w:sz w:val="28"/>
          <w:szCs w:val="28"/>
        </w:rPr>
        <w:t>л</w:t>
      </w:r>
      <w:r w:rsidRPr="00A85062">
        <w:rPr>
          <w:sz w:val="28"/>
          <w:szCs w:val="28"/>
        </w:rPr>
        <w:t>ея. Около половины площади водосборных бассейнов района относится к предгорной зоне. Наиболее крупными реками района являются левые притоки р.</w:t>
      </w:r>
      <w:r w:rsidRPr="00A85062">
        <w:rPr>
          <w:sz w:val="28"/>
          <w:szCs w:val="28"/>
          <w:lang w:val="en-US"/>
        </w:rPr>
        <w:t> </w:t>
      </w:r>
      <w:proofErr w:type="spellStart"/>
      <w:r w:rsidRPr="00A85062">
        <w:rPr>
          <w:sz w:val="28"/>
          <w:szCs w:val="28"/>
        </w:rPr>
        <w:t>Чарыш</w:t>
      </w:r>
      <w:proofErr w:type="spellEnd"/>
      <w:r w:rsidRPr="00A85062">
        <w:rPr>
          <w:sz w:val="28"/>
          <w:szCs w:val="28"/>
        </w:rPr>
        <w:t xml:space="preserve">: </w:t>
      </w:r>
      <w:proofErr w:type="spellStart"/>
      <w:proofErr w:type="gramStart"/>
      <w:r w:rsidRPr="00A85062">
        <w:rPr>
          <w:sz w:val="28"/>
          <w:szCs w:val="28"/>
        </w:rPr>
        <w:t>Локтевка</w:t>
      </w:r>
      <w:proofErr w:type="spellEnd"/>
      <w:r w:rsidRPr="00A85062">
        <w:rPr>
          <w:sz w:val="28"/>
          <w:szCs w:val="28"/>
        </w:rPr>
        <w:t xml:space="preserve">, Белая, Таловка, Березовка, Белая (приток Локтевки), </w:t>
      </w:r>
      <w:r w:rsidR="001975FE">
        <w:rPr>
          <w:sz w:val="28"/>
          <w:szCs w:val="28"/>
        </w:rPr>
        <w:t xml:space="preserve"> </w:t>
      </w:r>
      <w:proofErr w:type="spellStart"/>
      <w:r w:rsidRPr="00A85062">
        <w:rPr>
          <w:sz w:val="28"/>
          <w:szCs w:val="28"/>
        </w:rPr>
        <w:t>Евстифеевка</w:t>
      </w:r>
      <w:proofErr w:type="spellEnd"/>
      <w:r w:rsidRPr="00A85062">
        <w:rPr>
          <w:sz w:val="28"/>
          <w:szCs w:val="28"/>
        </w:rPr>
        <w:t xml:space="preserve">, </w:t>
      </w:r>
      <w:proofErr w:type="spellStart"/>
      <w:r w:rsidRPr="00A85062">
        <w:rPr>
          <w:sz w:val="28"/>
          <w:szCs w:val="28"/>
        </w:rPr>
        <w:t>Усть-Колыванка</w:t>
      </w:r>
      <w:proofErr w:type="spellEnd"/>
      <w:r w:rsidRPr="00A85062">
        <w:rPr>
          <w:sz w:val="28"/>
          <w:szCs w:val="28"/>
        </w:rPr>
        <w:t xml:space="preserve"> и правый приток р</w:t>
      </w:r>
      <w:r>
        <w:rPr>
          <w:sz w:val="28"/>
          <w:szCs w:val="28"/>
        </w:rPr>
        <w:t xml:space="preserve">еки </w:t>
      </w:r>
      <w:r w:rsidRPr="00A85062">
        <w:rPr>
          <w:sz w:val="28"/>
          <w:szCs w:val="28"/>
        </w:rPr>
        <w:t xml:space="preserve"> Алей – р</w:t>
      </w:r>
      <w:r>
        <w:rPr>
          <w:sz w:val="28"/>
          <w:szCs w:val="28"/>
        </w:rPr>
        <w:t>ека</w:t>
      </w:r>
      <w:r w:rsidRPr="00A85062">
        <w:rPr>
          <w:sz w:val="28"/>
          <w:szCs w:val="28"/>
        </w:rPr>
        <w:t xml:space="preserve"> Поперечная (с притоками: р. </w:t>
      </w:r>
      <w:proofErr w:type="spellStart"/>
      <w:r w:rsidRPr="00A85062">
        <w:rPr>
          <w:sz w:val="28"/>
          <w:szCs w:val="28"/>
        </w:rPr>
        <w:t>Миловановка</w:t>
      </w:r>
      <w:proofErr w:type="spellEnd"/>
      <w:r w:rsidRPr="00A85062">
        <w:rPr>
          <w:sz w:val="28"/>
          <w:szCs w:val="28"/>
        </w:rPr>
        <w:t xml:space="preserve"> и р. Таловка). </w:t>
      </w:r>
      <w:proofErr w:type="gramEnd"/>
    </w:p>
    <w:p w:rsidR="00B740B2" w:rsidRPr="00B740B2" w:rsidRDefault="00B740B2" w:rsidP="00B8344D">
      <w:pPr>
        <w:pStyle w:val="a9"/>
        <w:spacing w:after="0" w:line="276" w:lineRule="auto"/>
        <w:ind w:firstLine="709"/>
        <w:jc w:val="both"/>
        <w:rPr>
          <w:sz w:val="28"/>
          <w:szCs w:val="28"/>
        </w:rPr>
      </w:pPr>
      <w:r w:rsidRPr="00A85062">
        <w:rPr>
          <w:sz w:val="28"/>
          <w:szCs w:val="28"/>
        </w:rPr>
        <w:t>Наиболее крупными озерами района являются озеро Белое и Моховое. Озер</w:t>
      </w:r>
      <w:r w:rsidR="00620AA9">
        <w:rPr>
          <w:sz w:val="28"/>
          <w:szCs w:val="28"/>
        </w:rPr>
        <w:t>о Белое относится к бассейну р.</w:t>
      </w:r>
      <w:r w:rsidR="004E1649">
        <w:rPr>
          <w:sz w:val="28"/>
          <w:szCs w:val="28"/>
        </w:rPr>
        <w:t xml:space="preserve"> </w:t>
      </w:r>
      <w:r w:rsidRPr="00A85062">
        <w:rPr>
          <w:sz w:val="28"/>
          <w:szCs w:val="28"/>
        </w:rPr>
        <w:t xml:space="preserve">Локтевки, левого притока р. </w:t>
      </w:r>
      <w:proofErr w:type="spellStart"/>
      <w:r w:rsidRPr="00A85062">
        <w:rPr>
          <w:sz w:val="28"/>
          <w:szCs w:val="28"/>
        </w:rPr>
        <w:t>Чарыш</w:t>
      </w:r>
      <w:proofErr w:type="spellEnd"/>
      <w:r w:rsidRPr="00A85062">
        <w:rPr>
          <w:sz w:val="28"/>
          <w:szCs w:val="28"/>
        </w:rPr>
        <w:t xml:space="preserve">. Искусственно пробитым каналом озеро соединяется с р. Белой, в устье канала имеется временная бетонная плотина, регулирующая до определенного уровня сток воды. В озеро впадают два ручья: Озерный и Безымянный. Озеро Моховое расположено в предгорьях Колыванского хребта. Это бессточный водоем тектонического происхождения. </w:t>
      </w:r>
    </w:p>
    <w:p w:rsidR="00EC704B" w:rsidRPr="00842297" w:rsidRDefault="00EC704B" w:rsidP="00B8344D">
      <w:pPr>
        <w:spacing w:line="276" w:lineRule="auto"/>
        <w:ind w:firstLine="720"/>
        <w:rPr>
          <w:sz w:val="28"/>
          <w:szCs w:val="28"/>
        </w:rPr>
      </w:pPr>
      <w:r w:rsidRPr="00842297">
        <w:rPr>
          <w:sz w:val="28"/>
          <w:szCs w:val="28"/>
        </w:rPr>
        <w:t>Курьинский район богат полезными ископаемыми. Здесь известна большая группа месторождений.</w:t>
      </w:r>
    </w:p>
    <w:p w:rsidR="00EC704B" w:rsidRPr="00842297" w:rsidRDefault="00EC704B" w:rsidP="00B8344D">
      <w:pPr>
        <w:spacing w:line="276" w:lineRule="auto"/>
        <w:ind w:firstLine="720"/>
        <w:rPr>
          <w:sz w:val="28"/>
          <w:szCs w:val="28"/>
        </w:rPr>
      </w:pPr>
      <w:r w:rsidRPr="00842297">
        <w:rPr>
          <w:sz w:val="28"/>
          <w:szCs w:val="28"/>
        </w:rPr>
        <w:t xml:space="preserve">Колыванское месторождение вольфрамовых руд было открыто в 1723 году как меднорудное, на вольфрам месторождение разведывалось в 1930 году, кроме того известно </w:t>
      </w:r>
      <w:proofErr w:type="spellStart"/>
      <w:r w:rsidRPr="00842297">
        <w:rPr>
          <w:sz w:val="28"/>
          <w:szCs w:val="28"/>
        </w:rPr>
        <w:t>Новоколыванское</w:t>
      </w:r>
      <w:proofErr w:type="spellEnd"/>
      <w:r w:rsidRPr="00842297">
        <w:rPr>
          <w:sz w:val="28"/>
          <w:szCs w:val="28"/>
        </w:rPr>
        <w:t xml:space="preserve"> месторождение вольфрамовых руд. В зоне </w:t>
      </w:r>
      <w:proofErr w:type="spellStart"/>
      <w:r w:rsidRPr="00842297">
        <w:rPr>
          <w:sz w:val="28"/>
          <w:szCs w:val="28"/>
        </w:rPr>
        <w:t>Синюшинского</w:t>
      </w:r>
      <w:proofErr w:type="spellEnd"/>
      <w:r w:rsidRPr="00842297">
        <w:rPr>
          <w:sz w:val="28"/>
          <w:szCs w:val="28"/>
        </w:rPr>
        <w:t xml:space="preserve"> массива находятся более мелкие месторождения вольфрамовых </w:t>
      </w:r>
      <w:r>
        <w:rPr>
          <w:sz w:val="28"/>
          <w:szCs w:val="28"/>
        </w:rPr>
        <w:t xml:space="preserve">и </w:t>
      </w:r>
      <w:r w:rsidRPr="00842297">
        <w:rPr>
          <w:sz w:val="28"/>
          <w:szCs w:val="28"/>
        </w:rPr>
        <w:t>молибденовых руд.</w:t>
      </w:r>
    </w:p>
    <w:p w:rsidR="00EC704B" w:rsidRDefault="00EC704B" w:rsidP="00B8344D">
      <w:pPr>
        <w:spacing w:line="276" w:lineRule="auto"/>
        <w:ind w:firstLine="720"/>
        <w:rPr>
          <w:sz w:val="28"/>
          <w:szCs w:val="28"/>
        </w:rPr>
      </w:pPr>
      <w:r w:rsidRPr="00842297">
        <w:rPr>
          <w:sz w:val="28"/>
          <w:szCs w:val="28"/>
        </w:rPr>
        <w:t>В западной и центральной части района расположены месторождения песка (</w:t>
      </w:r>
      <w:proofErr w:type="spellStart"/>
      <w:r w:rsidRPr="00842297">
        <w:rPr>
          <w:sz w:val="28"/>
          <w:szCs w:val="28"/>
        </w:rPr>
        <w:t>Курьинское</w:t>
      </w:r>
      <w:proofErr w:type="spellEnd"/>
      <w:r w:rsidRPr="00842297">
        <w:rPr>
          <w:sz w:val="28"/>
          <w:szCs w:val="28"/>
        </w:rPr>
        <w:t>), глины (Мамонтовское), строительного камня (</w:t>
      </w:r>
      <w:proofErr w:type="spellStart"/>
      <w:r w:rsidRPr="00842297">
        <w:rPr>
          <w:sz w:val="28"/>
          <w:szCs w:val="28"/>
        </w:rPr>
        <w:t>Усть-Таловское</w:t>
      </w:r>
      <w:proofErr w:type="spellEnd"/>
      <w:r w:rsidRPr="00842297">
        <w:rPr>
          <w:sz w:val="28"/>
          <w:szCs w:val="28"/>
        </w:rPr>
        <w:t>), известняка (</w:t>
      </w:r>
      <w:proofErr w:type="spellStart"/>
      <w:r w:rsidRPr="00842297">
        <w:rPr>
          <w:sz w:val="28"/>
          <w:szCs w:val="28"/>
        </w:rPr>
        <w:t>Курьинское</w:t>
      </w:r>
      <w:proofErr w:type="spellEnd"/>
      <w:r w:rsidRPr="00842297">
        <w:rPr>
          <w:sz w:val="28"/>
          <w:szCs w:val="28"/>
        </w:rPr>
        <w:t xml:space="preserve">, </w:t>
      </w:r>
      <w:proofErr w:type="spellStart"/>
      <w:r w:rsidRPr="00842297">
        <w:rPr>
          <w:sz w:val="28"/>
          <w:szCs w:val="28"/>
        </w:rPr>
        <w:t>Усть-Таловское</w:t>
      </w:r>
      <w:proofErr w:type="spellEnd"/>
      <w:r w:rsidRPr="00842297">
        <w:rPr>
          <w:sz w:val="28"/>
          <w:szCs w:val="28"/>
        </w:rPr>
        <w:t>), гипса (</w:t>
      </w:r>
      <w:proofErr w:type="spellStart"/>
      <w:r w:rsidRPr="00842297">
        <w:rPr>
          <w:sz w:val="28"/>
          <w:szCs w:val="28"/>
        </w:rPr>
        <w:t>Кузнецовское</w:t>
      </w:r>
      <w:proofErr w:type="spellEnd"/>
      <w:r w:rsidRPr="00842297">
        <w:rPr>
          <w:sz w:val="28"/>
          <w:szCs w:val="28"/>
        </w:rPr>
        <w:t>)</w:t>
      </w:r>
      <w:r>
        <w:rPr>
          <w:sz w:val="28"/>
          <w:szCs w:val="28"/>
        </w:rPr>
        <w:t xml:space="preserve">, </w:t>
      </w:r>
      <w:r w:rsidRPr="00842297">
        <w:rPr>
          <w:sz w:val="28"/>
          <w:szCs w:val="28"/>
        </w:rPr>
        <w:t xml:space="preserve"> </w:t>
      </w:r>
      <w:r>
        <w:rPr>
          <w:sz w:val="28"/>
          <w:szCs w:val="28"/>
        </w:rPr>
        <w:t>золота и серебра (</w:t>
      </w:r>
      <w:proofErr w:type="spellStart"/>
      <w:r>
        <w:rPr>
          <w:sz w:val="28"/>
          <w:szCs w:val="28"/>
        </w:rPr>
        <w:t>Новофирсовское</w:t>
      </w:r>
      <w:proofErr w:type="spellEnd"/>
      <w:r w:rsidR="00AF0020">
        <w:rPr>
          <w:sz w:val="28"/>
          <w:szCs w:val="28"/>
        </w:rPr>
        <w:t xml:space="preserve">, Краснознаменское, </w:t>
      </w:r>
      <w:proofErr w:type="spellStart"/>
      <w:r w:rsidR="00AF0020">
        <w:rPr>
          <w:sz w:val="28"/>
          <w:szCs w:val="28"/>
        </w:rPr>
        <w:t>Вострухинское</w:t>
      </w:r>
      <w:proofErr w:type="spellEnd"/>
      <w:r>
        <w:rPr>
          <w:sz w:val="28"/>
          <w:szCs w:val="28"/>
        </w:rPr>
        <w:t xml:space="preserve"> и </w:t>
      </w:r>
      <w:proofErr w:type="spellStart"/>
      <w:r>
        <w:rPr>
          <w:sz w:val="28"/>
          <w:szCs w:val="28"/>
        </w:rPr>
        <w:t>Курьинское</w:t>
      </w:r>
      <w:proofErr w:type="spellEnd"/>
      <w:r>
        <w:rPr>
          <w:sz w:val="28"/>
          <w:szCs w:val="28"/>
        </w:rPr>
        <w:t>).</w:t>
      </w:r>
    </w:p>
    <w:p w:rsidR="00EC704B" w:rsidRDefault="00EC704B" w:rsidP="00B8344D">
      <w:pPr>
        <w:spacing w:line="276" w:lineRule="auto"/>
        <w:ind w:firstLine="709"/>
        <w:rPr>
          <w:rFonts w:eastAsia="Times New Roman"/>
          <w:noProof/>
          <w:sz w:val="28"/>
          <w:szCs w:val="28"/>
          <w:lang w:eastAsia="ru-RU"/>
        </w:rPr>
      </w:pPr>
      <w:r>
        <w:rPr>
          <w:rFonts w:eastAsia="Times New Roman"/>
          <w:noProof/>
          <w:sz w:val="28"/>
          <w:szCs w:val="28"/>
          <w:lang w:eastAsia="ru-RU"/>
        </w:rPr>
        <w:t xml:space="preserve">На Новофирсовском месторождении ведется добыча золота и серебра. </w:t>
      </w:r>
      <w:r w:rsidRPr="00E35995">
        <w:rPr>
          <w:rFonts w:eastAsia="Times New Roman"/>
          <w:noProof/>
          <w:sz w:val="28"/>
          <w:szCs w:val="28"/>
          <w:lang w:eastAsia="ru-RU"/>
        </w:rPr>
        <w:t xml:space="preserve">Суммарные прогнозные ресурсы по рудному полю категории Р2 составляют </w:t>
      </w:r>
      <w:r w:rsidRPr="003E752B">
        <w:rPr>
          <w:rFonts w:eastAsia="Times New Roman"/>
          <w:noProof/>
          <w:sz w:val="28"/>
          <w:szCs w:val="28"/>
          <w:lang w:eastAsia="ru-RU"/>
        </w:rPr>
        <w:t xml:space="preserve">42 т золота и 456 т серебра. На </w:t>
      </w:r>
      <w:r w:rsidR="00AF0020" w:rsidRPr="003E752B">
        <w:rPr>
          <w:rFonts w:eastAsia="Times New Roman"/>
          <w:noProof/>
          <w:sz w:val="28"/>
          <w:szCs w:val="28"/>
          <w:lang w:eastAsia="ru-RU"/>
        </w:rPr>
        <w:t xml:space="preserve">остальных </w:t>
      </w:r>
      <w:r w:rsidRPr="003E752B">
        <w:rPr>
          <w:rFonts w:eastAsia="Times New Roman"/>
          <w:noProof/>
          <w:sz w:val="28"/>
          <w:szCs w:val="28"/>
          <w:lang w:eastAsia="ru-RU"/>
        </w:rPr>
        <w:t xml:space="preserve"> участк</w:t>
      </w:r>
      <w:r w:rsidR="00AF0020" w:rsidRPr="003E752B">
        <w:rPr>
          <w:rFonts w:eastAsia="Times New Roman"/>
          <w:noProof/>
          <w:sz w:val="28"/>
          <w:szCs w:val="28"/>
          <w:lang w:eastAsia="ru-RU"/>
        </w:rPr>
        <w:t>ах</w:t>
      </w:r>
      <w:r w:rsidRPr="003E752B">
        <w:rPr>
          <w:rFonts w:eastAsia="Times New Roman"/>
          <w:noProof/>
          <w:sz w:val="28"/>
          <w:szCs w:val="28"/>
          <w:lang w:eastAsia="ru-RU"/>
        </w:rPr>
        <w:t xml:space="preserve"> проводится геологическо</w:t>
      </w:r>
      <w:r>
        <w:rPr>
          <w:rFonts w:eastAsia="Times New Roman"/>
          <w:noProof/>
          <w:sz w:val="28"/>
          <w:szCs w:val="28"/>
          <w:lang w:eastAsia="ru-RU"/>
        </w:rPr>
        <w:t xml:space="preserve">е изучение. </w:t>
      </w:r>
    </w:p>
    <w:p w:rsidR="00EC704B" w:rsidRDefault="00EC704B" w:rsidP="00B8344D">
      <w:pPr>
        <w:spacing w:line="276" w:lineRule="auto"/>
        <w:ind w:firstLine="709"/>
        <w:rPr>
          <w:rFonts w:eastAsia="Times New Roman"/>
          <w:noProof/>
          <w:sz w:val="28"/>
          <w:szCs w:val="28"/>
          <w:lang w:eastAsia="ru-RU"/>
        </w:rPr>
      </w:pPr>
      <w:r>
        <w:rPr>
          <w:rFonts w:eastAsia="Times New Roman"/>
          <w:noProof/>
          <w:sz w:val="28"/>
          <w:szCs w:val="28"/>
          <w:lang w:eastAsia="ru-RU"/>
        </w:rPr>
        <w:lastRenderedPageBreak/>
        <w:t>Добычей н</w:t>
      </w:r>
      <w:r w:rsidRPr="0071331A">
        <w:rPr>
          <w:rFonts w:eastAsia="Times New Roman"/>
          <w:noProof/>
          <w:sz w:val="28"/>
          <w:szCs w:val="28"/>
          <w:lang w:eastAsia="ru-RU"/>
        </w:rPr>
        <w:t>ерудны</w:t>
      </w:r>
      <w:r>
        <w:rPr>
          <w:rFonts w:eastAsia="Times New Roman"/>
          <w:noProof/>
          <w:sz w:val="28"/>
          <w:szCs w:val="28"/>
          <w:lang w:eastAsia="ru-RU"/>
        </w:rPr>
        <w:t>х</w:t>
      </w:r>
      <w:r w:rsidRPr="0071331A">
        <w:rPr>
          <w:rFonts w:eastAsia="Times New Roman"/>
          <w:noProof/>
          <w:sz w:val="28"/>
          <w:szCs w:val="28"/>
          <w:lang w:eastAsia="ru-RU"/>
        </w:rPr>
        <w:t xml:space="preserve"> полезны</w:t>
      </w:r>
      <w:r>
        <w:rPr>
          <w:rFonts w:eastAsia="Times New Roman"/>
          <w:noProof/>
          <w:sz w:val="28"/>
          <w:szCs w:val="28"/>
          <w:lang w:eastAsia="ru-RU"/>
        </w:rPr>
        <w:t>х</w:t>
      </w:r>
      <w:r w:rsidRPr="0071331A">
        <w:rPr>
          <w:rFonts w:eastAsia="Times New Roman"/>
          <w:noProof/>
          <w:sz w:val="28"/>
          <w:szCs w:val="28"/>
          <w:lang w:eastAsia="ru-RU"/>
        </w:rPr>
        <w:t xml:space="preserve"> ископаемы</w:t>
      </w:r>
      <w:r>
        <w:rPr>
          <w:rFonts w:eastAsia="Times New Roman"/>
          <w:noProof/>
          <w:sz w:val="28"/>
          <w:szCs w:val="28"/>
          <w:lang w:eastAsia="ru-RU"/>
        </w:rPr>
        <w:t>х (известняк)</w:t>
      </w:r>
      <w:r w:rsidRPr="0071331A">
        <w:rPr>
          <w:rFonts w:eastAsia="Times New Roman"/>
          <w:noProof/>
          <w:sz w:val="28"/>
          <w:szCs w:val="28"/>
          <w:lang w:eastAsia="ru-RU"/>
        </w:rPr>
        <w:t xml:space="preserve"> </w:t>
      </w:r>
      <w:r>
        <w:rPr>
          <w:rFonts w:eastAsia="Times New Roman"/>
          <w:noProof/>
          <w:sz w:val="28"/>
          <w:szCs w:val="28"/>
          <w:lang w:eastAsia="ru-RU"/>
        </w:rPr>
        <w:t xml:space="preserve">занимается Курьинское ДРСУ, которое обеспечивает строительными материалами города и районы края. </w:t>
      </w:r>
    </w:p>
    <w:p w:rsidR="00440E2C" w:rsidRPr="00440E2C" w:rsidRDefault="00440E2C" w:rsidP="00440E2C">
      <w:pPr>
        <w:keepNext/>
        <w:widowControl w:val="0"/>
        <w:spacing w:line="276" w:lineRule="auto"/>
        <w:ind w:firstLine="709"/>
        <w:rPr>
          <w:rFonts w:eastAsia="Times New Roman"/>
          <w:color w:val="000000"/>
          <w:sz w:val="28"/>
          <w:szCs w:val="28"/>
          <w:lang w:eastAsia="ru-RU" w:bidi="ru-RU"/>
        </w:rPr>
      </w:pPr>
      <w:r>
        <w:rPr>
          <w:rFonts w:eastAsia="Times New Roman"/>
          <w:color w:val="000000"/>
          <w:sz w:val="28"/>
          <w:szCs w:val="28"/>
          <w:lang w:eastAsia="ru-RU" w:bidi="ru-RU"/>
        </w:rPr>
        <w:t>Н</w:t>
      </w:r>
      <w:r w:rsidRPr="00440E2C">
        <w:rPr>
          <w:rFonts w:eastAsia="Times New Roman"/>
          <w:color w:val="000000"/>
          <w:sz w:val="28"/>
          <w:szCs w:val="28"/>
          <w:lang w:eastAsia="ru-RU" w:bidi="ru-RU"/>
        </w:rPr>
        <w:t>а территории Курьинского района расположены памятник природы краевого значения «Гора Си</w:t>
      </w:r>
      <w:r w:rsidRPr="00440E2C">
        <w:rPr>
          <w:rFonts w:eastAsia="Times New Roman"/>
          <w:color w:val="000000"/>
          <w:sz w:val="28"/>
          <w:szCs w:val="28"/>
          <w:lang w:eastAsia="ru-RU" w:bidi="ru-RU"/>
        </w:rPr>
        <w:softHyphen/>
        <w:t>нюха», памятник природы краевого значения «Озеро Белое» и памятник природы краевого значения «Колыванский Борок». В соответствии со Схе</w:t>
      </w:r>
      <w:r w:rsidRPr="00440E2C">
        <w:rPr>
          <w:rFonts w:eastAsia="Times New Roman"/>
          <w:color w:val="000000"/>
          <w:sz w:val="28"/>
          <w:szCs w:val="28"/>
          <w:lang w:eastAsia="ru-RU" w:bidi="ru-RU"/>
        </w:rPr>
        <w:softHyphen/>
        <w:t xml:space="preserve">мой развития и </w:t>
      </w:r>
      <w:proofErr w:type="gramStart"/>
      <w:r w:rsidRPr="00440E2C">
        <w:rPr>
          <w:rFonts w:eastAsia="Times New Roman"/>
          <w:color w:val="000000"/>
          <w:sz w:val="28"/>
          <w:szCs w:val="28"/>
          <w:lang w:eastAsia="ru-RU" w:bidi="ru-RU"/>
        </w:rPr>
        <w:t>размещения</w:t>
      </w:r>
      <w:proofErr w:type="gramEnd"/>
      <w:r w:rsidRPr="00440E2C">
        <w:rPr>
          <w:rFonts w:eastAsia="Times New Roman"/>
          <w:color w:val="000000"/>
          <w:sz w:val="28"/>
          <w:szCs w:val="28"/>
          <w:lang w:eastAsia="ru-RU" w:bidi="ru-RU"/>
        </w:rPr>
        <w:t xml:space="preserve"> особо охраняемых природных территорий в Ал</w:t>
      </w:r>
      <w:r w:rsidRPr="00440E2C">
        <w:rPr>
          <w:rFonts w:eastAsia="Times New Roman"/>
          <w:color w:val="000000"/>
          <w:sz w:val="28"/>
          <w:szCs w:val="28"/>
          <w:lang w:eastAsia="ru-RU" w:bidi="ru-RU"/>
        </w:rPr>
        <w:softHyphen/>
        <w:t>тайском крае на период до 2025 года, утвержденной постановлением Адми</w:t>
      </w:r>
      <w:r w:rsidRPr="00440E2C">
        <w:rPr>
          <w:rFonts w:eastAsia="Times New Roman"/>
          <w:color w:val="000000"/>
          <w:sz w:val="28"/>
          <w:szCs w:val="28"/>
          <w:lang w:eastAsia="ru-RU" w:bidi="ru-RU"/>
        </w:rPr>
        <w:softHyphen/>
        <w:t>нистрации Алтайского края от 12.08.2013 № 418, на территории Курьинского района Алтайского края планируется создание национального парка «Горная Колывань», расширение государственного природного заповедника «</w:t>
      </w:r>
      <w:proofErr w:type="spellStart"/>
      <w:r w:rsidRPr="00440E2C">
        <w:rPr>
          <w:rFonts w:eastAsia="Times New Roman"/>
          <w:color w:val="000000"/>
          <w:sz w:val="28"/>
          <w:szCs w:val="28"/>
          <w:lang w:eastAsia="ru-RU" w:bidi="ru-RU"/>
        </w:rPr>
        <w:t>Тигирекский</w:t>
      </w:r>
      <w:proofErr w:type="spellEnd"/>
      <w:r w:rsidRPr="00440E2C">
        <w:rPr>
          <w:rFonts w:eastAsia="Times New Roman"/>
          <w:color w:val="000000"/>
          <w:sz w:val="28"/>
          <w:szCs w:val="28"/>
          <w:lang w:eastAsia="ru-RU" w:bidi="ru-RU"/>
        </w:rPr>
        <w:t>», создание памятника природы «</w:t>
      </w:r>
      <w:proofErr w:type="spellStart"/>
      <w:r w:rsidRPr="00440E2C">
        <w:rPr>
          <w:rFonts w:eastAsia="Times New Roman"/>
          <w:color w:val="000000"/>
          <w:sz w:val="28"/>
          <w:szCs w:val="28"/>
          <w:lang w:eastAsia="ru-RU" w:bidi="ru-RU"/>
        </w:rPr>
        <w:t>Новофирсовская</w:t>
      </w:r>
      <w:proofErr w:type="spellEnd"/>
      <w:r w:rsidRPr="00440E2C">
        <w:rPr>
          <w:rFonts w:eastAsia="Times New Roman"/>
          <w:color w:val="000000"/>
          <w:sz w:val="28"/>
          <w:szCs w:val="28"/>
          <w:lang w:eastAsia="ru-RU" w:bidi="ru-RU"/>
        </w:rPr>
        <w:t xml:space="preserve"> степь», создание заказников «Верховья реки Локтевки» и «Бассейн реки </w:t>
      </w:r>
      <w:proofErr w:type="spellStart"/>
      <w:r w:rsidRPr="00440E2C">
        <w:rPr>
          <w:rFonts w:eastAsia="Times New Roman"/>
          <w:color w:val="000000"/>
          <w:sz w:val="28"/>
          <w:szCs w:val="28"/>
          <w:lang w:eastAsia="ru-RU" w:bidi="ru-RU"/>
        </w:rPr>
        <w:t>Кукуйки</w:t>
      </w:r>
      <w:proofErr w:type="spellEnd"/>
      <w:r w:rsidRPr="00440E2C">
        <w:rPr>
          <w:rFonts w:eastAsia="Times New Roman"/>
          <w:color w:val="000000"/>
          <w:sz w:val="28"/>
          <w:szCs w:val="28"/>
          <w:lang w:eastAsia="ru-RU" w:bidi="ru-RU"/>
        </w:rPr>
        <w:t>».</w:t>
      </w:r>
    </w:p>
    <w:p w:rsidR="00EC704B" w:rsidRDefault="00440E2C" w:rsidP="00440E2C">
      <w:pPr>
        <w:spacing w:line="276" w:lineRule="auto"/>
        <w:rPr>
          <w:rFonts w:eastAsia="Times New Roman"/>
          <w:sz w:val="28"/>
          <w:szCs w:val="28"/>
          <w:lang w:eastAsia="ru-RU"/>
        </w:rPr>
      </w:pPr>
      <w:r>
        <w:rPr>
          <w:rFonts w:eastAsia="Times New Roman"/>
          <w:noProof/>
          <w:sz w:val="28"/>
          <w:szCs w:val="28"/>
          <w:lang w:eastAsia="ru-RU"/>
        </w:rPr>
        <w:t xml:space="preserve">          </w:t>
      </w:r>
      <w:r w:rsidR="00EC704B" w:rsidRPr="0071331A">
        <w:rPr>
          <w:rFonts w:eastAsia="Times New Roman"/>
          <w:noProof/>
          <w:sz w:val="28"/>
          <w:szCs w:val="28"/>
          <w:lang w:eastAsia="ru-RU"/>
        </w:rPr>
        <w:t xml:space="preserve">Лесной фонд </w:t>
      </w:r>
      <w:r w:rsidR="00EC704B">
        <w:rPr>
          <w:rFonts w:eastAsia="Times New Roman"/>
          <w:noProof/>
          <w:sz w:val="28"/>
          <w:szCs w:val="28"/>
          <w:lang w:eastAsia="ru-RU"/>
        </w:rPr>
        <w:t>Курьинского района</w:t>
      </w:r>
      <w:r w:rsidR="00EC704B" w:rsidRPr="0071331A">
        <w:rPr>
          <w:rFonts w:eastAsia="Times New Roman"/>
          <w:noProof/>
          <w:sz w:val="28"/>
          <w:szCs w:val="28"/>
          <w:lang w:eastAsia="ru-RU"/>
        </w:rPr>
        <w:t xml:space="preserve"> занимает площадь </w:t>
      </w:r>
      <w:r w:rsidR="00EC704B" w:rsidRPr="001316AF">
        <w:rPr>
          <w:sz w:val="28"/>
          <w:szCs w:val="28"/>
        </w:rPr>
        <w:t>40244 га</w:t>
      </w:r>
      <w:r w:rsidR="00EC704B" w:rsidRPr="0071331A">
        <w:rPr>
          <w:rFonts w:eastAsia="Times New Roman"/>
          <w:sz w:val="28"/>
          <w:szCs w:val="28"/>
          <w:lang w:eastAsia="ru-RU"/>
        </w:rPr>
        <w:t xml:space="preserve">, что составляет </w:t>
      </w:r>
      <w:r w:rsidR="00EC704B">
        <w:rPr>
          <w:rFonts w:eastAsia="Times New Roman"/>
          <w:sz w:val="28"/>
          <w:szCs w:val="28"/>
          <w:lang w:eastAsia="ru-RU"/>
        </w:rPr>
        <w:t>16,27</w:t>
      </w:r>
      <w:r w:rsidR="00EC704B" w:rsidRPr="0071331A">
        <w:rPr>
          <w:rFonts w:eastAsia="Times New Roman"/>
          <w:sz w:val="28"/>
          <w:szCs w:val="28"/>
          <w:lang w:eastAsia="ru-RU"/>
        </w:rPr>
        <w:t xml:space="preserve">% территории </w:t>
      </w:r>
      <w:r w:rsidR="00EC704B">
        <w:rPr>
          <w:rFonts w:eastAsia="Times New Roman"/>
          <w:sz w:val="28"/>
          <w:szCs w:val="28"/>
          <w:lang w:eastAsia="ru-RU"/>
        </w:rPr>
        <w:t>района</w:t>
      </w:r>
      <w:r w:rsidR="00EC704B" w:rsidRPr="0071331A">
        <w:rPr>
          <w:rFonts w:eastAsia="Times New Roman"/>
          <w:sz w:val="28"/>
          <w:szCs w:val="28"/>
          <w:lang w:eastAsia="ru-RU"/>
        </w:rPr>
        <w:t xml:space="preserve">. Леса </w:t>
      </w:r>
      <w:r w:rsidR="00EC704B">
        <w:rPr>
          <w:rFonts w:eastAsia="Times New Roman"/>
          <w:sz w:val="28"/>
          <w:szCs w:val="28"/>
          <w:lang w:eastAsia="ru-RU"/>
        </w:rPr>
        <w:t xml:space="preserve">в основном </w:t>
      </w:r>
      <w:r w:rsidR="00EC704B" w:rsidRPr="0071331A">
        <w:rPr>
          <w:rFonts w:eastAsia="Times New Roman"/>
          <w:sz w:val="28"/>
          <w:szCs w:val="28"/>
          <w:lang w:eastAsia="ru-RU"/>
        </w:rPr>
        <w:t xml:space="preserve">расположены на востоке и </w:t>
      </w:r>
      <w:r w:rsidR="00EC704B">
        <w:rPr>
          <w:rFonts w:eastAsia="Times New Roman"/>
          <w:sz w:val="28"/>
          <w:szCs w:val="28"/>
          <w:lang w:eastAsia="ru-RU"/>
        </w:rPr>
        <w:t>юго</w:t>
      </w:r>
      <w:r w:rsidR="00EC704B" w:rsidRPr="0071331A">
        <w:rPr>
          <w:rFonts w:eastAsia="Times New Roman"/>
          <w:sz w:val="28"/>
          <w:szCs w:val="28"/>
          <w:lang w:eastAsia="ru-RU"/>
        </w:rPr>
        <w:t>-востоке р</w:t>
      </w:r>
      <w:r w:rsidR="00EC704B">
        <w:rPr>
          <w:rFonts w:eastAsia="Times New Roman"/>
          <w:sz w:val="28"/>
          <w:szCs w:val="28"/>
          <w:lang w:eastAsia="ru-RU"/>
        </w:rPr>
        <w:t>ай</w:t>
      </w:r>
      <w:r w:rsidR="00EC704B" w:rsidRPr="0071331A">
        <w:rPr>
          <w:rFonts w:eastAsia="Times New Roman"/>
          <w:sz w:val="28"/>
          <w:szCs w:val="28"/>
          <w:lang w:eastAsia="ru-RU"/>
        </w:rPr>
        <w:t xml:space="preserve">она. </w:t>
      </w:r>
      <w:r w:rsidR="00EC704B">
        <w:rPr>
          <w:rFonts w:eastAsia="Times New Roman"/>
          <w:sz w:val="28"/>
          <w:szCs w:val="28"/>
          <w:lang w:eastAsia="ru-RU"/>
        </w:rPr>
        <w:t>Наличие значительного лесного массива является основой для промышленной переработки.</w:t>
      </w:r>
    </w:p>
    <w:p w:rsidR="00517D58" w:rsidRDefault="00517D58" w:rsidP="00B8344D">
      <w:pPr>
        <w:spacing w:line="276" w:lineRule="auto"/>
        <w:ind w:firstLine="709"/>
        <w:rPr>
          <w:rFonts w:eastAsia="Times New Roman"/>
          <w:sz w:val="28"/>
          <w:szCs w:val="28"/>
          <w:lang w:eastAsia="ru-RU"/>
        </w:rPr>
      </w:pPr>
    </w:p>
    <w:p w:rsidR="00517D58" w:rsidRDefault="00517D58" w:rsidP="00B8344D">
      <w:pPr>
        <w:spacing w:line="276" w:lineRule="auto"/>
        <w:ind w:firstLine="709"/>
        <w:jc w:val="center"/>
        <w:rPr>
          <w:rFonts w:eastAsia="Times New Roman"/>
          <w:sz w:val="28"/>
          <w:szCs w:val="28"/>
          <w:lang w:eastAsia="ru-RU"/>
        </w:rPr>
      </w:pPr>
      <w:r>
        <w:rPr>
          <w:rFonts w:eastAsia="Times New Roman"/>
          <w:sz w:val="28"/>
          <w:szCs w:val="28"/>
          <w:lang w:eastAsia="ru-RU"/>
        </w:rPr>
        <w:t>1.3. Население и трудовые ресурсы, уровень жизни</w:t>
      </w:r>
    </w:p>
    <w:p w:rsidR="00EE415E" w:rsidRDefault="00EE415E" w:rsidP="00B8344D">
      <w:pPr>
        <w:spacing w:line="276" w:lineRule="auto"/>
        <w:ind w:firstLine="709"/>
        <w:jc w:val="center"/>
        <w:rPr>
          <w:rFonts w:eastAsia="Times New Roman"/>
          <w:sz w:val="28"/>
          <w:szCs w:val="28"/>
          <w:lang w:eastAsia="ru-RU"/>
        </w:rPr>
      </w:pPr>
    </w:p>
    <w:p w:rsidR="00EE415E" w:rsidRDefault="00EE415E" w:rsidP="001C613A">
      <w:pPr>
        <w:pStyle w:val="af0"/>
        <w:spacing w:line="276" w:lineRule="auto"/>
        <w:jc w:val="both"/>
        <w:rPr>
          <w:sz w:val="28"/>
          <w:szCs w:val="28"/>
        </w:rPr>
      </w:pPr>
      <w:r>
        <w:rPr>
          <w:sz w:val="28"/>
          <w:szCs w:val="28"/>
        </w:rPr>
        <w:t xml:space="preserve">           </w:t>
      </w:r>
      <w:r w:rsidRPr="00F45E78">
        <w:rPr>
          <w:sz w:val="28"/>
          <w:szCs w:val="28"/>
        </w:rPr>
        <w:t>Численность постоянного населения</w:t>
      </w:r>
      <w:r>
        <w:rPr>
          <w:sz w:val="28"/>
          <w:szCs w:val="28"/>
        </w:rPr>
        <w:t xml:space="preserve"> района</w:t>
      </w:r>
      <w:r w:rsidRPr="00F45E78">
        <w:rPr>
          <w:sz w:val="28"/>
          <w:szCs w:val="28"/>
        </w:rPr>
        <w:t xml:space="preserve"> </w:t>
      </w:r>
      <w:r w:rsidR="005C0B15">
        <w:rPr>
          <w:sz w:val="28"/>
          <w:szCs w:val="28"/>
        </w:rPr>
        <w:t xml:space="preserve">на 01.01.2020 года </w:t>
      </w:r>
      <w:r w:rsidRPr="00F45E78">
        <w:rPr>
          <w:sz w:val="28"/>
          <w:szCs w:val="28"/>
        </w:rPr>
        <w:t xml:space="preserve">составляет </w:t>
      </w:r>
      <w:r>
        <w:rPr>
          <w:sz w:val="28"/>
          <w:szCs w:val="28"/>
        </w:rPr>
        <w:t>8</w:t>
      </w:r>
      <w:r w:rsidR="005C0B15">
        <w:rPr>
          <w:sz w:val="28"/>
          <w:szCs w:val="28"/>
        </w:rPr>
        <w:t>772</w:t>
      </w:r>
      <w:r w:rsidRPr="00F45E78">
        <w:rPr>
          <w:sz w:val="28"/>
          <w:szCs w:val="28"/>
        </w:rPr>
        <w:t xml:space="preserve"> чел., из них: </w:t>
      </w:r>
      <w:r>
        <w:rPr>
          <w:sz w:val="28"/>
          <w:szCs w:val="28"/>
        </w:rPr>
        <w:t>40</w:t>
      </w:r>
      <w:r w:rsidR="005C0B15">
        <w:rPr>
          <w:sz w:val="28"/>
          <w:szCs w:val="28"/>
        </w:rPr>
        <w:t>80</w:t>
      </w:r>
      <w:r w:rsidRPr="00F45E78">
        <w:rPr>
          <w:sz w:val="28"/>
          <w:szCs w:val="28"/>
        </w:rPr>
        <w:t xml:space="preserve"> чел. - трудоспособного возраста, </w:t>
      </w:r>
      <w:r w:rsidR="005C0B15">
        <w:rPr>
          <w:sz w:val="28"/>
          <w:szCs w:val="28"/>
        </w:rPr>
        <w:t>1616</w:t>
      </w:r>
      <w:r w:rsidRPr="00F45E78">
        <w:rPr>
          <w:sz w:val="28"/>
          <w:szCs w:val="28"/>
        </w:rPr>
        <w:t xml:space="preserve"> чел. - младше трудоспособного возраста, </w:t>
      </w:r>
      <w:r>
        <w:rPr>
          <w:sz w:val="28"/>
          <w:szCs w:val="28"/>
        </w:rPr>
        <w:t>3</w:t>
      </w:r>
      <w:r w:rsidR="005C0B15">
        <w:rPr>
          <w:sz w:val="28"/>
          <w:szCs w:val="28"/>
        </w:rPr>
        <w:t>076</w:t>
      </w:r>
      <w:r w:rsidRPr="00F45E78">
        <w:rPr>
          <w:sz w:val="28"/>
          <w:szCs w:val="28"/>
        </w:rPr>
        <w:t xml:space="preserve"> чел. - старше трудоспособного возраста. В структуре населения </w:t>
      </w:r>
      <w:r w:rsidR="005C0B15">
        <w:rPr>
          <w:sz w:val="28"/>
          <w:szCs w:val="28"/>
        </w:rPr>
        <w:t>51,8</w:t>
      </w:r>
      <w:r w:rsidRPr="00F45E78">
        <w:rPr>
          <w:sz w:val="28"/>
          <w:szCs w:val="28"/>
        </w:rPr>
        <w:t>% (</w:t>
      </w:r>
      <w:r>
        <w:rPr>
          <w:sz w:val="28"/>
          <w:szCs w:val="28"/>
        </w:rPr>
        <w:t>4</w:t>
      </w:r>
      <w:r w:rsidR="005C0B15">
        <w:rPr>
          <w:sz w:val="28"/>
          <w:szCs w:val="28"/>
        </w:rPr>
        <w:t>549</w:t>
      </w:r>
      <w:r w:rsidRPr="00F45E78">
        <w:rPr>
          <w:sz w:val="28"/>
          <w:szCs w:val="28"/>
        </w:rPr>
        <w:t xml:space="preserve"> чел.) составляют женщины, </w:t>
      </w:r>
      <w:r w:rsidR="005C0B15">
        <w:rPr>
          <w:sz w:val="28"/>
          <w:szCs w:val="28"/>
        </w:rPr>
        <w:t>48,2</w:t>
      </w:r>
      <w:r w:rsidRPr="00F45E78">
        <w:rPr>
          <w:sz w:val="28"/>
          <w:szCs w:val="28"/>
        </w:rPr>
        <w:t>% (</w:t>
      </w:r>
      <w:r>
        <w:rPr>
          <w:sz w:val="28"/>
          <w:szCs w:val="28"/>
        </w:rPr>
        <w:t>4</w:t>
      </w:r>
      <w:r w:rsidR="005C0B15">
        <w:rPr>
          <w:sz w:val="28"/>
          <w:szCs w:val="28"/>
        </w:rPr>
        <w:t>223</w:t>
      </w:r>
      <w:r w:rsidRPr="00F45E78">
        <w:rPr>
          <w:sz w:val="28"/>
          <w:szCs w:val="28"/>
        </w:rPr>
        <w:t xml:space="preserve"> чел.) </w:t>
      </w:r>
      <w:r>
        <w:rPr>
          <w:sz w:val="28"/>
          <w:szCs w:val="28"/>
        </w:rPr>
        <w:t>–</w:t>
      </w:r>
      <w:r w:rsidRPr="00F45E78">
        <w:rPr>
          <w:sz w:val="28"/>
          <w:szCs w:val="28"/>
        </w:rPr>
        <w:t xml:space="preserve"> мужчины</w:t>
      </w:r>
      <w:r w:rsidR="001975FE">
        <w:rPr>
          <w:sz w:val="28"/>
          <w:szCs w:val="28"/>
        </w:rPr>
        <w:t>.</w:t>
      </w:r>
    </w:p>
    <w:p w:rsidR="00EE415E" w:rsidRDefault="001B5187" w:rsidP="001C613A">
      <w:pPr>
        <w:pStyle w:val="af0"/>
        <w:spacing w:line="276" w:lineRule="auto"/>
        <w:jc w:val="both"/>
        <w:rPr>
          <w:sz w:val="28"/>
          <w:szCs w:val="28"/>
        </w:rPr>
      </w:pPr>
      <w:r>
        <w:rPr>
          <w:sz w:val="28"/>
          <w:szCs w:val="28"/>
        </w:rPr>
        <w:t xml:space="preserve">          </w:t>
      </w:r>
      <w:r w:rsidR="00EE415E" w:rsidRPr="00F45E78">
        <w:rPr>
          <w:sz w:val="28"/>
          <w:szCs w:val="28"/>
        </w:rPr>
        <w:t>Демографи</w:t>
      </w:r>
      <w:r w:rsidR="00F537C6">
        <w:rPr>
          <w:sz w:val="28"/>
          <w:szCs w:val="28"/>
        </w:rPr>
        <w:t>ческая ситуация в</w:t>
      </w:r>
      <w:r w:rsidR="00EE415E" w:rsidRPr="00F45E78">
        <w:rPr>
          <w:sz w:val="28"/>
          <w:szCs w:val="28"/>
        </w:rPr>
        <w:t xml:space="preserve"> район</w:t>
      </w:r>
      <w:r w:rsidR="00F537C6">
        <w:rPr>
          <w:sz w:val="28"/>
          <w:szCs w:val="28"/>
        </w:rPr>
        <w:t>е</w:t>
      </w:r>
      <w:r w:rsidR="00EE415E" w:rsidRPr="00F45E78">
        <w:rPr>
          <w:sz w:val="28"/>
          <w:szCs w:val="28"/>
        </w:rPr>
        <w:t xml:space="preserve"> характеризует</w:t>
      </w:r>
      <w:r w:rsidR="00F537C6">
        <w:rPr>
          <w:sz w:val="28"/>
          <w:szCs w:val="28"/>
        </w:rPr>
        <w:t xml:space="preserve">ся </w:t>
      </w:r>
      <w:r w:rsidR="00EE415E">
        <w:rPr>
          <w:sz w:val="28"/>
          <w:szCs w:val="28"/>
        </w:rPr>
        <w:t>естественн</w:t>
      </w:r>
      <w:r w:rsidR="00F537C6">
        <w:rPr>
          <w:sz w:val="28"/>
          <w:szCs w:val="28"/>
        </w:rPr>
        <w:t>ой</w:t>
      </w:r>
      <w:r w:rsidR="00EE415E">
        <w:rPr>
          <w:sz w:val="28"/>
          <w:szCs w:val="28"/>
        </w:rPr>
        <w:t xml:space="preserve"> убыль</w:t>
      </w:r>
      <w:r w:rsidR="00F537C6">
        <w:rPr>
          <w:sz w:val="28"/>
          <w:szCs w:val="28"/>
        </w:rPr>
        <w:t>ю</w:t>
      </w:r>
      <w:r w:rsidR="00EE415E">
        <w:rPr>
          <w:sz w:val="28"/>
          <w:szCs w:val="28"/>
        </w:rPr>
        <w:t xml:space="preserve"> </w:t>
      </w:r>
      <w:r w:rsidR="00F537C6">
        <w:rPr>
          <w:sz w:val="28"/>
          <w:szCs w:val="28"/>
        </w:rPr>
        <w:t xml:space="preserve">и миграционным оттоком </w:t>
      </w:r>
      <w:r w:rsidR="00EE415E" w:rsidRPr="00F45E78">
        <w:rPr>
          <w:sz w:val="28"/>
          <w:szCs w:val="28"/>
        </w:rPr>
        <w:t>населения. Так, за период 20</w:t>
      </w:r>
      <w:r w:rsidR="00EE415E">
        <w:rPr>
          <w:sz w:val="28"/>
          <w:szCs w:val="28"/>
        </w:rPr>
        <w:t>10</w:t>
      </w:r>
      <w:r w:rsidR="00EE415E" w:rsidRPr="00F45E78">
        <w:rPr>
          <w:sz w:val="28"/>
          <w:szCs w:val="28"/>
        </w:rPr>
        <w:t>-201</w:t>
      </w:r>
      <w:r w:rsidR="00EE415E">
        <w:rPr>
          <w:sz w:val="28"/>
          <w:szCs w:val="28"/>
        </w:rPr>
        <w:t>9</w:t>
      </w:r>
      <w:r w:rsidR="00EE415E" w:rsidRPr="00F45E78">
        <w:rPr>
          <w:sz w:val="28"/>
          <w:szCs w:val="28"/>
        </w:rPr>
        <w:t xml:space="preserve"> гг. родилось </w:t>
      </w:r>
      <w:r w:rsidR="00F537C6">
        <w:rPr>
          <w:sz w:val="28"/>
          <w:szCs w:val="28"/>
        </w:rPr>
        <w:t>1164</w:t>
      </w:r>
      <w:r w:rsidR="00EE415E" w:rsidRPr="00F45E78">
        <w:rPr>
          <w:sz w:val="28"/>
          <w:szCs w:val="28"/>
        </w:rPr>
        <w:t xml:space="preserve"> чел., умерло </w:t>
      </w:r>
      <w:r w:rsidR="00EE415E">
        <w:rPr>
          <w:sz w:val="28"/>
          <w:szCs w:val="28"/>
        </w:rPr>
        <w:t>18</w:t>
      </w:r>
      <w:r w:rsidR="00F537C6">
        <w:rPr>
          <w:sz w:val="28"/>
          <w:szCs w:val="28"/>
        </w:rPr>
        <w:t>65</w:t>
      </w:r>
      <w:r w:rsidR="00EE415E" w:rsidRPr="00F45E78">
        <w:rPr>
          <w:sz w:val="28"/>
          <w:szCs w:val="28"/>
        </w:rPr>
        <w:t xml:space="preserve"> чел. </w:t>
      </w:r>
      <w:r w:rsidR="00EE415E">
        <w:rPr>
          <w:sz w:val="28"/>
          <w:szCs w:val="28"/>
        </w:rPr>
        <w:t>Миграци</w:t>
      </w:r>
      <w:r w:rsidR="00F537C6">
        <w:rPr>
          <w:sz w:val="28"/>
          <w:szCs w:val="28"/>
        </w:rPr>
        <w:t xml:space="preserve">онная убыль </w:t>
      </w:r>
      <w:r w:rsidR="00EE415E">
        <w:rPr>
          <w:sz w:val="28"/>
          <w:szCs w:val="28"/>
        </w:rPr>
        <w:t xml:space="preserve"> населения за 10 лет  состав</w:t>
      </w:r>
      <w:r w:rsidR="00F537C6">
        <w:rPr>
          <w:sz w:val="28"/>
          <w:szCs w:val="28"/>
        </w:rPr>
        <w:t>ила</w:t>
      </w:r>
      <w:r w:rsidR="00EE415E">
        <w:rPr>
          <w:sz w:val="28"/>
          <w:szCs w:val="28"/>
        </w:rPr>
        <w:t xml:space="preserve"> 1</w:t>
      </w:r>
      <w:r w:rsidR="00F537C6">
        <w:rPr>
          <w:sz w:val="28"/>
          <w:szCs w:val="28"/>
        </w:rPr>
        <w:t>771</w:t>
      </w:r>
      <w:r w:rsidR="00EE415E">
        <w:rPr>
          <w:sz w:val="28"/>
          <w:szCs w:val="28"/>
        </w:rPr>
        <w:t xml:space="preserve"> чел.</w:t>
      </w:r>
      <w:r w:rsidR="00C23912">
        <w:rPr>
          <w:sz w:val="28"/>
          <w:szCs w:val="28"/>
        </w:rPr>
        <w:t xml:space="preserve"> Миграционный отток и естественная убыль за 2010-2019 гг. представлена в таблице 1.</w:t>
      </w:r>
    </w:p>
    <w:p w:rsidR="00C1754C" w:rsidRDefault="00C23912" w:rsidP="001C613A">
      <w:pPr>
        <w:pStyle w:val="af0"/>
        <w:spacing w:line="276" w:lineRule="auto"/>
        <w:jc w:val="both"/>
        <w:rPr>
          <w:sz w:val="28"/>
          <w:szCs w:val="28"/>
        </w:rPr>
      </w:pPr>
      <w:r>
        <w:rPr>
          <w:sz w:val="28"/>
          <w:szCs w:val="28"/>
        </w:rPr>
        <w:t xml:space="preserve">                                                                                                                 </w:t>
      </w: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C1754C" w:rsidRDefault="00C1754C" w:rsidP="001C613A">
      <w:pPr>
        <w:pStyle w:val="af0"/>
        <w:spacing w:line="276" w:lineRule="auto"/>
        <w:jc w:val="both"/>
        <w:rPr>
          <w:sz w:val="28"/>
          <w:szCs w:val="28"/>
        </w:rPr>
      </w:pPr>
    </w:p>
    <w:p w:rsidR="00F633E8" w:rsidRDefault="00F633E8" w:rsidP="00C1754C">
      <w:pPr>
        <w:pStyle w:val="af0"/>
        <w:spacing w:line="276" w:lineRule="auto"/>
        <w:jc w:val="right"/>
        <w:rPr>
          <w:sz w:val="28"/>
          <w:szCs w:val="28"/>
        </w:rPr>
      </w:pPr>
    </w:p>
    <w:p w:rsidR="00F633E8" w:rsidRDefault="00F633E8" w:rsidP="00C1754C">
      <w:pPr>
        <w:pStyle w:val="af0"/>
        <w:spacing w:line="276" w:lineRule="auto"/>
        <w:jc w:val="right"/>
        <w:rPr>
          <w:sz w:val="28"/>
          <w:szCs w:val="28"/>
        </w:rPr>
      </w:pPr>
    </w:p>
    <w:p w:rsidR="00C23912" w:rsidRDefault="00C23912" w:rsidP="00C1754C">
      <w:pPr>
        <w:pStyle w:val="af0"/>
        <w:spacing w:line="276" w:lineRule="auto"/>
        <w:jc w:val="right"/>
        <w:rPr>
          <w:sz w:val="28"/>
          <w:szCs w:val="28"/>
        </w:rPr>
      </w:pPr>
      <w:r>
        <w:rPr>
          <w:sz w:val="28"/>
          <w:szCs w:val="28"/>
        </w:rPr>
        <w:lastRenderedPageBreak/>
        <w:t xml:space="preserve">  Таблица 1</w:t>
      </w:r>
    </w:p>
    <w:tbl>
      <w:tblPr>
        <w:tblW w:w="98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6"/>
        <w:gridCol w:w="737"/>
        <w:gridCol w:w="736"/>
        <w:gridCol w:w="737"/>
        <w:gridCol w:w="737"/>
        <w:gridCol w:w="737"/>
        <w:gridCol w:w="737"/>
        <w:gridCol w:w="736"/>
        <w:gridCol w:w="737"/>
        <w:gridCol w:w="737"/>
        <w:gridCol w:w="736"/>
      </w:tblGrid>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b/>
                <w:color w:val="000000"/>
                <w:lang w:eastAsia="ru-RU"/>
              </w:rPr>
            </w:pPr>
            <w:r w:rsidRPr="00977D8B">
              <w:rPr>
                <w:rFonts w:eastAsia="Times New Roman"/>
                <w:b/>
                <w:color w:val="000000"/>
                <w:lang w:eastAsia="ru-RU"/>
              </w:rPr>
              <w:t> </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2010</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2013</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2015</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2016</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2017</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2018</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2019</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родившихся,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126</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126</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147</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143</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107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110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112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96</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57</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умерших,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186</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161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164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147</w:t>
            </w:r>
          </w:p>
        </w:tc>
      </w:tr>
      <w:tr w:rsidR="00C23912" w:rsidRPr="00977D8B" w:rsidTr="00C23912">
        <w:trPr>
          <w:trHeight w:val="604"/>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Естественный прирост (убыль) населения,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-81</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-89</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-68</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-43</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-100</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-68</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-87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-90</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прибывших,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156</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349</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321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377</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210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183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161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152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275</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287</w:t>
            </w:r>
          </w:p>
        </w:tc>
      </w:tr>
      <w:tr w:rsidR="00C23912" w:rsidRPr="00977D8B" w:rsidTr="00C23912">
        <w:trPr>
          <w:trHeight w:val="302"/>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Число выбывших,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293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554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552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581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465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417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260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322</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408</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390</w:t>
            </w:r>
          </w:p>
        </w:tc>
      </w:tr>
      <w:tr w:rsidR="00C23912" w:rsidRPr="00977D8B" w:rsidTr="00C23912">
        <w:trPr>
          <w:trHeight w:val="604"/>
        </w:trPr>
        <w:tc>
          <w:tcPr>
            <w:tcW w:w="2506" w:type="dxa"/>
            <w:shd w:val="clear" w:color="auto" w:fill="auto"/>
            <w:vAlign w:val="center"/>
            <w:hideMark/>
          </w:tcPr>
          <w:p w:rsidR="00C23912" w:rsidRPr="00977D8B" w:rsidRDefault="00C23912" w:rsidP="005976A4">
            <w:pPr>
              <w:keepNext/>
              <w:widowControl w:val="0"/>
              <w:rPr>
                <w:rFonts w:eastAsia="Times New Roman"/>
                <w:color w:val="000000"/>
                <w:lang w:eastAsia="ru-RU"/>
              </w:rPr>
            </w:pPr>
            <w:r w:rsidRPr="00977D8B">
              <w:rPr>
                <w:rFonts w:eastAsia="Times New Roman"/>
                <w:color w:val="000000"/>
                <w:lang w:eastAsia="ru-RU"/>
              </w:rPr>
              <w:t>Миграционный прирост (убыль), человек</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-137</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-231</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-204</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-255</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-234</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-99</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-170</w:t>
            </w:r>
          </w:p>
        </w:tc>
        <w:tc>
          <w:tcPr>
            <w:tcW w:w="737"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-133</w:t>
            </w:r>
          </w:p>
        </w:tc>
        <w:tc>
          <w:tcPr>
            <w:tcW w:w="736" w:type="dxa"/>
            <w:shd w:val="clear" w:color="auto" w:fill="auto"/>
            <w:vAlign w:val="center"/>
            <w:hideMark/>
          </w:tcPr>
          <w:p w:rsidR="00C23912" w:rsidRPr="00977D8B" w:rsidRDefault="00C23912" w:rsidP="005976A4">
            <w:pPr>
              <w:keepNext/>
              <w:widowControl w:val="0"/>
              <w:jc w:val="right"/>
              <w:rPr>
                <w:rFonts w:eastAsia="Times New Roman"/>
                <w:color w:val="000000"/>
                <w:lang w:eastAsia="ru-RU"/>
              </w:rPr>
            </w:pPr>
            <w:r w:rsidRPr="00977D8B">
              <w:rPr>
                <w:rFonts w:eastAsia="Times New Roman"/>
                <w:color w:val="000000"/>
                <w:lang w:eastAsia="ru-RU"/>
              </w:rPr>
              <w:t>-103</w:t>
            </w:r>
          </w:p>
        </w:tc>
      </w:tr>
    </w:tbl>
    <w:p w:rsidR="00C1754C" w:rsidRDefault="001B5187" w:rsidP="001C613A">
      <w:pPr>
        <w:pStyle w:val="af0"/>
        <w:spacing w:line="276" w:lineRule="auto"/>
        <w:jc w:val="both"/>
        <w:rPr>
          <w:sz w:val="28"/>
          <w:szCs w:val="28"/>
        </w:rPr>
      </w:pPr>
      <w:r>
        <w:rPr>
          <w:sz w:val="28"/>
          <w:szCs w:val="28"/>
        </w:rPr>
        <w:t xml:space="preserve">       </w:t>
      </w:r>
    </w:p>
    <w:p w:rsidR="00F537C6" w:rsidRPr="00F45E78" w:rsidRDefault="00F633E8" w:rsidP="001C613A">
      <w:pPr>
        <w:pStyle w:val="af0"/>
        <w:spacing w:line="276" w:lineRule="auto"/>
        <w:jc w:val="both"/>
        <w:rPr>
          <w:sz w:val="28"/>
          <w:szCs w:val="28"/>
        </w:rPr>
      </w:pPr>
      <w:r>
        <w:rPr>
          <w:sz w:val="28"/>
          <w:szCs w:val="28"/>
        </w:rPr>
        <w:t xml:space="preserve">         </w:t>
      </w:r>
      <w:r w:rsidR="001B5187">
        <w:rPr>
          <w:sz w:val="28"/>
          <w:szCs w:val="28"/>
        </w:rPr>
        <w:t xml:space="preserve"> Число родившихся  за  2019г. снизилось  на 54,8 % по сравнению с 2010г. и составило 57 человек.</w:t>
      </w:r>
      <w:r w:rsidR="00FB5E81">
        <w:rPr>
          <w:sz w:val="28"/>
          <w:szCs w:val="28"/>
        </w:rPr>
        <w:t xml:space="preserve"> Число выбывших человек за 2019 год увеличилось на 33% по сравнению с 2010 годом</w:t>
      </w:r>
      <w:r>
        <w:rPr>
          <w:sz w:val="28"/>
          <w:szCs w:val="28"/>
        </w:rPr>
        <w:t xml:space="preserve"> и составило 390 человек</w:t>
      </w:r>
      <w:r w:rsidR="00FB5E81">
        <w:rPr>
          <w:sz w:val="28"/>
          <w:szCs w:val="28"/>
        </w:rPr>
        <w:t>.</w:t>
      </w:r>
    </w:p>
    <w:p w:rsidR="00EE415E" w:rsidRDefault="00EE415E" w:rsidP="001C613A">
      <w:pPr>
        <w:pStyle w:val="af0"/>
        <w:spacing w:line="276" w:lineRule="auto"/>
        <w:jc w:val="both"/>
        <w:rPr>
          <w:sz w:val="28"/>
          <w:szCs w:val="28"/>
        </w:rPr>
      </w:pPr>
      <w:r w:rsidRPr="00F45E78">
        <w:rPr>
          <w:sz w:val="28"/>
          <w:szCs w:val="28"/>
        </w:rPr>
        <w:t xml:space="preserve">Отраслевая структура занятых в экономике района не меняется на протяжении ряда лет. Основная доля приходится на </w:t>
      </w:r>
      <w:r>
        <w:rPr>
          <w:sz w:val="28"/>
          <w:szCs w:val="28"/>
        </w:rPr>
        <w:t xml:space="preserve"> промышленность, </w:t>
      </w:r>
      <w:hyperlink r:id="rId9" w:tooltip="Сельское хозяйство" w:history="1">
        <w:r w:rsidRPr="00EE415E">
          <w:rPr>
            <w:rStyle w:val="af6"/>
            <w:color w:val="auto"/>
            <w:sz w:val="28"/>
            <w:szCs w:val="28"/>
            <w:u w:val="none"/>
          </w:rPr>
          <w:t>сельское хозяйство</w:t>
        </w:r>
      </w:hyperlink>
      <w:r w:rsidRPr="00EE415E">
        <w:rPr>
          <w:sz w:val="28"/>
          <w:szCs w:val="28"/>
        </w:rPr>
        <w:t xml:space="preserve">, </w:t>
      </w:r>
      <w:r w:rsidRPr="00F45E78">
        <w:rPr>
          <w:sz w:val="28"/>
          <w:szCs w:val="28"/>
        </w:rPr>
        <w:t xml:space="preserve">торговлю, образование, здравоохранение </w:t>
      </w:r>
      <w:r w:rsidRPr="00EE415E">
        <w:rPr>
          <w:sz w:val="28"/>
          <w:szCs w:val="28"/>
        </w:rPr>
        <w:t xml:space="preserve">и </w:t>
      </w:r>
      <w:hyperlink r:id="rId10" w:tooltip="Государственное управление" w:history="1">
        <w:r w:rsidRPr="00EE415E">
          <w:rPr>
            <w:rStyle w:val="af6"/>
            <w:color w:val="auto"/>
            <w:sz w:val="28"/>
            <w:szCs w:val="28"/>
            <w:u w:val="none"/>
          </w:rPr>
          <w:t>государственное управление</w:t>
        </w:r>
      </w:hyperlink>
      <w:r w:rsidRPr="00EE415E">
        <w:rPr>
          <w:sz w:val="28"/>
          <w:szCs w:val="28"/>
        </w:rPr>
        <w:t>. </w:t>
      </w:r>
    </w:p>
    <w:p w:rsidR="00FB5E81" w:rsidRDefault="00FB5E81" w:rsidP="00FB5E81">
      <w:pPr>
        <w:spacing w:line="276" w:lineRule="auto"/>
        <w:ind w:firstLine="708"/>
        <w:rPr>
          <w:sz w:val="28"/>
          <w:szCs w:val="28"/>
        </w:rPr>
      </w:pPr>
      <w:r>
        <w:rPr>
          <w:sz w:val="28"/>
          <w:szCs w:val="28"/>
        </w:rPr>
        <w:t xml:space="preserve">Структура численности занятого населения по отраслям экономики за последние пять лет приведена в таблице </w:t>
      </w:r>
      <w:r w:rsidR="00552660">
        <w:rPr>
          <w:sz w:val="28"/>
          <w:szCs w:val="28"/>
        </w:rPr>
        <w:t>2</w:t>
      </w:r>
      <w:r>
        <w:rPr>
          <w:sz w:val="28"/>
          <w:szCs w:val="28"/>
        </w:rPr>
        <w:t xml:space="preserve">.                                                                               </w:t>
      </w:r>
    </w:p>
    <w:p w:rsidR="00FB5E81" w:rsidRDefault="00FB5E81" w:rsidP="00FB5E81">
      <w:pPr>
        <w:spacing w:line="276" w:lineRule="auto"/>
        <w:ind w:firstLine="708"/>
        <w:rPr>
          <w:sz w:val="28"/>
          <w:szCs w:val="28"/>
        </w:rPr>
      </w:pPr>
      <w:r>
        <w:rPr>
          <w:sz w:val="28"/>
          <w:szCs w:val="28"/>
        </w:rPr>
        <w:t xml:space="preserve">          </w:t>
      </w:r>
    </w:p>
    <w:p w:rsidR="00FB5E81" w:rsidRPr="00AF3AED" w:rsidRDefault="00FB5E81" w:rsidP="00FB5E81">
      <w:pPr>
        <w:spacing w:line="276" w:lineRule="auto"/>
        <w:ind w:firstLine="708"/>
        <w:jc w:val="right"/>
        <w:rPr>
          <w:sz w:val="28"/>
          <w:szCs w:val="28"/>
        </w:rPr>
      </w:pPr>
      <w:r w:rsidRPr="00AF3AED">
        <w:rPr>
          <w:sz w:val="28"/>
          <w:szCs w:val="28"/>
        </w:rPr>
        <w:t xml:space="preserve">Таблица </w:t>
      </w:r>
      <w:r w:rsidR="00552660">
        <w:rPr>
          <w:sz w:val="28"/>
          <w:szCs w:val="28"/>
        </w:rPr>
        <w:t>2</w:t>
      </w:r>
      <w:r w:rsidRPr="00AF3AED">
        <w:rPr>
          <w:sz w:val="28"/>
          <w:szCs w:val="28"/>
        </w:rPr>
        <w:t xml:space="preserve"> </w:t>
      </w:r>
    </w:p>
    <w:tbl>
      <w:tblPr>
        <w:tblW w:w="99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730"/>
        <w:gridCol w:w="1284"/>
        <w:gridCol w:w="1283"/>
        <w:gridCol w:w="1284"/>
        <w:gridCol w:w="1068"/>
        <w:gridCol w:w="1070"/>
        <w:gridCol w:w="1280"/>
      </w:tblGrid>
      <w:tr w:rsidR="00FB5E81" w:rsidTr="00440E2C">
        <w:trPr>
          <w:trHeight w:val="706"/>
        </w:trPr>
        <w:tc>
          <w:tcPr>
            <w:tcW w:w="2730" w:type="dxa"/>
            <w:tcBorders>
              <w:top w:val="single" w:sz="4" w:space="0" w:color="auto"/>
              <w:left w:val="single" w:sz="4" w:space="0" w:color="auto"/>
              <w:bottom w:val="single" w:sz="4" w:space="0" w:color="auto"/>
              <w:right w:val="single" w:sz="4" w:space="0" w:color="auto"/>
            </w:tcBorders>
            <w:vAlign w:val="center"/>
            <w:hideMark/>
          </w:tcPr>
          <w:p w:rsidR="00FB5E81" w:rsidRDefault="00FB5E81" w:rsidP="00440E2C">
            <w:pPr>
              <w:jc w:val="center"/>
            </w:pPr>
            <w:r>
              <w:t>Вид деятельности</w:t>
            </w:r>
          </w:p>
        </w:tc>
        <w:tc>
          <w:tcPr>
            <w:tcW w:w="1284"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FB5E81" w:rsidRDefault="00FB5E81" w:rsidP="00440E2C">
            <w:pPr>
              <w:jc w:val="center"/>
            </w:pPr>
            <w:r>
              <w:t>2015</w:t>
            </w:r>
          </w:p>
        </w:tc>
        <w:tc>
          <w:tcPr>
            <w:tcW w:w="1283"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FB5E81" w:rsidRDefault="00FB5E81" w:rsidP="00440E2C">
            <w:pPr>
              <w:jc w:val="center"/>
            </w:pPr>
            <w:r>
              <w:t>2016</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Default="00FB5E81" w:rsidP="00440E2C">
            <w:pPr>
              <w:jc w:val="center"/>
            </w:pPr>
            <w:r>
              <w:t>2017</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Default="00FB5E81" w:rsidP="00440E2C">
            <w:pPr>
              <w:jc w:val="center"/>
            </w:pPr>
            <w:r>
              <w:t>2018</w:t>
            </w:r>
          </w:p>
        </w:tc>
        <w:tc>
          <w:tcPr>
            <w:tcW w:w="1070" w:type="dxa"/>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FB5E81" w:rsidRDefault="00FB5E81" w:rsidP="00440E2C">
            <w:pPr>
              <w:jc w:val="center"/>
            </w:pPr>
            <w:r>
              <w:t>2019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rPr>
                <w:sz w:val="20"/>
                <w:szCs w:val="20"/>
              </w:rPr>
            </w:pPr>
            <w:r w:rsidRPr="00C76F03">
              <w:rPr>
                <w:sz w:val="20"/>
                <w:szCs w:val="20"/>
              </w:rPr>
              <w:t>2019г</w:t>
            </w:r>
            <w:proofErr w:type="gramStart"/>
            <w:r>
              <w:rPr>
                <w:sz w:val="20"/>
                <w:szCs w:val="20"/>
              </w:rPr>
              <w:t>.</w:t>
            </w:r>
            <w:r w:rsidRPr="00C76F03">
              <w:rPr>
                <w:sz w:val="20"/>
                <w:szCs w:val="20"/>
              </w:rPr>
              <w:t>к</w:t>
            </w:r>
            <w:proofErr w:type="gramEnd"/>
            <w:r w:rsidRPr="00C76F03">
              <w:rPr>
                <w:sz w:val="20"/>
                <w:szCs w:val="20"/>
              </w:rPr>
              <w:t xml:space="preserve"> 201</w:t>
            </w:r>
            <w:r>
              <w:rPr>
                <w:sz w:val="20"/>
                <w:szCs w:val="20"/>
              </w:rPr>
              <w:t>5</w:t>
            </w:r>
            <w:r w:rsidRPr="00C76F03">
              <w:rPr>
                <w:sz w:val="20"/>
                <w:szCs w:val="20"/>
              </w:rPr>
              <w:t>г</w:t>
            </w:r>
            <w:r>
              <w:rPr>
                <w:sz w:val="20"/>
                <w:szCs w:val="20"/>
              </w:rPr>
              <w:t xml:space="preserve"> %</w:t>
            </w:r>
          </w:p>
        </w:tc>
      </w:tr>
      <w:tr w:rsidR="00FB5E81" w:rsidTr="00440E2C">
        <w:trPr>
          <w:trHeight w:val="55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Добыча полезных ископаемых</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399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414</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355</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268</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138</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34,5</w:t>
            </w:r>
          </w:p>
        </w:tc>
      </w:tr>
      <w:tr w:rsidR="00FB5E81" w:rsidTr="00440E2C">
        <w:trPr>
          <w:trHeight w:val="551"/>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Обрабатывающие производства</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169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86</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188</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180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104</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61,5</w:t>
            </w:r>
          </w:p>
        </w:tc>
      </w:tr>
      <w:tr w:rsidR="00FB5E81" w:rsidTr="00440E2C">
        <w:trPr>
          <w:trHeight w:val="1140"/>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Производство и распределение электроэнергии, газа и воды</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139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141</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149</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144</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128</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92,1</w:t>
            </w:r>
          </w:p>
        </w:tc>
      </w:tr>
      <w:tr w:rsidR="00FB5E81" w:rsidTr="00440E2C">
        <w:trPr>
          <w:trHeight w:val="5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Оптовая и розничная торговля</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239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250</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232</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240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239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100</w:t>
            </w:r>
          </w:p>
        </w:tc>
      </w:tr>
      <w:tr w:rsidR="00FB5E81" w:rsidTr="00440E2C">
        <w:trPr>
          <w:trHeight w:val="413"/>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Гостиницы и рестораны</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47</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77</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25</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74</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53</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112,8</w:t>
            </w:r>
          </w:p>
        </w:tc>
      </w:tr>
      <w:tr w:rsidR="00FB5E81" w:rsidTr="00440E2C">
        <w:trPr>
          <w:trHeight w:val="405"/>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Транспорт и связь</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318</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128</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65</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63</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59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18,5</w:t>
            </w:r>
          </w:p>
        </w:tc>
      </w:tr>
      <w:tr w:rsidR="00FB5E81" w:rsidTr="00440E2C">
        <w:trPr>
          <w:trHeight w:val="850"/>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Здравоохранение и прочие социальные услуги</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249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243</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193</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206</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202</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81,1</w:t>
            </w:r>
          </w:p>
        </w:tc>
      </w:tr>
      <w:tr w:rsidR="00FB5E81" w:rsidTr="00440E2C">
        <w:trPr>
          <w:trHeight w:val="276"/>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 xml:space="preserve">Образование </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399</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338</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320</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340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327</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81,9</w:t>
            </w:r>
          </w:p>
        </w:tc>
      </w:tr>
      <w:tr w:rsidR="00FB5E81" w:rsidTr="00440E2C">
        <w:trPr>
          <w:trHeight w:val="276"/>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lastRenderedPageBreak/>
              <w:t>Строительство</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32</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29</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26</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22</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27</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84,4</w:t>
            </w:r>
          </w:p>
        </w:tc>
      </w:tr>
      <w:tr w:rsidR="00FB5E81" w:rsidTr="00440E2C">
        <w:trPr>
          <w:trHeight w:val="403"/>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Сельское хозяйство</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186</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183</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169</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179</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169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90,9</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Государственное и муниципальное управление</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324</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254</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278</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282</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263</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81,2</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Финансовая деятельность</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13</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14</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23</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rsidRPr="00C76F03">
              <w:t>24</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rsidRPr="00C76F03">
              <w:t>22</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169,2</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FB5E81" w:rsidP="00440E2C">
            <w:r>
              <w:t xml:space="preserve">Прочие </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t>251</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t>258</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t>273</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FB5E81" w:rsidP="00440E2C">
            <w:pPr>
              <w:jc w:val="center"/>
            </w:pPr>
            <w:r>
              <w:t>276</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FB5E81" w:rsidP="00440E2C">
            <w:pPr>
              <w:jc w:val="center"/>
            </w:pPr>
            <w:r>
              <w:t>164</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FB5E81" w:rsidP="00440E2C">
            <w:pPr>
              <w:jc w:val="center"/>
            </w:pPr>
            <w:r>
              <w:t>65,3</w:t>
            </w:r>
          </w:p>
        </w:tc>
      </w:tr>
      <w:tr w:rsidR="00FB5E81"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FB5E81" w:rsidRDefault="008826BF" w:rsidP="008826BF">
            <w:pPr>
              <w:jc w:val="left"/>
            </w:pPr>
            <w:r w:rsidRPr="00460B0B">
              <w:t>Численность официально зарегистриро</w:t>
            </w:r>
            <w:r>
              <w:t>в</w:t>
            </w:r>
            <w:r w:rsidRPr="00460B0B">
              <w:t>анных безработных, человек</w:t>
            </w:r>
          </w:p>
        </w:tc>
        <w:tc>
          <w:tcPr>
            <w:tcW w:w="1284"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8826BF" w:rsidP="00440E2C">
            <w:pPr>
              <w:jc w:val="center"/>
            </w:pPr>
            <w:r>
              <w:t>150</w:t>
            </w:r>
          </w:p>
        </w:tc>
        <w:tc>
          <w:tcPr>
            <w:tcW w:w="1283"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8826BF" w:rsidP="00440E2C">
            <w:pPr>
              <w:jc w:val="center"/>
            </w:pPr>
            <w:r>
              <w:t>130</w:t>
            </w:r>
          </w:p>
        </w:tc>
        <w:tc>
          <w:tcPr>
            <w:tcW w:w="1284" w:type="dxa"/>
            <w:tcBorders>
              <w:top w:val="single" w:sz="4" w:space="0" w:color="auto"/>
              <w:left w:val="single" w:sz="4" w:space="0" w:color="auto"/>
              <w:bottom w:val="single" w:sz="4" w:space="0" w:color="auto"/>
              <w:right w:val="single" w:sz="4" w:space="0" w:color="auto"/>
            </w:tcBorders>
            <w:vAlign w:val="center"/>
          </w:tcPr>
          <w:p w:rsidR="00FB5E81" w:rsidRPr="00C76F03" w:rsidRDefault="008826BF" w:rsidP="00440E2C">
            <w:pPr>
              <w:jc w:val="center"/>
            </w:pPr>
            <w:r>
              <w:t>97</w:t>
            </w:r>
          </w:p>
        </w:tc>
        <w:tc>
          <w:tcPr>
            <w:tcW w:w="1068" w:type="dxa"/>
            <w:tcBorders>
              <w:top w:val="single" w:sz="4" w:space="0" w:color="auto"/>
              <w:left w:val="single" w:sz="4" w:space="0" w:color="auto"/>
              <w:bottom w:val="single" w:sz="4" w:space="0" w:color="auto"/>
              <w:right w:val="single" w:sz="4" w:space="0" w:color="auto"/>
            </w:tcBorders>
            <w:vAlign w:val="center"/>
          </w:tcPr>
          <w:p w:rsidR="00FB5E81" w:rsidRPr="00C76F03" w:rsidRDefault="008826BF" w:rsidP="00440E2C">
            <w:pPr>
              <w:jc w:val="center"/>
            </w:pPr>
            <w:r>
              <w:t>100</w:t>
            </w:r>
          </w:p>
        </w:tc>
        <w:tc>
          <w:tcPr>
            <w:tcW w:w="1070" w:type="dxa"/>
            <w:tcBorders>
              <w:top w:val="single" w:sz="4" w:space="0" w:color="auto"/>
              <w:left w:val="single" w:sz="4" w:space="0" w:color="auto"/>
              <w:bottom w:val="single" w:sz="4" w:space="0" w:color="auto"/>
              <w:right w:val="single" w:sz="4" w:space="0" w:color="auto"/>
            </w:tcBorders>
            <w:vAlign w:val="center"/>
            <w:hideMark/>
          </w:tcPr>
          <w:p w:rsidR="00FB5E81" w:rsidRPr="00C76F03" w:rsidRDefault="008826BF" w:rsidP="00440E2C">
            <w:pPr>
              <w:jc w:val="center"/>
            </w:pPr>
            <w:r>
              <w:t>109</w:t>
            </w:r>
          </w:p>
        </w:tc>
        <w:tc>
          <w:tcPr>
            <w:tcW w:w="1280" w:type="dxa"/>
            <w:tcBorders>
              <w:top w:val="single" w:sz="4" w:space="0" w:color="auto"/>
              <w:left w:val="single" w:sz="4" w:space="0" w:color="auto"/>
              <w:bottom w:val="single" w:sz="4" w:space="0" w:color="auto"/>
              <w:right w:val="single" w:sz="4" w:space="0" w:color="auto"/>
            </w:tcBorders>
            <w:vAlign w:val="center"/>
          </w:tcPr>
          <w:p w:rsidR="00FB5E81" w:rsidRPr="00AF3AED" w:rsidRDefault="008826BF" w:rsidP="00440E2C">
            <w:pPr>
              <w:jc w:val="center"/>
            </w:pPr>
            <w:r>
              <w:t>72,7</w:t>
            </w:r>
          </w:p>
        </w:tc>
      </w:tr>
      <w:tr w:rsidR="008826BF" w:rsidTr="00440E2C">
        <w:trPr>
          <w:trHeight w:val="147"/>
        </w:trPr>
        <w:tc>
          <w:tcPr>
            <w:tcW w:w="2730" w:type="dxa"/>
            <w:tcBorders>
              <w:top w:val="single" w:sz="4" w:space="0" w:color="auto"/>
              <w:left w:val="single" w:sz="4" w:space="0" w:color="auto"/>
              <w:bottom w:val="single" w:sz="4" w:space="0" w:color="auto"/>
              <w:right w:val="single" w:sz="4" w:space="0" w:color="auto"/>
            </w:tcBorders>
            <w:hideMark/>
          </w:tcPr>
          <w:p w:rsidR="008826BF" w:rsidRDefault="008826BF" w:rsidP="008826BF">
            <w:pPr>
              <w:jc w:val="left"/>
            </w:pPr>
            <w:r>
              <w:t>Уровень зарегистрированной безработицы, %</w:t>
            </w:r>
          </w:p>
        </w:tc>
        <w:tc>
          <w:tcPr>
            <w:tcW w:w="1284" w:type="dxa"/>
            <w:tcBorders>
              <w:top w:val="single" w:sz="4" w:space="0" w:color="auto"/>
              <w:left w:val="single" w:sz="4" w:space="0" w:color="auto"/>
              <w:bottom w:val="single" w:sz="4" w:space="0" w:color="auto"/>
              <w:right w:val="single" w:sz="4" w:space="0" w:color="auto"/>
            </w:tcBorders>
            <w:vAlign w:val="center"/>
            <w:hideMark/>
          </w:tcPr>
          <w:p w:rsidR="008826BF" w:rsidRPr="00C76F03" w:rsidRDefault="008826BF" w:rsidP="00440E2C">
            <w:pPr>
              <w:jc w:val="center"/>
            </w:pPr>
            <w:r>
              <w:t>2,9</w:t>
            </w:r>
          </w:p>
        </w:tc>
        <w:tc>
          <w:tcPr>
            <w:tcW w:w="1283" w:type="dxa"/>
            <w:tcBorders>
              <w:top w:val="single" w:sz="4" w:space="0" w:color="auto"/>
              <w:left w:val="single" w:sz="4" w:space="0" w:color="auto"/>
              <w:bottom w:val="single" w:sz="4" w:space="0" w:color="auto"/>
              <w:right w:val="single" w:sz="4" w:space="0" w:color="auto"/>
            </w:tcBorders>
            <w:vAlign w:val="center"/>
            <w:hideMark/>
          </w:tcPr>
          <w:p w:rsidR="008826BF" w:rsidRPr="00C76F03" w:rsidRDefault="008826BF" w:rsidP="00440E2C">
            <w:pPr>
              <w:jc w:val="center"/>
            </w:pPr>
            <w:r>
              <w:t>2,64</w:t>
            </w:r>
          </w:p>
        </w:tc>
        <w:tc>
          <w:tcPr>
            <w:tcW w:w="1284" w:type="dxa"/>
            <w:tcBorders>
              <w:top w:val="single" w:sz="4" w:space="0" w:color="auto"/>
              <w:left w:val="single" w:sz="4" w:space="0" w:color="auto"/>
              <w:bottom w:val="single" w:sz="4" w:space="0" w:color="auto"/>
              <w:right w:val="single" w:sz="4" w:space="0" w:color="auto"/>
            </w:tcBorders>
            <w:vAlign w:val="center"/>
          </w:tcPr>
          <w:p w:rsidR="008826BF" w:rsidRPr="00C76F03" w:rsidRDefault="008826BF" w:rsidP="008826BF">
            <w:pPr>
              <w:jc w:val="center"/>
            </w:pPr>
            <w:r>
              <w:t>2,1</w:t>
            </w:r>
          </w:p>
        </w:tc>
        <w:tc>
          <w:tcPr>
            <w:tcW w:w="1068" w:type="dxa"/>
            <w:tcBorders>
              <w:top w:val="single" w:sz="4" w:space="0" w:color="auto"/>
              <w:left w:val="single" w:sz="4" w:space="0" w:color="auto"/>
              <w:bottom w:val="single" w:sz="4" w:space="0" w:color="auto"/>
              <w:right w:val="single" w:sz="4" w:space="0" w:color="auto"/>
            </w:tcBorders>
            <w:vAlign w:val="center"/>
          </w:tcPr>
          <w:p w:rsidR="008826BF" w:rsidRPr="00C76F03" w:rsidRDefault="008826BF" w:rsidP="00440E2C">
            <w:pPr>
              <w:jc w:val="center"/>
            </w:pPr>
            <w:r>
              <w:t>2,25</w:t>
            </w:r>
          </w:p>
        </w:tc>
        <w:tc>
          <w:tcPr>
            <w:tcW w:w="1070" w:type="dxa"/>
            <w:tcBorders>
              <w:top w:val="single" w:sz="4" w:space="0" w:color="auto"/>
              <w:left w:val="single" w:sz="4" w:space="0" w:color="auto"/>
              <w:bottom w:val="single" w:sz="4" w:space="0" w:color="auto"/>
              <w:right w:val="single" w:sz="4" w:space="0" w:color="auto"/>
            </w:tcBorders>
            <w:vAlign w:val="center"/>
            <w:hideMark/>
          </w:tcPr>
          <w:p w:rsidR="008826BF" w:rsidRPr="00C76F03" w:rsidRDefault="008826BF" w:rsidP="00440E2C">
            <w:pPr>
              <w:jc w:val="center"/>
            </w:pPr>
            <w:r>
              <w:t>2,6</w:t>
            </w:r>
          </w:p>
        </w:tc>
        <w:tc>
          <w:tcPr>
            <w:tcW w:w="1280" w:type="dxa"/>
            <w:tcBorders>
              <w:top w:val="single" w:sz="4" w:space="0" w:color="auto"/>
              <w:left w:val="single" w:sz="4" w:space="0" w:color="auto"/>
              <w:bottom w:val="single" w:sz="4" w:space="0" w:color="auto"/>
              <w:right w:val="single" w:sz="4" w:space="0" w:color="auto"/>
            </w:tcBorders>
            <w:vAlign w:val="center"/>
          </w:tcPr>
          <w:p w:rsidR="008826BF" w:rsidRPr="00AF3AED" w:rsidRDefault="008826BF" w:rsidP="00440E2C">
            <w:pPr>
              <w:jc w:val="center"/>
            </w:pPr>
            <w:r>
              <w:t>89,6</w:t>
            </w:r>
          </w:p>
        </w:tc>
      </w:tr>
    </w:tbl>
    <w:p w:rsidR="00FB5E81" w:rsidRDefault="00FB5E81" w:rsidP="00FB5E81">
      <w:pPr>
        <w:spacing w:line="276" w:lineRule="auto"/>
        <w:ind w:firstLine="708"/>
        <w:rPr>
          <w:sz w:val="28"/>
          <w:szCs w:val="28"/>
        </w:rPr>
      </w:pPr>
    </w:p>
    <w:p w:rsidR="00FB5E81" w:rsidRDefault="00FB5E81" w:rsidP="00552660">
      <w:pPr>
        <w:spacing w:line="276" w:lineRule="auto"/>
        <w:ind w:firstLine="708"/>
        <w:rPr>
          <w:sz w:val="28"/>
          <w:szCs w:val="28"/>
        </w:rPr>
      </w:pPr>
      <w:r w:rsidRPr="00552660">
        <w:rPr>
          <w:sz w:val="28"/>
          <w:szCs w:val="28"/>
        </w:rPr>
        <w:t>Представленная информация в таблице позволяет сделать вывод</w:t>
      </w:r>
      <w:r w:rsidRPr="00552660">
        <w:rPr>
          <w:sz w:val="28"/>
          <w:szCs w:val="28"/>
        </w:rPr>
        <w:tab/>
        <w:t xml:space="preserve"> о том, что наибольшее количество занятого  населения в экономике района занято в социальных отраслях – в образовании более 1</w:t>
      </w:r>
      <w:r w:rsidR="00552660">
        <w:rPr>
          <w:sz w:val="28"/>
          <w:szCs w:val="28"/>
        </w:rPr>
        <w:t>7</w:t>
      </w:r>
      <w:r w:rsidR="00552660" w:rsidRPr="00552660">
        <w:rPr>
          <w:sz w:val="28"/>
          <w:szCs w:val="28"/>
        </w:rPr>
        <w:t xml:space="preserve"> </w:t>
      </w:r>
      <w:r w:rsidRPr="00552660">
        <w:rPr>
          <w:sz w:val="28"/>
          <w:szCs w:val="28"/>
        </w:rPr>
        <w:t xml:space="preserve">%, в здравоохранении   </w:t>
      </w:r>
      <w:r w:rsidR="00552660" w:rsidRPr="00552660">
        <w:rPr>
          <w:sz w:val="28"/>
          <w:szCs w:val="28"/>
        </w:rPr>
        <w:t>10,6</w:t>
      </w:r>
      <w:r w:rsidR="00552660">
        <w:rPr>
          <w:sz w:val="28"/>
          <w:szCs w:val="28"/>
        </w:rPr>
        <w:t xml:space="preserve">% </w:t>
      </w:r>
      <w:r w:rsidRPr="00552660">
        <w:rPr>
          <w:sz w:val="28"/>
          <w:szCs w:val="28"/>
        </w:rPr>
        <w:t>от общей численности занятого населения</w:t>
      </w:r>
      <w:r w:rsidR="00552660" w:rsidRPr="00552660">
        <w:rPr>
          <w:sz w:val="28"/>
          <w:szCs w:val="28"/>
        </w:rPr>
        <w:t>.</w:t>
      </w:r>
    </w:p>
    <w:p w:rsidR="008826BF" w:rsidRPr="00552660" w:rsidRDefault="008826BF" w:rsidP="008826BF">
      <w:pPr>
        <w:spacing w:line="276" w:lineRule="auto"/>
        <w:rPr>
          <w:sz w:val="28"/>
          <w:szCs w:val="28"/>
        </w:rPr>
      </w:pPr>
      <w:r>
        <w:rPr>
          <w:sz w:val="28"/>
          <w:szCs w:val="28"/>
        </w:rPr>
        <w:t xml:space="preserve">         Уровень регистрируемой безработицы к численности населения снизился с 2,9% </w:t>
      </w:r>
      <w:proofErr w:type="gramStart"/>
      <w:r>
        <w:rPr>
          <w:sz w:val="28"/>
          <w:szCs w:val="28"/>
        </w:rPr>
        <w:t>на конец</w:t>
      </w:r>
      <w:proofErr w:type="gramEnd"/>
      <w:r>
        <w:rPr>
          <w:sz w:val="28"/>
          <w:szCs w:val="28"/>
        </w:rPr>
        <w:t xml:space="preserve"> 2015 года до 2,6 на конец 2019 года, при этом почти в 2 ра</w:t>
      </w:r>
      <w:r w:rsidR="00D742B4">
        <w:rPr>
          <w:sz w:val="28"/>
          <w:szCs w:val="28"/>
        </w:rPr>
        <w:t>за превышает значение по краю (</w:t>
      </w:r>
      <w:r>
        <w:rPr>
          <w:sz w:val="28"/>
          <w:szCs w:val="28"/>
        </w:rPr>
        <w:t>на конец 2019 года -1,4%).</w:t>
      </w:r>
      <w:r w:rsidRPr="008826BF">
        <w:rPr>
          <w:sz w:val="28"/>
          <w:szCs w:val="28"/>
        </w:rPr>
        <w:t xml:space="preserve"> </w:t>
      </w:r>
      <w:r w:rsidRPr="00E041B2">
        <w:rPr>
          <w:sz w:val="28"/>
          <w:szCs w:val="28"/>
        </w:rPr>
        <w:t xml:space="preserve">Самый низкий показатель уровня </w:t>
      </w:r>
      <w:r>
        <w:rPr>
          <w:sz w:val="28"/>
          <w:szCs w:val="28"/>
        </w:rPr>
        <w:t xml:space="preserve">зарегистрированной </w:t>
      </w:r>
      <w:r w:rsidRPr="00E041B2">
        <w:rPr>
          <w:sz w:val="28"/>
          <w:szCs w:val="28"/>
        </w:rPr>
        <w:t>безработицы приходится на 20</w:t>
      </w:r>
      <w:r>
        <w:rPr>
          <w:sz w:val="28"/>
          <w:szCs w:val="28"/>
        </w:rPr>
        <w:t>17</w:t>
      </w:r>
      <w:r w:rsidRPr="00E041B2">
        <w:rPr>
          <w:sz w:val="28"/>
          <w:szCs w:val="28"/>
        </w:rPr>
        <w:t xml:space="preserve"> год – </w:t>
      </w:r>
      <w:r>
        <w:rPr>
          <w:sz w:val="28"/>
          <w:szCs w:val="28"/>
        </w:rPr>
        <w:t>2,1</w:t>
      </w:r>
      <w:r w:rsidRPr="00E041B2">
        <w:rPr>
          <w:sz w:val="28"/>
          <w:szCs w:val="28"/>
        </w:rPr>
        <w:t>%.</w:t>
      </w:r>
    </w:p>
    <w:p w:rsidR="00EE415E" w:rsidRDefault="00EE415E" w:rsidP="001C613A">
      <w:pPr>
        <w:pStyle w:val="af0"/>
        <w:spacing w:line="276" w:lineRule="auto"/>
        <w:jc w:val="both"/>
        <w:rPr>
          <w:sz w:val="28"/>
          <w:szCs w:val="28"/>
        </w:rPr>
      </w:pPr>
      <w:r>
        <w:rPr>
          <w:sz w:val="28"/>
          <w:szCs w:val="28"/>
        </w:rPr>
        <w:t xml:space="preserve">           </w:t>
      </w:r>
      <w:r w:rsidRPr="00EE415E">
        <w:rPr>
          <w:sz w:val="28"/>
          <w:szCs w:val="28"/>
        </w:rPr>
        <w:t xml:space="preserve">Уровень </w:t>
      </w:r>
      <w:hyperlink r:id="rId11" w:tooltip="Заработная плата" w:history="1">
        <w:r w:rsidRPr="00EE415E">
          <w:rPr>
            <w:rStyle w:val="af6"/>
            <w:color w:val="auto"/>
            <w:sz w:val="28"/>
            <w:szCs w:val="28"/>
            <w:u w:val="none"/>
          </w:rPr>
          <w:t>заработной платы</w:t>
        </w:r>
      </w:hyperlink>
      <w:r w:rsidRPr="00EE415E">
        <w:rPr>
          <w:sz w:val="28"/>
          <w:szCs w:val="28"/>
        </w:rPr>
        <w:t xml:space="preserve"> работников района в 2019 году по всем видам экономической деятельности (по кругу крупных</w:t>
      </w:r>
      <w:r w:rsidRPr="00F45E78">
        <w:rPr>
          <w:sz w:val="28"/>
          <w:szCs w:val="28"/>
        </w:rPr>
        <w:t xml:space="preserve"> и средних предприятий -</w:t>
      </w:r>
      <w:r>
        <w:rPr>
          <w:sz w:val="28"/>
          <w:szCs w:val="28"/>
        </w:rPr>
        <w:t>25530</w:t>
      </w:r>
      <w:r w:rsidRPr="00F45E78">
        <w:rPr>
          <w:sz w:val="28"/>
          <w:szCs w:val="28"/>
        </w:rPr>
        <w:t xml:space="preserve"> руб.)</w:t>
      </w:r>
      <w:r w:rsidR="00552660">
        <w:rPr>
          <w:sz w:val="28"/>
          <w:szCs w:val="28"/>
        </w:rPr>
        <w:t>.</w:t>
      </w:r>
      <w:r w:rsidRPr="00F45E78">
        <w:rPr>
          <w:sz w:val="28"/>
          <w:szCs w:val="28"/>
        </w:rPr>
        <w:t xml:space="preserve"> Наибольший уровень заработной платы работников района в реальном секторе экономики в 201</w:t>
      </w:r>
      <w:r>
        <w:rPr>
          <w:sz w:val="28"/>
          <w:szCs w:val="28"/>
        </w:rPr>
        <w:t>9</w:t>
      </w:r>
      <w:r w:rsidRPr="00F45E78">
        <w:rPr>
          <w:sz w:val="28"/>
          <w:szCs w:val="28"/>
        </w:rPr>
        <w:t xml:space="preserve"> году по виду экономической деятельности сложился в строительстве - </w:t>
      </w:r>
      <w:r>
        <w:rPr>
          <w:sz w:val="28"/>
          <w:szCs w:val="28"/>
        </w:rPr>
        <w:t>34744,2</w:t>
      </w:r>
      <w:r w:rsidRPr="00F45E78">
        <w:rPr>
          <w:sz w:val="28"/>
          <w:szCs w:val="28"/>
        </w:rPr>
        <w:t xml:space="preserve"> руб. (по краю </w:t>
      </w:r>
      <w:r>
        <w:rPr>
          <w:sz w:val="28"/>
          <w:szCs w:val="28"/>
        </w:rPr>
        <w:t>40409,7</w:t>
      </w:r>
      <w:r w:rsidRPr="00F45E78">
        <w:rPr>
          <w:sz w:val="28"/>
          <w:szCs w:val="28"/>
        </w:rPr>
        <w:t xml:space="preserve"> руб.). </w:t>
      </w:r>
      <w:proofErr w:type="gramStart"/>
      <w:r w:rsidRPr="00FB1894">
        <w:rPr>
          <w:sz w:val="28"/>
          <w:szCs w:val="28"/>
        </w:rPr>
        <w:t>Среднемесячная заработная плата ниже края в сфере информации и связи – 28354,2 руб. (край – 38566,2 руб.), в обрабатывающих производствах – 29075,3 руб. (край – 32250,5 руб.), в сфере торговли – 19659,8 руб. (край – 34306,8 руб.), в образовании - 18326 руб. (край – 23637,6 руб.), в здравоохранении – 24312,2 руб. (край – 29884,2 руб.), в деятельности гостиниц и предприятий общественного питания – 14520,8 руб. (край – 20035,2 руб.).</w:t>
      </w:r>
      <w:proofErr w:type="gramEnd"/>
    </w:p>
    <w:p w:rsidR="005976A4" w:rsidRDefault="005976A4" w:rsidP="005976A4">
      <w:pPr>
        <w:ind w:firstLine="720"/>
        <w:rPr>
          <w:sz w:val="28"/>
          <w:szCs w:val="28"/>
        </w:rPr>
      </w:pPr>
      <w:r w:rsidRPr="00552660">
        <w:rPr>
          <w:sz w:val="28"/>
          <w:szCs w:val="28"/>
        </w:rPr>
        <w:t>Динамичный рост экономики зависит от уровня жизни населения.</w:t>
      </w:r>
      <w:r>
        <w:rPr>
          <w:sz w:val="28"/>
          <w:szCs w:val="28"/>
        </w:rPr>
        <w:t xml:space="preserve"> </w:t>
      </w:r>
    </w:p>
    <w:p w:rsidR="00517D58" w:rsidRDefault="00517D58" w:rsidP="001C613A">
      <w:pPr>
        <w:spacing w:line="276" w:lineRule="auto"/>
        <w:rPr>
          <w:sz w:val="28"/>
          <w:szCs w:val="28"/>
        </w:rPr>
      </w:pPr>
      <w:r>
        <w:rPr>
          <w:sz w:val="28"/>
          <w:szCs w:val="28"/>
        </w:rPr>
        <w:t xml:space="preserve">Среднемесячные денежные доходы населения возросли с </w:t>
      </w:r>
      <w:r w:rsidR="00257EC9">
        <w:rPr>
          <w:sz w:val="28"/>
          <w:szCs w:val="28"/>
        </w:rPr>
        <w:t>8508</w:t>
      </w:r>
      <w:r>
        <w:rPr>
          <w:sz w:val="28"/>
          <w:szCs w:val="28"/>
        </w:rPr>
        <w:t xml:space="preserve"> рублей в 20</w:t>
      </w:r>
      <w:r w:rsidR="00257EC9">
        <w:rPr>
          <w:sz w:val="28"/>
          <w:szCs w:val="28"/>
        </w:rPr>
        <w:t>10</w:t>
      </w:r>
      <w:r>
        <w:rPr>
          <w:sz w:val="28"/>
          <w:szCs w:val="28"/>
        </w:rPr>
        <w:t xml:space="preserve"> году до </w:t>
      </w:r>
      <w:r w:rsidR="00257EC9">
        <w:rPr>
          <w:sz w:val="28"/>
          <w:szCs w:val="28"/>
        </w:rPr>
        <w:t>15189</w:t>
      </w:r>
      <w:r>
        <w:rPr>
          <w:sz w:val="28"/>
          <w:szCs w:val="28"/>
        </w:rPr>
        <w:t xml:space="preserve"> рублей в 201</w:t>
      </w:r>
      <w:r w:rsidR="00257EC9">
        <w:rPr>
          <w:sz w:val="28"/>
          <w:szCs w:val="28"/>
        </w:rPr>
        <w:t>9</w:t>
      </w:r>
      <w:r>
        <w:rPr>
          <w:sz w:val="28"/>
          <w:szCs w:val="28"/>
        </w:rPr>
        <w:t xml:space="preserve"> году. </w:t>
      </w:r>
    </w:p>
    <w:p w:rsidR="00C76FBC" w:rsidRDefault="00C76FBC" w:rsidP="00B8344D">
      <w:pPr>
        <w:spacing w:line="276" w:lineRule="auto"/>
        <w:rPr>
          <w:sz w:val="28"/>
          <w:szCs w:val="28"/>
          <w:u w:val="single"/>
        </w:rPr>
      </w:pPr>
    </w:p>
    <w:p w:rsidR="008826BF" w:rsidRDefault="008826BF" w:rsidP="00B8344D">
      <w:pPr>
        <w:spacing w:line="276" w:lineRule="auto"/>
        <w:ind w:firstLine="708"/>
        <w:jc w:val="center"/>
        <w:rPr>
          <w:sz w:val="28"/>
          <w:szCs w:val="28"/>
        </w:rPr>
      </w:pPr>
    </w:p>
    <w:p w:rsidR="008826BF" w:rsidRDefault="008826BF" w:rsidP="00B8344D">
      <w:pPr>
        <w:spacing w:line="276" w:lineRule="auto"/>
        <w:ind w:firstLine="708"/>
        <w:jc w:val="center"/>
        <w:rPr>
          <w:sz w:val="28"/>
          <w:szCs w:val="28"/>
        </w:rPr>
      </w:pPr>
    </w:p>
    <w:p w:rsidR="00114032" w:rsidRPr="00DD7540" w:rsidRDefault="00517D58" w:rsidP="00B8344D">
      <w:pPr>
        <w:spacing w:line="276" w:lineRule="auto"/>
        <w:ind w:firstLine="708"/>
        <w:jc w:val="center"/>
        <w:rPr>
          <w:sz w:val="28"/>
          <w:szCs w:val="28"/>
        </w:rPr>
      </w:pPr>
      <w:r w:rsidRPr="00DD7540">
        <w:rPr>
          <w:sz w:val="28"/>
          <w:szCs w:val="28"/>
        </w:rPr>
        <w:lastRenderedPageBreak/>
        <w:t>1.4. Реальный сектор экономики</w:t>
      </w:r>
    </w:p>
    <w:p w:rsidR="00292EE9" w:rsidRDefault="00292EE9" w:rsidP="00B8344D">
      <w:pPr>
        <w:spacing w:line="276" w:lineRule="auto"/>
        <w:ind w:firstLine="708"/>
        <w:jc w:val="center"/>
        <w:rPr>
          <w:sz w:val="28"/>
          <w:szCs w:val="28"/>
          <w:u w:val="single"/>
        </w:rPr>
      </w:pPr>
    </w:p>
    <w:p w:rsidR="00C1754C" w:rsidRDefault="00114032" w:rsidP="00D742B4">
      <w:pPr>
        <w:spacing w:line="276" w:lineRule="auto"/>
        <w:ind w:firstLine="708"/>
        <w:rPr>
          <w:sz w:val="28"/>
          <w:szCs w:val="28"/>
        </w:rPr>
      </w:pPr>
      <w:proofErr w:type="gramStart"/>
      <w:r>
        <w:rPr>
          <w:sz w:val="28"/>
          <w:szCs w:val="28"/>
        </w:rPr>
        <w:t>Структура</w:t>
      </w:r>
      <w:r w:rsidR="00C56EF5">
        <w:rPr>
          <w:sz w:val="28"/>
          <w:szCs w:val="28"/>
        </w:rPr>
        <w:t xml:space="preserve"> </w:t>
      </w:r>
      <w:r>
        <w:rPr>
          <w:sz w:val="28"/>
          <w:szCs w:val="28"/>
        </w:rPr>
        <w:t xml:space="preserve"> экономики Курьинского района состоит из следующих отраслей: сельское хозяйство, промышленное производство, жилищно-коммунальное хозяйство, транспорт, связь, потребительский рынок, образование, здравоохранение, физическая культура и спорт, культура, малый бизнес, туризм. </w:t>
      </w:r>
      <w:proofErr w:type="gramEnd"/>
    </w:p>
    <w:p w:rsidR="00D742B4" w:rsidRPr="00D742B4" w:rsidRDefault="00D742B4" w:rsidP="00D742B4">
      <w:pPr>
        <w:spacing w:line="276" w:lineRule="auto"/>
        <w:ind w:firstLine="708"/>
        <w:rPr>
          <w:sz w:val="28"/>
          <w:szCs w:val="28"/>
        </w:rPr>
      </w:pPr>
    </w:p>
    <w:p w:rsidR="00AA5892" w:rsidRPr="00D07CA8" w:rsidRDefault="00AA5892" w:rsidP="00B8344D">
      <w:pPr>
        <w:spacing w:line="276" w:lineRule="auto"/>
        <w:ind w:firstLine="708"/>
        <w:rPr>
          <w:sz w:val="28"/>
          <w:szCs w:val="28"/>
          <w:u w:val="single"/>
        </w:rPr>
      </w:pPr>
      <w:r w:rsidRPr="00D07CA8">
        <w:rPr>
          <w:sz w:val="28"/>
          <w:szCs w:val="28"/>
          <w:u w:val="single"/>
        </w:rPr>
        <w:t xml:space="preserve">Сельское хозяйство </w:t>
      </w:r>
    </w:p>
    <w:p w:rsidR="008B4843" w:rsidRDefault="00DE4DB4" w:rsidP="00B8344D">
      <w:pPr>
        <w:pStyle w:val="af0"/>
        <w:spacing w:line="276" w:lineRule="auto"/>
        <w:jc w:val="both"/>
        <w:rPr>
          <w:sz w:val="28"/>
          <w:szCs w:val="28"/>
        </w:rPr>
      </w:pPr>
      <w:r>
        <w:rPr>
          <w:sz w:val="28"/>
          <w:szCs w:val="28"/>
        </w:rPr>
        <w:t xml:space="preserve">          Сельское хозяйство Курьинского района является важным сектором развития района и оказывает существенное влияние на его социальное и экономическое развитие. В районе сельским хозяйством занимаются 8 сельскохозяйственных организаций, 2 крестьянских (фермерских) хозяйства и 14 индивидуальных предпринимателей, глав КФХ. </w:t>
      </w:r>
    </w:p>
    <w:p w:rsidR="008B4843" w:rsidRDefault="008B4843" w:rsidP="00B8344D">
      <w:pPr>
        <w:pStyle w:val="af0"/>
        <w:spacing w:line="276" w:lineRule="auto"/>
        <w:jc w:val="both"/>
        <w:rPr>
          <w:sz w:val="28"/>
          <w:szCs w:val="28"/>
        </w:rPr>
      </w:pPr>
      <w:r>
        <w:rPr>
          <w:sz w:val="28"/>
          <w:szCs w:val="28"/>
        </w:rPr>
        <w:t xml:space="preserve">          </w:t>
      </w:r>
      <w:r w:rsidR="00DE4DB4">
        <w:rPr>
          <w:sz w:val="28"/>
          <w:szCs w:val="28"/>
        </w:rPr>
        <w:t xml:space="preserve">За последние четыре года в районе начали осуществлять производственную деятельность два новых предприятия: ООО </w:t>
      </w:r>
      <w:r w:rsidR="000A21A3">
        <w:rPr>
          <w:sz w:val="28"/>
          <w:szCs w:val="28"/>
        </w:rPr>
        <w:t>«</w:t>
      </w:r>
      <w:proofErr w:type="spellStart"/>
      <w:r w:rsidR="00DE4DB4">
        <w:rPr>
          <w:sz w:val="28"/>
          <w:szCs w:val="28"/>
        </w:rPr>
        <w:t>Агромечта</w:t>
      </w:r>
      <w:proofErr w:type="spellEnd"/>
      <w:r w:rsidR="000A21A3">
        <w:rPr>
          <w:sz w:val="28"/>
          <w:szCs w:val="28"/>
        </w:rPr>
        <w:t>»</w:t>
      </w:r>
      <w:r w:rsidR="00DE4DB4">
        <w:rPr>
          <w:sz w:val="28"/>
          <w:szCs w:val="28"/>
        </w:rPr>
        <w:t xml:space="preserve"> возделывает </w:t>
      </w:r>
      <w:r w:rsidR="005C0B15">
        <w:rPr>
          <w:sz w:val="28"/>
          <w:szCs w:val="28"/>
        </w:rPr>
        <w:t>5760</w:t>
      </w:r>
      <w:r w:rsidR="00DE4DB4">
        <w:rPr>
          <w:sz w:val="28"/>
          <w:szCs w:val="28"/>
        </w:rPr>
        <w:t xml:space="preserve"> га пашни, ООО </w:t>
      </w:r>
      <w:r w:rsidR="000A21A3">
        <w:rPr>
          <w:sz w:val="28"/>
          <w:szCs w:val="28"/>
        </w:rPr>
        <w:t>«</w:t>
      </w:r>
      <w:proofErr w:type="spellStart"/>
      <w:r w:rsidR="00DE4DB4">
        <w:rPr>
          <w:sz w:val="28"/>
          <w:szCs w:val="28"/>
        </w:rPr>
        <w:t>Приоритет-Агро</w:t>
      </w:r>
      <w:proofErr w:type="spellEnd"/>
      <w:r w:rsidR="000A21A3">
        <w:rPr>
          <w:sz w:val="28"/>
          <w:szCs w:val="28"/>
        </w:rPr>
        <w:t>»</w:t>
      </w:r>
      <w:r w:rsidR="00DE4DB4">
        <w:rPr>
          <w:sz w:val="28"/>
          <w:szCs w:val="28"/>
        </w:rPr>
        <w:t>-2</w:t>
      </w:r>
      <w:r w:rsidR="005C0B15">
        <w:rPr>
          <w:sz w:val="28"/>
          <w:szCs w:val="28"/>
        </w:rPr>
        <w:t>0854</w:t>
      </w:r>
      <w:r w:rsidR="00DE4DB4">
        <w:rPr>
          <w:sz w:val="28"/>
          <w:szCs w:val="28"/>
        </w:rPr>
        <w:t xml:space="preserve"> га. </w:t>
      </w:r>
      <w:r w:rsidR="00DE4DB4" w:rsidRPr="007A6915">
        <w:rPr>
          <w:sz w:val="28"/>
          <w:szCs w:val="28"/>
        </w:rPr>
        <w:t>В 2019 году использовалось: под зерновыми культурами 2761</w:t>
      </w:r>
      <w:r w:rsidR="005C0B15">
        <w:rPr>
          <w:sz w:val="28"/>
          <w:szCs w:val="28"/>
        </w:rPr>
        <w:t>3,4</w:t>
      </w:r>
      <w:r w:rsidR="00DE4DB4" w:rsidRPr="007A6915">
        <w:rPr>
          <w:sz w:val="28"/>
          <w:szCs w:val="28"/>
        </w:rPr>
        <w:t xml:space="preserve"> га</w:t>
      </w:r>
      <w:proofErr w:type="gramStart"/>
      <w:r w:rsidR="00DE4DB4" w:rsidRPr="007A6915">
        <w:rPr>
          <w:sz w:val="28"/>
          <w:szCs w:val="28"/>
        </w:rPr>
        <w:t xml:space="preserve">., </w:t>
      </w:r>
      <w:proofErr w:type="gramEnd"/>
      <w:r w:rsidR="00DE4DB4" w:rsidRPr="007A6915">
        <w:rPr>
          <w:sz w:val="28"/>
          <w:szCs w:val="28"/>
        </w:rPr>
        <w:t>что на 633</w:t>
      </w:r>
      <w:r w:rsidR="005C0B15">
        <w:rPr>
          <w:sz w:val="28"/>
          <w:szCs w:val="28"/>
        </w:rPr>
        <w:t>0,9</w:t>
      </w:r>
      <w:r w:rsidR="00DE4DB4" w:rsidRPr="007A6915">
        <w:rPr>
          <w:sz w:val="28"/>
          <w:szCs w:val="28"/>
        </w:rPr>
        <w:t xml:space="preserve"> га больше чем в 2018 г.</w:t>
      </w:r>
      <w:r w:rsidR="005C0B15">
        <w:rPr>
          <w:sz w:val="28"/>
          <w:szCs w:val="28"/>
        </w:rPr>
        <w:t>(21282,5га.),</w:t>
      </w:r>
      <w:r w:rsidR="00DE4DB4" w:rsidRPr="007A6915">
        <w:rPr>
          <w:sz w:val="28"/>
          <w:szCs w:val="28"/>
        </w:rPr>
        <w:t xml:space="preserve"> техническими – 15937 га.</w:t>
      </w:r>
      <w:r w:rsidR="0082229D">
        <w:rPr>
          <w:sz w:val="28"/>
          <w:szCs w:val="28"/>
        </w:rPr>
        <w:t>,</w:t>
      </w:r>
      <w:r w:rsidR="00AC0FA8">
        <w:rPr>
          <w:sz w:val="28"/>
          <w:szCs w:val="28"/>
        </w:rPr>
        <w:t xml:space="preserve"> </w:t>
      </w:r>
      <w:r w:rsidR="00DE4DB4">
        <w:rPr>
          <w:sz w:val="28"/>
          <w:szCs w:val="28"/>
        </w:rPr>
        <w:t xml:space="preserve">а </w:t>
      </w:r>
      <w:r w:rsidR="00DE4DB4" w:rsidRPr="007A6915">
        <w:rPr>
          <w:sz w:val="28"/>
          <w:szCs w:val="28"/>
        </w:rPr>
        <w:t>в 2018г. было 11997</w:t>
      </w:r>
      <w:r w:rsidR="0082229D">
        <w:rPr>
          <w:sz w:val="28"/>
          <w:szCs w:val="28"/>
        </w:rPr>
        <w:t xml:space="preserve"> </w:t>
      </w:r>
      <w:r w:rsidR="00DE4DB4" w:rsidRPr="007A6915">
        <w:rPr>
          <w:sz w:val="28"/>
          <w:szCs w:val="28"/>
        </w:rPr>
        <w:t>га</w:t>
      </w:r>
      <w:r w:rsidR="0082229D">
        <w:rPr>
          <w:sz w:val="28"/>
          <w:szCs w:val="28"/>
        </w:rPr>
        <w:t>.</w:t>
      </w:r>
      <w:r w:rsidR="00DE4DB4" w:rsidRPr="007A6915">
        <w:rPr>
          <w:sz w:val="28"/>
          <w:szCs w:val="28"/>
        </w:rPr>
        <w:t>, кормовыми-1052</w:t>
      </w:r>
      <w:r w:rsidR="005C0B15">
        <w:rPr>
          <w:sz w:val="28"/>
          <w:szCs w:val="28"/>
        </w:rPr>
        <w:t>5,6</w:t>
      </w:r>
      <w:r w:rsidR="00DE4DB4" w:rsidRPr="007A6915">
        <w:rPr>
          <w:sz w:val="28"/>
          <w:szCs w:val="28"/>
        </w:rPr>
        <w:t xml:space="preserve"> га., чистые пары-</w:t>
      </w:r>
      <w:r w:rsidR="005C0B15">
        <w:rPr>
          <w:sz w:val="28"/>
          <w:szCs w:val="28"/>
        </w:rPr>
        <w:t>5202,0</w:t>
      </w:r>
      <w:r w:rsidR="00DE4DB4" w:rsidRPr="007A6915">
        <w:rPr>
          <w:sz w:val="28"/>
          <w:szCs w:val="28"/>
        </w:rPr>
        <w:t xml:space="preserve"> га.</w:t>
      </w:r>
      <w:r w:rsidR="00DE4DB4">
        <w:rPr>
          <w:sz w:val="28"/>
          <w:szCs w:val="28"/>
        </w:rPr>
        <w:t xml:space="preserve"> Итого пашни</w:t>
      </w:r>
      <w:r w:rsidR="00924A97">
        <w:rPr>
          <w:sz w:val="28"/>
          <w:szCs w:val="28"/>
        </w:rPr>
        <w:t xml:space="preserve"> </w:t>
      </w:r>
      <w:r w:rsidR="005C0B15">
        <w:rPr>
          <w:sz w:val="28"/>
          <w:szCs w:val="28"/>
        </w:rPr>
        <w:t>–</w:t>
      </w:r>
      <w:r w:rsidR="00924A97">
        <w:rPr>
          <w:sz w:val="28"/>
          <w:szCs w:val="28"/>
        </w:rPr>
        <w:t xml:space="preserve"> </w:t>
      </w:r>
      <w:r w:rsidR="005C0B15">
        <w:rPr>
          <w:sz w:val="28"/>
          <w:szCs w:val="28"/>
        </w:rPr>
        <w:t>54271,5</w:t>
      </w:r>
      <w:r w:rsidR="00DE4DB4">
        <w:rPr>
          <w:sz w:val="28"/>
          <w:szCs w:val="28"/>
        </w:rPr>
        <w:t xml:space="preserve"> га. </w:t>
      </w:r>
    </w:p>
    <w:p w:rsidR="008B4843" w:rsidRDefault="008B4843" w:rsidP="00B8344D">
      <w:pPr>
        <w:pStyle w:val="af0"/>
        <w:spacing w:line="276" w:lineRule="auto"/>
        <w:jc w:val="both"/>
        <w:rPr>
          <w:sz w:val="28"/>
          <w:szCs w:val="28"/>
        </w:rPr>
      </w:pPr>
      <w:r>
        <w:rPr>
          <w:sz w:val="28"/>
          <w:szCs w:val="28"/>
        </w:rPr>
        <w:t xml:space="preserve">           </w:t>
      </w:r>
      <w:r w:rsidR="00DE4DB4">
        <w:rPr>
          <w:sz w:val="28"/>
          <w:szCs w:val="28"/>
        </w:rPr>
        <w:t>Валовой сбор зерновых и зернобобовых культур в хозяйствах всех категорий в весе после доработки составил 4641</w:t>
      </w:r>
      <w:r w:rsidR="005C0B15">
        <w:rPr>
          <w:sz w:val="28"/>
          <w:szCs w:val="28"/>
        </w:rPr>
        <w:t>8,4</w:t>
      </w:r>
      <w:r w:rsidR="00DE4DB4">
        <w:rPr>
          <w:sz w:val="28"/>
          <w:szCs w:val="28"/>
        </w:rPr>
        <w:t xml:space="preserve"> тонн. Средняя урожайность зерновых культур с убранной площади по району составила </w:t>
      </w:r>
      <w:r w:rsidR="005C0B15">
        <w:rPr>
          <w:sz w:val="28"/>
          <w:szCs w:val="28"/>
        </w:rPr>
        <w:t>17,1</w:t>
      </w:r>
      <w:r w:rsidR="00DE4DB4">
        <w:rPr>
          <w:sz w:val="28"/>
          <w:szCs w:val="28"/>
        </w:rPr>
        <w:t xml:space="preserve"> </w:t>
      </w:r>
      <w:proofErr w:type="spellStart"/>
      <w:r w:rsidR="00BA48FD">
        <w:rPr>
          <w:sz w:val="28"/>
          <w:szCs w:val="28"/>
        </w:rPr>
        <w:t>ц</w:t>
      </w:r>
      <w:proofErr w:type="spellEnd"/>
      <w:r w:rsidR="007E7E4C">
        <w:rPr>
          <w:sz w:val="28"/>
          <w:szCs w:val="28"/>
        </w:rPr>
        <w:t>.</w:t>
      </w:r>
      <w:r w:rsidR="00DE4DB4">
        <w:rPr>
          <w:sz w:val="28"/>
          <w:szCs w:val="28"/>
        </w:rPr>
        <w:t>/га. Валовой сбор подсолнечника на зерно в первоначально оприходованном весе составил 7745 тонн, урожайность с убранной площади составила 11,</w:t>
      </w:r>
      <w:r w:rsidR="005C0B15">
        <w:rPr>
          <w:sz w:val="28"/>
          <w:szCs w:val="28"/>
        </w:rPr>
        <w:t>9</w:t>
      </w:r>
      <w:r w:rsidR="00DE4DB4">
        <w:rPr>
          <w:sz w:val="28"/>
          <w:szCs w:val="28"/>
        </w:rPr>
        <w:t xml:space="preserve"> </w:t>
      </w:r>
      <w:proofErr w:type="spellStart"/>
      <w:r w:rsidR="00BA48FD">
        <w:rPr>
          <w:sz w:val="28"/>
          <w:szCs w:val="28"/>
        </w:rPr>
        <w:t>ц</w:t>
      </w:r>
      <w:proofErr w:type="spellEnd"/>
      <w:r w:rsidR="007E7E4C">
        <w:rPr>
          <w:sz w:val="28"/>
          <w:szCs w:val="28"/>
        </w:rPr>
        <w:t>.</w:t>
      </w:r>
      <w:r w:rsidR="00DE4DB4">
        <w:rPr>
          <w:sz w:val="28"/>
          <w:szCs w:val="28"/>
        </w:rPr>
        <w:t xml:space="preserve">/га. В отчетном году сельскохозяйственными организациями вспахано зяби 21580 га, посеяно озимых культур на площади 850 га. Засыпано 98% семян всех сельскохозяйственных культур для посева в текущем году. </w:t>
      </w:r>
    </w:p>
    <w:p w:rsidR="0022587C" w:rsidRDefault="0022587C" w:rsidP="0022587C">
      <w:pPr>
        <w:spacing w:line="276" w:lineRule="auto"/>
        <w:ind w:firstLine="900"/>
        <w:rPr>
          <w:sz w:val="28"/>
          <w:szCs w:val="28"/>
        </w:rPr>
      </w:pPr>
      <w:r>
        <w:rPr>
          <w:sz w:val="28"/>
          <w:szCs w:val="28"/>
        </w:rPr>
        <w:t xml:space="preserve">Наиболее наглядно изменение производства сельскохозяйственных культур по годам в районе позволяет увидеть  представленная ниже таблица </w:t>
      </w:r>
      <w:r w:rsidR="008754BA">
        <w:rPr>
          <w:sz w:val="28"/>
          <w:szCs w:val="28"/>
        </w:rPr>
        <w:t>3</w:t>
      </w:r>
      <w:r>
        <w:rPr>
          <w:sz w:val="28"/>
          <w:szCs w:val="28"/>
        </w:rPr>
        <w:t>.</w:t>
      </w: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p>
    <w:p w:rsidR="0022587C" w:rsidRDefault="0022587C" w:rsidP="0022587C">
      <w:pPr>
        <w:ind w:firstLine="900"/>
        <w:jc w:val="right"/>
      </w:pPr>
      <w:r w:rsidRPr="00275F98">
        <w:lastRenderedPageBreak/>
        <w:t xml:space="preserve">Таблица </w:t>
      </w:r>
      <w:r w:rsidR="008754BA">
        <w:t>3</w:t>
      </w:r>
    </w:p>
    <w:p w:rsidR="0022587C" w:rsidRPr="00275F98" w:rsidRDefault="0022587C" w:rsidP="0022587C">
      <w:pPr>
        <w:ind w:firstLine="900"/>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242"/>
        <w:gridCol w:w="851"/>
        <w:gridCol w:w="850"/>
        <w:gridCol w:w="851"/>
        <w:gridCol w:w="850"/>
        <w:gridCol w:w="782"/>
        <w:gridCol w:w="763"/>
        <w:gridCol w:w="709"/>
        <w:gridCol w:w="723"/>
        <w:gridCol w:w="709"/>
        <w:gridCol w:w="709"/>
        <w:gridCol w:w="992"/>
      </w:tblGrid>
      <w:tr w:rsidR="0022587C" w:rsidRPr="009E2CD4" w:rsidTr="0022587C">
        <w:tc>
          <w:tcPr>
            <w:tcW w:w="1242" w:type="dxa"/>
          </w:tcPr>
          <w:p w:rsidR="0022587C" w:rsidRPr="0031550E" w:rsidRDefault="0022587C" w:rsidP="0022587C">
            <w:r>
              <w:t>Показатели</w:t>
            </w:r>
          </w:p>
        </w:tc>
        <w:tc>
          <w:tcPr>
            <w:tcW w:w="851" w:type="dxa"/>
          </w:tcPr>
          <w:p w:rsidR="0022587C" w:rsidRPr="0031550E" w:rsidRDefault="0022587C" w:rsidP="0022587C">
            <w:r w:rsidRPr="0031550E">
              <w:t>2010</w:t>
            </w:r>
          </w:p>
        </w:tc>
        <w:tc>
          <w:tcPr>
            <w:tcW w:w="850" w:type="dxa"/>
          </w:tcPr>
          <w:p w:rsidR="0022587C" w:rsidRPr="0031550E" w:rsidRDefault="0022587C" w:rsidP="0022587C">
            <w:r w:rsidRPr="0031550E">
              <w:t>2011</w:t>
            </w:r>
          </w:p>
        </w:tc>
        <w:tc>
          <w:tcPr>
            <w:tcW w:w="851" w:type="dxa"/>
          </w:tcPr>
          <w:p w:rsidR="0022587C" w:rsidRPr="0031550E" w:rsidRDefault="0022587C" w:rsidP="0022587C">
            <w:r w:rsidRPr="0031550E">
              <w:t>2012</w:t>
            </w:r>
          </w:p>
        </w:tc>
        <w:tc>
          <w:tcPr>
            <w:tcW w:w="850" w:type="dxa"/>
          </w:tcPr>
          <w:p w:rsidR="0022587C" w:rsidRPr="0031550E" w:rsidRDefault="0022587C" w:rsidP="0022587C">
            <w:r w:rsidRPr="0031550E">
              <w:t>2013</w:t>
            </w:r>
          </w:p>
        </w:tc>
        <w:tc>
          <w:tcPr>
            <w:tcW w:w="782" w:type="dxa"/>
          </w:tcPr>
          <w:p w:rsidR="0022587C" w:rsidRPr="0031550E" w:rsidRDefault="0022587C" w:rsidP="0022587C">
            <w:r w:rsidRPr="0031550E">
              <w:t>2014</w:t>
            </w:r>
          </w:p>
        </w:tc>
        <w:tc>
          <w:tcPr>
            <w:tcW w:w="763" w:type="dxa"/>
          </w:tcPr>
          <w:p w:rsidR="0022587C" w:rsidRPr="0031550E" w:rsidRDefault="0022587C" w:rsidP="0022587C">
            <w:r w:rsidRPr="0031550E">
              <w:t>2015</w:t>
            </w:r>
          </w:p>
        </w:tc>
        <w:tc>
          <w:tcPr>
            <w:tcW w:w="709" w:type="dxa"/>
          </w:tcPr>
          <w:p w:rsidR="0022587C" w:rsidRPr="0031550E" w:rsidRDefault="0022587C" w:rsidP="0022587C">
            <w:r>
              <w:t>2016</w:t>
            </w:r>
          </w:p>
        </w:tc>
        <w:tc>
          <w:tcPr>
            <w:tcW w:w="723" w:type="dxa"/>
          </w:tcPr>
          <w:p w:rsidR="0022587C" w:rsidRPr="0031550E" w:rsidRDefault="0022587C" w:rsidP="0022587C">
            <w:r>
              <w:t>2017</w:t>
            </w:r>
          </w:p>
        </w:tc>
        <w:tc>
          <w:tcPr>
            <w:tcW w:w="709" w:type="dxa"/>
          </w:tcPr>
          <w:p w:rsidR="0022587C" w:rsidRPr="0031550E" w:rsidRDefault="0022587C" w:rsidP="0022587C">
            <w:r>
              <w:t>2018</w:t>
            </w:r>
          </w:p>
        </w:tc>
        <w:tc>
          <w:tcPr>
            <w:tcW w:w="709" w:type="dxa"/>
          </w:tcPr>
          <w:p w:rsidR="0022587C" w:rsidRPr="0031550E" w:rsidRDefault="0022587C" w:rsidP="0022587C">
            <w:r>
              <w:t>2019</w:t>
            </w:r>
          </w:p>
        </w:tc>
        <w:tc>
          <w:tcPr>
            <w:tcW w:w="992" w:type="dxa"/>
          </w:tcPr>
          <w:p w:rsidR="0022587C" w:rsidRPr="0022587C" w:rsidRDefault="0022587C" w:rsidP="0022587C">
            <w:pPr>
              <w:rPr>
                <w:sz w:val="20"/>
                <w:szCs w:val="20"/>
              </w:rPr>
            </w:pPr>
            <w:r w:rsidRPr="0022587C">
              <w:rPr>
                <w:sz w:val="20"/>
                <w:szCs w:val="20"/>
              </w:rPr>
              <w:t>2019</w:t>
            </w:r>
            <w:r>
              <w:rPr>
                <w:sz w:val="20"/>
                <w:szCs w:val="20"/>
              </w:rPr>
              <w:t xml:space="preserve">г </w:t>
            </w:r>
            <w:r w:rsidRPr="0022587C">
              <w:rPr>
                <w:sz w:val="20"/>
                <w:szCs w:val="20"/>
              </w:rPr>
              <w:t>к 2010г., %</w:t>
            </w:r>
          </w:p>
        </w:tc>
      </w:tr>
      <w:tr w:rsidR="0022587C" w:rsidRPr="009E2CD4" w:rsidTr="0022587C">
        <w:tc>
          <w:tcPr>
            <w:tcW w:w="1242" w:type="dxa"/>
            <w:vAlign w:val="bottom"/>
          </w:tcPr>
          <w:p w:rsidR="0022587C" w:rsidRDefault="0022587C" w:rsidP="0022587C">
            <w:pPr>
              <w:pStyle w:val="af8"/>
              <w:keepNext/>
              <w:keepLines/>
              <w:spacing w:line="240" w:lineRule="auto"/>
              <w:jc w:val="left"/>
              <w:rPr>
                <w:sz w:val="24"/>
                <w:szCs w:val="24"/>
              </w:rPr>
            </w:pPr>
            <w:r w:rsidRPr="003F2343">
              <w:rPr>
                <w:b/>
                <w:sz w:val="24"/>
                <w:szCs w:val="24"/>
              </w:rPr>
              <w:br w:type="page"/>
            </w:r>
            <w:r w:rsidRPr="003F2343">
              <w:rPr>
                <w:sz w:val="24"/>
                <w:szCs w:val="24"/>
              </w:rPr>
              <w:t xml:space="preserve">Валовой  сбор зерна  в весе после </w:t>
            </w:r>
            <w:proofErr w:type="spellStart"/>
            <w:r w:rsidRPr="003F2343">
              <w:rPr>
                <w:sz w:val="24"/>
                <w:szCs w:val="24"/>
              </w:rPr>
              <w:t>доработ</w:t>
            </w:r>
            <w:proofErr w:type="spellEnd"/>
            <w:r>
              <w:rPr>
                <w:sz w:val="24"/>
                <w:szCs w:val="24"/>
              </w:rPr>
              <w:t>-</w:t>
            </w:r>
          </w:p>
          <w:p w:rsidR="0022587C" w:rsidRPr="00A97A59" w:rsidRDefault="0022587C" w:rsidP="0022587C">
            <w:pPr>
              <w:pStyle w:val="af8"/>
              <w:keepNext/>
              <w:keepLines/>
              <w:spacing w:line="240" w:lineRule="auto"/>
              <w:jc w:val="left"/>
              <w:rPr>
                <w:sz w:val="24"/>
                <w:szCs w:val="24"/>
              </w:rPr>
            </w:pPr>
            <w:proofErr w:type="spellStart"/>
            <w:r>
              <w:rPr>
                <w:sz w:val="24"/>
                <w:szCs w:val="24"/>
              </w:rPr>
              <w:t>к</w:t>
            </w:r>
            <w:r w:rsidRPr="003F2343">
              <w:rPr>
                <w:sz w:val="24"/>
                <w:szCs w:val="24"/>
              </w:rPr>
              <w:t>и</w:t>
            </w:r>
            <w:proofErr w:type="spellEnd"/>
            <w:r>
              <w:rPr>
                <w:sz w:val="24"/>
                <w:szCs w:val="24"/>
              </w:rPr>
              <w:t>,</w:t>
            </w:r>
            <w:r w:rsidRPr="003F2343">
              <w:rPr>
                <w:sz w:val="24"/>
                <w:szCs w:val="24"/>
              </w:rPr>
              <w:t xml:space="preserve"> тонн</w:t>
            </w:r>
          </w:p>
        </w:tc>
        <w:tc>
          <w:tcPr>
            <w:tcW w:w="851" w:type="dxa"/>
            <w:vAlign w:val="center"/>
          </w:tcPr>
          <w:p w:rsidR="0022587C" w:rsidRPr="0022587C" w:rsidRDefault="0022587C" w:rsidP="0022587C">
            <w:pPr>
              <w:ind w:right="57"/>
              <w:jc w:val="left"/>
              <w:rPr>
                <w:sz w:val="20"/>
                <w:szCs w:val="20"/>
              </w:rPr>
            </w:pPr>
            <w:r w:rsidRPr="0022587C">
              <w:rPr>
                <w:sz w:val="20"/>
                <w:szCs w:val="20"/>
              </w:rPr>
              <w:t>43979</w:t>
            </w:r>
          </w:p>
        </w:tc>
        <w:tc>
          <w:tcPr>
            <w:tcW w:w="850" w:type="dxa"/>
            <w:vAlign w:val="center"/>
          </w:tcPr>
          <w:p w:rsidR="0022587C" w:rsidRPr="0022587C" w:rsidRDefault="0022587C" w:rsidP="0022587C">
            <w:pPr>
              <w:ind w:right="57"/>
              <w:jc w:val="left"/>
              <w:rPr>
                <w:sz w:val="20"/>
                <w:szCs w:val="20"/>
              </w:rPr>
            </w:pPr>
            <w:r w:rsidRPr="0022587C">
              <w:rPr>
                <w:sz w:val="20"/>
                <w:szCs w:val="20"/>
              </w:rPr>
              <w:t>19210</w:t>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27588</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33644</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25826</w:t>
            </w:r>
          </w:p>
        </w:tc>
        <w:tc>
          <w:tcPr>
            <w:tcW w:w="763" w:type="dxa"/>
            <w:vAlign w:val="center"/>
          </w:tcPr>
          <w:p w:rsidR="0022587C" w:rsidRPr="0022587C" w:rsidRDefault="0022587C" w:rsidP="0022587C">
            <w:pPr>
              <w:ind w:left="-57" w:right="-57"/>
              <w:jc w:val="left"/>
              <w:rPr>
                <w:color w:val="000000"/>
                <w:sz w:val="20"/>
                <w:szCs w:val="20"/>
              </w:rPr>
            </w:pPr>
            <w:r w:rsidRPr="0022587C">
              <w:rPr>
                <w:color w:val="000000"/>
                <w:sz w:val="20"/>
                <w:szCs w:val="20"/>
              </w:rPr>
              <w:t>15099</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25004</w:t>
            </w:r>
          </w:p>
        </w:tc>
        <w:tc>
          <w:tcPr>
            <w:tcW w:w="723" w:type="dxa"/>
            <w:vAlign w:val="center"/>
          </w:tcPr>
          <w:p w:rsidR="0022587C" w:rsidRPr="0022587C" w:rsidRDefault="0022587C" w:rsidP="0022587C">
            <w:pPr>
              <w:ind w:right="-57"/>
              <w:jc w:val="left"/>
              <w:rPr>
                <w:color w:val="000000"/>
                <w:sz w:val="20"/>
                <w:szCs w:val="20"/>
              </w:rPr>
            </w:pPr>
            <w:r w:rsidRPr="0022587C">
              <w:rPr>
                <w:color w:val="000000"/>
                <w:sz w:val="20"/>
                <w:szCs w:val="20"/>
              </w:rPr>
              <w:t>22521</w:t>
            </w:r>
          </w:p>
        </w:tc>
        <w:tc>
          <w:tcPr>
            <w:tcW w:w="709" w:type="dxa"/>
            <w:vAlign w:val="center"/>
          </w:tcPr>
          <w:p w:rsidR="0022587C" w:rsidRPr="0022587C" w:rsidRDefault="0022587C" w:rsidP="0022587C">
            <w:pPr>
              <w:ind w:right="-57"/>
              <w:jc w:val="left"/>
              <w:rPr>
                <w:color w:val="000000"/>
                <w:sz w:val="20"/>
                <w:szCs w:val="20"/>
              </w:rPr>
            </w:pPr>
            <w:r w:rsidRPr="0022587C">
              <w:rPr>
                <w:color w:val="000000"/>
                <w:sz w:val="20"/>
                <w:szCs w:val="20"/>
              </w:rPr>
              <w:t>31515</w:t>
            </w:r>
          </w:p>
        </w:tc>
        <w:tc>
          <w:tcPr>
            <w:tcW w:w="709" w:type="dxa"/>
            <w:vAlign w:val="center"/>
          </w:tcPr>
          <w:p w:rsidR="0022587C" w:rsidRPr="0022587C" w:rsidRDefault="0022587C" w:rsidP="0022587C">
            <w:pPr>
              <w:ind w:right="-57"/>
              <w:jc w:val="left"/>
              <w:rPr>
                <w:color w:val="000000"/>
                <w:sz w:val="20"/>
                <w:szCs w:val="20"/>
              </w:rPr>
            </w:pPr>
            <w:r w:rsidRPr="0022587C">
              <w:rPr>
                <w:color w:val="000000"/>
                <w:sz w:val="20"/>
                <w:szCs w:val="20"/>
              </w:rPr>
              <w:t>46418</w:t>
            </w:r>
          </w:p>
        </w:tc>
        <w:tc>
          <w:tcPr>
            <w:tcW w:w="992" w:type="dxa"/>
            <w:vAlign w:val="center"/>
          </w:tcPr>
          <w:p w:rsidR="0022587C" w:rsidRPr="0022587C" w:rsidRDefault="0022587C" w:rsidP="0022587C">
            <w:pPr>
              <w:jc w:val="left"/>
              <w:rPr>
                <w:sz w:val="20"/>
                <w:szCs w:val="20"/>
              </w:rPr>
            </w:pPr>
            <w:r>
              <w:rPr>
                <w:sz w:val="20"/>
                <w:szCs w:val="20"/>
              </w:rPr>
              <w:t>105,5</w:t>
            </w:r>
          </w:p>
        </w:tc>
      </w:tr>
      <w:tr w:rsidR="0022587C" w:rsidRPr="009E2CD4" w:rsidTr="0022587C">
        <w:tc>
          <w:tcPr>
            <w:tcW w:w="1242" w:type="dxa"/>
            <w:vAlign w:val="bottom"/>
          </w:tcPr>
          <w:p w:rsidR="0022587C" w:rsidRPr="00A97A59" w:rsidRDefault="0022587C" w:rsidP="0022587C">
            <w:pPr>
              <w:pStyle w:val="af8"/>
              <w:keepNext/>
              <w:keepLines/>
              <w:spacing w:line="240" w:lineRule="auto"/>
              <w:jc w:val="left"/>
              <w:rPr>
                <w:sz w:val="24"/>
                <w:szCs w:val="24"/>
              </w:rPr>
            </w:pPr>
            <w:r w:rsidRPr="003F2343">
              <w:rPr>
                <w:sz w:val="24"/>
                <w:szCs w:val="24"/>
              </w:rPr>
              <w:t xml:space="preserve">Урожайность зерновых культур, </w:t>
            </w:r>
            <w:proofErr w:type="spellStart"/>
            <w:r w:rsidRPr="003F2343">
              <w:rPr>
                <w:sz w:val="24"/>
                <w:szCs w:val="24"/>
              </w:rPr>
              <w:t>ц</w:t>
            </w:r>
            <w:proofErr w:type="spellEnd"/>
            <w:r w:rsidRPr="003F2343">
              <w:rPr>
                <w:sz w:val="24"/>
                <w:szCs w:val="24"/>
              </w:rPr>
              <w:t>/га</w:t>
            </w:r>
          </w:p>
        </w:tc>
        <w:tc>
          <w:tcPr>
            <w:tcW w:w="851" w:type="dxa"/>
            <w:vAlign w:val="center"/>
          </w:tcPr>
          <w:p w:rsidR="0022587C" w:rsidRPr="0022587C" w:rsidRDefault="00341FDA"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G2010 </w:instrText>
            </w:r>
            <w:r w:rsidRPr="0022587C">
              <w:rPr>
                <w:sz w:val="20"/>
                <w:szCs w:val="20"/>
              </w:rPr>
              <w:fldChar w:fldCharType="separate"/>
            </w:r>
            <w:r w:rsidR="0022587C" w:rsidRPr="0022587C">
              <w:rPr>
                <w:noProof/>
                <w:sz w:val="20"/>
                <w:szCs w:val="20"/>
              </w:rPr>
              <w:t>12,6</w:t>
            </w:r>
            <w:r w:rsidRPr="0022587C">
              <w:rPr>
                <w:sz w:val="20"/>
                <w:szCs w:val="20"/>
              </w:rPr>
              <w:fldChar w:fldCharType="end"/>
            </w:r>
          </w:p>
        </w:tc>
        <w:tc>
          <w:tcPr>
            <w:tcW w:w="850" w:type="dxa"/>
            <w:vAlign w:val="center"/>
          </w:tcPr>
          <w:p w:rsidR="0022587C" w:rsidRPr="0022587C" w:rsidRDefault="00341FDA"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G2011 </w:instrText>
            </w:r>
            <w:r w:rsidRPr="0022587C">
              <w:rPr>
                <w:sz w:val="20"/>
                <w:szCs w:val="20"/>
              </w:rPr>
              <w:fldChar w:fldCharType="separate"/>
            </w:r>
            <w:r w:rsidR="0022587C" w:rsidRPr="0022587C">
              <w:rPr>
                <w:noProof/>
                <w:sz w:val="20"/>
                <w:szCs w:val="20"/>
              </w:rPr>
              <w:t>6,3</w:t>
            </w:r>
            <w:r w:rsidRPr="0022587C">
              <w:rPr>
                <w:sz w:val="20"/>
                <w:szCs w:val="20"/>
              </w:rPr>
              <w:fldChar w:fldCharType="end"/>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9,4</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10,6</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8,8</w:t>
            </w:r>
          </w:p>
        </w:tc>
        <w:tc>
          <w:tcPr>
            <w:tcW w:w="763" w:type="dxa"/>
            <w:vAlign w:val="center"/>
          </w:tcPr>
          <w:p w:rsidR="0022587C" w:rsidRPr="0022587C" w:rsidRDefault="0022587C" w:rsidP="0022587C">
            <w:pPr>
              <w:ind w:left="-57" w:right="-57"/>
              <w:jc w:val="left"/>
              <w:rPr>
                <w:color w:val="000000"/>
                <w:sz w:val="20"/>
                <w:szCs w:val="20"/>
              </w:rPr>
            </w:pPr>
            <w:r w:rsidRPr="0022587C">
              <w:rPr>
                <w:color w:val="000000"/>
                <w:sz w:val="20"/>
                <w:szCs w:val="20"/>
              </w:rPr>
              <w:t>6,0</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9,6</w:t>
            </w:r>
          </w:p>
        </w:tc>
        <w:tc>
          <w:tcPr>
            <w:tcW w:w="723" w:type="dxa"/>
            <w:vAlign w:val="center"/>
          </w:tcPr>
          <w:p w:rsidR="0022587C" w:rsidRPr="0022587C" w:rsidRDefault="0022587C" w:rsidP="0022587C">
            <w:pPr>
              <w:ind w:left="-57" w:right="-57"/>
              <w:jc w:val="left"/>
              <w:rPr>
                <w:color w:val="000000"/>
                <w:sz w:val="20"/>
                <w:szCs w:val="20"/>
              </w:rPr>
            </w:pPr>
            <w:r w:rsidRPr="0022587C">
              <w:rPr>
                <w:color w:val="000000"/>
                <w:sz w:val="20"/>
                <w:szCs w:val="20"/>
              </w:rPr>
              <w:t>9,4</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14,8</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16,8</w:t>
            </w:r>
          </w:p>
        </w:tc>
        <w:tc>
          <w:tcPr>
            <w:tcW w:w="992" w:type="dxa"/>
            <w:vAlign w:val="center"/>
          </w:tcPr>
          <w:p w:rsidR="0022587C" w:rsidRPr="0022587C" w:rsidRDefault="0022587C" w:rsidP="0022587C">
            <w:pPr>
              <w:jc w:val="left"/>
              <w:rPr>
                <w:sz w:val="20"/>
                <w:szCs w:val="20"/>
              </w:rPr>
            </w:pPr>
            <w:r>
              <w:rPr>
                <w:sz w:val="20"/>
                <w:szCs w:val="20"/>
              </w:rPr>
              <w:t>133,3</w:t>
            </w:r>
          </w:p>
        </w:tc>
      </w:tr>
      <w:tr w:rsidR="0022587C" w:rsidRPr="009E2CD4" w:rsidTr="0022587C">
        <w:tc>
          <w:tcPr>
            <w:tcW w:w="1242" w:type="dxa"/>
            <w:vAlign w:val="bottom"/>
          </w:tcPr>
          <w:p w:rsidR="0022587C" w:rsidRPr="00A97A59" w:rsidRDefault="0022587C" w:rsidP="0022587C">
            <w:pPr>
              <w:pStyle w:val="af8"/>
              <w:keepNext/>
              <w:keepLines/>
              <w:spacing w:line="240" w:lineRule="auto"/>
              <w:jc w:val="left"/>
              <w:rPr>
                <w:sz w:val="24"/>
                <w:szCs w:val="24"/>
              </w:rPr>
            </w:pPr>
            <w:r w:rsidRPr="003F2343">
              <w:rPr>
                <w:sz w:val="24"/>
                <w:szCs w:val="24"/>
              </w:rPr>
              <w:t>Валовой сбор подсолнечника на зерно, тонн</w:t>
            </w:r>
          </w:p>
        </w:tc>
        <w:tc>
          <w:tcPr>
            <w:tcW w:w="851" w:type="dxa"/>
            <w:vAlign w:val="center"/>
          </w:tcPr>
          <w:p w:rsidR="0022587C" w:rsidRPr="0022587C" w:rsidRDefault="0022587C" w:rsidP="0022587C">
            <w:pPr>
              <w:ind w:right="170"/>
              <w:jc w:val="left"/>
              <w:rPr>
                <w:sz w:val="20"/>
                <w:szCs w:val="20"/>
              </w:rPr>
            </w:pPr>
            <w:r w:rsidRPr="0022587C">
              <w:rPr>
                <w:sz w:val="20"/>
                <w:szCs w:val="20"/>
              </w:rPr>
              <w:t>2530</w:t>
            </w:r>
          </w:p>
        </w:tc>
        <w:tc>
          <w:tcPr>
            <w:tcW w:w="850" w:type="dxa"/>
            <w:vAlign w:val="center"/>
          </w:tcPr>
          <w:p w:rsidR="0022587C" w:rsidRPr="0022587C" w:rsidRDefault="0022587C" w:rsidP="0022587C">
            <w:pPr>
              <w:ind w:right="170"/>
              <w:jc w:val="left"/>
              <w:rPr>
                <w:sz w:val="20"/>
                <w:szCs w:val="20"/>
              </w:rPr>
            </w:pPr>
            <w:r w:rsidRPr="0022587C">
              <w:rPr>
                <w:sz w:val="20"/>
                <w:szCs w:val="20"/>
              </w:rPr>
              <w:t>2392</w:t>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3568</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2380</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198</w:t>
            </w:r>
          </w:p>
        </w:tc>
        <w:tc>
          <w:tcPr>
            <w:tcW w:w="763" w:type="dxa"/>
            <w:vAlign w:val="center"/>
          </w:tcPr>
          <w:p w:rsidR="0022587C" w:rsidRPr="0022587C" w:rsidRDefault="0022587C" w:rsidP="0022587C">
            <w:pPr>
              <w:jc w:val="left"/>
              <w:rPr>
                <w:color w:val="000000"/>
                <w:sz w:val="20"/>
                <w:szCs w:val="20"/>
              </w:rPr>
            </w:pPr>
            <w:r w:rsidRPr="0022587C">
              <w:rPr>
                <w:color w:val="000000"/>
                <w:sz w:val="20"/>
                <w:szCs w:val="20"/>
              </w:rPr>
              <w:t>778</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1874</w:t>
            </w:r>
          </w:p>
        </w:tc>
        <w:tc>
          <w:tcPr>
            <w:tcW w:w="723" w:type="dxa"/>
            <w:vAlign w:val="center"/>
          </w:tcPr>
          <w:p w:rsidR="0022587C" w:rsidRPr="0022587C" w:rsidRDefault="0022587C" w:rsidP="0022587C">
            <w:pPr>
              <w:ind w:left="-57" w:right="-57"/>
              <w:jc w:val="left"/>
              <w:rPr>
                <w:color w:val="000000"/>
                <w:sz w:val="20"/>
                <w:szCs w:val="20"/>
              </w:rPr>
            </w:pPr>
            <w:r w:rsidRPr="0022587C">
              <w:rPr>
                <w:color w:val="000000"/>
                <w:sz w:val="20"/>
                <w:szCs w:val="20"/>
              </w:rPr>
              <w:t>4845</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6635</w:t>
            </w:r>
          </w:p>
        </w:tc>
        <w:tc>
          <w:tcPr>
            <w:tcW w:w="709" w:type="dxa"/>
            <w:vAlign w:val="center"/>
          </w:tcPr>
          <w:p w:rsidR="0022587C" w:rsidRPr="0022587C" w:rsidRDefault="0022587C" w:rsidP="0022587C">
            <w:pPr>
              <w:jc w:val="left"/>
              <w:rPr>
                <w:color w:val="000000"/>
                <w:sz w:val="20"/>
                <w:szCs w:val="20"/>
              </w:rPr>
            </w:pPr>
            <w:r w:rsidRPr="0022587C">
              <w:rPr>
                <w:color w:val="000000"/>
                <w:sz w:val="20"/>
                <w:szCs w:val="20"/>
              </w:rPr>
              <w:t>7745</w:t>
            </w:r>
          </w:p>
        </w:tc>
        <w:tc>
          <w:tcPr>
            <w:tcW w:w="992" w:type="dxa"/>
            <w:vAlign w:val="center"/>
          </w:tcPr>
          <w:p w:rsidR="0022587C" w:rsidRPr="0022587C" w:rsidRDefault="0022587C" w:rsidP="0022587C">
            <w:pPr>
              <w:jc w:val="left"/>
              <w:rPr>
                <w:sz w:val="20"/>
                <w:szCs w:val="20"/>
              </w:rPr>
            </w:pPr>
            <w:r>
              <w:rPr>
                <w:sz w:val="20"/>
                <w:szCs w:val="20"/>
              </w:rPr>
              <w:t>306,1</w:t>
            </w:r>
          </w:p>
        </w:tc>
      </w:tr>
      <w:tr w:rsidR="0022587C" w:rsidRPr="009E2CD4" w:rsidTr="0022587C">
        <w:tc>
          <w:tcPr>
            <w:tcW w:w="1242" w:type="dxa"/>
          </w:tcPr>
          <w:p w:rsidR="0022587C" w:rsidRDefault="0022587C" w:rsidP="0022587C">
            <w:r>
              <w:t>Урожайность подсолнечника,</w:t>
            </w:r>
            <w:r w:rsidRPr="003F2343">
              <w:t xml:space="preserve"> </w:t>
            </w:r>
            <w:proofErr w:type="spellStart"/>
            <w:r w:rsidRPr="003F2343">
              <w:t>ц</w:t>
            </w:r>
            <w:proofErr w:type="spellEnd"/>
            <w:r w:rsidRPr="003F2343">
              <w:t>/га</w:t>
            </w:r>
          </w:p>
        </w:tc>
        <w:tc>
          <w:tcPr>
            <w:tcW w:w="851" w:type="dxa"/>
            <w:vAlign w:val="center"/>
          </w:tcPr>
          <w:p w:rsidR="0022587C" w:rsidRPr="0022587C" w:rsidRDefault="00341FDA"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G2010 </w:instrText>
            </w:r>
            <w:r w:rsidRPr="0022587C">
              <w:rPr>
                <w:sz w:val="20"/>
                <w:szCs w:val="20"/>
              </w:rPr>
              <w:fldChar w:fldCharType="separate"/>
            </w:r>
            <w:r w:rsidR="0022587C" w:rsidRPr="0022587C">
              <w:rPr>
                <w:noProof/>
                <w:sz w:val="20"/>
                <w:szCs w:val="20"/>
              </w:rPr>
              <w:t>3,6</w:t>
            </w:r>
            <w:r w:rsidRPr="0022587C">
              <w:rPr>
                <w:sz w:val="20"/>
                <w:szCs w:val="20"/>
              </w:rPr>
              <w:fldChar w:fldCharType="end"/>
            </w:r>
          </w:p>
        </w:tc>
        <w:tc>
          <w:tcPr>
            <w:tcW w:w="850" w:type="dxa"/>
            <w:vAlign w:val="center"/>
          </w:tcPr>
          <w:p w:rsidR="0022587C" w:rsidRPr="0022587C" w:rsidRDefault="00341FDA" w:rsidP="0022587C">
            <w:pPr>
              <w:ind w:right="170"/>
              <w:jc w:val="left"/>
              <w:rPr>
                <w:sz w:val="20"/>
                <w:szCs w:val="20"/>
              </w:rPr>
            </w:pPr>
            <w:r w:rsidRPr="0022587C">
              <w:rPr>
                <w:sz w:val="20"/>
                <w:szCs w:val="20"/>
              </w:rPr>
              <w:fldChar w:fldCharType="begin"/>
            </w:r>
            <w:r w:rsidR="0022587C" w:rsidRPr="0022587C">
              <w:rPr>
                <w:sz w:val="20"/>
                <w:szCs w:val="20"/>
              </w:rPr>
              <w:instrText xml:space="preserve"> MERGEFIELD G2011 </w:instrText>
            </w:r>
            <w:r w:rsidRPr="0022587C">
              <w:rPr>
                <w:sz w:val="20"/>
                <w:szCs w:val="20"/>
              </w:rPr>
              <w:fldChar w:fldCharType="separate"/>
            </w:r>
            <w:r w:rsidR="0022587C" w:rsidRPr="0022587C">
              <w:rPr>
                <w:noProof/>
                <w:sz w:val="20"/>
                <w:szCs w:val="20"/>
              </w:rPr>
              <w:t>3,2</w:t>
            </w:r>
            <w:r w:rsidRPr="0022587C">
              <w:rPr>
                <w:sz w:val="20"/>
                <w:szCs w:val="20"/>
              </w:rPr>
              <w:fldChar w:fldCharType="end"/>
            </w:r>
          </w:p>
        </w:tc>
        <w:tc>
          <w:tcPr>
            <w:tcW w:w="851" w:type="dxa"/>
            <w:vAlign w:val="center"/>
          </w:tcPr>
          <w:p w:rsidR="0022587C" w:rsidRPr="0022587C" w:rsidRDefault="0022587C" w:rsidP="0022587C">
            <w:pPr>
              <w:ind w:left="-57" w:right="-57"/>
              <w:jc w:val="left"/>
              <w:rPr>
                <w:color w:val="000000"/>
                <w:sz w:val="20"/>
                <w:szCs w:val="20"/>
              </w:rPr>
            </w:pPr>
            <w:r w:rsidRPr="0022587C">
              <w:rPr>
                <w:color w:val="000000"/>
                <w:sz w:val="20"/>
                <w:szCs w:val="20"/>
              </w:rPr>
              <w:t>3,8</w:t>
            </w:r>
          </w:p>
        </w:tc>
        <w:tc>
          <w:tcPr>
            <w:tcW w:w="850" w:type="dxa"/>
            <w:vAlign w:val="center"/>
          </w:tcPr>
          <w:p w:rsidR="0022587C" w:rsidRPr="0022587C" w:rsidRDefault="0022587C" w:rsidP="0022587C">
            <w:pPr>
              <w:ind w:left="-57" w:right="-57"/>
              <w:jc w:val="left"/>
              <w:rPr>
                <w:color w:val="000000"/>
                <w:sz w:val="20"/>
                <w:szCs w:val="20"/>
              </w:rPr>
            </w:pPr>
            <w:r w:rsidRPr="0022587C">
              <w:rPr>
                <w:color w:val="000000"/>
                <w:sz w:val="20"/>
                <w:szCs w:val="20"/>
              </w:rPr>
              <w:t>3,8</w:t>
            </w:r>
          </w:p>
        </w:tc>
        <w:tc>
          <w:tcPr>
            <w:tcW w:w="782" w:type="dxa"/>
            <w:vAlign w:val="center"/>
          </w:tcPr>
          <w:p w:rsidR="0022587C" w:rsidRPr="0022587C" w:rsidRDefault="0022587C" w:rsidP="0022587C">
            <w:pPr>
              <w:ind w:left="-57" w:right="-57"/>
              <w:jc w:val="left"/>
              <w:rPr>
                <w:color w:val="000000"/>
                <w:sz w:val="20"/>
                <w:szCs w:val="20"/>
              </w:rPr>
            </w:pPr>
            <w:r w:rsidRPr="0022587C">
              <w:rPr>
                <w:color w:val="000000"/>
                <w:sz w:val="20"/>
                <w:szCs w:val="20"/>
              </w:rPr>
              <w:t>3,7</w:t>
            </w:r>
          </w:p>
        </w:tc>
        <w:tc>
          <w:tcPr>
            <w:tcW w:w="763" w:type="dxa"/>
            <w:vAlign w:val="center"/>
          </w:tcPr>
          <w:p w:rsidR="0022587C" w:rsidRPr="0022587C" w:rsidRDefault="0022587C" w:rsidP="0022587C">
            <w:pPr>
              <w:jc w:val="left"/>
              <w:rPr>
                <w:color w:val="000000"/>
                <w:sz w:val="20"/>
                <w:szCs w:val="20"/>
              </w:rPr>
            </w:pPr>
            <w:r w:rsidRPr="0022587C">
              <w:rPr>
                <w:color w:val="000000"/>
                <w:sz w:val="20"/>
                <w:szCs w:val="20"/>
              </w:rPr>
              <w:t>2,2</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8,1</w:t>
            </w:r>
          </w:p>
        </w:tc>
        <w:tc>
          <w:tcPr>
            <w:tcW w:w="723" w:type="dxa"/>
            <w:vAlign w:val="center"/>
          </w:tcPr>
          <w:p w:rsidR="0022587C" w:rsidRPr="0022587C" w:rsidRDefault="0022587C" w:rsidP="0022587C">
            <w:pPr>
              <w:ind w:left="-57" w:right="-57"/>
              <w:jc w:val="left"/>
              <w:rPr>
                <w:color w:val="000000"/>
                <w:sz w:val="20"/>
                <w:szCs w:val="20"/>
              </w:rPr>
            </w:pPr>
            <w:r w:rsidRPr="0022587C">
              <w:rPr>
                <w:color w:val="000000"/>
                <w:sz w:val="20"/>
                <w:szCs w:val="20"/>
              </w:rPr>
              <w:t>9,5</w:t>
            </w:r>
          </w:p>
        </w:tc>
        <w:tc>
          <w:tcPr>
            <w:tcW w:w="709" w:type="dxa"/>
            <w:vAlign w:val="center"/>
          </w:tcPr>
          <w:p w:rsidR="0022587C" w:rsidRPr="0022587C" w:rsidRDefault="0022587C" w:rsidP="0022587C">
            <w:pPr>
              <w:ind w:left="-57" w:right="-57"/>
              <w:jc w:val="left"/>
              <w:rPr>
                <w:color w:val="000000"/>
                <w:sz w:val="20"/>
                <w:szCs w:val="20"/>
              </w:rPr>
            </w:pPr>
            <w:r w:rsidRPr="0022587C">
              <w:rPr>
                <w:color w:val="000000"/>
                <w:sz w:val="20"/>
                <w:szCs w:val="20"/>
              </w:rPr>
              <w:t>12,3</w:t>
            </w:r>
          </w:p>
        </w:tc>
        <w:tc>
          <w:tcPr>
            <w:tcW w:w="709" w:type="dxa"/>
            <w:vAlign w:val="center"/>
          </w:tcPr>
          <w:p w:rsidR="0022587C" w:rsidRPr="0022587C" w:rsidRDefault="0022587C" w:rsidP="0022587C">
            <w:pPr>
              <w:jc w:val="left"/>
              <w:rPr>
                <w:color w:val="000000"/>
                <w:sz w:val="20"/>
                <w:szCs w:val="20"/>
              </w:rPr>
            </w:pPr>
            <w:r w:rsidRPr="0022587C">
              <w:rPr>
                <w:color w:val="000000"/>
                <w:sz w:val="20"/>
                <w:szCs w:val="20"/>
              </w:rPr>
              <w:t>11,8</w:t>
            </w:r>
          </w:p>
        </w:tc>
        <w:tc>
          <w:tcPr>
            <w:tcW w:w="992" w:type="dxa"/>
            <w:vAlign w:val="center"/>
          </w:tcPr>
          <w:p w:rsidR="0022587C" w:rsidRPr="0022587C" w:rsidRDefault="0022587C" w:rsidP="0022587C">
            <w:pPr>
              <w:jc w:val="left"/>
              <w:rPr>
                <w:sz w:val="20"/>
                <w:szCs w:val="20"/>
              </w:rPr>
            </w:pPr>
            <w:r>
              <w:rPr>
                <w:sz w:val="20"/>
                <w:szCs w:val="20"/>
              </w:rPr>
              <w:t>327,8</w:t>
            </w:r>
          </w:p>
        </w:tc>
      </w:tr>
    </w:tbl>
    <w:p w:rsidR="0022587C" w:rsidRDefault="0022587C" w:rsidP="00B8344D">
      <w:pPr>
        <w:pStyle w:val="af0"/>
        <w:spacing w:line="276" w:lineRule="auto"/>
        <w:jc w:val="both"/>
        <w:rPr>
          <w:sz w:val="28"/>
          <w:szCs w:val="28"/>
        </w:rPr>
      </w:pPr>
    </w:p>
    <w:p w:rsidR="00E55609" w:rsidRDefault="00E55609" w:rsidP="00B8344D">
      <w:pPr>
        <w:pStyle w:val="af0"/>
        <w:spacing w:line="276" w:lineRule="auto"/>
        <w:jc w:val="both"/>
        <w:rPr>
          <w:sz w:val="28"/>
          <w:szCs w:val="28"/>
        </w:rPr>
      </w:pPr>
      <w:proofErr w:type="spellStart"/>
      <w:r>
        <w:rPr>
          <w:sz w:val="28"/>
          <w:szCs w:val="28"/>
        </w:rPr>
        <w:t>Валовый</w:t>
      </w:r>
      <w:proofErr w:type="spellEnd"/>
      <w:r>
        <w:rPr>
          <w:sz w:val="28"/>
          <w:szCs w:val="28"/>
        </w:rPr>
        <w:t xml:space="preserve"> сбор зерна в весе после доработки вырос  в </w:t>
      </w:r>
      <w:r w:rsidR="006C079B">
        <w:rPr>
          <w:sz w:val="28"/>
          <w:szCs w:val="28"/>
        </w:rPr>
        <w:t xml:space="preserve"> 2019 году </w:t>
      </w:r>
      <w:r>
        <w:rPr>
          <w:sz w:val="28"/>
          <w:szCs w:val="28"/>
        </w:rPr>
        <w:t xml:space="preserve">на 5,5% </w:t>
      </w:r>
      <w:r w:rsidR="006C079B">
        <w:rPr>
          <w:sz w:val="28"/>
          <w:szCs w:val="28"/>
        </w:rPr>
        <w:t xml:space="preserve">по сравнению с 2010 годом и составил 46418 тонн, </w:t>
      </w:r>
      <w:proofErr w:type="spellStart"/>
      <w:r w:rsidR="006C079B">
        <w:rPr>
          <w:sz w:val="28"/>
          <w:szCs w:val="28"/>
        </w:rPr>
        <w:t>валовый</w:t>
      </w:r>
      <w:proofErr w:type="spellEnd"/>
      <w:r w:rsidR="006C079B">
        <w:rPr>
          <w:sz w:val="28"/>
          <w:szCs w:val="28"/>
        </w:rPr>
        <w:t xml:space="preserve"> сбор подсолнечника вырос в три раза по сравнению с 2010 годом и составил 7745 тонн.</w:t>
      </w:r>
      <w:r>
        <w:rPr>
          <w:sz w:val="28"/>
          <w:szCs w:val="28"/>
        </w:rPr>
        <w:t xml:space="preserve"> </w:t>
      </w:r>
    </w:p>
    <w:p w:rsidR="008754BA" w:rsidRDefault="008B4843" w:rsidP="00B8344D">
      <w:pPr>
        <w:pStyle w:val="af0"/>
        <w:spacing w:line="276" w:lineRule="auto"/>
        <w:jc w:val="both"/>
        <w:rPr>
          <w:sz w:val="28"/>
          <w:szCs w:val="28"/>
        </w:rPr>
      </w:pPr>
      <w:r>
        <w:rPr>
          <w:sz w:val="28"/>
          <w:szCs w:val="28"/>
        </w:rPr>
        <w:t xml:space="preserve">            </w:t>
      </w:r>
      <w:r w:rsidR="00DE4DB4">
        <w:rPr>
          <w:sz w:val="28"/>
          <w:szCs w:val="28"/>
        </w:rPr>
        <w:t xml:space="preserve">Ситуация в животноводстве района. По итогам 2019 года во всех категориях хозяйств поголовье крупного рогатого скота насчитывается </w:t>
      </w:r>
      <w:r w:rsidR="005C0B15">
        <w:rPr>
          <w:sz w:val="28"/>
          <w:szCs w:val="28"/>
        </w:rPr>
        <w:t>7723</w:t>
      </w:r>
      <w:r w:rsidR="00DE4DB4">
        <w:rPr>
          <w:sz w:val="28"/>
          <w:szCs w:val="28"/>
        </w:rPr>
        <w:t xml:space="preserve"> гол</w:t>
      </w:r>
      <w:r w:rsidR="00DF38C2">
        <w:rPr>
          <w:sz w:val="28"/>
          <w:szCs w:val="28"/>
        </w:rPr>
        <w:t xml:space="preserve">ов; в том числе коров </w:t>
      </w:r>
      <w:r w:rsidR="005C0B15">
        <w:rPr>
          <w:sz w:val="28"/>
          <w:szCs w:val="28"/>
        </w:rPr>
        <w:t>3745</w:t>
      </w:r>
      <w:r w:rsidR="00DF38C2">
        <w:rPr>
          <w:sz w:val="28"/>
          <w:szCs w:val="28"/>
        </w:rPr>
        <w:t xml:space="preserve"> голов</w:t>
      </w:r>
      <w:r w:rsidR="00DE4DB4">
        <w:rPr>
          <w:sz w:val="28"/>
          <w:szCs w:val="28"/>
        </w:rPr>
        <w:t xml:space="preserve">, к уровню прошлого года минус </w:t>
      </w:r>
      <w:r w:rsidR="005C0B15">
        <w:rPr>
          <w:sz w:val="28"/>
          <w:szCs w:val="28"/>
        </w:rPr>
        <w:t>815</w:t>
      </w:r>
      <w:r w:rsidR="00DE4DB4">
        <w:rPr>
          <w:sz w:val="28"/>
          <w:szCs w:val="28"/>
        </w:rPr>
        <w:t xml:space="preserve"> голов общего поголовья КРС и 26</w:t>
      </w:r>
      <w:r w:rsidR="005C0B15">
        <w:rPr>
          <w:sz w:val="28"/>
          <w:szCs w:val="28"/>
        </w:rPr>
        <w:t>9</w:t>
      </w:r>
      <w:r w:rsidR="00DE4DB4">
        <w:rPr>
          <w:sz w:val="28"/>
          <w:szCs w:val="28"/>
        </w:rPr>
        <w:t xml:space="preserve"> коров. Сокращение численности КРС, в том числе коров вызвано ликвидацией животноводческой отрасли в ИП Галкин Е.А. Надой молока на 1 корову в сельскохозяйственных организациях составил 2</w:t>
      </w:r>
      <w:r w:rsidR="005C0B15">
        <w:rPr>
          <w:sz w:val="28"/>
          <w:szCs w:val="28"/>
        </w:rPr>
        <w:t>645</w:t>
      </w:r>
      <w:r w:rsidR="00DE4DB4">
        <w:rPr>
          <w:sz w:val="28"/>
          <w:szCs w:val="28"/>
        </w:rPr>
        <w:t xml:space="preserve"> кг. </w:t>
      </w:r>
    </w:p>
    <w:p w:rsidR="008754BA" w:rsidRPr="008826BF" w:rsidRDefault="008754BA" w:rsidP="008826BF">
      <w:pPr>
        <w:spacing w:line="276" w:lineRule="auto"/>
        <w:ind w:firstLine="818"/>
        <w:rPr>
          <w:sz w:val="28"/>
          <w:szCs w:val="28"/>
        </w:rPr>
      </w:pPr>
      <w:r>
        <w:rPr>
          <w:sz w:val="28"/>
          <w:szCs w:val="28"/>
        </w:rPr>
        <w:t>Структура динамики поголовья сельскохозяйственных животных в хозяйствах всех категорий приведена в таблице 4.</w:t>
      </w:r>
    </w:p>
    <w:p w:rsidR="008754BA" w:rsidRDefault="008754BA" w:rsidP="004631CD"/>
    <w:p w:rsidR="00D742B4" w:rsidRDefault="008754BA" w:rsidP="008754BA">
      <w:pPr>
        <w:ind w:firstLine="818"/>
        <w:jc w:val="right"/>
      </w:pPr>
      <w:r>
        <w:t xml:space="preserve">                                                                                                                                </w:t>
      </w: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D742B4" w:rsidRDefault="00D742B4" w:rsidP="008754BA">
      <w:pPr>
        <w:ind w:firstLine="818"/>
        <w:jc w:val="right"/>
      </w:pPr>
    </w:p>
    <w:p w:rsidR="008754BA" w:rsidRDefault="008754BA" w:rsidP="008754BA">
      <w:pPr>
        <w:ind w:firstLine="818"/>
        <w:jc w:val="right"/>
      </w:pPr>
      <w:r>
        <w:lastRenderedPageBreak/>
        <w:t xml:space="preserve">   </w:t>
      </w:r>
      <w:r w:rsidRPr="00275F98">
        <w:t xml:space="preserve">Таблица </w:t>
      </w:r>
      <w:r>
        <w:t>4</w:t>
      </w:r>
    </w:p>
    <w:p w:rsidR="006C079B" w:rsidRPr="00275F98" w:rsidRDefault="006C079B" w:rsidP="008754BA">
      <w:pPr>
        <w:ind w:firstLine="818"/>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00"/>
        <w:gridCol w:w="886"/>
        <w:gridCol w:w="887"/>
        <w:gridCol w:w="739"/>
        <w:gridCol w:w="738"/>
        <w:gridCol w:w="739"/>
        <w:gridCol w:w="739"/>
        <w:gridCol w:w="886"/>
        <w:gridCol w:w="887"/>
        <w:gridCol w:w="886"/>
        <w:gridCol w:w="887"/>
        <w:gridCol w:w="703"/>
      </w:tblGrid>
      <w:tr w:rsidR="008754BA" w:rsidRPr="009E2CD4" w:rsidTr="008754BA">
        <w:trPr>
          <w:trHeight w:val="837"/>
        </w:trPr>
        <w:tc>
          <w:tcPr>
            <w:tcW w:w="1000" w:type="dxa"/>
          </w:tcPr>
          <w:p w:rsidR="008754BA" w:rsidRPr="0031550E" w:rsidRDefault="008754BA" w:rsidP="00E55609">
            <w:r>
              <w:t>Показатели</w:t>
            </w:r>
          </w:p>
        </w:tc>
        <w:tc>
          <w:tcPr>
            <w:tcW w:w="886" w:type="dxa"/>
          </w:tcPr>
          <w:p w:rsidR="008754BA" w:rsidRPr="0023009E" w:rsidRDefault="008754BA" w:rsidP="00E55609">
            <w:pPr>
              <w:rPr>
                <w:sz w:val="20"/>
                <w:szCs w:val="20"/>
              </w:rPr>
            </w:pPr>
            <w:r w:rsidRPr="0023009E">
              <w:rPr>
                <w:sz w:val="20"/>
                <w:szCs w:val="20"/>
              </w:rPr>
              <w:t>2010</w:t>
            </w:r>
          </w:p>
        </w:tc>
        <w:tc>
          <w:tcPr>
            <w:tcW w:w="887" w:type="dxa"/>
          </w:tcPr>
          <w:p w:rsidR="008754BA" w:rsidRPr="0023009E" w:rsidRDefault="008754BA" w:rsidP="00E55609">
            <w:pPr>
              <w:rPr>
                <w:sz w:val="20"/>
                <w:szCs w:val="20"/>
              </w:rPr>
            </w:pPr>
            <w:r w:rsidRPr="0023009E">
              <w:rPr>
                <w:sz w:val="20"/>
                <w:szCs w:val="20"/>
              </w:rPr>
              <w:t>2011</w:t>
            </w:r>
          </w:p>
        </w:tc>
        <w:tc>
          <w:tcPr>
            <w:tcW w:w="739" w:type="dxa"/>
          </w:tcPr>
          <w:p w:rsidR="008754BA" w:rsidRPr="0023009E" w:rsidRDefault="008754BA" w:rsidP="00E55609">
            <w:pPr>
              <w:rPr>
                <w:sz w:val="20"/>
                <w:szCs w:val="20"/>
              </w:rPr>
            </w:pPr>
            <w:r w:rsidRPr="0023009E">
              <w:rPr>
                <w:sz w:val="20"/>
                <w:szCs w:val="20"/>
              </w:rPr>
              <w:t>2012</w:t>
            </w:r>
          </w:p>
        </w:tc>
        <w:tc>
          <w:tcPr>
            <w:tcW w:w="738" w:type="dxa"/>
          </w:tcPr>
          <w:p w:rsidR="008754BA" w:rsidRPr="0023009E" w:rsidRDefault="008754BA" w:rsidP="00E55609">
            <w:pPr>
              <w:rPr>
                <w:sz w:val="20"/>
                <w:szCs w:val="20"/>
              </w:rPr>
            </w:pPr>
            <w:r w:rsidRPr="0023009E">
              <w:rPr>
                <w:sz w:val="20"/>
                <w:szCs w:val="20"/>
              </w:rPr>
              <w:t>2013</w:t>
            </w:r>
          </w:p>
        </w:tc>
        <w:tc>
          <w:tcPr>
            <w:tcW w:w="739" w:type="dxa"/>
          </w:tcPr>
          <w:p w:rsidR="008754BA" w:rsidRPr="0023009E" w:rsidRDefault="008754BA" w:rsidP="00E55609">
            <w:pPr>
              <w:rPr>
                <w:sz w:val="20"/>
                <w:szCs w:val="20"/>
              </w:rPr>
            </w:pPr>
            <w:r w:rsidRPr="0023009E">
              <w:rPr>
                <w:sz w:val="20"/>
                <w:szCs w:val="20"/>
              </w:rPr>
              <w:t>2014</w:t>
            </w:r>
          </w:p>
        </w:tc>
        <w:tc>
          <w:tcPr>
            <w:tcW w:w="739" w:type="dxa"/>
          </w:tcPr>
          <w:p w:rsidR="008754BA" w:rsidRPr="0023009E" w:rsidRDefault="008754BA" w:rsidP="00E55609">
            <w:pPr>
              <w:rPr>
                <w:sz w:val="20"/>
                <w:szCs w:val="20"/>
              </w:rPr>
            </w:pPr>
            <w:r w:rsidRPr="0023009E">
              <w:rPr>
                <w:sz w:val="20"/>
                <w:szCs w:val="20"/>
              </w:rPr>
              <w:t>2015</w:t>
            </w:r>
          </w:p>
        </w:tc>
        <w:tc>
          <w:tcPr>
            <w:tcW w:w="886" w:type="dxa"/>
          </w:tcPr>
          <w:p w:rsidR="008754BA" w:rsidRPr="0023009E" w:rsidRDefault="008754BA" w:rsidP="00E55609">
            <w:pPr>
              <w:rPr>
                <w:sz w:val="20"/>
                <w:szCs w:val="20"/>
              </w:rPr>
            </w:pPr>
            <w:r w:rsidRPr="0023009E">
              <w:rPr>
                <w:sz w:val="20"/>
                <w:szCs w:val="20"/>
              </w:rPr>
              <w:t>2016</w:t>
            </w:r>
          </w:p>
        </w:tc>
        <w:tc>
          <w:tcPr>
            <w:tcW w:w="887" w:type="dxa"/>
          </w:tcPr>
          <w:p w:rsidR="008754BA" w:rsidRPr="0023009E" w:rsidRDefault="008754BA" w:rsidP="00E55609">
            <w:pPr>
              <w:rPr>
                <w:sz w:val="20"/>
                <w:szCs w:val="20"/>
              </w:rPr>
            </w:pPr>
            <w:r w:rsidRPr="0023009E">
              <w:rPr>
                <w:sz w:val="20"/>
                <w:szCs w:val="20"/>
              </w:rPr>
              <w:t>2017</w:t>
            </w:r>
          </w:p>
        </w:tc>
        <w:tc>
          <w:tcPr>
            <w:tcW w:w="886" w:type="dxa"/>
          </w:tcPr>
          <w:p w:rsidR="008754BA" w:rsidRPr="0023009E" w:rsidRDefault="008754BA" w:rsidP="00E55609">
            <w:pPr>
              <w:rPr>
                <w:sz w:val="20"/>
                <w:szCs w:val="20"/>
              </w:rPr>
            </w:pPr>
            <w:r w:rsidRPr="0023009E">
              <w:rPr>
                <w:sz w:val="20"/>
                <w:szCs w:val="20"/>
              </w:rPr>
              <w:t>2018</w:t>
            </w:r>
          </w:p>
        </w:tc>
        <w:tc>
          <w:tcPr>
            <w:tcW w:w="887" w:type="dxa"/>
          </w:tcPr>
          <w:p w:rsidR="008754BA" w:rsidRPr="0023009E" w:rsidRDefault="008754BA" w:rsidP="00E55609">
            <w:pPr>
              <w:rPr>
                <w:sz w:val="20"/>
                <w:szCs w:val="20"/>
              </w:rPr>
            </w:pPr>
            <w:r w:rsidRPr="0023009E">
              <w:rPr>
                <w:sz w:val="20"/>
                <w:szCs w:val="20"/>
              </w:rPr>
              <w:t>2019</w:t>
            </w:r>
          </w:p>
        </w:tc>
        <w:tc>
          <w:tcPr>
            <w:tcW w:w="703" w:type="dxa"/>
          </w:tcPr>
          <w:p w:rsidR="008754BA" w:rsidRPr="0023009E" w:rsidRDefault="008754BA" w:rsidP="00E55609">
            <w:pPr>
              <w:rPr>
                <w:sz w:val="18"/>
                <w:szCs w:val="18"/>
              </w:rPr>
            </w:pPr>
            <w:r w:rsidRPr="0023009E">
              <w:rPr>
                <w:sz w:val="18"/>
                <w:szCs w:val="18"/>
              </w:rPr>
              <w:t>2019г к 2010г %</w:t>
            </w:r>
          </w:p>
        </w:tc>
      </w:tr>
      <w:tr w:rsidR="008754BA" w:rsidRPr="009E2CD4" w:rsidTr="008754BA">
        <w:trPr>
          <w:trHeight w:val="1781"/>
        </w:trPr>
        <w:tc>
          <w:tcPr>
            <w:tcW w:w="1000" w:type="dxa"/>
            <w:vAlign w:val="bottom"/>
          </w:tcPr>
          <w:p w:rsidR="008754BA" w:rsidRPr="00A97A59" w:rsidRDefault="008754BA" w:rsidP="00E55609">
            <w:pPr>
              <w:pStyle w:val="af8"/>
              <w:keepNext/>
              <w:keepLines/>
              <w:spacing w:line="240" w:lineRule="auto"/>
              <w:jc w:val="left"/>
              <w:rPr>
                <w:sz w:val="22"/>
              </w:rPr>
            </w:pPr>
            <w:r w:rsidRPr="003F2343">
              <w:rPr>
                <w:sz w:val="22"/>
              </w:rPr>
              <w:t>Поголовье крупного рогатого скота</w:t>
            </w:r>
            <w:r>
              <w:rPr>
                <w:sz w:val="22"/>
              </w:rPr>
              <w:t>,</w:t>
            </w:r>
            <w:r w:rsidRPr="003F2343">
              <w:rPr>
                <w:sz w:val="22"/>
              </w:rPr>
              <w:t xml:space="preserve"> голов</w:t>
            </w:r>
          </w:p>
        </w:tc>
        <w:tc>
          <w:tcPr>
            <w:tcW w:w="886" w:type="dxa"/>
            <w:vAlign w:val="center"/>
          </w:tcPr>
          <w:p w:rsidR="008754BA" w:rsidRPr="0023009E" w:rsidRDefault="008754BA" w:rsidP="00E55609">
            <w:pPr>
              <w:ind w:right="113"/>
              <w:jc w:val="left"/>
              <w:rPr>
                <w:sz w:val="20"/>
                <w:szCs w:val="20"/>
              </w:rPr>
            </w:pPr>
            <w:r w:rsidRPr="0023009E">
              <w:rPr>
                <w:sz w:val="20"/>
                <w:szCs w:val="20"/>
              </w:rPr>
              <w:t>15183</w:t>
            </w:r>
          </w:p>
        </w:tc>
        <w:tc>
          <w:tcPr>
            <w:tcW w:w="887" w:type="dxa"/>
            <w:vAlign w:val="center"/>
          </w:tcPr>
          <w:p w:rsidR="008754BA" w:rsidRPr="0023009E" w:rsidRDefault="00341FDA" w:rsidP="00E55609">
            <w:pPr>
              <w:ind w:right="113"/>
              <w:jc w:val="left"/>
              <w:rPr>
                <w:sz w:val="20"/>
                <w:szCs w:val="20"/>
              </w:rPr>
            </w:pPr>
            <w:r w:rsidRPr="0023009E">
              <w:rPr>
                <w:sz w:val="20"/>
                <w:szCs w:val="20"/>
              </w:rPr>
              <w:fldChar w:fldCharType="begin"/>
            </w:r>
            <w:r w:rsidR="008754BA" w:rsidRPr="0023009E">
              <w:rPr>
                <w:sz w:val="20"/>
                <w:szCs w:val="20"/>
              </w:rPr>
              <w:instrText xml:space="preserve"> MERGEFIELD G2011 </w:instrText>
            </w:r>
            <w:r w:rsidRPr="0023009E">
              <w:rPr>
                <w:sz w:val="20"/>
                <w:szCs w:val="20"/>
              </w:rPr>
              <w:fldChar w:fldCharType="separate"/>
            </w:r>
            <w:r w:rsidR="008754BA" w:rsidRPr="0023009E">
              <w:rPr>
                <w:noProof/>
                <w:sz w:val="20"/>
                <w:szCs w:val="20"/>
              </w:rPr>
              <w:t>15183</w:t>
            </w:r>
            <w:r w:rsidRPr="0023009E">
              <w:rPr>
                <w:sz w:val="20"/>
                <w:szCs w:val="20"/>
              </w:rPr>
              <w:fldChar w:fldCharType="end"/>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12858</w:t>
            </w:r>
          </w:p>
        </w:tc>
        <w:tc>
          <w:tcPr>
            <w:tcW w:w="738" w:type="dxa"/>
            <w:vAlign w:val="center"/>
          </w:tcPr>
          <w:p w:rsidR="008754BA" w:rsidRPr="0023009E" w:rsidRDefault="008754BA" w:rsidP="00E55609">
            <w:pPr>
              <w:ind w:left="-57" w:right="-57"/>
              <w:jc w:val="left"/>
              <w:rPr>
                <w:color w:val="000000"/>
                <w:sz w:val="20"/>
                <w:szCs w:val="20"/>
              </w:rPr>
            </w:pPr>
            <w:r w:rsidRPr="0023009E">
              <w:rPr>
                <w:color w:val="000000"/>
                <w:sz w:val="20"/>
                <w:szCs w:val="20"/>
              </w:rPr>
              <w:t>12946</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12312</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10750</w:t>
            </w:r>
          </w:p>
        </w:tc>
        <w:tc>
          <w:tcPr>
            <w:tcW w:w="886" w:type="dxa"/>
            <w:vAlign w:val="center"/>
          </w:tcPr>
          <w:p w:rsidR="008754BA" w:rsidRPr="0023009E" w:rsidRDefault="008754BA" w:rsidP="00E55609">
            <w:pPr>
              <w:ind w:right="113"/>
              <w:jc w:val="left"/>
              <w:rPr>
                <w:sz w:val="20"/>
                <w:szCs w:val="20"/>
              </w:rPr>
            </w:pPr>
            <w:r w:rsidRPr="0023009E">
              <w:rPr>
                <w:sz w:val="20"/>
                <w:szCs w:val="20"/>
              </w:rPr>
              <w:t>11077</w:t>
            </w:r>
          </w:p>
        </w:tc>
        <w:tc>
          <w:tcPr>
            <w:tcW w:w="887" w:type="dxa"/>
            <w:vAlign w:val="center"/>
          </w:tcPr>
          <w:p w:rsidR="008754BA" w:rsidRPr="0023009E" w:rsidRDefault="008754BA" w:rsidP="00E55609">
            <w:pPr>
              <w:ind w:right="113"/>
              <w:jc w:val="left"/>
              <w:rPr>
                <w:sz w:val="20"/>
                <w:szCs w:val="20"/>
              </w:rPr>
            </w:pPr>
            <w:r w:rsidRPr="0023009E">
              <w:rPr>
                <w:sz w:val="20"/>
                <w:szCs w:val="20"/>
              </w:rPr>
              <w:t>11020</w:t>
            </w:r>
          </w:p>
        </w:tc>
        <w:tc>
          <w:tcPr>
            <w:tcW w:w="886" w:type="dxa"/>
            <w:vAlign w:val="center"/>
          </w:tcPr>
          <w:p w:rsidR="008754BA" w:rsidRPr="0023009E" w:rsidRDefault="008754BA" w:rsidP="00E55609">
            <w:pPr>
              <w:ind w:right="113"/>
              <w:jc w:val="left"/>
              <w:rPr>
                <w:sz w:val="20"/>
                <w:szCs w:val="20"/>
              </w:rPr>
            </w:pPr>
            <w:r w:rsidRPr="0023009E">
              <w:rPr>
                <w:sz w:val="20"/>
                <w:szCs w:val="20"/>
              </w:rPr>
              <w:t>8538</w:t>
            </w:r>
          </w:p>
        </w:tc>
        <w:tc>
          <w:tcPr>
            <w:tcW w:w="887" w:type="dxa"/>
            <w:vAlign w:val="center"/>
          </w:tcPr>
          <w:p w:rsidR="008754BA" w:rsidRPr="0023009E" w:rsidRDefault="008754BA" w:rsidP="00E55609">
            <w:pPr>
              <w:ind w:right="113"/>
              <w:jc w:val="left"/>
              <w:rPr>
                <w:sz w:val="20"/>
                <w:szCs w:val="20"/>
              </w:rPr>
            </w:pPr>
            <w:r w:rsidRPr="0023009E">
              <w:rPr>
                <w:sz w:val="20"/>
                <w:szCs w:val="20"/>
              </w:rPr>
              <w:t>7723</w:t>
            </w:r>
          </w:p>
        </w:tc>
        <w:tc>
          <w:tcPr>
            <w:tcW w:w="703" w:type="dxa"/>
            <w:vAlign w:val="center"/>
          </w:tcPr>
          <w:p w:rsidR="008754BA" w:rsidRPr="0023009E" w:rsidRDefault="008754BA" w:rsidP="00E55609">
            <w:pPr>
              <w:jc w:val="left"/>
              <w:rPr>
                <w:sz w:val="20"/>
                <w:szCs w:val="20"/>
              </w:rPr>
            </w:pPr>
            <w:r>
              <w:rPr>
                <w:sz w:val="20"/>
                <w:szCs w:val="20"/>
              </w:rPr>
              <w:t>50,9</w:t>
            </w:r>
          </w:p>
        </w:tc>
      </w:tr>
      <w:tr w:rsidR="008754BA" w:rsidRPr="009E2CD4" w:rsidTr="008754BA">
        <w:trPr>
          <w:trHeight w:val="1011"/>
        </w:trPr>
        <w:tc>
          <w:tcPr>
            <w:tcW w:w="1000" w:type="dxa"/>
            <w:vAlign w:val="bottom"/>
          </w:tcPr>
          <w:p w:rsidR="008754BA" w:rsidRPr="00A97A59" w:rsidRDefault="008754BA" w:rsidP="00E55609">
            <w:pPr>
              <w:pStyle w:val="af8"/>
              <w:keepNext/>
              <w:keepLines/>
              <w:spacing w:line="240" w:lineRule="auto"/>
              <w:jc w:val="left"/>
              <w:rPr>
                <w:sz w:val="22"/>
              </w:rPr>
            </w:pPr>
            <w:r w:rsidRPr="003F2343">
              <w:rPr>
                <w:sz w:val="22"/>
              </w:rPr>
              <w:t>Поголовье коров, голов</w:t>
            </w:r>
          </w:p>
        </w:tc>
        <w:tc>
          <w:tcPr>
            <w:tcW w:w="886" w:type="dxa"/>
            <w:vAlign w:val="center"/>
          </w:tcPr>
          <w:p w:rsidR="008754BA" w:rsidRPr="0023009E" w:rsidRDefault="00341FDA"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G2010 </w:instrText>
            </w:r>
            <w:r w:rsidRPr="0023009E">
              <w:rPr>
                <w:sz w:val="20"/>
                <w:szCs w:val="20"/>
              </w:rPr>
              <w:fldChar w:fldCharType="separate"/>
            </w:r>
            <w:r w:rsidR="008754BA" w:rsidRPr="0023009E">
              <w:rPr>
                <w:noProof/>
                <w:sz w:val="20"/>
                <w:szCs w:val="20"/>
              </w:rPr>
              <w:t>6278</w:t>
            </w:r>
            <w:r w:rsidRPr="0023009E">
              <w:rPr>
                <w:sz w:val="20"/>
                <w:szCs w:val="20"/>
              </w:rPr>
              <w:fldChar w:fldCharType="end"/>
            </w:r>
          </w:p>
        </w:tc>
        <w:tc>
          <w:tcPr>
            <w:tcW w:w="887" w:type="dxa"/>
            <w:vAlign w:val="center"/>
          </w:tcPr>
          <w:p w:rsidR="008754BA" w:rsidRPr="0023009E" w:rsidRDefault="00341FDA"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G2011 </w:instrText>
            </w:r>
            <w:r w:rsidRPr="0023009E">
              <w:rPr>
                <w:sz w:val="20"/>
                <w:szCs w:val="20"/>
              </w:rPr>
              <w:fldChar w:fldCharType="separate"/>
            </w:r>
            <w:r w:rsidR="008754BA" w:rsidRPr="0023009E">
              <w:rPr>
                <w:noProof/>
                <w:sz w:val="20"/>
                <w:szCs w:val="20"/>
              </w:rPr>
              <w:t>6190</w:t>
            </w:r>
            <w:r w:rsidRPr="0023009E">
              <w:rPr>
                <w:sz w:val="20"/>
                <w:szCs w:val="20"/>
              </w:rPr>
              <w:fldChar w:fldCharType="end"/>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5637</w:t>
            </w:r>
          </w:p>
        </w:tc>
        <w:tc>
          <w:tcPr>
            <w:tcW w:w="738" w:type="dxa"/>
            <w:vAlign w:val="center"/>
          </w:tcPr>
          <w:p w:rsidR="008754BA" w:rsidRPr="0023009E" w:rsidRDefault="008754BA" w:rsidP="00E55609">
            <w:pPr>
              <w:ind w:left="-57" w:right="-57"/>
              <w:jc w:val="left"/>
              <w:rPr>
                <w:color w:val="000000"/>
                <w:sz w:val="20"/>
                <w:szCs w:val="20"/>
              </w:rPr>
            </w:pPr>
            <w:r w:rsidRPr="0023009E">
              <w:rPr>
                <w:color w:val="000000"/>
                <w:sz w:val="20"/>
                <w:szCs w:val="20"/>
              </w:rPr>
              <w:t>6177</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6030</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5551</w:t>
            </w:r>
          </w:p>
        </w:tc>
        <w:tc>
          <w:tcPr>
            <w:tcW w:w="886" w:type="dxa"/>
            <w:vAlign w:val="center"/>
          </w:tcPr>
          <w:p w:rsidR="008754BA" w:rsidRPr="0023009E" w:rsidRDefault="008754BA" w:rsidP="00E55609">
            <w:pPr>
              <w:ind w:right="57"/>
              <w:jc w:val="left"/>
              <w:rPr>
                <w:sz w:val="20"/>
                <w:szCs w:val="20"/>
              </w:rPr>
            </w:pPr>
            <w:r w:rsidRPr="0023009E">
              <w:rPr>
                <w:sz w:val="20"/>
                <w:szCs w:val="20"/>
              </w:rPr>
              <w:t>5561</w:t>
            </w:r>
          </w:p>
        </w:tc>
        <w:tc>
          <w:tcPr>
            <w:tcW w:w="887" w:type="dxa"/>
            <w:vAlign w:val="center"/>
          </w:tcPr>
          <w:p w:rsidR="008754BA" w:rsidRPr="0023009E" w:rsidRDefault="008754BA" w:rsidP="00E55609">
            <w:pPr>
              <w:ind w:right="57"/>
              <w:jc w:val="left"/>
              <w:rPr>
                <w:sz w:val="20"/>
                <w:szCs w:val="20"/>
              </w:rPr>
            </w:pPr>
            <w:r w:rsidRPr="0023009E">
              <w:rPr>
                <w:sz w:val="20"/>
                <w:szCs w:val="20"/>
              </w:rPr>
              <w:t>5511</w:t>
            </w:r>
          </w:p>
        </w:tc>
        <w:tc>
          <w:tcPr>
            <w:tcW w:w="886" w:type="dxa"/>
            <w:vAlign w:val="center"/>
          </w:tcPr>
          <w:p w:rsidR="008754BA" w:rsidRPr="0023009E" w:rsidRDefault="008754BA" w:rsidP="00E55609">
            <w:pPr>
              <w:ind w:right="57"/>
              <w:jc w:val="left"/>
              <w:rPr>
                <w:sz w:val="20"/>
                <w:szCs w:val="20"/>
              </w:rPr>
            </w:pPr>
            <w:r w:rsidRPr="0023009E">
              <w:rPr>
                <w:sz w:val="20"/>
                <w:szCs w:val="20"/>
              </w:rPr>
              <w:t>4014</w:t>
            </w:r>
          </w:p>
        </w:tc>
        <w:tc>
          <w:tcPr>
            <w:tcW w:w="887" w:type="dxa"/>
            <w:vAlign w:val="center"/>
          </w:tcPr>
          <w:p w:rsidR="008754BA" w:rsidRPr="0023009E" w:rsidRDefault="008754BA" w:rsidP="00E55609">
            <w:pPr>
              <w:ind w:right="57"/>
              <w:jc w:val="left"/>
              <w:rPr>
                <w:sz w:val="20"/>
                <w:szCs w:val="20"/>
              </w:rPr>
            </w:pPr>
            <w:r w:rsidRPr="0023009E">
              <w:rPr>
                <w:sz w:val="20"/>
                <w:szCs w:val="20"/>
              </w:rPr>
              <w:t>3745</w:t>
            </w:r>
          </w:p>
        </w:tc>
        <w:tc>
          <w:tcPr>
            <w:tcW w:w="703" w:type="dxa"/>
            <w:vAlign w:val="center"/>
          </w:tcPr>
          <w:p w:rsidR="008754BA" w:rsidRPr="0023009E" w:rsidRDefault="008754BA" w:rsidP="00E55609">
            <w:pPr>
              <w:jc w:val="left"/>
              <w:rPr>
                <w:sz w:val="20"/>
                <w:szCs w:val="20"/>
              </w:rPr>
            </w:pPr>
            <w:r>
              <w:rPr>
                <w:sz w:val="20"/>
                <w:szCs w:val="20"/>
              </w:rPr>
              <w:t>59,6</w:t>
            </w:r>
          </w:p>
        </w:tc>
      </w:tr>
      <w:tr w:rsidR="008754BA" w:rsidRPr="009E2CD4" w:rsidTr="008754BA">
        <w:trPr>
          <w:trHeight w:val="1027"/>
        </w:trPr>
        <w:tc>
          <w:tcPr>
            <w:tcW w:w="1000" w:type="dxa"/>
            <w:vAlign w:val="bottom"/>
          </w:tcPr>
          <w:p w:rsidR="008754BA" w:rsidRPr="00A97A59" w:rsidRDefault="008754BA" w:rsidP="00E55609">
            <w:pPr>
              <w:pStyle w:val="af8"/>
              <w:keepNext/>
              <w:keepLines/>
              <w:spacing w:line="240" w:lineRule="auto"/>
              <w:jc w:val="left"/>
              <w:rPr>
                <w:sz w:val="22"/>
              </w:rPr>
            </w:pPr>
            <w:r>
              <w:rPr>
                <w:sz w:val="22"/>
              </w:rPr>
              <w:t>Поголовье свиней,</w:t>
            </w:r>
            <w:r w:rsidRPr="003F2343">
              <w:rPr>
                <w:sz w:val="22"/>
              </w:rPr>
              <w:t xml:space="preserve"> голов</w:t>
            </w:r>
          </w:p>
        </w:tc>
        <w:tc>
          <w:tcPr>
            <w:tcW w:w="886" w:type="dxa"/>
            <w:vAlign w:val="center"/>
          </w:tcPr>
          <w:p w:rsidR="008754BA" w:rsidRPr="0023009E" w:rsidRDefault="00341FDA"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G2010 </w:instrText>
            </w:r>
            <w:r w:rsidRPr="0023009E">
              <w:rPr>
                <w:sz w:val="20"/>
                <w:szCs w:val="20"/>
              </w:rPr>
              <w:fldChar w:fldCharType="separate"/>
            </w:r>
            <w:r w:rsidR="008754BA" w:rsidRPr="0023009E">
              <w:rPr>
                <w:noProof/>
                <w:sz w:val="20"/>
                <w:szCs w:val="20"/>
              </w:rPr>
              <w:t>3164</w:t>
            </w:r>
            <w:r w:rsidRPr="0023009E">
              <w:rPr>
                <w:sz w:val="20"/>
                <w:szCs w:val="20"/>
              </w:rPr>
              <w:fldChar w:fldCharType="end"/>
            </w:r>
          </w:p>
        </w:tc>
        <w:tc>
          <w:tcPr>
            <w:tcW w:w="887" w:type="dxa"/>
            <w:vAlign w:val="center"/>
          </w:tcPr>
          <w:p w:rsidR="008754BA" w:rsidRPr="0023009E" w:rsidRDefault="00341FDA" w:rsidP="00E55609">
            <w:pPr>
              <w:ind w:right="57"/>
              <w:jc w:val="left"/>
              <w:rPr>
                <w:sz w:val="20"/>
                <w:szCs w:val="20"/>
              </w:rPr>
            </w:pPr>
            <w:r w:rsidRPr="0023009E">
              <w:rPr>
                <w:sz w:val="20"/>
                <w:szCs w:val="20"/>
              </w:rPr>
              <w:fldChar w:fldCharType="begin"/>
            </w:r>
            <w:r w:rsidR="008754BA" w:rsidRPr="0023009E">
              <w:rPr>
                <w:sz w:val="20"/>
                <w:szCs w:val="20"/>
              </w:rPr>
              <w:instrText xml:space="preserve"> MERGEFIELD G2011 </w:instrText>
            </w:r>
            <w:r w:rsidRPr="0023009E">
              <w:rPr>
                <w:sz w:val="20"/>
                <w:szCs w:val="20"/>
              </w:rPr>
              <w:fldChar w:fldCharType="separate"/>
            </w:r>
            <w:r w:rsidR="008754BA" w:rsidRPr="0023009E">
              <w:rPr>
                <w:noProof/>
                <w:sz w:val="20"/>
                <w:szCs w:val="20"/>
              </w:rPr>
              <w:t>3164</w:t>
            </w:r>
            <w:r w:rsidRPr="0023009E">
              <w:rPr>
                <w:sz w:val="20"/>
                <w:szCs w:val="20"/>
              </w:rPr>
              <w:fldChar w:fldCharType="end"/>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3164</w:t>
            </w:r>
          </w:p>
        </w:tc>
        <w:tc>
          <w:tcPr>
            <w:tcW w:w="738" w:type="dxa"/>
            <w:vAlign w:val="center"/>
          </w:tcPr>
          <w:p w:rsidR="008754BA" w:rsidRPr="0023009E" w:rsidRDefault="008754BA" w:rsidP="00E55609">
            <w:pPr>
              <w:ind w:left="-57" w:right="-57"/>
              <w:jc w:val="left"/>
              <w:rPr>
                <w:color w:val="000000"/>
                <w:sz w:val="20"/>
                <w:szCs w:val="20"/>
              </w:rPr>
            </w:pPr>
            <w:r w:rsidRPr="0023009E">
              <w:rPr>
                <w:color w:val="000000"/>
                <w:sz w:val="20"/>
                <w:szCs w:val="20"/>
              </w:rPr>
              <w:t>3200</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3527</w:t>
            </w:r>
          </w:p>
        </w:tc>
        <w:tc>
          <w:tcPr>
            <w:tcW w:w="739" w:type="dxa"/>
            <w:vAlign w:val="center"/>
          </w:tcPr>
          <w:p w:rsidR="008754BA" w:rsidRPr="0023009E" w:rsidRDefault="008754BA" w:rsidP="00E55609">
            <w:pPr>
              <w:ind w:left="-57" w:right="-57"/>
              <w:jc w:val="left"/>
              <w:rPr>
                <w:color w:val="000000"/>
                <w:sz w:val="20"/>
                <w:szCs w:val="20"/>
              </w:rPr>
            </w:pPr>
            <w:r w:rsidRPr="0023009E">
              <w:rPr>
                <w:color w:val="000000"/>
                <w:sz w:val="20"/>
                <w:szCs w:val="20"/>
              </w:rPr>
              <w:t>3538</w:t>
            </w:r>
          </w:p>
        </w:tc>
        <w:tc>
          <w:tcPr>
            <w:tcW w:w="886" w:type="dxa"/>
            <w:vAlign w:val="center"/>
          </w:tcPr>
          <w:p w:rsidR="008754BA" w:rsidRPr="0023009E" w:rsidRDefault="008754BA" w:rsidP="00E55609">
            <w:pPr>
              <w:ind w:right="57"/>
              <w:jc w:val="left"/>
              <w:rPr>
                <w:sz w:val="20"/>
                <w:szCs w:val="20"/>
              </w:rPr>
            </w:pPr>
            <w:r w:rsidRPr="0023009E">
              <w:rPr>
                <w:sz w:val="20"/>
                <w:szCs w:val="20"/>
              </w:rPr>
              <w:t>3433</w:t>
            </w:r>
          </w:p>
        </w:tc>
        <w:tc>
          <w:tcPr>
            <w:tcW w:w="887" w:type="dxa"/>
            <w:vAlign w:val="center"/>
          </w:tcPr>
          <w:p w:rsidR="008754BA" w:rsidRPr="0023009E" w:rsidRDefault="008754BA" w:rsidP="00E55609">
            <w:pPr>
              <w:ind w:right="57"/>
              <w:jc w:val="left"/>
              <w:rPr>
                <w:sz w:val="20"/>
                <w:szCs w:val="20"/>
              </w:rPr>
            </w:pPr>
            <w:r w:rsidRPr="0023009E">
              <w:rPr>
                <w:sz w:val="20"/>
                <w:szCs w:val="20"/>
              </w:rPr>
              <w:t>1380</w:t>
            </w:r>
          </w:p>
        </w:tc>
        <w:tc>
          <w:tcPr>
            <w:tcW w:w="886" w:type="dxa"/>
            <w:vAlign w:val="center"/>
          </w:tcPr>
          <w:p w:rsidR="008754BA" w:rsidRPr="0023009E" w:rsidRDefault="008754BA" w:rsidP="00E55609">
            <w:pPr>
              <w:ind w:right="57"/>
              <w:jc w:val="left"/>
              <w:rPr>
                <w:sz w:val="20"/>
                <w:szCs w:val="20"/>
              </w:rPr>
            </w:pPr>
            <w:r w:rsidRPr="0023009E">
              <w:rPr>
                <w:sz w:val="20"/>
                <w:szCs w:val="20"/>
              </w:rPr>
              <w:t>997</w:t>
            </w:r>
          </w:p>
        </w:tc>
        <w:tc>
          <w:tcPr>
            <w:tcW w:w="887" w:type="dxa"/>
            <w:vAlign w:val="center"/>
          </w:tcPr>
          <w:p w:rsidR="008754BA" w:rsidRPr="0023009E" w:rsidRDefault="008754BA" w:rsidP="00E55609">
            <w:pPr>
              <w:ind w:right="57"/>
              <w:jc w:val="left"/>
              <w:rPr>
                <w:sz w:val="20"/>
                <w:szCs w:val="20"/>
              </w:rPr>
            </w:pPr>
            <w:r w:rsidRPr="0023009E">
              <w:rPr>
                <w:sz w:val="20"/>
                <w:szCs w:val="20"/>
              </w:rPr>
              <w:t>875</w:t>
            </w:r>
          </w:p>
        </w:tc>
        <w:tc>
          <w:tcPr>
            <w:tcW w:w="703" w:type="dxa"/>
            <w:vAlign w:val="center"/>
          </w:tcPr>
          <w:p w:rsidR="008754BA" w:rsidRPr="0023009E" w:rsidRDefault="008754BA" w:rsidP="00E55609">
            <w:pPr>
              <w:jc w:val="left"/>
              <w:rPr>
                <w:sz w:val="20"/>
                <w:szCs w:val="20"/>
              </w:rPr>
            </w:pPr>
            <w:r>
              <w:rPr>
                <w:sz w:val="20"/>
                <w:szCs w:val="20"/>
              </w:rPr>
              <w:t>27,6</w:t>
            </w:r>
          </w:p>
        </w:tc>
      </w:tr>
    </w:tbl>
    <w:p w:rsidR="008754BA" w:rsidRDefault="008754BA" w:rsidP="008754BA"/>
    <w:p w:rsidR="008754BA" w:rsidRDefault="006C079B" w:rsidP="00B8344D">
      <w:pPr>
        <w:pStyle w:val="af0"/>
        <w:spacing w:line="276" w:lineRule="auto"/>
        <w:jc w:val="both"/>
        <w:rPr>
          <w:sz w:val="28"/>
          <w:szCs w:val="28"/>
        </w:rPr>
      </w:pPr>
      <w:r>
        <w:rPr>
          <w:sz w:val="28"/>
          <w:szCs w:val="28"/>
        </w:rPr>
        <w:t>Поголовье крупнорогатого скота снизилось на 49,1 % по сравнению с 2010 годом и составило 7723 голов. Снижение произошло и по поголовью коров в сравнении с 2010</w:t>
      </w:r>
      <w:r w:rsidR="008826BF">
        <w:rPr>
          <w:sz w:val="28"/>
          <w:szCs w:val="28"/>
        </w:rPr>
        <w:t xml:space="preserve"> </w:t>
      </w:r>
      <w:r>
        <w:rPr>
          <w:sz w:val="28"/>
          <w:szCs w:val="28"/>
        </w:rPr>
        <w:t xml:space="preserve">годом на 40, 4% </w:t>
      </w:r>
      <w:r w:rsidR="008826BF">
        <w:rPr>
          <w:sz w:val="28"/>
          <w:szCs w:val="28"/>
        </w:rPr>
        <w:t xml:space="preserve">и </w:t>
      </w:r>
      <w:r>
        <w:rPr>
          <w:sz w:val="28"/>
          <w:szCs w:val="28"/>
        </w:rPr>
        <w:t xml:space="preserve"> составило 3745 голов.</w:t>
      </w:r>
    </w:p>
    <w:p w:rsidR="008B4843" w:rsidRDefault="006C079B" w:rsidP="00B8344D">
      <w:pPr>
        <w:pStyle w:val="af0"/>
        <w:spacing w:line="276" w:lineRule="auto"/>
        <w:jc w:val="both"/>
        <w:rPr>
          <w:sz w:val="28"/>
          <w:szCs w:val="28"/>
        </w:rPr>
      </w:pPr>
      <w:r>
        <w:rPr>
          <w:sz w:val="28"/>
          <w:szCs w:val="28"/>
        </w:rPr>
        <w:t xml:space="preserve">        </w:t>
      </w:r>
      <w:r w:rsidR="00DE4DB4">
        <w:rPr>
          <w:sz w:val="28"/>
          <w:szCs w:val="28"/>
        </w:rPr>
        <w:t xml:space="preserve">Максимальная молочная продуктивность коров в ИП Глава КФХ </w:t>
      </w:r>
      <w:r w:rsidR="007E7E4C">
        <w:rPr>
          <w:sz w:val="28"/>
          <w:szCs w:val="28"/>
        </w:rPr>
        <w:t>Трошин</w:t>
      </w:r>
      <w:r w:rsidR="00DE4DB4">
        <w:rPr>
          <w:sz w:val="28"/>
          <w:szCs w:val="28"/>
        </w:rPr>
        <w:t xml:space="preserve"> А.Ю. -4052 кг</w:t>
      </w:r>
      <w:proofErr w:type="gramStart"/>
      <w:r w:rsidR="00DE4DB4">
        <w:rPr>
          <w:sz w:val="28"/>
          <w:szCs w:val="28"/>
        </w:rPr>
        <w:t>.</w:t>
      </w:r>
      <w:proofErr w:type="gramEnd"/>
      <w:r w:rsidR="00DE4DB4">
        <w:rPr>
          <w:sz w:val="28"/>
          <w:szCs w:val="28"/>
        </w:rPr>
        <w:t xml:space="preserve"> </w:t>
      </w:r>
      <w:proofErr w:type="gramStart"/>
      <w:r w:rsidR="00DE4DB4">
        <w:rPr>
          <w:sz w:val="28"/>
          <w:szCs w:val="28"/>
        </w:rPr>
        <w:t>о</w:t>
      </w:r>
      <w:proofErr w:type="gramEnd"/>
      <w:r w:rsidR="00DE4DB4">
        <w:rPr>
          <w:sz w:val="28"/>
          <w:szCs w:val="28"/>
        </w:rPr>
        <w:t>т одной коровы. Среднесуточный привес КРС составил 465 грамм, наивысший привес получили животноводы сельскохозяйственных организаций ИП Глава</w:t>
      </w:r>
      <w:r w:rsidR="00DE4DB4" w:rsidRPr="00865BA4">
        <w:rPr>
          <w:sz w:val="28"/>
          <w:szCs w:val="28"/>
        </w:rPr>
        <w:t xml:space="preserve"> </w:t>
      </w:r>
      <w:r w:rsidR="00DE4DB4">
        <w:rPr>
          <w:sz w:val="28"/>
          <w:szCs w:val="28"/>
        </w:rPr>
        <w:t xml:space="preserve">КФХ </w:t>
      </w:r>
      <w:r w:rsidR="007E7E4C">
        <w:rPr>
          <w:sz w:val="28"/>
          <w:szCs w:val="28"/>
        </w:rPr>
        <w:t>Трошин</w:t>
      </w:r>
      <w:r w:rsidR="00DE4DB4">
        <w:rPr>
          <w:sz w:val="28"/>
          <w:szCs w:val="28"/>
        </w:rPr>
        <w:t xml:space="preserve"> А.Ю.-575 гр., ИП Глава КФХ </w:t>
      </w:r>
      <w:proofErr w:type="spellStart"/>
      <w:r w:rsidR="00DE4DB4">
        <w:rPr>
          <w:sz w:val="28"/>
          <w:szCs w:val="28"/>
        </w:rPr>
        <w:t>Хурдаков</w:t>
      </w:r>
      <w:proofErr w:type="spellEnd"/>
      <w:r w:rsidR="00DE4DB4">
        <w:rPr>
          <w:sz w:val="28"/>
          <w:szCs w:val="28"/>
        </w:rPr>
        <w:t xml:space="preserve"> А.А. -564 гр., и ООО «Мир»-523 гр.</w:t>
      </w:r>
      <w:r w:rsidR="00AC0FA8">
        <w:rPr>
          <w:sz w:val="28"/>
          <w:szCs w:val="28"/>
        </w:rPr>
        <w:t xml:space="preserve"> </w:t>
      </w:r>
      <w:r w:rsidR="00DE4DB4">
        <w:rPr>
          <w:sz w:val="28"/>
          <w:szCs w:val="28"/>
        </w:rPr>
        <w:t>Сельскохозяйственной продукции в личных подсобных хозяйствах района в отчетном году закуплено на сумму более 555,253 млн</w:t>
      </w:r>
      <w:proofErr w:type="gramStart"/>
      <w:r w:rsidR="00DE4DB4">
        <w:rPr>
          <w:sz w:val="28"/>
          <w:szCs w:val="28"/>
        </w:rPr>
        <w:t>.р</w:t>
      </w:r>
      <w:proofErr w:type="gramEnd"/>
      <w:r w:rsidR="00DE4DB4">
        <w:rPr>
          <w:sz w:val="28"/>
          <w:szCs w:val="28"/>
        </w:rPr>
        <w:t xml:space="preserve">уб., в натуре закуплено 9300 тонны молока, 3515 тонны мяса, 20 тонн </w:t>
      </w:r>
      <w:r w:rsidR="00BA48FD">
        <w:rPr>
          <w:sz w:val="28"/>
          <w:szCs w:val="28"/>
        </w:rPr>
        <w:t>картофеля и около 25 тонн мёда.</w:t>
      </w:r>
    </w:p>
    <w:p w:rsidR="00DE4DB4" w:rsidRDefault="008B4843" w:rsidP="00B8344D">
      <w:pPr>
        <w:pStyle w:val="af0"/>
        <w:spacing w:line="276" w:lineRule="auto"/>
        <w:jc w:val="both"/>
      </w:pPr>
      <w:r>
        <w:rPr>
          <w:sz w:val="28"/>
          <w:szCs w:val="28"/>
        </w:rPr>
        <w:t xml:space="preserve">            </w:t>
      </w:r>
      <w:r w:rsidR="00DE4DB4">
        <w:rPr>
          <w:sz w:val="28"/>
          <w:szCs w:val="28"/>
        </w:rPr>
        <w:t xml:space="preserve">В отчетном году сельскохозяйственные предприятия района приняли участие в реализации государственной программы «Развитие сельского хозяйства Алтайского края» на 2013-2020 годы. Сельскохозяйственные товаропроизводители получили субсидии, поддержку и компенсации различной формы в сумме </w:t>
      </w:r>
      <w:r w:rsidR="005C0B15">
        <w:rPr>
          <w:sz w:val="28"/>
          <w:szCs w:val="28"/>
        </w:rPr>
        <w:t>9,7</w:t>
      </w:r>
      <w:r w:rsidR="00DE4DB4">
        <w:rPr>
          <w:sz w:val="28"/>
          <w:szCs w:val="28"/>
        </w:rPr>
        <w:t xml:space="preserve"> млн.</w:t>
      </w:r>
      <w:r w:rsidR="004C2CB4">
        <w:rPr>
          <w:sz w:val="28"/>
          <w:szCs w:val="28"/>
        </w:rPr>
        <w:t xml:space="preserve"> </w:t>
      </w:r>
      <w:r w:rsidR="00DE4DB4">
        <w:rPr>
          <w:sz w:val="28"/>
          <w:szCs w:val="28"/>
        </w:rPr>
        <w:t xml:space="preserve">рублей из федерального и краевого бюджетов. </w:t>
      </w:r>
    </w:p>
    <w:p w:rsidR="00457E22" w:rsidRDefault="00457E22" w:rsidP="00B8344D">
      <w:pPr>
        <w:spacing w:line="276" w:lineRule="auto"/>
        <w:ind w:firstLine="900"/>
        <w:rPr>
          <w:sz w:val="28"/>
          <w:szCs w:val="28"/>
          <w:u w:val="single"/>
        </w:rPr>
      </w:pPr>
    </w:p>
    <w:p w:rsidR="00457E22" w:rsidRDefault="00584634" w:rsidP="00B8344D">
      <w:pPr>
        <w:spacing w:line="276" w:lineRule="auto"/>
        <w:rPr>
          <w:sz w:val="28"/>
          <w:szCs w:val="28"/>
          <w:u w:val="single"/>
        </w:rPr>
      </w:pPr>
      <w:r w:rsidRPr="00584634">
        <w:rPr>
          <w:sz w:val="28"/>
          <w:szCs w:val="28"/>
        </w:rPr>
        <w:t xml:space="preserve">          </w:t>
      </w:r>
      <w:r w:rsidR="00457E22" w:rsidRPr="003A0C6C">
        <w:rPr>
          <w:sz w:val="28"/>
          <w:szCs w:val="28"/>
          <w:u w:val="single"/>
        </w:rPr>
        <w:t>Промышленное производство</w:t>
      </w:r>
    </w:p>
    <w:p w:rsidR="0051059F" w:rsidRDefault="0051059F" w:rsidP="00B8344D">
      <w:pPr>
        <w:spacing w:line="276" w:lineRule="auto"/>
        <w:ind w:firstLine="709"/>
        <w:rPr>
          <w:sz w:val="28"/>
          <w:szCs w:val="28"/>
        </w:rPr>
      </w:pPr>
      <w:r w:rsidRPr="008A3985">
        <w:rPr>
          <w:sz w:val="28"/>
          <w:szCs w:val="28"/>
        </w:rPr>
        <w:t xml:space="preserve">В </w:t>
      </w:r>
      <w:r>
        <w:rPr>
          <w:sz w:val="28"/>
          <w:szCs w:val="28"/>
        </w:rPr>
        <w:t>Курьинском районе</w:t>
      </w:r>
      <w:r w:rsidRPr="008A3985">
        <w:rPr>
          <w:sz w:val="28"/>
          <w:szCs w:val="28"/>
        </w:rPr>
        <w:t xml:space="preserve"> имеется достаточн</w:t>
      </w:r>
      <w:r w:rsidR="000537A8">
        <w:rPr>
          <w:sz w:val="28"/>
          <w:szCs w:val="28"/>
        </w:rPr>
        <w:t>ый</w:t>
      </w:r>
      <w:r w:rsidRPr="008A3985">
        <w:rPr>
          <w:sz w:val="28"/>
          <w:szCs w:val="28"/>
        </w:rPr>
        <w:t xml:space="preserve"> потенциал промышленного производства, который отличается </w:t>
      </w:r>
      <w:r>
        <w:rPr>
          <w:sz w:val="28"/>
          <w:szCs w:val="28"/>
        </w:rPr>
        <w:t>высокой</w:t>
      </w:r>
      <w:r w:rsidRPr="008A3985">
        <w:rPr>
          <w:sz w:val="28"/>
          <w:szCs w:val="28"/>
        </w:rPr>
        <w:t xml:space="preserve"> долей добывающей промышленности</w:t>
      </w:r>
      <w:r>
        <w:rPr>
          <w:sz w:val="28"/>
          <w:szCs w:val="28"/>
        </w:rPr>
        <w:t>.</w:t>
      </w:r>
    </w:p>
    <w:p w:rsidR="0051059F" w:rsidRDefault="00BB18C6" w:rsidP="00B8344D">
      <w:pPr>
        <w:shd w:val="clear" w:color="auto" w:fill="FFFFFF" w:themeFill="background1"/>
        <w:spacing w:line="276" w:lineRule="auto"/>
        <w:rPr>
          <w:sz w:val="28"/>
          <w:szCs w:val="28"/>
        </w:rPr>
      </w:pPr>
      <w:r>
        <w:rPr>
          <w:sz w:val="28"/>
          <w:szCs w:val="28"/>
        </w:rPr>
        <w:t xml:space="preserve">         </w:t>
      </w:r>
      <w:r w:rsidR="0051059F" w:rsidRPr="0071331A">
        <w:rPr>
          <w:sz w:val="28"/>
          <w:szCs w:val="28"/>
        </w:rPr>
        <w:t xml:space="preserve"> В промышленности </w:t>
      </w:r>
      <w:r w:rsidR="0051059F">
        <w:rPr>
          <w:sz w:val="28"/>
          <w:szCs w:val="28"/>
        </w:rPr>
        <w:t xml:space="preserve">численность работников </w:t>
      </w:r>
      <w:r w:rsidR="0051059F" w:rsidRPr="008A3985">
        <w:rPr>
          <w:sz w:val="28"/>
          <w:szCs w:val="28"/>
        </w:rPr>
        <w:t xml:space="preserve"> свыше 2</w:t>
      </w:r>
      <w:r w:rsidR="00CA7F18">
        <w:rPr>
          <w:sz w:val="28"/>
          <w:szCs w:val="28"/>
        </w:rPr>
        <w:t>5</w:t>
      </w:r>
      <w:r w:rsidR="0051059F" w:rsidRPr="008A3985">
        <w:rPr>
          <w:sz w:val="28"/>
          <w:szCs w:val="28"/>
        </w:rPr>
        <w:t xml:space="preserve">% </w:t>
      </w:r>
      <w:r w:rsidR="0051059F">
        <w:rPr>
          <w:sz w:val="28"/>
          <w:szCs w:val="28"/>
        </w:rPr>
        <w:t xml:space="preserve">от </w:t>
      </w:r>
      <w:r w:rsidR="0051059F" w:rsidRPr="008A3985">
        <w:rPr>
          <w:sz w:val="28"/>
          <w:szCs w:val="28"/>
        </w:rPr>
        <w:t xml:space="preserve">численности </w:t>
      </w:r>
      <w:r w:rsidR="0051059F">
        <w:rPr>
          <w:sz w:val="28"/>
          <w:szCs w:val="28"/>
        </w:rPr>
        <w:t>занятых в экономике</w:t>
      </w:r>
      <w:r w:rsidR="0051059F" w:rsidRPr="008A3985">
        <w:rPr>
          <w:sz w:val="28"/>
          <w:szCs w:val="28"/>
        </w:rPr>
        <w:t xml:space="preserve">, формируется </w:t>
      </w:r>
      <w:r w:rsidR="00CA7F18">
        <w:rPr>
          <w:sz w:val="28"/>
          <w:szCs w:val="28"/>
        </w:rPr>
        <w:t>более</w:t>
      </w:r>
      <w:r w:rsidR="0051059F" w:rsidRPr="008A3985">
        <w:rPr>
          <w:sz w:val="28"/>
          <w:szCs w:val="28"/>
        </w:rPr>
        <w:t xml:space="preserve"> 3</w:t>
      </w:r>
      <w:r w:rsidR="0051059F">
        <w:rPr>
          <w:sz w:val="28"/>
          <w:szCs w:val="28"/>
        </w:rPr>
        <w:t>5</w:t>
      </w:r>
      <w:r w:rsidR="0051059F" w:rsidRPr="008A3985">
        <w:rPr>
          <w:sz w:val="28"/>
          <w:szCs w:val="28"/>
        </w:rPr>
        <w:t>% всех налоговых отчислений в бюджетную систему р</w:t>
      </w:r>
      <w:r w:rsidR="0051059F">
        <w:rPr>
          <w:sz w:val="28"/>
          <w:szCs w:val="28"/>
        </w:rPr>
        <w:t>ай</w:t>
      </w:r>
      <w:r w:rsidR="0051059F" w:rsidRPr="008A3985">
        <w:rPr>
          <w:sz w:val="28"/>
          <w:szCs w:val="28"/>
        </w:rPr>
        <w:t>она.</w:t>
      </w:r>
    </w:p>
    <w:p w:rsidR="0051059F" w:rsidRPr="008A3985" w:rsidRDefault="0051059F" w:rsidP="00B8344D">
      <w:pPr>
        <w:shd w:val="clear" w:color="auto" w:fill="FFFFFF" w:themeFill="background1"/>
        <w:spacing w:line="276" w:lineRule="auto"/>
        <w:ind w:firstLine="709"/>
        <w:rPr>
          <w:sz w:val="28"/>
          <w:szCs w:val="28"/>
        </w:rPr>
      </w:pPr>
      <w:r w:rsidRPr="008A3985">
        <w:rPr>
          <w:sz w:val="28"/>
          <w:szCs w:val="28"/>
        </w:rPr>
        <w:lastRenderedPageBreak/>
        <w:t xml:space="preserve">С 2010 года в </w:t>
      </w:r>
      <w:r>
        <w:rPr>
          <w:sz w:val="28"/>
          <w:szCs w:val="28"/>
        </w:rPr>
        <w:t xml:space="preserve">районе </w:t>
      </w:r>
      <w:r w:rsidRPr="008A3985">
        <w:rPr>
          <w:sz w:val="28"/>
          <w:szCs w:val="28"/>
        </w:rPr>
        <w:t xml:space="preserve"> начата промышленная добыча золота. ООО «Золото Курьи» ведет разработку </w:t>
      </w:r>
      <w:proofErr w:type="spellStart"/>
      <w:r w:rsidRPr="008A3985">
        <w:rPr>
          <w:sz w:val="28"/>
          <w:szCs w:val="28"/>
        </w:rPr>
        <w:t>Новофирсовского</w:t>
      </w:r>
      <w:proofErr w:type="spellEnd"/>
      <w:r w:rsidRPr="008A3985">
        <w:rPr>
          <w:sz w:val="28"/>
          <w:szCs w:val="28"/>
        </w:rPr>
        <w:t xml:space="preserve"> золоторудного месторождения. Проектная мощность составляет </w:t>
      </w:r>
      <w:smartTag w:uri="urn:schemas-microsoft-com:office:smarttags" w:element="metricconverter">
        <w:smartTagPr>
          <w:attr w:name="ProductID" w:val="550 кг"/>
        </w:smartTagPr>
        <w:r w:rsidRPr="008A3985">
          <w:rPr>
            <w:sz w:val="28"/>
            <w:szCs w:val="28"/>
          </w:rPr>
          <w:t>550 кг</w:t>
        </w:r>
      </w:smartTag>
      <w:r w:rsidRPr="008A3985">
        <w:rPr>
          <w:sz w:val="28"/>
          <w:szCs w:val="28"/>
        </w:rPr>
        <w:t xml:space="preserve"> в год. Предприятие имеет лицензии на освоение </w:t>
      </w:r>
      <w:r w:rsidR="00EA2127">
        <w:rPr>
          <w:sz w:val="28"/>
          <w:szCs w:val="28"/>
        </w:rPr>
        <w:t xml:space="preserve">других </w:t>
      </w:r>
      <w:r w:rsidRPr="008A3985">
        <w:rPr>
          <w:sz w:val="28"/>
          <w:szCs w:val="28"/>
        </w:rPr>
        <w:t xml:space="preserve">месторождений: </w:t>
      </w:r>
      <w:r w:rsidR="00EA2127">
        <w:rPr>
          <w:sz w:val="28"/>
          <w:szCs w:val="28"/>
        </w:rPr>
        <w:t>Краснознаме</w:t>
      </w:r>
      <w:r w:rsidR="00581A1D">
        <w:rPr>
          <w:sz w:val="28"/>
          <w:szCs w:val="28"/>
        </w:rPr>
        <w:t>нское</w:t>
      </w:r>
      <w:r w:rsidR="00EA2127">
        <w:rPr>
          <w:sz w:val="28"/>
          <w:szCs w:val="28"/>
        </w:rPr>
        <w:t xml:space="preserve">, </w:t>
      </w:r>
      <w:proofErr w:type="spellStart"/>
      <w:r w:rsidR="00EA2127">
        <w:rPr>
          <w:sz w:val="28"/>
          <w:szCs w:val="28"/>
        </w:rPr>
        <w:t>Вострухинское</w:t>
      </w:r>
      <w:proofErr w:type="spellEnd"/>
      <w:r w:rsidR="00EA2127">
        <w:rPr>
          <w:sz w:val="28"/>
          <w:szCs w:val="28"/>
        </w:rPr>
        <w:t xml:space="preserve">, </w:t>
      </w:r>
      <w:r w:rsidR="00EA2127" w:rsidRPr="008A3985">
        <w:rPr>
          <w:sz w:val="28"/>
          <w:szCs w:val="28"/>
        </w:rPr>
        <w:t xml:space="preserve">Курьинский участок в Курьинском районе </w:t>
      </w:r>
      <w:r w:rsidR="00EA2127">
        <w:rPr>
          <w:sz w:val="28"/>
          <w:szCs w:val="28"/>
        </w:rPr>
        <w:t xml:space="preserve"> и  </w:t>
      </w:r>
      <w:proofErr w:type="spellStart"/>
      <w:r w:rsidRPr="008A3985">
        <w:rPr>
          <w:sz w:val="28"/>
          <w:szCs w:val="28"/>
        </w:rPr>
        <w:t>Бащелакский</w:t>
      </w:r>
      <w:proofErr w:type="spellEnd"/>
      <w:r w:rsidRPr="008A3985">
        <w:rPr>
          <w:sz w:val="28"/>
          <w:szCs w:val="28"/>
        </w:rPr>
        <w:t xml:space="preserve"> золоторудный узел в Чарышском районе, на </w:t>
      </w:r>
      <w:proofErr w:type="gramStart"/>
      <w:r w:rsidRPr="008A3985">
        <w:rPr>
          <w:sz w:val="28"/>
          <w:szCs w:val="28"/>
        </w:rPr>
        <w:t>которых</w:t>
      </w:r>
      <w:proofErr w:type="gramEnd"/>
      <w:r w:rsidRPr="008A3985">
        <w:rPr>
          <w:sz w:val="28"/>
          <w:szCs w:val="28"/>
        </w:rPr>
        <w:t xml:space="preserve"> в нас</w:t>
      </w:r>
      <w:r w:rsidR="000A21A3">
        <w:rPr>
          <w:sz w:val="28"/>
          <w:szCs w:val="28"/>
        </w:rPr>
        <w:t>тоящее время проводятся геолого</w:t>
      </w:r>
      <w:r w:rsidRPr="008A3985">
        <w:rPr>
          <w:sz w:val="28"/>
          <w:szCs w:val="28"/>
        </w:rPr>
        <w:t xml:space="preserve">разведочные работы. Суммарный прирост разведанных запасов обеспечит работу предприятия на 15 лет с годовой добычей не менее </w:t>
      </w:r>
      <w:r w:rsidR="00245676">
        <w:rPr>
          <w:sz w:val="28"/>
          <w:szCs w:val="28"/>
        </w:rPr>
        <w:t>5</w:t>
      </w:r>
      <w:r w:rsidRPr="008A3985">
        <w:rPr>
          <w:sz w:val="28"/>
          <w:szCs w:val="28"/>
        </w:rPr>
        <w:t>00 кг</w:t>
      </w:r>
      <w:r w:rsidR="00E81F49">
        <w:rPr>
          <w:sz w:val="28"/>
          <w:szCs w:val="28"/>
        </w:rPr>
        <w:t xml:space="preserve"> золота</w:t>
      </w:r>
      <w:r w:rsidRPr="008A3985">
        <w:rPr>
          <w:sz w:val="28"/>
          <w:szCs w:val="28"/>
        </w:rPr>
        <w:t>.</w:t>
      </w:r>
    </w:p>
    <w:p w:rsidR="0051059F" w:rsidRDefault="0051059F" w:rsidP="00B8344D">
      <w:pPr>
        <w:spacing w:line="276" w:lineRule="auto"/>
        <w:ind w:firstLine="720"/>
        <w:rPr>
          <w:rFonts w:eastAsia="Times New Roman"/>
          <w:bCs/>
          <w:sz w:val="28"/>
          <w:szCs w:val="28"/>
          <w:lang w:eastAsia="ru-RU"/>
        </w:rPr>
      </w:pPr>
      <w:r w:rsidRPr="00D41A05">
        <w:rPr>
          <w:sz w:val="28"/>
          <w:szCs w:val="28"/>
        </w:rPr>
        <w:t xml:space="preserve">Второй отраслью </w:t>
      </w:r>
      <w:r>
        <w:rPr>
          <w:sz w:val="28"/>
          <w:szCs w:val="28"/>
        </w:rPr>
        <w:t xml:space="preserve">в промышленности </w:t>
      </w:r>
      <w:r w:rsidRPr="00D41A05">
        <w:rPr>
          <w:sz w:val="28"/>
          <w:szCs w:val="28"/>
        </w:rPr>
        <w:t>является обрабатывающая отрасль.</w:t>
      </w:r>
      <w:r>
        <w:rPr>
          <w:sz w:val="28"/>
          <w:szCs w:val="28"/>
        </w:rPr>
        <w:t xml:space="preserve"> </w:t>
      </w:r>
      <w:r w:rsidRPr="008A3985">
        <w:rPr>
          <w:rFonts w:eastAsia="Times New Roman"/>
          <w:bCs/>
          <w:sz w:val="28"/>
          <w:szCs w:val="28"/>
          <w:lang w:eastAsia="ru-RU"/>
        </w:rPr>
        <w:t>В структуре обрабатывающей промышленности</w:t>
      </w:r>
      <w:r>
        <w:rPr>
          <w:rFonts w:eastAsia="Times New Roman"/>
          <w:bCs/>
          <w:sz w:val="28"/>
          <w:szCs w:val="28"/>
          <w:lang w:eastAsia="ru-RU"/>
        </w:rPr>
        <w:t xml:space="preserve"> вед</w:t>
      </w:r>
      <w:r w:rsidRPr="008A3985">
        <w:rPr>
          <w:rFonts w:eastAsia="Times New Roman"/>
          <w:bCs/>
          <w:sz w:val="28"/>
          <w:szCs w:val="28"/>
          <w:lang w:eastAsia="ru-RU"/>
        </w:rPr>
        <w:t>ущее положение занимает пищевая промышленность</w:t>
      </w:r>
      <w:r>
        <w:rPr>
          <w:rFonts w:eastAsia="Times New Roman"/>
          <w:bCs/>
          <w:sz w:val="28"/>
          <w:szCs w:val="28"/>
          <w:lang w:eastAsia="ru-RU"/>
        </w:rPr>
        <w:t>.</w:t>
      </w:r>
      <w:r w:rsidRPr="008A3985">
        <w:rPr>
          <w:rFonts w:eastAsia="Times New Roman"/>
          <w:bCs/>
          <w:sz w:val="28"/>
          <w:szCs w:val="28"/>
          <w:lang w:eastAsia="ru-RU"/>
        </w:rPr>
        <w:t xml:space="preserve"> </w:t>
      </w:r>
      <w:r>
        <w:rPr>
          <w:rFonts w:eastAsia="Times New Roman"/>
          <w:bCs/>
          <w:sz w:val="28"/>
          <w:szCs w:val="28"/>
          <w:lang w:eastAsia="ru-RU"/>
        </w:rPr>
        <w:t>Район производит мясо, хлеб и хлебобулочные изделия, растительное масло, муку и др.  Коллектив Колыванского камнерезного завода имени И.И.Ползунова занимаются производством уникальных изделий художественного промысла из камня.</w:t>
      </w:r>
    </w:p>
    <w:p w:rsidR="00C3380E" w:rsidRDefault="00457E22" w:rsidP="00903B7F">
      <w:pPr>
        <w:spacing w:line="276" w:lineRule="auto"/>
        <w:ind w:firstLine="709"/>
        <w:rPr>
          <w:sz w:val="28"/>
          <w:szCs w:val="28"/>
        </w:rPr>
      </w:pPr>
      <w:r>
        <w:rPr>
          <w:sz w:val="28"/>
          <w:szCs w:val="28"/>
        </w:rPr>
        <w:t>Основные показатели промышленного производства за 20</w:t>
      </w:r>
      <w:r w:rsidR="00DE4DB4">
        <w:rPr>
          <w:sz w:val="28"/>
          <w:szCs w:val="28"/>
        </w:rPr>
        <w:t>10</w:t>
      </w:r>
      <w:r>
        <w:rPr>
          <w:sz w:val="28"/>
          <w:szCs w:val="28"/>
        </w:rPr>
        <w:t>-201</w:t>
      </w:r>
      <w:r w:rsidR="00DE4DB4">
        <w:rPr>
          <w:sz w:val="28"/>
          <w:szCs w:val="28"/>
        </w:rPr>
        <w:t>9</w:t>
      </w:r>
      <w:r>
        <w:rPr>
          <w:sz w:val="28"/>
          <w:szCs w:val="28"/>
        </w:rPr>
        <w:t>годы</w:t>
      </w:r>
      <w:r w:rsidR="007C3AA2">
        <w:rPr>
          <w:sz w:val="28"/>
          <w:szCs w:val="28"/>
        </w:rPr>
        <w:t xml:space="preserve"> отражены в таблице </w:t>
      </w:r>
      <w:r w:rsidR="008754BA">
        <w:rPr>
          <w:sz w:val="28"/>
          <w:szCs w:val="28"/>
        </w:rPr>
        <w:t>5</w:t>
      </w:r>
      <w:r w:rsidR="0082229D">
        <w:rPr>
          <w:sz w:val="28"/>
          <w:szCs w:val="28"/>
        </w:rPr>
        <w:t>.</w:t>
      </w:r>
    </w:p>
    <w:p w:rsidR="007C3AA2" w:rsidRPr="002E1B97" w:rsidRDefault="007C3AA2" w:rsidP="007C3AA2">
      <w:pPr>
        <w:ind w:firstLine="900"/>
        <w:jc w:val="right"/>
      </w:pPr>
      <w:r w:rsidRPr="002E1B97">
        <w:t xml:space="preserve">Таблица </w:t>
      </w:r>
      <w:r w:rsidR="008754BA">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23"/>
        <w:gridCol w:w="739"/>
        <w:gridCol w:w="739"/>
        <w:gridCol w:w="739"/>
        <w:gridCol w:w="739"/>
        <w:gridCol w:w="739"/>
        <w:gridCol w:w="739"/>
        <w:gridCol w:w="739"/>
        <w:gridCol w:w="758"/>
        <w:gridCol w:w="758"/>
        <w:gridCol w:w="762"/>
        <w:gridCol w:w="957"/>
      </w:tblGrid>
      <w:tr w:rsidR="00DE4DB4" w:rsidRPr="009E2CD4" w:rsidTr="00552660">
        <w:tc>
          <w:tcPr>
            <w:tcW w:w="1623" w:type="dxa"/>
          </w:tcPr>
          <w:p w:rsidR="00DE4DB4" w:rsidRPr="0031550E" w:rsidRDefault="00DE4DB4" w:rsidP="00DF0C35">
            <w:r>
              <w:t>Показатели</w:t>
            </w:r>
          </w:p>
        </w:tc>
        <w:tc>
          <w:tcPr>
            <w:tcW w:w="739" w:type="dxa"/>
          </w:tcPr>
          <w:p w:rsidR="00DE4DB4" w:rsidRPr="0031550E" w:rsidRDefault="00DE4DB4" w:rsidP="000A7C80">
            <w:r w:rsidRPr="0031550E">
              <w:t>2010</w:t>
            </w:r>
          </w:p>
        </w:tc>
        <w:tc>
          <w:tcPr>
            <w:tcW w:w="739" w:type="dxa"/>
          </w:tcPr>
          <w:p w:rsidR="00DE4DB4" w:rsidRPr="0031550E" w:rsidRDefault="00DE4DB4" w:rsidP="000A7C80">
            <w:r w:rsidRPr="0031550E">
              <w:t>2011</w:t>
            </w:r>
          </w:p>
        </w:tc>
        <w:tc>
          <w:tcPr>
            <w:tcW w:w="739" w:type="dxa"/>
          </w:tcPr>
          <w:p w:rsidR="00DE4DB4" w:rsidRPr="0031550E" w:rsidRDefault="00DE4DB4" w:rsidP="000A7C80">
            <w:r w:rsidRPr="0031550E">
              <w:t>2012</w:t>
            </w:r>
          </w:p>
        </w:tc>
        <w:tc>
          <w:tcPr>
            <w:tcW w:w="739" w:type="dxa"/>
          </w:tcPr>
          <w:p w:rsidR="00DE4DB4" w:rsidRPr="0031550E" w:rsidRDefault="00DE4DB4" w:rsidP="000A7C80">
            <w:r w:rsidRPr="0031550E">
              <w:t>2013</w:t>
            </w:r>
          </w:p>
        </w:tc>
        <w:tc>
          <w:tcPr>
            <w:tcW w:w="739" w:type="dxa"/>
          </w:tcPr>
          <w:p w:rsidR="00DE4DB4" w:rsidRPr="0031550E" w:rsidRDefault="00DE4DB4" w:rsidP="000A7C80">
            <w:r w:rsidRPr="0031550E">
              <w:t>2014</w:t>
            </w:r>
          </w:p>
        </w:tc>
        <w:tc>
          <w:tcPr>
            <w:tcW w:w="739" w:type="dxa"/>
          </w:tcPr>
          <w:p w:rsidR="00DE4DB4" w:rsidRPr="0031550E" w:rsidRDefault="00DE4DB4" w:rsidP="000A7C80">
            <w:r w:rsidRPr="0031550E">
              <w:t>2015</w:t>
            </w:r>
          </w:p>
        </w:tc>
        <w:tc>
          <w:tcPr>
            <w:tcW w:w="739" w:type="dxa"/>
          </w:tcPr>
          <w:p w:rsidR="00DE4DB4" w:rsidRPr="00E445F5" w:rsidRDefault="00DE4DB4" w:rsidP="00DF0C35">
            <w:pPr>
              <w:rPr>
                <w:sz w:val="22"/>
                <w:szCs w:val="22"/>
              </w:rPr>
            </w:pPr>
            <w:r>
              <w:rPr>
                <w:sz w:val="22"/>
                <w:szCs w:val="22"/>
              </w:rPr>
              <w:t>2016</w:t>
            </w:r>
          </w:p>
        </w:tc>
        <w:tc>
          <w:tcPr>
            <w:tcW w:w="758" w:type="dxa"/>
          </w:tcPr>
          <w:p w:rsidR="00DE4DB4" w:rsidRPr="00E445F5" w:rsidRDefault="00DE4DB4" w:rsidP="00DF0C35">
            <w:pPr>
              <w:rPr>
                <w:sz w:val="22"/>
                <w:szCs w:val="22"/>
              </w:rPr>
            </w:pPr>
            <w:r>
              <w:rPr>
                <w:sz w:val="22"/>
                <w:szCs w:val="22"/>
              </w:rPr>
              <w:t>2017</w:t>
            </w:r>
          </w:p>
        </w:tc>
        <w:tc>
          <w:tcPr>
            <w:tcW w:w="758" w:type="dxa"/>
          </w:tcPr>
          <w:p w:rsidR="00DE4DB4" w:rsidRPr="00E445F5" w:rsidRDefault="00DE4DB4" w:rsidP="00DF0C35">
            <w:pPr>
              <w:rPr>
                <w:sz w:val="22"/>
                <w:szCs w:val="22"/>
              </w:rPr>
            </w:pPr>
            <w:r>
              <w:rPr>
                <w:sz w:val="22"/>
                <w:szCs w:val="22"/>
              </w:rPr>
              <w:t>2018</w:t>
            </w:r>
          </w:p>
        </w:tc>
        <w:tc>
          <w:tcPr>
            <w:tcW w:w="762" w:type="dxa"/>
          </w:tcPr>
          <w:p w:rsidR="00DE4DB4" w:rsidRPr="0031550E" w:rsidRDefault="00DE4DB4" w:rsidP="00DF0C35">
            <w:r>
              <w:t>2019</w:t>
            </w:r>
          </w:p>
        </w:tc>
        <w:tc>
          <w:tcPr>
            <w:tcW w:w="957" w:type="dxa"/>
          </w:tcPr>
          <w:p w:rsidR="00DE4DB4" w:rsidRPr="00903B7F" w:rsidRDefault="00DE4DB4" w:rsidP="00DE4DB4">
            <w:pPr>
              <w:rPr>
                <w:sz w:val="20"/>
                <w:szCs w:val="20"/>
              </w:rPr>
            </w:pPr>
            <w:r w:rsidRPr="00903B7F">
              <w:rPr>
                <w:sz w:val="20"/>
                <w:szCs w:val="20"/>
              </w:rPr>
              <w:t>2019г к 2010 г., %</w:t>
            </w:r>
          </w:p>
        </w:tc>
      </w:tr>
      <w:tr w:rsidR="00DE4DB4" w:rsidRPr="009E2CD4" w:rsidTr="00552660">
        <w:tc>
          <w:tcPr>
            <w:tcW w:w="1623" w:type="dxa"/>
            <w:vAlign w:val="center"/>
          </w:tcPr>
          <w:p w:rsidR="00DE4DB4" w:rsidRPr="00ED3C4B" w:rsidRDefault="00DE4DB4" w:rsidP="005C0B15">
            <w:pPr>
              <w:spacing w:line="220" w:lineRule="exact"/>
              <w:rPr>
                <w:color w:val="000000"/>
                <w:sz w:val="20"/>
                <w:szCs w:val="20"/>
              </w:rPr>
            </w:pPr>
            <w:r w:rsidRPr="00ED3C4B">
              <w:rPr>
                <w:color w:val="000000"/>
                <w:sz w:val="20"/>
                <w:szCs w:val="20"/>
              </w:rPr>
              <w:t xml:space="preserve">Отгружено товаров собственного производства, выполнено работ и услуг собственными силами по видам экономической деятельности – всего, </w:t>
            </w:r>
            <w:r w:rsidR="005C0B15">
              <w:rPr>
                <w:color w:val="000000"/>
                <w:sz w:val="20"/>
                <w:szCs w:val="20"/>
              </w:rPr>
              <w:t>млн</w:t>
            </w:r>
            <w:r w:rsidRPr="00ED3C4B">
              <w:rPr>
                <w:color w:val="000000"/>
                <w:sz w:val="20"/>
                <w:szCs w:val="20"/>
              </w:rPr>
              <w:t>. руб</w:t>
            </w:r>
            <w:r>
              <w:rPr>
                <w:color w:val="000000"/>
                <w:sz w:val="20"/>
                <w:szCs w:val="20"/>
              </w:rPr>
              <w:t>.</w:t>
            </w:r>
          </w:p>
        </w:tc>
        <w:tc>
          <w:tcPr>
            <w:tcW w:w="739" w:type="dxa"/>
            <w:vAlign w:val="center"/>
          </w:tcPr>
          <w:p w:rsidR="00DE4DB4" w:rsidRPr="00ED3C4B" w:rsidRDefault="005C0B15" w:rsidP="005C0B15">
            <w:pPr>
              <w:ind w:left="-57" w:right="-57"/>
              <w:jc w:val="right"/>
              <w:rPr>
                <w:color w:val="000000"/>
                <w:sz w:val="20"/>
                <w:szCs w:val="20"/>
              </w:rPr>
            </w:pPr>
            <w:r>
              <w:rPr>
                <w:color w:val="000000"/>
                <w:sz w:val="20"/>
                <w:szCs w:val="20"/>
              </w:rPr>
              <w:t>0,</w:t>
            </w:r>
            <w:r w:rsidR="00DE4DB4" w:rsidRPr="00ED3C4B">
              <w:rPr>
                <w:color w:val="000000"/>
                <w:sz w:val="20"/>
                <w:szCs w:val="20"/>
              </w:rPr>
              <w:t>22</w:t>
            </w:r>
            <w:r>
              <w:rPr>
                <w:color w:val="000000"/>
                <w:sz w:val="20"/>
                <w:szCs w:val="20"/>
              </w:rPr>
              <w:t>1</w:t>
            </w:r>
          </w:p>
        </w:tc>
        <w:tc>
          <w:tcPr>
            <w:tcW w:w="739" w:type="dxa"/>
            <w:vAlign w:val="center"/>
          </w:tcPr>
          <w:p w:rsidR="00DE4DB4" w:rsidRPr="00ED3C4B" w:rsidRDefault="00DE4DB4" w:rsidP="000A7C80">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008</w:t>
            </w:r>
          </w:p>
        </w:tc>
        <w:tc>
          <w:tcPr>
            <w:tcW w:w="739" w:type="dxa"/>
            <w:vAlign w:val="center"/>
          </w:tcPr>
          <w:p w:rsidR="00DE4DB4" w:rsidRPr="00ED3C4B" w:rsidRDefault="00DE4DB4" w:rsidP="005C0B15">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13</w:t>
            </w:r>
            <w:r w:rsidR="005C0B15">
              <w:rPr>
                <w:color w:val="000000"/>
                <w:sz w:val="20"/>
                <w:szCs w:val="20"/>
              </w:rPr>
              <w:t>6</w:t>
            </w:r>
          </w:p>
        </w:tc>
        <w:tc>
          <w:tcPr>
            <w:tcW w:w="739" w:type="dxa"/>
            <w:vAlign w:val="center"/>
          </w:tcPr>
          <w:p w:rsidR="00DE4DB4" w:rsidRPr="00ED3C4B" w:rsidRDefault="00DE4DB4" w:rsidP="000A7C80">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37</w:t>
            </w:r>
            <w:r w:rsidR="005C0B15">
              <w:rPr>
                <w:color w:val="000000"/>
                <w:sz w:val="20"/>
                <w:szCs w:val="20"/>
              </w:rPr>
              <w:t>2</w:t>
            </w:r>
          </w:p>
        </w:tc>
        <w:tc>
          <w:tcPr>
            <w:tcW w:w="739" w:type="dxa"/>
            <w:vAlign w:val="center"/>
          </w:tcPr>
          <w:p w:rsidR="00DE4DB4" w:rsidRPr="00ED3C4B" w:rsidRDefault="00DE4DB4" w:rsidP="000A7C80">
            <w:pPr>
              <w:ind w:left="-57" w:right="-57"/>
              <w:jc w:val="right"/>
              <w:rPr>
                <w:color w:val="000000"/>
                <w:sz w:val="20"/>
                <w:szCs w:val="20"/>
              </w:rPr>
            </w:pPr>
            <w:r w:rsidRPr="00ED3C4B">
              <w:rPr>
                <w:color w:val="000000"/>
                <w:sz w:val="20"/>
                <w:szCs w:val="20"/>
              </w:rPr>
              <w:t>1</w:t>
            </w:r>
            <w:r w:rsidR="005C0B15">
              <w:rPr>
                <w:color w:val="000000"/>
                <w:sz w:val="20"/>
                <w:szCs w:val="20"/>
              </w:rPr>
              <w:t>,</w:t>
            </w:r>
            <w:r w:rsidRPr="00ED3C4B">
              <w:rPr>
                <w:color w:val="000000"/>
                <w:sz w:val="20"/>
                <w:szCs w:val="20"/>
              </w:rPr>
              <w:t>117</w:t>
            </w:r>
          </w:p>
        </w:tc>
        <w:tc>
          <w:tcPr>
            <w:tcW w:w="739" w:type="dxa"/>
            <w:vAlign w:val="center"/>
          </w:tcPr>
          <w:p w:rsidR="00DE4DB4" w:rsidRPr="00ED3C4B" w:rsidRDefault="005C0B15" w:rsidP="005C0B15">
            <w:pPr>
              <w:ind w:left="-57" w:right="-57"/>
              <w:jc w:val="right"/>
              <w:rPr>
                <w:color w:val="000000"/>
                <w:sz w:val="20"/>
                <w:szCs w:val="20"/>
              </w:rPr>
            </w:pPr>
            <w:r>
              <w:rPr>
                <w:color w:val="000000"/>
                <w:sz w:val="20"/>
                <w:szCs w:val="20"/>
              </w:rPr>
              <w:t>0,</w:t>
            </w:r>
            <w:r w:rsidR="00DE4DB4">
              <w:rPr>
                <w:color w:val="000000"/>
                <w:sz w:val="20"/>
                <w:szCs w:val="20"/>
              </w:rPr>
              <w:t>73</w:t>
            </w:r>
            <w:r>
              <w:rPr>
                <w:color w:val="000000"/>
                <w:sz w:val="20"/>
                <w:szCs w:val="20"/>
              </w:rPr>
              <w:t>1</w:t>
            </w:r>
          </w:p>
        </w:tc>
        <w:tc>
          <w:tcPr>
            <w:tcW w:w="739" w:type="dxa"/>
            <w:vAlign w:val="center"/>
          </w:tcPr>
          <w:p w:rsidR="00DE4DB4" w:rsidRPr="00ED3C4B" w:rsidRDefault="005C0B15" w:rsidP="00DF0C35">
            <w:pPr>
              <w:ind w:left="-57" w:right="-57"/>
              <w:jc w:val="right"/>
              <w:rPr>
                <w:color w:val="000000"/>
                <w:sz w:val="20"/>
                <w:szCs w:val="20"/>
              </w:rPr>
            </w:pPr>
            <w:r>
              <w:rPr>
                <w:color w:val="000000"/>
                <w:sz w:val="20"/>
                <w:szCs w:val="20"/>
              </w:rPr>
              <w:t>0,</w:t>
            </w:r>
            <w:r w:rsidR="00076452">
              <w:rPr>
                <w:color w:val="000000"/>
                <w:sz w:val="20"/>
                <w:szCs w:val="20"/>
              </w:rPr>
              <w:t>345</w:t>
            </w:r>
          </w:p>
        </w:tc>
        <w:tc>
          <w:tcPr>
            <w:tcW w:w="758" w:type="dxa"/>
            <w:vAlign w:val="center"/>
          </w:tcPr>
          <w:p w:rsidR="00DE4DB4" w:rsidRPr="00ED3C4B" w:rsidRDefault="005C0B15" w:rsidP="00DF0C35">
            <w:pPr>
              <w:ind w:left="-57" w:right="-57"/>
              <w:jc w:val="right"/>
              <w:rPr>
                <w:color w:val="000000"/>
                <w:sz w:val="20"/>
                <w:szCs w:val="20"/>
              </w:rPr>
            </w:pPr>
            <w:r>
              <w:rPr>
                <w:color w:val="000000"/>
                <w:sz w:val="20"/>
                <w:szCs w:val="20"/>
              </w:rPr>
              <w:t>0,</w:t>
            </w:r>
            <w:r w:rsidR="00076452">
              <w:rPr>
                <w:color w:val="000000"/>
                <w:sz w:val="20"/>
                <w:szCs w:val="20"/>
              </w:rPr>
              <w:t>59</w:t>
            </w:r>
            <w:r>
              <w:rPr>
                <w:color w:val="000000"/>
                <w:sz w:val="20"/>
                <w:szCs w:val="20"/>
              </w:rPr>
              <w:t>6</w:t>
            </w:r>
          </w:p>
        </w:tc>
        <w:tc>
          <w:tcPr>
            <w:tcW w:w="758" w:type="dxa"/>
            <w:vAlign w:val="center"/>
          </w:tcPr>
          <w:p w:rsidR="00076452" w:rsidRPr="00ED3C4B" w:rsidRDefault="005C0B15" w:rsidP="00076452">
            <w:pPr>
              <w:ind w:left="-57" w:right="-57"/>
              <w:jc w:val="right"/>
              <w:rPr>
                <w:color w:val="000000"/>
                <w:sz w:val="20"/>
                <w:szCs w:val="20"/>
              </w:rPr>
            </w:pPr>
            <w:r>
              <w:rPr>
                <w:color w:val="000000"/>
                <w:sz w:val="20"/>
                <w:szCs w:val="20"/>
              </w:rPr>
              <w:t>0,</w:t>
            </w:r>
            <w:r w:rsidR="00076452">
              <w:rPr>
                <w:color w:val="000000"/>
                <w:sz w:val="20"/>
                <w:szCs w:val="20"/>
              </w:rPr>
              <w:t>3</w:t>
            </w:r>
            <w:r>
              <w:rPr>
                <w:color w:val="000000"/>
                <w:sz w:val="20"/>
                <w:szCs w:val="20"/>
              </w:rPr>
              <w:t>70</w:t>
            </w:r>
          </w:p>
        </w:tc>
        <w:tc>
          <w:tcPr>
            <w:tcW w:w="762" w:type="dxa"/>
            <w:vAlign w:val="center"/>
          </w:tcPr>
          <w:p w:rsidR="00DE4DB4" w:rsidRPr="00ED3C4B" w:rsidRDefault="005C0B15" w:rsidP="00DF0C35">
            <w:pPr>
              <w:ind w:left="-57" w:right="-57"/>
              <w:jc w:val="right"/>
              <w:rPr>
                <w:color w:val="000000"/>
                <w:sz w:val="20"/>
                <w:szCs w:val="20"/>
              </w:rPr>
            </w:pPr>
            <w:r>
              <w:rPr>
                <w:color w:val="000000"/>
                <w:sz w:val="20"/>
                <w:szCs w:val="20"/>
              </w:rPr>
              <w:t>0,</w:t>
            </w:r>
            <w:r w:rsidR="00076452">
              <w:rPr>
                <w:color w:val="000000"/>
                <w:sz w:val="20"/>
                <w:szCs w:val="20"/>
              </w:rPr>
              <w:t>1</w:t>
            </w:r>
            <w:r>
              <w:rPr>
                <w:color w:val="000000"/>
                <w:sz w:val="20"/>
                <w:szCs w:val="20"/>
              </w:rPr>
              <w:t>90</w:t>
            </w:r>
          </w:p>
        </w:tc>
        <w:tc>
          <w:tcPr>
            <w:tcW w:w="957" w:type="dxa"/>
            <w:vAlign w:val="center"/>
          </w:tcPr>
          <w:p w:rsidR="00DE4DB4" w:rsidRPr="00ED3C4B" w:rsidRDefault="00076452" w:rsidP="00DF0C35">
            <w:pPr>
              <w:jc w:val="center"/>
              <w:rPr>
                <w:sz w:val="20"/>
                <w:szCs w:val="20"/>
              </w:rPr>
            </w:pPr>
            <w:r>
              <w:rPr>
                <w:sz w:val="20"/>
                <w:szCs w:val="20"/>
              </w:rPr>
              <w:t>85,9</w:t>
            </w:r>
          </w:p>
        </w:tc>
      </w:tr>
      <w:tr w:rsidR="00DE4DB4" w:rsidRPr="009E2CD4" w:rsidTr="00552660">
        <w:tc>
          <w:tcPr>
            <w:tcW w:w="1623" w:type="dxa"/>
            <w:vAlign w:val="center"/>
          </w:tcPr>
          <w:p w:rsidR="00DE4DB4" w:rsidRPr="00AB3683" w:rsidRDefault="00DE4DB4" w:rsidP="00ED3C4B">
            <w:pPr>
              <w:rPr>
                <w:color w:val="000000"/>
                <w:sz w:val="20"/>
                <w:szCs w:val="20"/>
              </w:rPr>
            </w:pPr>
            <w:r w:rsidRPr="00AB3683">
              <w:rPr>
                <w:color w:val="000000"/>
                <w:sz w:val="20"/>
                <w:szCs w:val="20"/>
              </w:rPr>
              <w:t xml:space="preserve">Индекс промышленного производства, </w:t>
            </w:r>
          </w:p>
          <w:p w:rsidR="00DE4DB4" w:rsidRPr="00ED3C4B" w:rsidRDefault="00491442" w:rsidP="00491442">
            <w:pPr>
              <w:jc w:val="left"/>
              <w:rPr>
                <w:b/>
                <w:color w:val="000000"/>
                <w:sz w:val="18"/>
              </w:rPr>
            </w:pPr>
            <w:r>
              <w:rPr>
                <w:color w:val="000000"/>
                <w:sz w:val="20"/>
                <w:szCs w:val="20"/>
              </w:rPr>
              <w:t xml:space="preserve">в </w:t>
            </w:r>
            <w:r w:rsidR="00903B7F">
              <w:rPr>
                <w:color w:val="000000"/>
                <w:sz w:val="20"/>
                <w:szCs w:val="20"/>
              </w:rPr>
              <w:t xml:space="preserve">% </w:t>
            </w:r>
            <w:r w:rsidR="00DE4DB4" w:rsidRPr="00AB3683">
              <w:rPr>
                <w:color w:val="000000"/>
                <w:sz w:val="20"/>
                <w:szCs w:val="20"/>
              </w:rPr>
              <w:t xml:space="preserve">к </w:t>
            </w:r>
            <w:proofErr w:type="spellStart"/>
            <w:proofErr w:type="gramStart"/>
            <w:r w:rsidR="00DE4DB4" w:rsidRPr="00AB3683">
              <w:rPr>
                <w:color w:val="000000"/>
                <w:sz w:val="20"/>
                <w:szCs w:val="20"/>
              </w:rPr>
              <w:t>преды</w:t>
            </w:r>
            <w:r>
              <w:rPr>
                <w:color w:val="000000"/>
                <w:sz w:val="20"/>
                <w:szCs w:val="20"/>
              </w:rPr>
              <w:t>-</w:t>
            </w:r>
            <w:r w:rsidR="00DE4DB4" w:rsidRPr="00AB3683">
              <w:rPr>
                <w:color w:val="000000"/>
                <w:sz w:val="20"/>
                <w:szCs w:val="20"/>
              </w:rPr>
              <w:t>дущему</w:t>
            </w:r>
            <w:proofErr w:type="spellEnd"/>
            <w:proofErr w:type="gramEnd"/>
            <w:r>
              <w:rPr>
                <w:color w:val="000000"/>
                <w:sz w:val="20"/>
                <w:szCs w:val="20"/>
              </w:rPr>
              <w:t xml:space="preserve"> </w:t>
            </w:r>
            <w:r w:rsidR="00DE4DB4" w:rsidRPr="00AB3683">
              <w:rPr>
                <w:color w:val="000000"/>
                <w:sz w:val="20"/>
                <w:szCs w:val="20"/>
              </w:rPr>
              <w:t>году</w:t>
            </w:r>
          </w:p>
        </w:tc>
        <w:tc>
          <w:tcPr>
            <w:tcW w:w="739" w:type="dxa"/>
            <w:vAlign w:val="center"/>
          </w:tcPr>
          <w:p w:rsidR="00DE4DB4" w:rsidRPr="00ED3C4B" w:rsidRDefault="00DE4DB4" w:rsidP="000A7C80">
            <w:pPr>
              <w:jc w:val="right"/>
              <w:rPr>
                <w:color w:val="000000"/>
                <w:sz w:val="22"/>
                <w:szCs w:val="22"/>
              </w:rPr>
            </w:pPr>
            <w:r w:rsidRPr="00ED3C4B">
              <w:rPr>
                <w:color w:val="000000"/>
                <w:sz w:val="22"/>
                <w:szCs w:val="22"/>
              </w:rPr>
              <w:t>124,4</w:t>
            </w:r>
          </w:p>
        </w:tc>
        <w:tc>
          <w:tcPr>
            <w:tcW w:w="739" w:type="dxa"/>
            <w:vAlign w:val="center"/>
          </w:tcPr>
          <w:p w:rsidR="00DE4DB4" w:rsidRPr="00ED3C4B" w:rsidRDefault="00DE4DB4" w:rsidP="000A7C80">
            <w:pPr>
              <w:ind w:left="-57" w:right="-57"/>
              <w:jc w:val="right"/>
              <w:rPr>
                <w:sz w:val="22"/>
                <w:szCs w:val="22"/>
              </w:rPr>
            </w:pPr>
            <w:r w:rsidRPr="00ED3C4B">
              <w:rPr>
                <w:sz w:val="22"/>
                <w:szCs w:val="22"/>
              </w:rPr>
              <w:t>672,9</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118,7</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112,7</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78,6</w:t>
            </w:r>
          </w:p>
        </w:tc>
        <w:tc>
          <w:tcPr>
            <w:tcW w:w="739" w:type="dxa"/>
            <w:vAlign w:val="center"/>
          </w:tcPr>
          <w:p w:rsidR="00DE4DB4" w:rsidRPr="00ED3C4B" w:rsidRDefault="00DE4DB4" w:rsidP="000A7C80">
            <w:pPr>
              <w:ind w:left="-57" w:right="-57"/>
              <w:jc w:val="right"/>
              <w:rPr>
                <w:color w:val="000000"/>
                <w:sz w:val="22"/>
                <w:szCs w:val="22"/>
              </w:rPr>
            </w:pPr>
            <w:r w:rsidRPr="00ED3C4B">
              <w:rPr>
                <w:color w:val="000000"/>
                <w:sz w:val="22"/>
                <w:szCs w:val="22"/>
              </w:rPr>
              <w:t>141,4</w:t>
            </w:r>
          </w:p>
        </w:tc>
        <w:tc>
          <w:tcPr>
            <w:tcW w:w="739" w:type="dxa"/>
            <w:vAlign w:val="center"/>
          </w:tcPr>
          <w:p w:rsidR="00DE4DB4" w:rsidRPr="00ED3C4B" w:rsidRDefault="00076452" w:rsidP="00DF0C35">
            <w:pPr>
              <w:jc w:val="right"/>
              <w:rPr>
                <w:color w:val="000000"/>
                <w:sz w:val="22"/>
                <w:szCs w:val="22"/>
              </w:rPr>
            </w:pPr>
            <w:r>
              <w:rPr>
                <w:color w:val="000000"/>
                <w:sz w:val="22"/>
                <w:szCs w:val="22"/>
              </w:rPr>
              <w:t>68,9</w:t>
            </w:r>
          </w:p>
        </w:tc>
        <w:tc>
          <w:tcPr>
            <w:tcW w:w="758" w:type="dxa"/>
            <w:vAlign w:val="center"/>
          </w:tcPr>
          <w:p w:rsidR="00DE4DB4" w:rsidRPr="00ED3C4B" w:rsidRDefault="00076452" w:rsidP="00DF0C35">
            <w:pPr>
              <w:jc w:val="right"/>
              <w:rPr>
                <w:color w:val="000000"/>
                <w:sz w:val="22"/>
                <w:szCs w:val="22"/>
              </w:rPr>
            </w:pPr>
            <w:r>
              <w:rPr>
                <w:color w:val="000000"/>
                <w:sz w:val="22"/>
                <w:szCs w:val="22"/>
              </w:rPr>
              <w:t>84,0</w:t>
            </w:r>
          </w:p>
        </w:tc>
        <w:tc>
          <w:tcPr>
            <w:tcW w:w="758" w:type="dxa"/>
            <w:vAlign w:val="center"/>
          </w:tcPr>
          <w:p w:rsidR="00DE4DB4" w:rsidRPr="00ED3C4B" w:rsidRDefault="00076452" w:rsidP="00DF0C35">
            <w:pPr>
              <w:jc w:val="right"/>
              <w:rPr>
                <w:color w:val="000000"/>
                <w:sz w:val="22"/>
                <w:szCs w:val="22"/>
              </w:rPr>
            </w:pPr>
            <w:r>
              <w:rPr>
                <w:color w:val="000000"/>
                <w:sz w:val="22"/>
                <w:szCs w:val="22"/>
              </w:rPr>
              <w:t>106,3</w:t>
            </w:r>
          </w:p>
        </w:tc>
        <w:tc>
          <w:tcPr>
            <w:tcW w:w="762" w:type="dxa"/>
            <w:vAlign w:val="center"/>
          </w:tcPr>
          <w:p w:rsidR="00DE4DB4" w:rsidRPr="00ED3C4B" w:rsidRDefault="00076452" w:rsidP="00DF0C35">
            <w:pPr>
              <w:jc w:val="right"/>
              <w:rPr>
                <w:color w:val="000000"/>
                <w:sz w:val="22"/>
                <w:szCs w:val="22"/>
              </w:rPr>
            </w:pPr>
            <w:r>
              <w:rPr>
                <w:color w:val="000000"/>
                <w:sz w:val="22"/>
                <w:szCs w:val="22"/>
              </w:rPr>
              <w:t>91,1</w:t>
            </w:r>
          </w:p>
        </w:tc>
        <w:tc>
          <w:tcPr>
            <w:tcW w:w="957" w:type="dxa"/>
            <w:vAlign w:val="center"/>
          </w:tcPr>
          <w:p w:rsidR="00DE4DB4" w:rsidRPr="00ED3C4B" w:rsidRDefault="00DE4DB4" w:rsidP="00DF0C35">
            <w:pPr>
              <w:jc w:val="center"/>
              <w:rPr>
                <w:sz w:val="22"/>
                <w:szCs w:val="22"/>
              </w:rPr>
            </w:pPr>
          </w:p>
        </w:tc>
      </w:tr>
    </w:tbl>
    <w:p w:rsidR="00BB18C6" w:rsidRDefault="00BB18C6" w:rsidP="00B8344D">
      <w:pPr>
        <w:rPr>
          <w:sz w:val="28"/>
          <w:szCs w:val="28"/>
          <w:u w:val="single"/>
        </w:rPr>
      </w:pPr>
    </w:p>
    <w:p w:rsidR="00C1754C" w:rsidRDefault="00C1754C" w:rsidP="00B8344D">
      <w:pPr>
        <w:spacing w:line="276" w:lineRule="auto"/>
        <w:ind w:firstLine="709"/>
        <w:rPr>
          <w:sz w:val="28"/>
          <w:szCs w:val="28"/>
          <w:u w:val="single"/>
        </w:rPr>
      </w:pPr>
    </w:p>
    <w:p w:rsidR="00C1754C" w:rsidRDefault="00C1754C" w:rsidP="00B8344D">
      <w:pPr>
        <w:spacing w:line="276" w:lineRule="auto"/>
        <w:ind w:firstLine="709"/>
        <w:rPr>
          <w:sz w:val="28"/>
          <w:szCs w:val="28"/>
          <w:u w:val="single"/>
        </w:rPr>
      </w:pPr>
    </w:p>
    <w:p w:rsidR="007B3E16" w:rsidRPr="00F635D7" w:rsidRDefault="007B3E16" w:rsidP="00B8344D">
      <w:pPr>
        <w:spacing w:line="276" w:lineRule="auto"/>
        <w:ind w:firstLine="709"/>
        <w:rPr>
          <w:sz w:val="28"/>
          <w:szCs w:val="28"/>
          <w:u w:val="single"/>
        </w:rPr>
      </w:pPr>
      <w:r w:rsidRPr="00F635D7">
        <w:rPr>
          <w:sz w:val="28"/>
          <w:szCs w:val="28"/>
          <w:u w:val="single"/>
        </w:rPr>
        <w:t>Динамика и структура инвестиций</w:t>
      </w:r>
    </w:p>
    <w:p w:rsidR="007B3E16" w:rsidRDefault="007B3E16" w:rsidP="00B8344D">
      <w:pPr>
        <w:spacing w:line="276" w:lineRule="auto"/>
        <w:ind w:firstLine="708"/>
        <w:rPr>
          <w:sz w:val="28"/>
          <w:szCs w:val="28"/>
        </w:rPr>
      </w:pPr>
      <w:r>
        <w:rPr>
          <w:sz w:val="28"/>
          <w:szCs w:val="28"/>
        </w:rPr>
        <w:t xml:space="preserve">Инвестиционная активность предприятий района оценивается как низкая. </w:t>
      </w:r>
      <w:r w:rsidRPr="00F635D7">
        <w:rPr>
          <w:sz w:val="28"/>
          <w:szCs w:val="28"/>
        </w:rPr>
        <w:t>В 20</w:t>
      </w:r>
      <w:r>
        <w:rPr>
          <w:sz w:val="28"/>
          <w:szCs w:val="28"/>
        </w:rPr>
        <w:t>1</w:t>
      </w:r>
      <w:r w:rsidR="000A7C80">
        <w:rPr>
          <w:sz w:val="28"/>
          <w:szCs w:val="28"/>
        </w:rPr>
        <w:t>9</w:t>
      </w:r>
      <w:r>
        <w:rPr>
          <w:sz w:val="28"/>
          <w:szCs w:val="28"/>
        </w:rPr>
        <w:t xml:space="preserve"> году</w:t>
      </w:r>
      <w:r w:rsidRPr="00F635D7">
        <w:rPr>
          <w:sz w:val="28"/>
          <w:szCs w:val="28"/>
        </w:rPr>
        <w:t xml:space="preserve"> на развитие экономики  района </w:t>
      </w:r>
      <w:r>
        <w:rPr>
          <w:sz w:val="28"/>
          <w:szCs w:val="28"/>
        </w:rPr>
        <w:t xml:space="preserve"> направлено инвестиций в основной капитал </w:t>
      </w:r>
      <w:r w:rsidR="00D910C2">
        <w:rPr>
          <w:sz w:val="28"/>
          <w:szCs w:val="28"/>
        </w:rPr>
        <w:t>в</w:t>
      </w:r>
      <w:r>
        <w:rPr>
          <w:sz w:val="28"/>
          <w:szCs w:val="28"/>
        </w:rPr>
        <w:t xml:space="preserve"> сумм</w:t>
      </w:r>
      <w:r w:rsidR="00D910C2">
        <w:rPr>
          <w:sz w:val="28"/>
          <w:szCs w:val="28"/>
        </w:rPr>
        <w:t>е</w:t>
      </w:r>
      <w:r>
        <w:rPr>
          <w:sz w:val="28"/>
          <w:szCs w:val="28"/>
        </w:rPr>
        <w:t xml:space="preserve"> </w:t>
      </w:r>
      <w:r w:rsidR="000A7C80" w:rsidRPr="000A7C80">
        <w:rPr>
          <w:sz w:val="28"/>
          <w:szCs w:val="28"/>
        </w:rPr>
        <w:t>207,24</w:t>
      </w:r>
      <w:r w:rsidR="000A7C80">
        <w:rPr>
          <w:sz w:val="28"/>
          <w:szCs w:val="28"/>
        </w:rPr>
        <w:t xml:space="preserve"> </w:t>
      </w:r>
      <w:r w:rsidR="00D910C2">
        <w:rPr>
          <w:sz w:val="28"/>
          <w:szCs w:val="28"/>
        </w:rPr>
        <w:t>млн</w:t>
      </w:r>
      <w:r>
        <w:rPr>
          <w:sz w:val="28"/>
          <w:szCs w:val="28"/>
        </w:rPr>
        <w:t>. руб. В целом, сумма вложенных инвестиций в период 20</w:t>
      </w:r>
      <w:r w:rsidR="000A7C80">
        <w:rPr>
          <w:sz w:val="28"/>
          <w:szCs w:val="28"/>
        </w:rPr>
        <w:t>10</w:t>
      </w:r>
      <w:r>
        <w:rPr>
          <w:sz w:val="28"/>
          <w:szCs w:val="28"/>
        </w:rPr>
        <w:t>-201</w:t>
      </w:r>
      <w:r w:rsidR="000A7C80">
        <w:rPr>
          <w:sz w:val="28"/>
          <w:szCs w:val="28"/>
        </w:rPr>
        <w:t>9</w:t>
      </w:r>
      <w:r>
        <w:rPr>
          <w:sz w:val="28"/>
          <w:szCs w:val="28"/>
        </w:rPr>
        <w:t xml:space="preserve"> гг. колебалась от </w:t>
      </w:r>
      <w:r w:rsidR="000A7C80">
        <w:rPr>
          <w:sz w:val="28"/>
          <w:szCs w:val="28"/>
        </w:rPr>
        <w:t>28,6</w:t>
      </w:r>
      <w:r>
        <w:rPr>
          <w:sz w:val="28"/>
          <w:szCs w:val="28"/>
        </w:rPr>
        <w:t xml:space="preserve"> млн</w:t>
      </w:r>
      <w:proofErr w:type="gramStart"/>
      <w:r>
        <w:rPr>
          <w:sz w:val="28"/>
          <w:szCs w:val="28"/>
        </w:rPr>
        <w:t>.р</w:t>
      </w:r>
      <w:proofErr w:type="gramEnd"/>
      <w:r>
        <w:rPr>
          <w:sz w:val="28"/>
          <w:szCs w:val="28"/>
        </w:rPr>
        <w:t>уб. в 20</w:t>
      </w:r>
      <w:r w:rsidR="000A7C80">
        <w:rPr>
          <w:sz w:val="28"/>
          <w:szCs w:val="28"/>
        </w:rPr>
        <w:t>16</w:t>
      </w:r>
      <w:r>
        <w:rPr>
          <w:sz w:val="28"/>
          <w:szCs w:val="28"/>
        </w:rPr>
        <w:t xml:space="preserve"> году до </w:t>
      </w:r>
      <w:r w:rsidR="00D910C2">
        <w:rPr>
          <w:sz w:val="28"/>
          <w:szCs w:val="28"/>
        </w:rPr>
        <w:t>406,0</w:t>
      </w:r>
      <w:r w:rsidR="000A7C80">
        <w:rPr>
          <w:sz w:val="28"/>
          <w:szCs w:val="28"/>
        </w:rPr>
        <w:t>26</w:t>
      </w:r>
      <w:r>
        <w:rPr>
          <w:sz w:val="28"/>
          <w:szCs w:val="28"/>
        </w:rPr>
        <w:t xml:space="preserve"> млн.руб. в 2011 году. </w:t>
      </w:r>
    </w:p>
    <w:p w:rsidR="007B3E16" w:rsidRPr="001B6586" w:rsidRDefault="007B3E16" w:rsidP="008D0C54">
      <w:pPr>
        <w:ind w:firstLine="708"/>
        <w:rPr>
          <w:sz w:val="28"/>
          <w:szCs w:val="28"/>
        </w:rPr>
      </w:pPr>
      <w:r>
        <w:rPr>
          <w:sz w:val="28"/>
          <w:szCs w:val="28"/>
        </w:rPr>
        <w:lastRenderedPageBreak/>
        <w:t>Инвестиции в основной капитал на душу населения в 201</w:t>
      </w:r>
      <w:r w:rsidR="000A7C80">
        <w:rPr>
          <w:sz w:val="28"/>
          <w:szCs w:val="28"/>
        </w:rPr>
        <w:t>9</w:t>
      </w:r>
      <w:r>
        <w:rPr>
          <w:sz w:val="28"/>
          <w:szCs w:val="28"/>
        </w:rPr>
        <w:t xml:space="preserve"> году составили </w:t>
      </w:r>
      <w:r w:rsidR="00D910C2">
        <w:rPr>
          <w:sz w:val="28"/>
          <w:szCs w:val="28"/>
        </w:rPr>
        <w:t>351</w:t>
      </w:r>
      <w:r w:rsidR="000A7C80">
        <w:rPr>
          <w:sz w:val="28"/>
          <w:szCs w:val="28"/>
        </w:rPr>
        <w:t>6</w:t>
      </w:r>
      <w:r>
        <w:rPr>
          <w:sz w:val="28"/>
          <w:szCs w:val="28"/>
        </w:rPr>
        <w:t xml:space="preserve"> руб.</w:t>
      </w:r>
      <w:r w:rsidR="000A7C80">
        <w:rPr>
          <w:sz w:val="28"/>
          <w:szCs w:val="28"/>
        </w:rPr>
        <w:t xml:space="preserve"> </w:t>
      </w:r>
    </w:p>
    <w:p w:rsidR="007B3E16" w:rsidRDefault="007B3E16" w:rsidP="008D0C54">
      <w:pPr>
        <w:ind w:firstLine="720"/>
        <w:rPr>
          <w:sz w:val="28"/>
          <w:szCs w:val="28"/>
        </w:rPr>
      </w:pPr>
      <w:r w:rsidRPr="00F635D7">
        <w:rPr>
          <w:sz w:val="28"/>
          <w:szCs w:val="28"/>
        </w:rPr>
        <w:t>Основные показатели инвестиционной деятельности</w:t>
      </w:r>
      <w:r w:rsidR="00DC2212">
        <w:rPr>
          <w:sz w:val="28"/>
          <w:szCs w:val="28"/>
        </w:rPr>
        <w:t xml:space="preserve"> Курьинского района отражены в таблице </w:t>
      </w:r>
      <w:r w:rsidR="008754BA">
        <w:rPr>
          <w:sz w:val="28"/>
          <w:szCs w:val="28"/>
        </w:rPr>
        <w:t>6</w:t>
      </w:r>
      <w:r w:rsidR="00EB36D8">
        <w:rPr>
          <w:sz w:val="28"/>
          <w:szCs w:val="28"/>
        </w:rPr>
        <w:t>.</w:t>
      </w:r>
    </w:p>
    <w:p w:rsidR="003C4B06" w:rsidRDefault="003C4B06" w:rsidP="00F1310D">
      <w:pPr>
        <w:ind w:firstLine="720"/>
        <w:jc w:val="right"/>
      </w:pPr>
    </w:p>
    <w:p w:rsidR="002F69A9" w:rsidRPr="00F1310D" w:rsidRDefault="00F1310D" w:rsidP="00F1310D">
      <w:pPr>
        <w:ind w:firstLine="720"/>
        <w:jc w:val="right"/>
      </w:pPr>
      <w:r>
        <w:t xml:space="preserve">Таблица </w:t>
      </w:r>
      <w:r w:rsidR="008754BA">
        <w:t>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29"/>
        <w:gridCol w:w="994"/>
        <w:gridCol w:w="868"/>
        <w:gridCol w:w="578"/>
        <w:gridCol w:w="723"/>
        <w:gridCol w:w="722"/>
        <w:gridCol w:w="723"/>
        <w:gridCol w:w="723"/>
        <w:gridCol w:w="867"/>
        <w:gridCol w:w="723"/>
        <w:gridCol w:w="868"/>
        <w:gridCol w:w="867"/>
      </w:tblGrid>
      <w:tr w:rsidR="00076452" w:rsidRPr="009E2CD4" w:rsidTr="00862A47">
        <w:trPr>
          <w:trHeight w:val="696"/>
        </w:trPr>
        <w:tc>
          <w:tcPr>
            <w:tcW w:w="1429" w:type="dxa"/>
          </w:tcPr>
          <w:p w:rsidR="00076452" w:rsidRPr="0031550E" w:rsidRDefault="00076452" w:rsidP="007B6740">
            <w:r>
              <w:t>Показатели</w:t>
            </w:r>
          </w:p>
        </w:tc>
        <w:tc>
          <w:tcPr>
            <w:tcW w:w="994" w:type="dxa"/>
          </w:tcPr>
          <w:p w:rsidR="00076452" w:rsidRPr="004A3573" w:rsidRDefault="00076452" w:rsidP="000A7C80">
            <w:pPr>
              <w:rPr>
                <w:sz w:val="20"/>
                <w:szCs w:val="20"/>
              </w:rPr>
            </w:pPr>
            <w:r w:rsidRPr="004A3573">
              <w:rPr>
                <w:sz w:val="20"/>
                <w:szCs w:val="20"/>
              </w:rPr>
              <w:t>2010</w:t>
            </w:r>
          </w:p>
        </w:tc>
        <w:tc>
          <w:tcPr>
            <w:tcW w:w="868" w:type="dxa"/>
          </w:tcPr>
          <w:p w:rsidR="00076452" w:rsidRPr="004A3573" w:rsidRDefault="00076452" w:rsidP="000A7C80">
            <w:pPr>
              <w:rPr>
                <w:sz w:val="20"/>
                <w:szCs w:val="20"/>
              </w:rPr>
            </w:pPr>
            <w:r w:rsidRPr="004A3573">
              <w:rPr>
                <w:sz w:val="20"/>
                <w:szCs w:val="20"/>
              </w:rPr>
              <w:t>2011</w:t>
            </w:r>
          </w:p>
        </w:tc>
        <w:tc>
          <w:tcPr>
            <w:tcW w:w="578" w:type="dxa"/>
          </w:tcPr>
          <w:p w:rsidR="00076452" w:rsidRPr="004A3573" w:rsidRDefault="00076452" w:rsidP="000A7C80">
            <w:pPr>
              <w:ind w:left="-190"/>
              <w:jc w:val="center"/>
              <w:rPr>
                <w:sz w:val="20"/>
                <w:szCs w:val="20"/>
              </w:rPr>
            </w:pPr>
            <w:r w:rsidRPr="004A3573">
              <w:rPr>
                <w:sz w:val="20"/>
                <w:szCs w:val="20"/>
              </w:rPr>
              <w:t>2012</w:t>
            </w:r>
          </w:p>
        </w:tc>
        <w:tc>
          <w:tcPr>
            <w:tcW w:w="723" w:type="dxa"/>
          </w:tcPr>
          <w:p w:rsidR="00076452" w:rsidRPr="004A3573" w:rsidRDefault="00076452" w:rsidP="000A7C80">
            <w:pPr>
              <w:ind w:right="-108"/>
              <w:rPr>
                <w:sz w:val="20"/>
                <w:szCs w:val="20"/>
              </w:rPr>
            </w:pPr>
            <w:r w:rsidRPr="004A3573">
              <w:rPr>
                <w:sz w:val="20"/>
                <w:szCs w:val="20"/>
              </w:rPr>
              <w:t>2013</w:t>
            </w:r>
          </w:p>
        </w:tc>
        <w:tc>
          <w:tcPr>
            <w:tcW w:w="722" w:type="dxa"/>
          </w:tcPr>
          <w:p w:rsidR="00076452" w:rsidRPr="004A3573" w:rsidRDefault="00076452" w:rsidP="000A7C80">
            <w:pPr>
              <w:rPr>
                <w:sz w:val="20"/>
                <w:szCs w:val="20"/>
              </w:rPr>
            </w:pPr>
            <w:r w:rsidRPr="004A3573">
              <w:rPr>
                <w:sz w:val="20"/>
                <w:szCs w:val="20"/>
              </w:rPr>
              <w:t>2014</w:t>
            </w:r>
          </w:p>
        </w:tc>
        <w:tc>
          <w:tcPr>
            <w:tcW w:w="723" w:type="dxa"/>
          </w:tcPr>
          <w:p w:rsidR="00076452" w:rsidRPr="004A3573" w:rsidRDefault="00076452" w:rsidP="000A7C80">
            <w:pPr>
              <w:rPr>
                <w:sz w:val="20"/>
                <w:szCs w:val="20"/>
              </w:rPr>
            </w:pPr>
            <w:r w:rsidRPr="004A3573">
              <w:rPr>
                <w:sz w:val="20"/>
                <w:szCs w:val="20"/>
              </w:rPr>
              <w:t>2015</w:t>
            </w:r>
          </w:p>
        </w:tc>
        <w:tc>
          <w:tcPr>
            <w:tcW w:w="723" w:type="dxa"/>
          </w:tcPr>
          <w:p w:rsidR="00076452" w:rsidRPr="004A3573" w:rsidRDefault="00076452" w:rsidP="007B6740">
            <w:pPr>
              <w:rPr>
                <w:sz w:val="20"/>
                <w:szCs w:val="20"/>
              </w:rPr>
            </w:pPr>
            <w:r w:rsidRPr="004A3573">
              <w:rPr>
                <w:sz w:val="20"/>
                <w:szCs w:val="20"/>
              </w:rPr>
              <w:t>2016</w:t>
            </w:r>
          </w:p>
        </w:tc>
        <w:tc>
          <w:tcPr>
            <w:tcW w:w="867" w:type="dxa"/>
          </w:tcPr>
          <w:p w:rsidR="00076452" w:rsidRPr="004A3573" w:rsidRDefault="00076452" w:rsidP="007B6740">
            <w:pPr>
              <w:rPr>
                <w:sz w:val="20"/>
                <w:szCs w:val="20"/>
              </w:rPr>
            </w:pPr>
            <w:r w:rsidRPr="004A3573">
              <w:rPr>
                <w:sz w:val="20"/>
                <w:szCs w:val="20"/>
              </w:rPr>
              <w:t>2017</w:t>
            </w:r>
          </w:p>
        </w:tc>
        <w:tc>
          <w:tcPr>
            <w:tcW w:w="723" w:type="dxa"/>
          </w:tcPr>
          <w:p w:rsidR="00076452" w:rsidRPr="004A3573" w:rsidRDefault="00076452" w:rsidP="007B6740">
            <w:pPr>
              <w:rPr>
                <w:sz w:val="20"/>
                <w:szCs w:val="20"/>
              </w:rPr>
            </w:pPr>
            <w:r w:rsidRPr="004A3573">
              <w:rPr>
                <w:sz w:val="20"/>
                <w:szCs w:val="20"/>
              </w:rPr>
              <w:t>2018</w:t>
            </w:r>
          </w:p>
        </w:tc>
        <w:tc>
          <w:tcPr>
            <w:tcW w:w="868" w:type="dxa"/>
          </w:tcPr>
          <w:p w:rsidR="00076452" w:rsidRPr="004A3573" w:rsidRDefault="00076452" w:rsidP="007B6740">
            <w:pPr>
              <w:rPr>
                <w:sz w:val="20"/>
                <w:szCs w:val="20"/>
              </w:rPr>
            </w:pPr>
            <w:r w:rsidRPr="004A3573">
              <w:rPr>
                <w:sz w:val="20"/>
                <w:szCs w:val="20"/>
              </w:rPr>
              <w:t>2019</w:t>
            </w:r>
          </w:p>
        </w:tc>
        <w:tc>
          <w:tcPr>
            <w:tcW w:w="867" w:type="dxa"/>
          </w:tcPr>
          <w:p w:rsidR="00076452" w:rsidRPr="004A3573" w:rsidRDefault="00076452" w:rsidP="000A7C80">
            <w:pPr>
              <w:rPr>
                <w:sz w:val="20"/>
                <w:szCs w:val="20"/>
              </w:rPr>
            </w:pPr>
            <w:r w:rsidRPr="004A3573">
              <w:rPr>
                <w:sz w:val="20"/>
                <w:szCs w:val="20"/>
              </w:rPr>
              <w:t>201</w:t>
            </w:r>
            <w:r w:rsidR="000A7C80">
              <w:rPr>
                <w:sz w:val="20"/>
                <w:szCs w:val="20"/>
              </w:rPr>
              <w:t>9</w:t>
            </w:r>
            <w:r w:rsidRPr="004A3573">
              <w:rPr>
                <w:sz w:val="20"/>
                <w:szCs w:val="20"/>
              </w:rPr>
              <w:t>г к 20</w:t>
            </w:r>
            <w:r w:rsidR="000A7C80">
              <w:rPr>
                <w:sz w:val="20"/>
                <w:szCs w:val="20"/>
              </w:rPr>
              <w:t>10</w:t>
            </w:r>
            <w:r w:rsidRPr="004A3573">
              <w:rPr>
                <w:sz w:val="20"/>
                <w:szCs w:val="20"/>
              </w:rPr>
              <w:t xml:space="preserve"> г., %</w:t>
            </w:r>
          </w:p>
        </w:tc>
      </w:tr>
      <w:tr w:rsidR="00076452" w:rsidRPr="009E2CD4" w:rsidTr="00862A47">
        <w:trPr>
          <w:trHeight w:val="1013"/>
        </w:trPr>
        <w:tc>
          <w:tcPr>
            <w:tcW w:w="1429" w:type="dxa"/>
          </w:tcPr>
          <w:p w:rsidR="00076452" w:rsidRPr="002F69A9" w:rsidRDefault="00076452" w:rsidP="007B6740">
            <w:pPr>
              <w:rPr>
                <w:sz w:val="22"/>
                <w:szCs w:val="22"/>
              </w:rPr>
            </w:pPr>
            <w:r w:rsidRPr="002F69A9">
              <w:rPr>
                <w:sz w:val="22"/>
                <w:szCs w:val="22"/>
              </w:rPr>
              <w:t>Инвестиции в основной капитал, млн</w:t>
            </w:r>
            <w:proofErr w:type="gramStart"/>
            <w:r w:rsidRPr="002F69A9">
              <w:rPr>
                <w:sz w:val="22"/>
                <w:szCs w:val="22"/>
              </w:rPr>
              <w:t>.р</w:t>
            </w:r>
            <w:proofErr w:type="gramEnd"/>
            <w:r w:rsidRPr="002F69A9">
              <w:rPr>
                <w:sz w:val="22"/>
                <w:szCs w:val="22"/>
              </w:rPr>
              <w:t>уб.</w:t>
            </w:r>
          </w:p>
        </w:tc>
        <w:tc>
          <w:tcPr>
            <w:tcW w:w="994" w:type="dxa"/>
          </w:tcPr>
          <w:p w:rsidR="00076452" w:rsidRPr="004A3573" w:rsidRDefault="00076452" w:rsidP="000A7C80">
            <w:pPr>
              <w:rPr>
                <w:sz w:val="20"/>
                <w:szCs w:val="20"/>
              </w:rPr>
            </w:pPr>
            <w:r w:rsidRPr="004A3573">
              <w:rPr>
                <w:sz w:val="20"/>
                <w:szCs w:val="20"/>
              </w:rPr>
              <w:t>312,287</w:t>
            </w:r>
          </w:p>
        </w:tc>
        <w:tc>
          <w:tcPr>
            <w:tcW w:w="868" w:type="dxa"/>
          </w:tcPr>
          <w:p w:rsidR="00076452" w:rsidRPr="004A3573" w:rsidRDefault="00076452" w:rsidP="000A7C80">
            <w:pPr>
              <w:ind w:left="-67" w:right="-147"/>
              <w:jc w:val="left"/>
              <w:rPr>
                <w:sz w:val="20"/>
                <w:szCs w:val="20"/>
              </w:rPr>
            </w:pPr>
            <w:r w:rsidRPr="004A3573">
              <w:rPr>
                <w:sz w:val="20"/>
                <w:szCs w:val="20"/>
              </w:rPr>
              <w:t>406,026</w:t>
            </w:r>
          </w:p>
        </w:tc>
        <w:tc>
          <w:tcPr>
            <w:tcW w:w="578" w:type="dxa"/>
          </w:tcPr>
          <w:p w:rsidR="00076452" w:rsidRPr="004A3573" w:rsidRDefault="00076452" w:rsidP="000A7C80">
            <w:pPr>
              <w:ind w:left="-180" w:hanging="74"/>
              <w:jc w:val="right"/>
              <w:rPr>
                <w:sz w:val="20"/>
                <w:szCs w:val="20"/>
              </w:rPr>
            </w:pPr>
            <w:r w:rsidRPr="004A3573">
              <w:rPr>
                <w:sz w:val="20"/>
                <w:szCs w:val="20"/>
              </w:rPr>
              <w:t>204,6</w:t>
            </w:r>
          </w:p>
        </w:tc>
        <w:tc>
          <w:tcPr>
            <w:tcW w:w="723" w:type="dxa"/>
          </w:tcPr>
          <w:p w:rsidR="00076452" w:rsidRPr="004A3573" w:rsidRDefault="00076452" w:rsidP="000A7C80">
            <w:pPr>
              <w:ind w:right="-108"/>
              <w:rPr>
                <w:sz w:val="20"/>
                <w:szCs w:val="20"/>
              </w:rPr>
            </w:pPr>
            <w:r w:rsidRPr="004A3573">
              <w:rPr>
                <w:sz w:val="20"/>
                <w:szCs w:val="20"/>
              </w:rPr>
              <w:t>222,6</w:t>
            </w:r>
          </w:p>
        </w:tc>
        <w:tc>
          <w:tcPr>
            <w:tcW w:w="722" w:type="dxa"/>
          </w:tcPr>
          <w:p w:rsidR="00076452" w:rsidRPr="004A3573" w:rsidRDefault="00076452" w:rsidP="000A7C80">
            <w:pPr>
              <w:rPr>
                <w:sz w:val="20"/>
                <w:szCs w:val="20"/>
              </w:rPr>
            </w:pPr>
            <w:r w:rsidRPr="004A3573">
              <w:rPr>
                <w:sz w:val="20"/>
                <w:szCs w:val="20"/>
              </w:rPr>
              <w:t>89,7</w:t>
            </w:r>
          </w:p>
        </w:tc>
        <w:tc>
          <w:tcPr>
            <w:tcW w:w="723" w:type="dxa"/>
          </w:tcPr>
          <w:p w:rsidR="00076452" w:rsidRPr="004A3573" w:rsidRDefault="00D742B4" w:rsidP="000A7C80">
            <w:pPr>
              <w:rPr>
                <w:sz w:val="20"/>
                <w:szCs w:val="20"/>
              </w:rPr>
            </w:pPr>
            <w:r>
              <w:rPr>
                <w:sz w:val="20"/>
                <w:szCs w:val="20"/>
              </w:rPr>
              <w:t>48,2</w:t>
            </w:r>
          </w:p>
        </w:tc>
        <w:tc>
          <w:tcPr>
            <w:tcW w:w="723" w:type="dxa"/>
          </w:tcPr>
          <w:p w:rsidR="00076452" w:rsidRPr="004A3573" w:rsidRDefault="00B31186" w:rsidP="007B6740">
            <w:pPr>
              <w:rPr>
                <w:sz w:val="20"/>
                <w:szCs w:val="20"/>
              </w:rPr>
            </w:pPr>
            <w:r w:rsidRPr="004A3573">
              <w:rPr>
                <w:sz w:val="20"/>
                <w:szCs w:val="20"/>
              </w:rPr>
              <w:t>28,6</w:t>
            </w:r>
          </w:p>
        </w:tc>
        <w:tc>
          <w:tcPr>
            <w:tcW w:w="867" w:type="dxa"/>
          </w:tcPr>
          <w:p w:rsidR="00076452" w:rsidRPr="004A3573" w:rsidRDefault="00B31186" w:rsidP="007B6740">
            <w:pPr>
              <w:rPr>
                <w:sz w:val="20"/>
                <w:szCs w:val="20"/>
              </w:rPr>
            </w:pPr>
            <w:r w:rsidRPr="004A3573">
              <w:rPr>
                <w:sz w:val="20"/>
                <w:szCs w:val="20"/>
              </w:rPr>
              <w:t>106,75</w:t>
            </w:r>
          </w:p>
          <w:p w:rsidR="00B31186" w:rsidRPr="004A3573" w:rsidRDefault="00B31186" w:rsidP="007B6740">
            <w:pPr>
              <w:rPr>
                <w:sz w:val="20"/>
                <w:szCs w:val="20"/>
              </w:rPr>
            </w:pPr>
          </w:p>
        </w:tc>
        <w:tc>
          <w:tcPr>
            <w:tcW w:w="723" w:type="dxa"/>
          </w:tcPr>
          <w:p w:rsidR="00076452" w:rsidRDefault="004A3573" w:rsidP="007B6740">
            <w:pPr>
              <w:rPr>
                <w:sz w:val="20"/>
                <w:szCs w:val="20"/>
              </w:rPr>
            </w:pPr>
            <w:r>
              <w:rPr>
                <w:sz w:val="20"/>
                <w:szCs w:val="20"/>
              </w:rPr>
              <w:t>80,48</w:t>
            </w:r>
          </w:p>
          <w:p w:rsidR="004A3573" w:rsidRPr="004A3573" w:rsidRDefault="004A3573" w:rsidP="007B6740">
            <w:pPr>
              <w:rPr>
                <w:sz w:val="20"/>
                <w:szCs w:val="20"/>
              </w:rPr>
            </w:pPr>
          </w:p>
        </w:tc>
        <w:tc>
          <w:tcPr>
            <w:tcW w:w="868" w:type="dxa"/>
          </w:tcPr>
          <w:p w:rsidR="00076452" w:rsidRPr="004A3573" w:rsidRDefault="004A3573" w:rsidP="007B6740">
            <w:pPr>
              <w:rPr>
                <w:sz w:val="20"/>
                <w:szCs w:val="20"/>
              </w:rPr>
            </w:pPr>
            <w:r>
              <w:rPr>
                <w:sz w:val="20"/>
                <w:szCs w:val="20"/>
              </w:rPr>
              <w:t>207,24</w:t>
            </w:r>
          </w:p>
        </w:tc>
        <w:tc>
          <w:tcPr>
            <w:tcW w:w="867" w:type="dxa"/>
          </w:tcPr>
          <w:p w:rsidR="00076452" w:rsidRPr="004A3573" w:rsidRDefault="000A7C80" w:rsidP="00300C2C">
            <w:pPr>
              <w:ind w:right="-144"/>
              <w:rPr>
                <w:sz w:val="20"/>
                <w:szCs w:val="20"/>
              </w:rPr>
            </w:pPr>
            <w:r>
              <w:rPr>
                <w:sz w:val="20"/>
                <w:szCs w:val="20"/>
              </w:rPr>
              <w:t>66,4</w:t>
            </w:r>
          </w:p>
        </w:tc>
      </w:tr>
      <w:tr w:rsidR="00076452" w:rsidRPr="009E2CD4" w:rsidTr="00862A47">
        <w:trPr>
          <w:trHeight w:val="1527"/>
        </w:trPr>
        <w:tc>
          <w:tcPr>
            <w:tcW w:w="1429" w:type="dxa"/>
          </w:tcPr>
          <w:p w:rsidR="00076452" w:rsidRPr="002F69A9" w:rsidRDefault="00076452" w:rsidP="002F69A9">
            <w:pPr>
              <w:rPr>
                <w:sz w:val="22"/>
                <w:szCs w:val="22"/>
              </w:rPr>
            </w:pPr>
            <w:r w:rsidRPr="002F69A9">
              <w:rPr>
                <w:sz w:val="22"/>
                <w:szCs w:val="22"/>
              </w:rPr>
              <w:t xml:space="preserve">Индекс </w:t>
            </w:r>
            <w:proofErr w:type="spellStart"/>
            <w:proofErr w:type="gramStart"/>
            <w:r w:rsidRPr="002F69A9">
              <w:rPr>
                <w:sz w:val="22"/>
                <w:szCs w:val="22"/>
              </w:rPr>
              <w:t>физическо</w:t>
            </w:r>
            <w:r w:rsidR="008E3157">
              <w:rPr>
                <w:sz w:val="22"/>
                <w:szCs w:val="22"/>
              </w:rPr>
              <w:t>-</w:t>
            </w:r>
            <w:r w:rsidRPr="002F69A9">
              <w:rPr>
                <w:sz w:val="22"/>
                <w:szCs w:val="22"/>
              </w:rPr>
              <w:t>го</w:t>
            </w:r>
            <w:proofErr w:type="spellEnd"/>
            <w:proofErr w:type="gramEnd"/>
            <w:r w:rsidRPr="002F69A9">
              <w:rPr>
                <w:sz w:val="22"/>
                <w:szCs w:val="22"/>
              </w:rPr>
              <w:t xml:space="preserve"> объема инвестиций в основной капитал, %</w:t>
            </w:r>
          </w:p>
        </w:tc>
        <w:tc>
          <w:tcPr>
            <w:tcW w:w="994" w:type="dxa"/>
          </w:tcPr>
          <w:p w:rsidR="00076452" w:rsidRPr="004A3573" w:rsidRDefault="00076452" w:rsidP="000A7C80">
            <w:pPr>
              <w:rPr>
                <w:sz w:val="20"/>
                <w:szCs w:val="20"/>
              </w:rPr>
            </w:pPr>
            <w:r w:rsidRPr="004A3573">
              <w:rPr>
                <w:sz w:val="20"/>
                <w:szCs w:val="20"/>
              </w:rPr>
              <w:t>267,5</w:t>
            </w:r>
          </w:p>
        </w:tc>
        <w:tc>
          <w:tcPr>
            <w:tcW w:w="868" w:type="dxa"/>
          </w:tcPr>
          <w:p w:rsidR="00076452" w:rsidRPr="004A3573" w:rsidRDefault="00076452" w:rsidP="000A7C80">
            <w:pPr>
              <w:ind w:left="-67" w:right="-147"/>
              <w:jc w:val="left"/>
              <w:rPr>
                <w:sz w:val="20"/>
                <w:szCs w:val="20"/>
              </w:rPr>
            </w:pPr>
            <w:r w:rsidRPr="004A3573">
              <w:rPr>
                <w:sz w:val="20"/>
                <w:szCs w:val="20"/>
              </w:rPr>
              <w:t>115,6</w:t>
            </w:r>
          </w:p>
        </w:tc>
        <w:tc>
          <w:tcPr>
            <w:tcW w:w="578" w:type="dxa"/>
          </w:tcPr>
          <w:p w:rsidR="00076452" w:rsidRPr="004A3573" w:rsidRDefault="00076452" w:rsidP="000A7C80">
            <w:pPr>
              <w:ind w:left="-180" w:hanging="74"/>
              <w:jc w:val="right"/>
              <w:rPr>
                <w:sz w:val="20"/>
                <w:szCs w:val="20"/>
              </w:rPr>
            </w:pPr>
            <w:r w:rsidRPr="004A3573">
              <w:rPr>
                <w:sz w:val="20"/>
                <w:szCs w:val="20"/>
              </w:rPr>
              <w:t>47,4</w:t>
            </w:r>
          </w:p>
        </w:tc>
        <w:tc>
          <w:tcPr>
            <w:tcW w:w="723" w:type="dxa"/>
          </w:tcPr>
          <w:p w:rsidR="00076452" w:rsidRPr="004A3573" w:rsidRDefault="00076452" w:rsidP="000A7C80">
            <w:pPr>
              <w:ind w:right="-108"/>
              <w:rPr>
                <w:sz w:val="20"/>
                <w:szCs w:val="20"/>
              </w:rPr>
            </w:pPr>
            <w:r w:rsidRPr="004A3573">
              <w:rPr>
                <w:sz w:val="20"/>
                <w:szCs w:val="20"/>
              </w:rPr>
              <w:t>101,1</w:t>
            </w:r>
          </w:p>
        </w:tc>
        <w:tc>
          <w:tcPr>
            <w:tcW w:w="722" w:type="dxa"/>
          </w:tcPr>
          <w:p w:rsidR="00076452" w:rsidRPr="004A3573" w:rsidRDefault="00076452" w:rsidP="000A7C80">
            <w:pPr>
              <w:rPr>
                <w:sz w:val="20"/>
                <w:szCs w:val="20"/>
              </w:rPr>
            </w:pPr>
            <w:r w:rsidRPr="004A3573">
              <w:rPr>
                <w:sz w:val="20"/>
                <w:szCs w:val="20"/>
              </w:rPr>
              <w:t>38,1</w:t>
            </w:r>
          </w:p>
        </w:tc>
        <w:tc>
          <w:tcPr>
            <w:tcW w:w="723" w:type="dxa"/>
          </w:tcPr>
          <w:p w:rsidR="00076452" w:rsidRPr="004A3573" w:rsidRDefault="00076452" w:rsidP="000A7C80">
            <w:pPr>
              <w:rPr>
                <w:sz w:val="20"/>
                <w:szCs w:val="20"/>
              </w:rPr>
            </w:pPr>
            <w:r w:rsidRPr="004A3573">
              <w:rPr>
                <w:sz w:val="20"/>
                <w:szCs w:val="20"/>
              </w:rPr>
              <w:t>35,0</w:t>
            </w:r>
          </w:p>
        </w:tc>
        <w:tc>
          <w:tcPr>
            <w:tcW w:w="723" w:type="dxa"/>
          </w:tcPr>
          <w:p w:rsidR="00076452" w:rsidRDefault="004A3573" w:rsidP="002F69A9">
            <w:pPr>
              <w:ind w:right="-115"/>
              <w:rPr>
                <w:sz w:val="20"/>
                <w:szCs w:val="20"/>
              </w:rPr>
            </w:pPr>
            <w:r>
              <w:rPr>
                <w:sz w:val="20"/>
                <w:szCs w:val="20"/>
              </w:rPr>
              <w:t>56</w:t>
            </w:r>
          </w:p>
          <w:p w:rsidR="004A3573" w:rsidRDefault="004A3573" w:rsidP="002F69A9">
            <w:pPr>
              <w:ind w:right="-115"/>
              <w:rPr>
                <w:sz w:val="20"/>
                <w:szCs w:val="20"/>
              </w:rPr>
            </w:pPr>
          </w:p>
          <w:p w:rsidR="004A3573" w:rsidRPr="004A3573" w:rsidRDefault="004A3573" w:rsidP="002F69A9">
            <w:pPr>
              <w:ind w:right="-115"/>
              <w:rPr>
                <w:sz w:val="20"/>
                <w:szCs w:val="20"/>
              </w:rPr>
            </w:pPr>
          </w:p>
        </w:tc>
        <w:tc>
          <w:tcPr>
            <w:tcW w:w="867" w:type="dxa"/>
          </w:tcPr>
          <w:p w:rsidR="00076452" w:rsidRPr="004A3573" w:rsidRDefault="004A3573" w:rsidP="007B6740">
            <w:pPr>
              <w:rPr>
                <w:sz w:val="20"/>
                <w:szCs w:val="20"/>
              </w:rPr>
            </w:pPr>
            <w:r>
              <w:rPr>
                <w:sz w:val="20"/>
                <w:szCs w:val="20"/>
              </w:rPr>
              <w:t>370,3</w:t>
            </w:r>
          </w:p>
        </w:tc>
        <w:tc>
          <w:tcPr>
            <w:tcW w:w="723" w:type="dxa"/>
          </w:tcPr>
          <w:p w:rsidR="00076452" w:rsidRPr="004A3573" w:rsidRDefault="004A3573" w:rsidP="007B6740">
            <w:pPr>
              <w:rPr>
                <w:sz w:val="20"/>
                <w:szCs w:val="20"/>
              </w:rPr>
            </w:pPr>
            <w:r>
              <w:rPr>
                <w:sz w:val="20"/>
                <w:szCs w:val="20"/>
              </w:rPr>
              <w:t>73,2</w:t>
            </w:r>
          </w:p>
        </w:tc>
        <w:tc>
          <w:tcPr>
            <w:tcW w:w="868" w:type="dxa"/>
          </w:tcPr>
          <w:p w:rsidR="00076452" w:rsidRPr="004A3573" w:rsidRDefault="00245676" w:rsidP="007B6740">
            <w:pPr>
              <w:rPr>
                <w:sz w:val="20"/>
                <w:szCs w:val="20"/>
              </w:rPr>
            </w:pPr>
            <w:r>
              <w:rPr>
                <w:sz w:val="20"/>
                <w:szCs w:val="20"/>
              </w:rPr>
              <w:t>232,2</w:t>
            </w:r>
          </w:p>
        </w:tc>
        <w:tc>
          <w:tcPr>
            <w:tcW w:w="867" w:type="dxa"/>
          </w:tcPr>
          <w:p w:rsidR="00076452" w:rsidRPr="004A3573" w:rsidRDefault="00076452" w:rsidP="007B6740">
            <w:pPr>
              <w:rPr>
                <w:sz w:val="20"/>
                <w:szCs w:val="20"/>
              </w:rPr>
            </w:pPr>
          </w:p>
        </w:tc>
      </w:tr>
      <w:tr w:rsidR="00076452" w:rsidRPr="009E2CD4" w:rsidTr="00862A47">
        <w:trPr>
          <w:trHeight w:val="1527"/>
        </w:trPr>
        <w:tc>
          <w:tcPr>
            <w:tcW w:w="1429" w:type="dxa"/>
          </w:tcPr>
          <w:p w:rsidR="00076452" w:rsidRPr="002F69A9" w:rsidRDefault="00076452" w:rsidP="002C5AFC">
            <w:pPr>
              <w:rPr>
                <w:sz w:val="22"/>
                <w:szCs w:val="22"/>
              </w:rPr>
            </w:pPr>
            <w:r w:rsidRPr="002F69A9">
              <w:rPr>
                <w:sz w:val="22"/>
                <w:szCs w:val="22"/>
              </w:rPr>
              <w:t xml:space="preserve">Инвестиции в основной капитал </w:t>
            </w:r>
            <w:r w:rsidR="002C5AFC">
              <w:rPr>
                <w:sz w:val="22"/>
                <w:szCs w:val="22"/>
              </w:rPr>
              <w:t>н</w:t>
            </w:r>
            <w:r w:rsidRPr="002F69A9">
              <w:rPr>
                <w:sz w:val="22"/>
                <w:szCs w:val="22"/>
              </w:rPr>
              <w:t>а душу населения, руб.</w:t>
            </w:r>
          </w:p>
        </w:tc>
        <w:tc>
          <w:tcPr>
            <w:tcW w:w="994" w:type="dxa"/>
          </w:tcPr>
          <w:p w:rsidR="00076452" w:rsidRPr="004A3573" w:rsidRDefault="00076452" w:rsidP="000A7C80">
            <w:pPr>
              <w:rPr>
                <w:sz w:val="20"/>
                <w:szCs w:val="20"/>
              </w:rPr>
            </w:pPr>
            <w:r w:rsidRPr="004A3573">
              <w:rPr>
                <w:sz w:val="20"/>
                <w:szCs w:val="20"/>
              </w:rPr>
              <w:t>28046</w:t>
            </w:r>
          </w:p>
        </w:tc>
        <w:tc>
          <w:tcPr>
            <w:tcW w:w="868" w:type="dxa"/>
          </w:tcPr>
          <w:p w:rsidR="00076452" w:rsidRPr="004A3573" w:rsidRDefault="00076452" w:rsidP="000A7C80">
            <w:pPr>
              <w:ind w:left="-67" w:right="-147"/>
              <w:jc w:val="left"/>
              <w:rPr>
                <w:sz w:val="20"/>
                <w:szCs w:val="20"/>
              </w:rPr>
            </w:pPr>
            <w:r w:rsidRPr="004A3573">
              <w:rPr>
                <w:sz w:val="20"/>
                <w:szCs w:val="20"/>
              </w:rPr>
              <w:t>37322</w:t>
            </w:r>
          </w:p>
        </w:tc>
        <w:tc>
          <w:tcPr>
            <w:tcW w:w="578" w:type="dxa"/>
          </w:tcPr>
          <w:p w:rsidR="00076452" w:rsidRPr="004A3573" w:rsidRDefault="00076452" w:rsidP="000A7C80">
            <w:pPr>
              <w:ind w:left="-180" w:hanging="74"/>
              <w:jc w:val="right"/>
              <w:rPr>
                <w:sz w:val="20"/>
                <w:szCs w:val="20"/>
              </w:rPr>
            </w:pPr>
            <w:r w:rsidRPr="004A3573">
              <w:rPr>
                <w:sz w:val="20"/>
                <w:szCs w:val="20"/>
              </w:rPr>
              <w:t>19329</w:t>
            </w:r>
          </w:p>
        </w:tc>
        <w:tc>
          <w:tcPr>
            <w:tcW w:w="723" w:type="dxa"/>
          </w:tcPr>
          <w:p w:rsidR="00076452" w:rsidRPr="004A3573" w:rsidRDefault="00076452" w:rsidP="000A7C80">
            <w:pPr>
              <w:ind w:right="-108"/>
              <w:rPr>
                <w:sz w:val="20"/>
                <w:szCs w:val="20"/>
              </w:rPr>
            </w:pPr>
            <w:r w:rsidRPr="004A3573">
              <w:rPr>
                <w:sz w:val="20"/>
                <w:szCs w:val="20"/>
              </w:rPr>
              <w:t>21589</w:t>
            </w:r>
          </w:p>
        </w:tc>
        <w:tc>
          <w:tcPr>
            <w:tcW w:w="722" w:type="dxa"/>
          </w:tcPr>
          <w:p w:rsidR="00076452" w:rsidRPr="004A3573" w:rsidRDefault="00076452" w:rsidP="000A7C80">
            <w:pPr>
              <w:rPr>
                <w:sz w:val="20"/>
                <w:szCs w:val="20"/>
              </w:rPr>
            </w:pPr>
            <w:r w:rsidRPr="004A3573">
              <w:rPr>
                <w:sz w:val="20"/>
                <w:szCs w:val="20"/>
              </w:rPr>
              <w:t>8928</w:t>
            </w:r>
          </w:p>
        </w:tc>
        <w:tc>
          <w:tcPr>
            <w:tcW w:w="723" w:type="dxa"/>
          </w:tcPr>
          <w:p w:rsidR="00076452" w:rsidRPr="004A3573" w:rsidRDefault="00076452" w:rsidP="000A7C80">
            <w:pPr>
              <w:rPr>
                <w:sz w:val="20"/>
                <w:szCs w:val="20"/>
              </w:rPr>
            </w:pPr>
            <w:r w:rsidRPr="004A3573">
              <w:rPr>
                <w:sz w:val="20"/>
                <w:szCs w:val="20"/>
              </w:rPr>
              <w:t>3510</w:t>
            </w:r>
          </w:p>
        </w:tc>
        <w:tc>
          <w:tcPr>
            <w:tcW w:w="723" w:type="dxa"/>
          </w:tcPr>
          <w:p w:rsidR="00076452" w:rsidRPr="004A3573" w:rsidRDefault="004A3573" w:rsidP="007B6740">
            <w:pPr>
              <w:rPr>
                <w:sz w:val="20"/>
                <w:szCs w:val="20"/>
              </w:rPr>
            </w:pPr>
            <w:r>
              <w:rPr>
                <w:sz w:val="20"/>
                <w:szCs w:val="20"/>
              </w:rPr>
              <w:t>2300</w:t>
            </w:r>
          </w:p>
        </w:tc>
        <w:tc>
          <w:tcPr>
            <w:tcW w:w="867" w:type="dxa"/>
          </w:tcPr>
          <w:p w:rsidR="00076452" w:rsidRPr="004A3573" w:rsidRDefault="004A3573" w:rsidP="007B6740">
            <w:pPr>
              <w:rPr>
                <w:sz w:val="20"/>
                <w:szCs w:val="20"/>
              </w:rPr>
            </w:pPr>
            <w:r>
              <w:rPr>
                <w:sz w:val="20"/>
                <w:szCs w:val="20"/>
              </w:rPr>
              <w:t>2417</w:t>
            </w:r>
          </w:p>
        </w:tc>
        <w:tc>
          <w:tcPr>
            <w:tcW w:w="723" w:type="dxa"/>
          </w:tcPr>
          <w:p w:rsidR="00076452" w:rsidRPr="004A3573" w:rsidRDefault="004A3573" w:rsidP="007B6740">
            <w:pPr>
              <w:rPr>
                <w:sz w:val="20"/>
                <w:szCs w:val="20"/>
              </w:rPr>
            </w:pPr>
            <w:r>
              <w:rPr>
                <w:sz w:val="20"/>
                <w:szCs w:val="20"/>
              </w:rPr>
              <w:t>2708</w:t>
            </w:r>
          </w:p>
        </w:tc>
        <w:tc>
          <w:tcPr>
            <w:tcW w:w="868" w:type="dxa"/>
          </w:tcPr>
          <w:p w:rsidR="00076452" w:rsidRPr="004A3573" w:rsidRDefault="004A3573" w:rsidP="007B6740">
            <w:pPr>
              <w:rPr>
                <w:sz w:val="20"/>
                <w:szCs w:val="20"/>
              </w:rPr>
            </w:pPr>
            <w:r>
              <w:rPr>
                <w:sz w:val="20"/>
                <w:szCs w:val="20"/>
              </w:rPr>
              <w:t>3516</w:t>
            </w:r>
          </w:p>
        </w:tc>
        <w:tc>
          <w:tcPr>
            <w:tcW w:w="867" w:type="dxa"/>
          </w:tcPr>
          <w:p w:rsidR="00076452" w:rsidRPr="004A3573" w:rsidRDefault="000A7C80" w:rsidP="00300C2C">
            <w:pPr>
              <w:ind w:right="-144"/>
              <w:rPr>
                <w:sz w:val="20"/>
                <w:szCs w:val="20"/>
              </w:rPr>
            </w:pPr>
            <w:r>
              <w:rPr>
                <w:sz w:val="20"/>
                <w:szCs w:val="20"/>
              </w:rPr>
              <w:t>12,5</w:t>
            </w:r>
          </w:p>
        </w:tc>
      </w:tr>
      <w:tr w:rsidR="00076452" w:rsidRPr="009E2CD4" w:rsidTr="00862A47">
        <w:trPr>
          <w:trHeight w:val="2556"/>
        </w:trPr>
        <w:tc>
          <w:tcPr>
            <w:tcW w:w="1429" w:type="dxa"/>
          </w:tcPr>
          <w:p w:rsidR="00076452" w:rsidRPr="002F69A9" w:rsidRDefault="00076452" w:rsidP="007B6740">
            <w:pPr>
              <w:rPr>
                <w:sz w:val="22"/>
                <w:szCs w:val="22"/>
              </w:rPr>
            </w:pPr>
            <w:r w:rsidRPr="002F69A9">
              <w:rPr>
                <w:sz w:val="22"/>
                <w:szCs w:val="22"/>
              </w:rPr>
              <w:t>Ввод в действие общей площади жилых домов за счет</w:t>
            </w:r>
            <w:r>
              <w:rPr>
                <w:sz w:val="22"/>
                <w:szCs w:val="22"/>
              </w:rPr>
              <w:t xml:space="preserve"> всех источников финансирования, кв.м</w:t>
            </w:r>
            <w:r w:rsidR="008E3157">
              <w:rPr>
                <w:sz w:val="22"/>
                <w:szCs w:val="22"/>
              </w:rPr>
              <w:t>.</w:t>
            </w:r>
          </w:p>
        </w:tc>
        <w:tc>
          <w:tcPr>
            <w:tcW w:w="994" w:type="dxa"/>
          </w:tcPr>
          <w:p w:rsidR="00076452" w:rsidRPr="004A3573" w:rsidRDefault="00076452" w:rsidP="000A7C80">
            <w:pPr>
              <w:rPr>
                <w:sz w:val="20"/>
                <w:szCs w:val="20"/>
              </w:rPr>
            </w:pPr>
            <w:r w:rsidRPr="004A3573">
              <w:rPr>
                <w:sz w:val="20"/>
                <w:szCs w:val="20"/>
              </w:rPr>
              <w:t>1148</w:t>
            </w:r>
          </w:p>
        </w:tc>
        <w:tc>
          <w:tcPr>
            <w:tcW w:w="868" w:type="dxa"/>
          </w:tcPr>
          <w:p w:rsidR="00076452" w:rsidRPr="004A3573" w:rsidRDefault="00076452" w:rsidP="000A7C80">
            <w:pPr>
              <w:ind w:left="-67" w:right="-147"/>
              <w:jc w:val="left"/>
              <w:rPr>
                <w:sz w:val="20"/>
                <w:szCs w:val="20"/>
              </w:rPr>
            </w:pPr>
            <w:r w:rsidRPr="004A3573">
              <w:rPr>
                <w:sz w:val="20"/>
                <w:szCs w:val="20"/>
              </w:rPr>
              <w:t>1267</w:t>
            </w:r>
          </w:p>
        </w:tc>
        <w:tc>
          <w:tcPr>
            <w:tcW w:w="578" w:type="dxa"/>
          </w:tcPr>
          <w:p w:rsidR="00076452" w:rsidRPr="004A3573" w:rsidRDefault="00076452" w:rsidP="000A7C80">
            <w:pPr>
              <w:ind w:left="-180" w:hanging="74"/>
              <w:jc w:val="right"/>
              <w:rPr>
                <w:sz w:val="20"/>
                <w:szCs w:val="20"/>
              </w:rPr>
            </w:pPr>
            <w:r w:rsidRPr="004A3573">
              <w:rPr>
                <w:sz w:val="20"/>
                <w:szCs w:val="20"/>
              </w:rPr>
              <w:t>1109</w:t>
            </w:r>
          </w:p>
        </w:tc>
        <w:tc>
          <w:tcPr>
            <w:tcW w:w="723" w:type="dxa"/>
          </w:tcPr>
          <w:p w:rsidR="00076452" w:rsidRPr="004A3573" w:rsidRDefault="00076452" w:rsidP="000A7C80">
            <w:pPr>
              <w:ind w:right="-108"/>
              <w:rPr>
                <w:sz w:val="20"/>
                <w:szCs w:val="20"/>
              </w:rPr>
            </w:pPr>
            <w:r w:rsidRPr="004A3573">
              <w:rPr>
                <w:sz w:val="20"/>
                <w:szCs w:val="20"/>
              </w:rPr>
              <w:t>1784</w:t>
            </w:r>
          </w:p>
        </w:tc>
        <w:tc>
          <w:tcPr>
            <w:tcW w:w="722" w:type="dxa"/>
          </w:tcPr>
          <w:p w:rsidR="00076452" w:rsidRPr="004A3573" w:rsidRDefault="00076452" w:rsidP="000A7C80">
            <w:pPr>
              <w:rPr>
                <w:sz w:val="20"/>
                <w:szCs w:val="20"/>
              </w:rPr>
            </w:pPr>
            <w:r w:rsidRPr="004A3573">
              <w:rPr>
                <w:sz w:val="20"/>
                <w:szCs w:val="20"/>
              </w:rPr>
              <w:t>1306</w:t>
            </w:r>
          </w:p>
        </w:tc>
        <w:tc>
          <w:tcPr>
            <w:tcW w:w="723" w:type="dxa"/>
          </w:tcPr>
          <w:p w:rsidR="00076452" w:rsidRPr="004A3573" w:rsidRDefault="00076452" w:rsidP="000A7C80">
            <w:pPr>
              <w:rPr>
                <w:sz w:val="20"/>
                <w:szCs w:val="20"/>
              </w:rPr>
            </w:pPr>
            <w:r w:rsidRPr="004A3573">
              <w:rPr>
                <w:sz w:val="20"/>
                <w:szCs w:val="20"/>
              </w:rPr>
              <w:t>1364</w:t>
            </w:r>
          </w:p>
        </w:tc>
        <w:tc>
          <w:tcPr>
            <w:tcW w:w="723" w:type="dxa"/>
          </w:tcPr>
          <w:p w:rsidR="00076452" w:rsidRDefault="000A7C80" w:rsidP="007B6740">
            <w:pPr>
              <w:rPr>
                <w:sz w:val="20"/>
                <w:szCs w:val="20"/>
              </w:rPr>
            </w:pPr>
            <w:r>
              <w:rPr>
                <w:sz w:val="20"/>
                <w:szCs w:val="20"/>
              </w:rPr>
              <w:t>667</w:t>
            </w:r>
          </w:p>
          <w:p w:rsidR="000A7C80" w:rsidRPr="004A3573" w:rsidRDefault="000A7C80" w:rsidP="007B6740">
            <w:pPr>
              <w:rPr>
                <w:sz w:val="20"/>
                <w:szCs w:val="20"/>
              </w:rPr>
            </w:pPr>
          </w:p>
        </w:tc>
        <w:tc>
          <w:tcPr>
            <w:tcW w:w="867" w:type="dxa"/>
          </w:tcPr>
          <w:p w:rsidR="00076452" w:rsidRPr="004A3573" w:rsidRDefault="000A7C80" w:rsidP="007B6740">
            <w:pPr>
              <w:rPr>
                <w:sz w:val="20"/>
                <w:szCs w:val="20"/>
              </w:rPr>
            </w:pPr>
            <w:r>
              <w:rPr>
                <w:sz w:val="20"/>
                <w:szCs w:val="20"/>
              </w:rPr>
              <w:t>1732</w:t>
            </w:r>
          </w:p>
        </w:tc>
        <w:tc>
          <w:tcPr>
            <w:tcW w:w="723" w:type="dxa"/>
          </w:tcPr>
          <w:p w:rsidR="00076452" w:rsidRPr="004A3573" w:rsidRDefault="000A7C80" w:rsidP="007B6740">
            <w:pPr>
              <w:rPr>
                <w:sz w:val="20"/>
                <w:szCs w:val="20"/>
              </w:rPr>
            </w:pPr>
            <w:r>
              <w:rPr>
                <w:sz w:val="20"/>
                <w:szCs w:val="20"/>
              </w:rPr>
              <w:t>1159</w:t>
            </w:r>
          </w:p>
        </w:tc>
        <w:tc>
          <w:tcPr>
            <w:tcW w:w="868" w:type="dxa"/>
          </w:tcPr>
          <w:p w:rsidR="00076452" w:rsidRPr="004A3573" w:rsidRDefault="000A7C80" w:rsidP="002F69A9">
            <w:pPr>
              <w:rPr>
                <w:sz w:val="20"/>
                <w:szCs w:val="20"/>
              </w:rPr>
            </w:pPr>
            <w:r>
              <w:rPr>
                <w:sz w:val="20"/>
                <w:szCs w:val="20"/>
              </w:rPr>
              <w:t>829</w:t>
            </w:r>
          </w:p>
        </w:tc>
        <w:tc>
          <w:tcPr>
            <w:tcW w:w="867" w:type="dxa"/>
          </w:tcPr>
          <w:p w:rsidR="00076452" w:rsidRPr="004A3573" w:rsidRDefault="000A7C80" w:rsidP="002F69A9">
            <w:pPr>
              <w:ind w:right="-144"/>
              <w:rPr>
                <w:sz w:val="20"/>
                <w:szCs w:val="20"/>
              </w:rPr>
            </w:pPr>
            <w:r>
              <w:rPr>
                <w:sz w:val="20"/>
                <w:szCs w:val="20"/>
              </w:rPr>
              <w:t>72,2</w:t>
            </w:r>
          </w:p>
        </w:tc>
      </w:tr>
    </w:tbl>
    <w:p w:rsidR="00C76FBC" w:rsidRDefault="00C76FBC" w:rsidP="0060445A">
      <w:pPr>
        <w:spacing w:line="276" w:lineRule="auto"/>
        <w:rPr>
          <w:sz w:val="28"/>
          <w:szCs w:val="28"/>
        </w:rPr>
      </w:pPr>
    </w:p>
    <w:p w:rsidR="00137848" w:rsidRDefault="00D01DDC" w:rsidP="00B8344D">
      <w:pPr>
        <w:spacing w:line="276" w:lineRule="auto"/>
        <w:ind w:firstLine="709"/>
        <w:rPr>
          <w:sz w:val="28"/>
          <w:szCs w:val="28"/>
        </w:rPr>
      </w:pPr>
      <w:r>
        <w:rPr>
          <w:sz w:val="28"/>
          <w:szCs w:val="28"/>
        </w:rPr>
        <w:t xml:space="preserve">В структуре  инвестиций в основной капитал по источникам финансирования преобладают </w:t>
      </w:r>
      <w:r w:rsidR="00137848">
        <w:rPr>
          <w:sz w:val="28"/>
          <w:szCs w:val="28"/>
        </w:rPr>
        <w:t>б</w:t>
      </w:r>
      <w:r>
        <w:rPr>
          <w:sz w:val="28"/>
          <w:szCs w:val="28"/>
        </w:rPr>
        <w:t xml:space="preserve">юджетные </w:t>
      </w:r>
      <w:r w:rsidR="00137848">
        <w:rPr>
          <w:sz w:val="28"/>
          <w:szCs w:val="28"/>
        </w:rPr>
        <w:t xml:space="preserve">и </w:t>
      </w:r>
      <w:r w:rsidR="00137848" w:rsidRPr="00137848">
        <w:rPr>
          <w:sz w:val="28"/>
          <w:szCs w:val="28"/>
        </w:rPr>
        <w:t xml:space="preserve"> </w:t>
      </w:r>
      <w:r w:rsidR="00137848">
        <w:rPr>
          <w:sz w:val="28"/>
          <w:szCs w:val="28"/>
        </w:rPr>
        <w:t>собственные</w:t>
      </w:r>
      <w:r w:rsidR="00137848" w:rsidRPr="00137848">
        <w:rPr>
          <w:sz w:val="28"/>
          <w:szCs w:val="28"/>
        </w:rPr>
        <w:t xml:space="preserve"> </w:t>
      </w:r>
      <w:r w:rsidR="00137848">
        <w:rPr>
          <w:sz w:val="28"/>
          <w:szCs w:val="28"/>
        </w:rPr>
        <w:t>средства</w:t>
      </w:r>
      <w:r>
        <w:rPr>
          <w:sz w:val="28"/>
          <w:szCs w:val="28"/>
        </w:rPr>
        <w:t xml:space="preserve">. </w:t>
      </w:r>
      <w:r w:rsidR="00137848">
        <w:rPr>
          <w:sz w:val="28"/>
          <w:szCs w:val="28"/>
        </w:rPr>
        <w:t>Доля  бюджетных средств увеличилась в 4 раза и составила 83,8% (за 12 месяцев 2018 года – 53,86%) от общего объема инвестиций в основной капитал за счет всех источников финансирования.</w:t>
      </w:r>
    </w:p>
    <w:p w:rsidR="00D01DDC" w:rsidRDefault="00D01DDC" w:rsidP="00B8344D">
      <w:pPr>
        <w:spacing w:line="276" w:lineRule="auto"/>
        <w:ind w:firstLine="709"/>
        <w:rPr>
          <w:sz w:val="28"/>
          <w:szCs w:val="28"/>
        </w:rPr>
      </w:pPr>
      <w:r>
        <w:rPr>
          <w:sz w:val="28"/>
          <w:szCs w:val="28"/>
        </w:rPr>
        <w:t>За 12 месяцев 201</w:t>
      </w:r>
      <w:r w:rsidR="00E6236C">
        <w:rPr>
          <w:sz w:val="28"/>
          <w:szCs w:val="28"/>
        </w:rPr>
        <w:t>9</w:t>
      </w:r>
      <w:r w:rsidR="00870E20">
        <w:rPr>
          <w:sz w:val="28"/>
          <w:szCs w:val="28"/>
        </w:rPr>
        <w:t xml:space="preserve"> года  </w:t>
      </w:r>
      <w:r>
        <w:rPr>
          <w:sz w:val="28"/>
          <w:szCs w:val="28"/>
        </w:rPr>
        <w:t xml:space="preserve">доля собственных средств финансирования к уровню прошлого года </w:t>
      </w:r>
      <w:r w:rsidR="00E6236C">
        <w:rPr>
          <w:sz w:val="28"/>
          <w:szCs w:val="28"/>
        </w:rPr>
        <w:t>снизилась</w:t>
      </w:r>
      <w:r>
        <w:rPr>
          <w:sz w:val="28"/>
          <w:szCs w:val="28"/>
        </w:rPr>
        <w:t xml:space="preserve"> в </w:t>
      </w:r>
      <w:r w:rsidR="00137848">
        <w:rPr>
          <w:sz w:val="28"/>
          <w:szCs w:val="28"/>
        </w:rPr>
        <w:t>1</w:t>
      </w:r>
      <w:r>
        <w:rPr>
          <w:sz w:val="28"/>
          <w:szCs w:val="28"/>
        </w:rPr>
        <w:t>,</w:t>
      </w:r>
      <w:r w:rsidR="00137848">
        <w:rPr>
          <w:sz w:val="28"/>
          <w:szCs w:val="28"/>
        </w:rPr>
        <w:t>6</w:t>
      </w:r>
      <w:r>
        <w:rPr>
          <w:sz w:val="28"/>
          <w:szCs w:val="28"/>
        </w:rPr>
        <w:t xml:space="preserve"> раза и составила 8% от общего объема инвестиций в основной капитал за счет всех источников финансирования (за 12 месяцев 201</w:t>
      </w:r>
      <w:r w:rsidR="00137848">
        <w:rPr>
          <w:sz w:val="28"/>
          <w:szCs w:val="28"/>
        </w:rPr>
        <w:t>8</w:t>
      </w:r>
      <w:r>
        <w:rPr>
          <w:sz w:val="28"/>
          <w:szCs w:val="28"/>
        </w:rPr>
        <w:t xml:space="preserve"> года – 3</w:t>
      </w:r>
      <w:r w:rsidR="00137848">
        <w:rPr>
          <w:sz w:val="28"/>
          <w:szCs w:val="28"/>
        </w:rPr>
        <w:t>4</w:t>
      </w:r>
      <w:r>
        <w:rPr>
          <w:sz w:val="28"/>
          <w:szCs w:val="28"/>
        </w:rPr>
        <w:t>,</w:t>
      </w:r>
      <w:r w:rsidR="00137848">
        <w:rPr>
          <w:sz w:val="28"/>
          <w:szCs w:val="28"/>
        </w:rPr>
        <w:t>0</w:t>
      </w:r>
      <w:r>
        <w:rPr>
          <w:sz w:val="28"/>
          <w:szCs w:val="28"/>
        </w:rPr>
        <w:t xml:space="preserve">%). </w:t>
      </w:r>
    </w:p>
    <w:p w:rsidR="008756B1" w:rsidRDefault="008756B1" w:rsidP="00B8344D">
      <w:pPr>
        <w:spacing w:line="276" w:lineRule="auto"/>
        <w:ind w:firstLine="709"/>
        <w:rPr>
          <w:sz w:val="28"/>
          <w:szCs w:val="28"/>
        </w:rPr>
      </w:pPr>
    </w:p>
    <w:p w:rsidR="002A60AA" w:rsidRDefault="002A60AA" w:rsidP="00B8344D">
      <w:pPr>
        <w:spacing w:line="276" w:lineRule="auto"/>
        <w:jc w:val="center"/>
        <w:rPr>
          <w:sz w:val="28"/>
          <w:szCs w:val="28"/>
        </w:rPr>
      </w:pPr>
    </w:p>
    <w:p w:rsidR="004631CD" w:rsidRDefault="004631CD" w:rsidP="00B8344D">
      <w:pPr>
        <w:spacing w:line="276" w:lineRule="auto"/>
        <w:jc w:val="center"/>
        <w:rPr>
          <w:sz w:val="28"/>
          <w:szCs w:val="28"/>
        </w:rPr>
      </w:pPr>
    </w:p>
    <w:p w:rsidR="004631CD" w:rsidRDefault="004631CD" w:rsidP="00B8344D">
      <w:pPr>
        <w:spacing w:line="276" w:lineRule="auto"/>
        <w:jc w:val="center"/>
        <w:rPr>
          <w:sz w:val="28"/>
          <w:szCs w:val="28"/>
        </w:rPr>
      </w:pPr>
    </w:p>
    <w:p w:rsidR="00EB36D8" w:rsidRPr="00DD7540" w:rsidRDefault="00DD7540" w:rsidP="00B8344D">
      <w:pPr>
        <w:spacing w:line="276" w:lineRule="auto"/>
        <w:jc w:val="center"/>
        <w:rPr>
          <w:sz w:val="28"/>
          <w:szCs w:val="28"/>
        </w:rPr>
      </w:pPr>
      <w:r w:rsidRPr="00DD7540">
        <w:rPr>
          <w:sz w:val="28"/>
          <w:szCs w:val="28"/>
        </w:rPr>
        <w:lastRenderedPageBreak/>
        <w:t>1.</w:t>
      </w:r>
      <w:r w:rsidR="00EB36D8" w:rsidRPr="00DD7540">
        <w:rPr>
          <w:sz w:val="28"/>
          <w:szCs w:val="28"/>
        </w:rPr>
        <w:t xml:space="preserve">5. Деловая инфраструктура, малый, средний бизнес и </w:t>
      </w:r>
    </w:p>
    <w:p w:rsidR="007A5274" w:rsidRPr="00903B7F" w:rsidRDefault="00EB36D8" w:rsidP="00903B7F">
      <w:pPr>
        <w:spacing w:line="276" w:lineRule="auto"/>
        <w:jc w:val="center"/>
        <w:rPr>
          <w:sz w:val="28"/>
          <w:szCs w:val="28"/>
        </w:rPr>
      </w:pPr>
      <w:r w:rsidRPr="00DD7540">
        <w:rPr>
          <w:sz w:val="28"/>
          <w:szCs w:val="28"/>
        </w:rPr>
        <w:t>потребительский рынок</w:t>
      </w:r>
    </w:p>
    <w:p w:rsidR="007A5274" w:rsidRPr="007A5274" w:rsidRDefault="007A5274" w:rsidP="001C613A">
      <w:pPr>
        <w:spacing w:line="276" w:lineRule="auto"/>
        <w:ind w:firstLine="720"/>
        <w:rPr>
          <w:sz w:val="28"/>
          <w:szCs w:val="28"/>
          <w:u w:val="single"/>
        </w:rPr>
      </w:pPr>
      <w:r w:rsidRPr="00E37D89">
        <w:rPr>
          <w:sz w:val="28"/>
          <w:szCs w:val="28"/>
          <w:u w:val="single"/>
        </w:rPr>
        <w:t>Финансово-кредитная система</w:t>
      </w:r>
    </w:p>
    <w:p w:rsidR="007A5274" w:rsidRPr="008D5FD2" w:rsidRDefault="007A5274" w:rsidP="001C613A">
      <w:pPr>
        <w:spacing w:line="276" w:lineRule="auto"/>
        <w:ind w:firstLine="720"/>
        <w:rPr>
          <w:sz w:val="28"/>
          <w:szCs w:val="28"/>
        </w:rPr>
      </w:pPr>
      <w:r>
        <w:rPr>
          <w:sz w:val="28"/>
          <w:szCs w:val="28"/>
        </w:rPr>
        <w:t xml:space="preserve">На территории района функционируют </w:t>
      </w:r>
      <w:r w:rsidR="005B4CAF">
        <w:rPr>
          <w:sz w:val="28"/>
          <w:szCs w:val="28"/>
        </w:rPr>
        <w:t>5</w:t>
      </w:r>
      <w:r>
        <w:rPr>
          <w:sz w:val="28"/>
          <w:szCs w:val="28"/>
        </w:rPr>
        <w:t xml:space="preserve"> подразделений банков</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ПАО «Сбербанк России» ДО 8644/0435 с</w:t>
      </w:r>
      <w:proofErr w:type="gramStart"/>
      <w:r>
        <w:rPr>
          <w:sz w:val="28"/>
          <w:szCs w:val="28"/>
        </w:rPr>
        <w:t>.И</w:t>
      </w:r>
      <w:proofErr w:type="gramEnd"/>
      <w:r>
        <w:rPr>
          <w:sz w:val="28"/>
          <w:szCs w:val="28"/>
        </w:rPr>
        <w:t>вановка</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 xml:space="preserve">ПАО «Сбербанк России» ДО 8644/0437 </w:t>
      </w:r>
      <w:proofErr w:type="spellStart"/>
      <w:r>
        <w:rPr>
          <w:sz w:val="28"/>
          <w:szCs w:val="28"/>
        </w:rPr>
        <w:t>с</w:t>
      </w:r>
      <w:proofErr w:type="gramStart"/>
      <w:r>
        <w:rPr>
          <w:sz w:val="28"/>
          <w:szCs w:val="28"/>
        </w:rPr>
        <w:t>.У</w:t>
      </w:r>
      <w:proofErr w:type="gramEnd"/>
      <w:r>
        <w:rPr>
          <w:sz w:val="28"/>
          <w:szCs w:val="28"/>
        </w:rPr>
        <w:t>сть-Таловка</w:t>
      </w:r>
      <w:proofErr w:type="spellEnd"/>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ПАО «Сбербанк России» ДО 8644/0438 с</w:t>
      </w:r>
      <w:proofErr w:type="gramStart"/>
      <w:r>
        <w:rPr>
          <w:sz w:val="28"/>
          <w:szCs w:val="28"/>
        </w:rPr>
        <w:t>.К</w:t>
      </w:r>
      <w:proofErr w:type="gramEnd"/>
      <w:r>
        <w:rPr>
          <w:sz w:val="28"/>
          <w:szCs w:val="28"/>
        </w:rPr>
        <w:t>олывань</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ПАО «Сбербанк России» ДО 8644/0439 с</w:t>
      </w:r>
      <w:proofErr w:type="gramStart"/>
      <w:r>
        <w:rPr>
          <w:sz w:val="28"/>
          <w:szCs w:val="28"/>
        </w:rPr>
        <w:t>.К</w:t>
      </w:r>
      <w:proofErr w:type="gramEnd"/>
      <w:r>
        <w:rPr>
          <w:sz w:val="28"/>
          <w:szCs w:val="28"/>
        </w:rPr>
        <w:t>урья</w:t>
      </w:r>
      <w:r w:rsidRPr="008D5FD2">
        <w:rPr>
          <w:sz w:val="28"/>
          <w:szCs w:val="28"/>
        </w:rPr>
        <w:t>;</w:t>
      </w:r>
    </w:p>
    <w:p w:rsidR="007A5274" w:rsidRDefault="007A5274" w:rsidP="001C613A">
      <w:pPr>
        <w:widowControl w:val="0"/>
        <w:numPr>
          <w:ilvl w:val="0"/>
          <w:numId w:val="38"/>
        </w:numPr>
        <w:autoSpaceDE w:val="0"/>
        <w:autoSpaceDN w:val="0"/>
        <w:adjustRightInd w:val="0"/>
        <w:spacing w:line="276" w:lineRule="auto"/>
        <w:rPr>
          <w:sz w:val="28"/>
          <w:szCs w:val="28"/>
        </w:rPr>
      </w:pPr>
      <w:r>
        <w:rPr>
          <w:sz w:val="28"/>
          <w:szCs w:val="28"/>
        </w:rPr>
        <w:t>ООО МФО «Региональное кредитное агентство»  с</w:t>
      </w:r>
      <w:proofErr w:type="gramStart"/>
      <w:r>
        <w:rPr>
          <w:sz w:val="28"/>
          <w:szCs w:val="28"/>
        </w:rPr>
        <w:t>.</w:t>
      </w:r>
      <w:r w:rsidR="0082229D">
        <w:rPr>
          <w:sz w:val="28"/>
          <w:szCs w:val="28"/>
        </w:rPr>
        <w:t>К</w:t>
      </w:r>
      <w:proofErr w:type="gramEnd"/>
      <w:r w:rsidR="0082229D">
        <w:rPr>
          <w:sz w:val="28"/>
          <w:szCs w:val="28"/>
        </w:rPr>
        <w:t>урья.</w:t>
      </w:r>
    </w:p>
    <w:p w:rsidR="007A5274" w:rsidRDefault="007A5274" w:rsidP="001C613A">
      <w:pPr>
        <w:spacing w:line="276" w:lineRule="auto"/>
        <w:ind w:firstLine="720"/>
        <w:rPr>
          <w:sz w:val="28"/>
          <w:szCs w:val="28"/>
        </w:rPr>
      </w:pPr>
      <w:r>
        <w:rPr>
          <w:sz w:val="28"/>
          <w:szCs w:val="28"/>
        </w:rPr>
        <w:t>Список действующих на территории района структурных подразделений страховых медицинских организаций, осуществляющих обязательное медицинское страхование:</w:t>
      </w:r>
    </w:p>
    <w:p w:rsidR="007A5274" w:rsidRDefault="007A5274" w:rsidP="001C613A">
      <w:pPr>
        <w:widowControl w:val="0"/>
        <w:numPr>
          <w:ilvl w:val="0"/>
          <w:numId w:val="35"/>
        </w:numPr>
        <w:autoSpaceDE w:val="0"/>
        <w:autoSpaceDN w:val="0"/>
        <w:adjustRightInd w:val="0"/>
        <w:spacing w:line="276" w:lineRule="auto"/>
        <w:rPr>
          <w:sz w:val="28"/>
          <w:szCs w:val="28"/>
        </w:rPr>
      </w:pPr>
      <w:r>
        <w:rPr>
          <w:sz w:val="28"/>
          <w:szCs w:val="28"/>
        </w:rPr>
        <w:t>Филиал ООО «</w:t>
      </w:r>
      <w:proofErr w:type="spellStart"/>
      <w:r>
        <w:rPr>
          <w:sz w:val="28"/>
          <w:szCs w:val="28"/>
        </w:rPr>
        <w:t>РГС-Медицина</w:t>
      </w:r>
      <w:proofErr w:type="spellEnd"/>
      <w:r>
        <w:rPr>
          <w:sz w:val="28"/>
          <w:szCs w:val="28"/>
        </w:rPr>
        <w:t>»  «</w:t>
      </w:r>
      <w:proofErr w:type="spellStart"/>
      <w:r>
        <w:rPr>
          <w:sz w:val="28"/>
          <w:szCs w:val="28"/>
        </w:rPr>
        <w:t>РГС-Алтай-Медицина</w:t>
      </w:r>
      <w:proofErr w:type="spellEnd"/>
      <w:r>
        <w:rPr>
          <w:sz w:val="28"/>
          <w:szCs w:val="28"/>
        </w:rPr>
        <w:t>»;</w:t>
      </w:r>
    </w:p>
    <w:p w:rsidR="007A5274" w:rsidRDefault="007A5274" w:rsidP="001C613A">
      <w:pPr>
        <w:widowControl w:val="0"/>
        <w:numPr>
          <w:ilvl w:val="0"/>
          <w:numId w:val="35"/>
        </w:numPr>
        <w:autoSpaceDE w:val="0"/>
        <w:autoSpaceDN w:val="0"/>
        <w:adjustRightInd w:val="0"/>
        <w:spacing w:line="276" w:lineRule="auto"/>
        <w:rPr>
          <w:sz w:val="28"/>
          <w:szCs w:val="28"/>
        </w:rPr>
      </w:pPr>
      <w:r>
        <w:rPr>
          <w:sz w:val="28"/>
          <w:szCs w:val="28"/>
        </w:rPr>
        <w:t>Алтайский филиал ООО «СМК РЕСО-МЕД».</w:t>
      </w:r>
    </w:p>
    <w:p w:rsidR="007A5274" w:rsidRPr="008D5FD2" w:rsidRDefault="007A5274" w:rsidP="001C613A">
      <w:pPr>
        <w:spacing w:line="276" w:lineRule="auto"/>
        <w:ind w:firstLine="709"/>
        <w:rPr>
          <w:sz w:val="28"/>
          <w:szCs w:val="28"/>
        </w:rPr>
      </w:pPr>
      <w:r>
        <w:rPr>
          <w:sz w:val="28"/>
          <w:szCs w:val="28"/>
        </w:rPr>
        <w:t>Список действующих на территории района структурных подразделений страховых организаций:</w:t>
      </w:r>
    </w:p>
    <w:p w:rsidR="007A5274" w:rsidRPr="008D5FD2" w:rsidRDefault="007A5274" w:rsidP="001C613A">
      <w:pPr>
        <w:widowControl w:val="0"/>
        <w:numPr>
          <w:ilvl w:val="0"/>
          <w:numId w:val="36"/>
        </w:numPr>
        <w:autoSpaceDE w:val="0"/>
        <w:autoSpaceDN w:val="0"/>
        <w:adjustRightInd w:val="0"/>
        <w:spacing w:line="276" w:lineRule="auto"/>
        <w:rPr>
          <w:sz w:val="28"/>
          <w:szCs w:val="28"/>
        </w:rPr>
      </w:pPr>
      <w:r>
        <w:rPr>
          <w:sz w:val="28"/>
          <w:szCs w:val="28"/>
        </w:rPr>
        <w:t>Страховая компания  «</w:t>
      </w:r>
      <w:proofErr w:type="spellStart"/>
      <w:r>
        <w:rPr>
          <w:sz w:val="28"/>
          <w:szCs w:val="28"/>
        </w:rPr>
        <w:t>Росгосстрах</w:t>
      </w:r>
      <w:proofErr w:type="spellEnd"/>
      <w:r>
        <w:rPr>
          <w:sz w:val="28"/>
          <w:szCs w:val="28"/>
        </w:rPr>
        <w:t>»;</w:t>
      </w:r>
    </w:p>
    <w:p w:rsidR="007A5274" w:rsidRDefault="007A5274" w:rsidP="001C613A">
      <w:pPr>
        <w:widowControl w:val="0"/>
        <w:numPr>
          <w:ilvl w:val="0"/>
          <w:numId w:val="36"/>
        </w:numPr>
        <w:autoSpaceDE w:val="0"/>
        <w:autoSpaceDN w:val="0"/>
        <w:adjustRightInd w:val="0"/>
        <w:spacing w:line="276" w:lineRule="auto"/>
        <w:rPr>
          <w:sz w:val="28"/>
          <w:szCs w:val="28"/>
        </w:rPr>
      </w:pPr>
      <w:r w:rsidRPr="008D5FD2">
        <w:rPr>
          <w:sz w:val="28"/>
          <w:szCs w:val="28"/>
        </w:rPr>
        <w:t>О</w:t>
      </w:r>
      <w:r>
        <w:rPr>
          <w:sz w:val="28"/>
          <w:szCs w:val="28"/>
        </w:rPr>
        <w:t>ОО «Страховая компания «Согласие»;</w:t>
      </w:r>
    </w:p>
    <w:p w:rsidR="007A5274" w:rsidRDefault="007A5274" w:rsidP="001C613A">
      <w:pPr>
        <w:widowControl w:val="0"/>
        <w:numPr>
          <w:ilvl w:val="0"/>
          <w:numId w:val="36"/>
        </w:numPr>
        <w:autoSpaceDE w:val="0"/>
        <w:autoSpaceDN w:val="0"/>
        <w:adjustRightInd w:val="0"/>
        <w:spacing w:line="276" w:lineRule="auto"/>
        <w:rPr>
          <w:sz w:val="28"/>
          <w:szCs w:val="28"/>
        </w:rPr>
      </w:pPr>
      <w:r>
        <w:rPr>
          <w:sz w:val="28"/>
          <w:szCs w:val="28"/>
        </w:rPr>
        <w:t>СПАО «</w:t>
      </w:r>
      <w:proofErr w:type="spellStart"/>
      <w:r>
        <w:rPr>
          <w:sz w:val="28"/>
          <w:szCs w:val="28"/>
        </w:rPr>
        <w:t>Ингосстрах</w:t>
      </w:r>
      <w:proofErr w:type="spellEnd"/>
      <w:r>
        <w:rPr>
          <w:sz w:val="28"/>
          <w:szCs w:val="28"/>
        </w:rPr>
        <w:t>»;</w:t>
      </w:r>
    </w:p>
    <w:p w:rsidR="007A5274" w:rsidRPr="008D5FD2" w:rsidRDefault="007A5274" w:rsidP="001C613A">
      <w:pPr>
        <w:widowControl w:val="0"/>
        <w:numPr>
          <w:ilvl w:val="0"/>
          <w:numId w:val="36"/>
        </w:numPr>
        <w:autoSpaceDE w:val="0"/>
        <w:autoSpaceDN w:val="0"/>
        <w:adjustRightInd w:val="0"/>
        <w:spacing w:line="276" w:lineRule="auto"/>
        <w:rPr>
          <w:sz w:val="28"/>
          <w:szCs w:val="28"/>
        </w:rPr>
      </w:pPr>
      <w:r>
        <w:rPr>
          <w:sz w:val="28"/>
          <w:szCs w:val="28"/>
        </w:rPr>
        <w:t>НСГ «</w:t>
      </w:r>
      <w:proofErr w:type="spellStart"/>
      <w:r>
        <w:rPr>
          <w:sz w:val="28"/>
          <w:szCs w:val="28"/>
        </w:rPr>
        <w:t>Росэнерго</w:t>
      </w:r>
      <w:proofErr w:type="spellEnd"/>
      <w:r>
        <w:rPr>
          <w:sz w:val="28"/>
          <w:szCs w:val="28"/>
        </w:rPr>
        <w:t>».</w:t>
      </w:r>
    </w:p>
    <w:p w:rsidR="007A5274" w:rsidRDefault="007A5274" w:rsidP="001C613A">
      <w:pPr>
        <w:spacing w:line="276" w:lineRule="auto"/>
        <w:ind w:firstLine="720"/>
        <w:rPr>
          <w:sz w:val="28"/>
          <w:szCs w:val="28"/>
        </w:rPr>
      </w:pPr>
      <w:r>
        <w:rPr>
          <w:sz w:val="28"/>
          <w:szCs w:val="28"/>
        </w:rPr>
        <w:t>Список действующих на территории района организаций, специализирующих на предоставлении финансово-кредитных услуг населению:</w:t>
      </w:r>
    </w:p>
    <w:p w:rsidR="007A5274" w:rsidRDefault="007A5274" w:rsidP="001C613A">
      <w:pPr>
        <w:widowControl w:val="0"/>
        <w:numPr>
          <w:ilvl w:val="0"/>
          <w:numId w:val="37"/>
        </w:numPr>
        <w:autoSpaceDE w:val="0"/>
        <w:autoSpaceDN w:val="0"/>
        <w:adjustRightInd w:val="0"/>
        <w:spacing w:line="276" w:lineRule="auto"/>
        <w:rPr>
          <w:sz w:val="28"/>
          <w:szCs w:val="28"/>
        </w:rPr>
      </w:pPr>
      <w:r>
        <w:rPr>
          <w:sz w:val="28"/>
          <w:szCs w:val="28"/>
        </w:rPr>
        <w:t>дополнительный офис кредитного потребительского кооператива «Резерв»;</w:t>
      </w:r>
    </w:p>
    <w:p w:rsidR="007A5274" w:rsidRDefault="007A5274" w:rsidP="001C613A">
      <w:pPr>
        <w:widowControl w:val="0"/>
        <w:numPr>
          <w:ilvl w:val="0"/>
          <w:numId w:val="37"/>
        </w:numPr>
        <w:autoSpaceDE w:val="0"/>
        <w:autoSpaceDN w:val="0"/>
        <w:adjustRightInd w:val="0"/>
        <w:spacing w:line="276" w:lineRule="auto"/>
        <w:rPr>
          <w:sz w:val="28"/>
          <w:szCs w:val="28"/>
        </w:rPr>
      </w:pPr>
      <w:r>
        <w:rPr>
          <w:sz w:val="28"/>
          <w:szCs w:val="28"/>
        </w:rPr>
        <w:t>дополнительный офис кредитного потребительского кооператива «Рассвет»;</w:t>
      </w:r>
    </w:p>
    <w:p w:rsidR="007A5274" w:rsidRDefault="007A5274" w:rsidP="001C613A">
      <w:pPr>
        <w:widowControl w:val="0"/>
        <w:numPr>
          <w:ilvl w:val="0"/>
          <w:numId w:val="37"/>
        </w:numPr>
        <w:autoSpaceDE w:val="0"/>
        <w:autoSpaceDN w:val="0"/>
        <w:adjustRightInd w:val="0"/>
        <w:spacing w:line="276" w:lineRule="auto"/>
        <w:rPr>
          <w:sz w:val="28"/>
          <w:szCs w:val="28"/>
        </w:rPr>
      </w:pPr>
      <w:proofErr w:type="spellStart"/>
      <w:r>
        <w:rPr>
          <w:sz w:val="28"/>
          <w:szCs w:val="28"/>
        </w:rPr>
        <w:t>микрофинансовая</w:t>
      </w:r>
      <w:proofErr w:type="spellEnd"/>
      <w:r>
        <w:rPr>
          <w:sz w:val="28"/>
          <w:szCs w:val="28"/>
        </w:rPr>
        <w:t xml:space="preserve"> организация ООО «</w:t>
      </w:r>
      <w:proofErr w:type="spellStart"/>
      <w:r>
        <w:rPr>
          <w:sz w:val="28"/>
          <w:szCs w:val="28"/>
        </w:rPr>
        <w:t>Скиффинанс</w:t>
      </w:r>
      <w:proofErr w:type="spellEnd"/>
      <w:r>
        <w:rPr>
          <w:sz w:val="28"/>
          <w:szCs w:val="28"/>
        </w:rPr>
        <w:t>».</w:t>
      </w:r>
    </w:p>
    <w:p w:rsidR="007A5274" w:rsidRDefault="007A5274" w:rsidP="00B8344D">
      <w:pPr>
        <w:spacing w:line="276" w:lineRule="auto"/>
        <w:ind w:firstLine="709"/>
        <w:rPr>
          <w:sz w:val="28"/>
          <w:szCs w:val="28"/>
        </w:rPr>
      </w:pPr>
      <w:r>
        <w:rPr>
          <w:sz w:val="28"/>
          <w:szCs w:val="28"/>
        </w:rPr>
        <w:t>Информация об аккредитованных пунктах технического осмотра транспортных средств на территории Курьинского района по состоянию на 01.01.2016 года:</w:t>
      </w:r>
    </w:p>
    <w:p w:rsidR="007A5274" w:rsidRDefault="007A5274" w:rsidP="00B8344D">
      <w:pPr>
        <w:widowControl w:val="0"/>
        <w:numPr>
          <w:ilvl w:val="0"/>
          <w:numId w:val="39"/>
        </w:numPr>
        <w:autoSpaceDE w:val="0"/>
        <w:autoSpaceDN w:val="0"/>
        <w:adjustRightInd w:val="0"/>
        <w:spacing w:line="276" w:lineRule="auto"/>
        <w:rPr>
          <w:sz w:val="28"/>
          <w:szCs w:val="28"/>
        </w:rPr>
      </w:pPr>
      <w:r>
        <w:rPr>
          <w:sz w:val="28"/>
          <w:szCs w:val="28"/>
        </w:rPr>
        <w:t>ООО «Пункт инструментального контроля» оператор № 05633 в с</w:t>
      </w:r>
      <w:proofErr w:type="gramStart"/>
      <w:r>
        <w:rPr>
          <w:sz w:val="28"/>
          <w:szCs w:val="28"/>
        </w:rPr>
        <w:t>.К</w:t>
      </w:r>
      <w:proofErr w:type="gramEnd"/>
      <w:r>
        <w:rPr>
          <w:sz w:val="28"/>
          <w:szCs w:val="28"/>
        </w:rPr>
        <w:t>урья;</w:t>
      </w:r>
    </w:p>
    <w:p w:rsidR="007A5274" w:rsidRPr="005916C0" w:rsidRDefault="007A5274" w:rsidP="005916C0">
      <w:pPr>
        <w:widowControl w:val="0"/>
        <w:numPr>
          <w:ilvl w:val="0"/>
          <w:numId w:val="39"/>
        </w:numPr>
        <w:autoSpaceDE w:val="0"/>
        <w:autoSpaceDN w:val="0"/>
        <w:adjustRightInd w:val="0"/>
        <w:spacing w:line="276" w:lineRule="auto"/>
        <w:rPr>
          <w:sz w:val="28"/>
          <w:szCs w:val="28"/>
        </w:rPr>
      </w:pPr>
      <w:r>
        <w:rPr>
          <w:sz w:val="28"/>
          <w:szCs w:val="28"/>
        </w:rPr>
        <w:t>ИП Кирилов Александр Петрович  оператор № 254 в с</w:t>
      </w:r>
      <w:proofErr w:type="gramStart"/>
      <w:r>
        <w:rPr>
          <w:sz w:val="28"/>
          <w:szCs w:val="28"/>
        </w:rPr>
        <w:t>.К</w:t>
      </w:r>
      <w:proofErr w:type="gramEnd"/>
      <w:r>
        <w:rPr>
          <w:sz w:val="28"/>
          <w:szCs w:val="28"/>
        </w:rPr>
        <w:t>урья</w:t>
      </w:r>
    </w:p>
    <w:p w:rsidR="00D742B4" w:rsidRDefault="00D742B4" w:rsidP="00B8344D">
      <w:pPr>
        <w:spacing w:line="276" w:lineRule="auto"/>
        <w:rPr>
          <w:sz w:val="28"/>
          <w:szCs w:val="28"/>
          <w:u w:val="single"/>
        </w:rPr>
      </w:pPr>
    </w:p>
    <w:p w:rsidR="008756B1" w:rsidRDefault="00865717" w:rsidP="00B8344D">
      <w:pPr>
        <w:spacing w:line="276" w:lineRule="auto"/>
        <w:rPr>
          <w:sz w:val="28"/>
          <w:szCs w:val="28"/>
          <w:u w:val="single"/>
        </w:rPr>
      </w:pPr>
      <w:r>
        <w:rPr>
          <w:sz w:val="28"/>
          <w:szCs w:val="28"/>
          <w:u w:val="single"/>
        </w:rPr>
        <w:t>Развитие м</w:t>
      </w:r>
      <w:r w:rsidR="008756B1" w:rsidRPr="003A0C6C">
        <w:rPr>
          <w:sz w:val="28"/>
          <w:szCs w:val="28"/>
          <w:u w:val="single"/>
        </w:rPr>
        <w:t>ало</w:t>
      </w:r>
      <w:r>
        <w:rPr>
          <w:sz w:val="28"/>
          <w:szCs w:val="28"/>
          <w:u w:val="single"/>
        </w:rPr>
        <w:t>го</w:t>
      </w:r>
      <w:r w:rsidR="008756B1" w:rsidRPr="003A0C6C">
        <w:rPr>
          <w:sz w:val="28"/>
          <w:szCs w:val="28"/>
          <w:u w:val="single"/>
        </w:rPr>
        <w:t xml:space="preserve"> и средне</w:t>
      </w:r>
      <w:r>
        <w:rPr>
          <w:sz w:val="28"/>
          <w:szCs w:val="28"/>
          <w:u w:val="single"/>
        </w:rPr>
        <w:t>го</w:t>
      </w:r>
      <w:r w:rsidR="008756B1" w:rsidRPr="003A0C6C">
        <w:rPr>
          <w:sz w:val="28"/>
          <w:szCs w:val="28"/>
          <w:u w:val="single"/>
        </w:rPr>
        <w:t xml:space="preserve"> предпринимательств</w:t>
      </w:r>
      <w:r>
        <w:rPr>
          <w:sz w:val="28"/>
          <w:szCs w:val="28"/>
          <w:u w:val="single"/>
        </w:rPr>
        <w:t>а и расширение сфер его деятельности</w:t>
      </w:r>
    </w:p>
    <w:p w:rsidR="008756B1" w:rsidRDefault="008756B1" w:rsidP="00B8344D">
      <w:pPr>
        <w:pStyle w:val="af0"/>
        <w:spacing w:line="276" w:lineRule="auto"/>
        <w:ind w:firstLine="645"/>
        <w:jc w:val="both"/>
        <w:rPr>
          <w:sz w:val="28"/>
          <w:szCs w:val="28"/>
        </w:rPr>
      </w:pPr>
      <w:r>
        <w:rPr>
          <w:sz w:val="28"/>
          <w:szCs w:val="28"/>
        </w:rPr>
        <w:t xml:space="preserve">Развитие малого бизнеса является одним из приоритетных направлений социально-экономического развития района. Именно он во многом определяет </w:t>
      </w:r>
      <w:r>
        <w:rPr>
          <w:sz w:val="28"/>
          <w:szCs w:val="28"/>
        </w:rPr>
        <w:lastRenderedPageBreak/>
        <w:t xml:space="preserve">темпы экономического роста, формирования доходной базы бюджета района, а также состояние занятости населения в обеспечении социальной стабильности. </w:t>
      </w:r>
    </w:p>
    <w:p w:rsidR="00E8741E" w:rsidRDefault="008756B1" w:rsidP="00E8741E">
      <w:pPr>
        <w:pStyle w:val="af0"/>
        <w:spacing w:line="276" w:lineRule="auto"/>
        <w:ind w:firstLine="645"/>
        <w:jc w:val="both"/>
        <w:rPr>
          <w:sz w:val="28"/>
          <w:szCs w:val="28"/>
        </w:rPr>
      </w:pPr>
      <w:r>
        <w:rPr>
          <w:sz w:val="28"/>
          <w:szCs w:val="28"/>
        </w:rPr>
        <w:t xml:space="preserve">Малыми предприятиями производится 100% валового сбора зерновых и других  культур. На долю малых предприятий приходится 31% от общего оборота розничной торговли; 21, 3% оборота общественного питания; 27,5%  объема инвестиций; 18,2% объема платных услуг населению; 6,6% объема промышленной продукции. </w:t>
      </w:r>
      <w:r w:rsidRPr="008567B6">
        <w:rPr>
          <w:sz w:val="28"/>
          <w:szCs w:val="28"/>
        </w:rPr>
        <w:t>В отраслевой структуре малого и среднего предпринимательства наиболее экономически привлекательн</w:t>
      </w:r>
      <w:r>
        <w:rPr>
          <w:sz w:val="28"/>
          <w:szCs w:val="28"/>
        </w:rPr>
        <w:t xml:space="preserve">ыми </w:t>
      </w:r>
      <w:r w:rsidRPr="008567B6">
        <w:rPr>
          <w:sz w:val="28"/>
          <w:szCs w:val="28"/>
        </w:rPr>
        <w:t>оста</w:t>
      </w:r>
      <w:r>
        <w:rPr>
          <w:sz w:val="28"/>
          <w:szCs w:val="28"/>
        </w:rPr>
        <w:t>ю</w:t>
      </w:r>
      <w:r w:rsidRPr="008567B6">
        <w:rPr>
          <w:sz w:val="28"/>
          <w:szCs w:val="28"/>
        </w:rPr>
        <w:t xml:space="preserve">тся </w:t>
      </w:r>
      <w:r>
        <w:rPr>
          <w:sz w:val="28"/>
          <w:szCs w:val="28"/>
        </w:rPr>
        <w:t>сельское хозяйство и торговля</w:t>
      </w:r>
      <w:r w:rsidRPr="008567B6">
        <w:rPr>
          <w:sz w:val="28"/>
          <w:szCs w:val="28"/>
        </w:rPr>
        <w:t>.</w:t>
      </w:r>
    </w:p>
    <w:p w:rsidR="002A60AA" w:rsidRDefault="00E8741E" w:rsidP="002A60AA">
      <w:pPr>
        <w:pStyle w:val="af0"/>
        <w:spacing w:line="276" w:lineRule="auto"/>
        <w:ind w:firstLine="645"/>
        <w:jc w:val="both"/>
        <w:rPr>
          <w:spacing w:val="-2"/>
          <w:sz w:val="28"/>
          <w:szCs w:val="28"/>
          <w:shd w:val="clear" w:color="auto" w:fill="FFFFFF"/>
          <w:lang w:eastAsia="ru-RU"/>
        </w:rPr>
      </w:pPr>
      <w:r>
        <w:rPr>
          <w:spacing w:val="-2"/>
          <w:sz w:val="28"/>
          <w:szCs w:val="28"/>
          <w:lang w:eastAsia="ru-RU"/>
        </w:rPr>
        <w:t>В Курьинском районе</w:t>
      </w:r>
      <w:r w:rsidRPr="00E8741E">
        <w:rPr>
          <w:spacing w:val="-2"/>
          <w:sz w:val="28"/>
          <w:szCs w:val="28"/>
          <w:lang w:eastAsia="ru-RU"/>
        </w:rPr>
        <w:t xml:space="preserve"> </w:t>
      </w:r>
      <w:r>
        <w:rPr>
          <w:spacing w:val="-2"/>
          <w:sz w:val="28"/>
          <w:szCs w:val="28"/>
          <w:lang w:eastAsia="ru-RU"/>
        </w:rPr>
        <w:t xml:space="preserve">зарегистрировано </w:t>
      </w:r>
      <w:r w:rsidRPr="00E8741E">
        <w:rPr>
          <w:spacing w:val="-2"/>
          <w:sz w:val="28"/>
          <w:szCs w:val="28"/>
          <w:lang w:eastAsia="ru-RU"/>
        </w:rPr>
        <w:t>162 субъекта предпринимательства, осуществляющих деятельность на территории района, в том числе: </w:t>
      </w:r>
      <w:r w:rsidRPr="00E8741E">
        <w:rPr>
          <w:spacing w:val="-2"/>
          <w:sz w:val="28"/>
          <w:szCs w:val="28"/>
          <w:shd w:val="clear" w:color="auto" w:fill="FFFFFF"/>
          <w:lang w:eastAsia="ru-RU"/>
        </w:rPr>
        <w:t>137 индивидуальных предпринимателях  и 25 организаци</w:t>
      </w:r>
      <w:r>
        <w:rPr>
          <w:spacing w:val="-2"/>
          <w:sz w:val="28"/>
          <w:szCs w:val="28"/>
          <w:shd w:val="clear" w:color="auto" w:fill="FFFFFF"/>
          <w:lang w:eastAsia="ru-RU"/>
        </w:rPr>
        <w:t>й</w:t>
      </w:r>
      <w:r w:rsidRPr="00E8741E">
        <w:rPr>
          <w:spacing w:val="-2"/>
          <w:sz w:val="28"/>
          <w:szCs w:val="28"/>
          <w:shd w:val="clear" w:color="auto" w:fill="FFFFFF"/>
          <w:lang w:eastAsia="ru-RU"/>
        </w:rPr>
        <w:t>. В районе 5 – малых пред</w:t>
      </w:r>
      <w:r w:rsidR="002A60AA">
        <w:rPr>
          <w:spacing w:val="-2"/>
          <w:sz w:val="28"/>
          <w:szCs w:val="28"/>
          <w:shd w:val="clear" w:color="auto" w:fill="FFFFFF"/>
          <w:lang w:eastAsia="ru-RU"/>
        </w:rPr>
        <w:t xml:space="preserve">приятий, 157– </w:t>
      </w:r>
      <w:proofErr w:type="spellStart"/>
      <w:r w:rsidR="002A60AA">
        <w:rPr>
          <w:spacing w:val="-2"/>
          <w:sz w:val="28"/>
          <w:szCs w:val="28"/>
          <w:shd w:val="clear" w:color="auto" w:fill="FFFFFF"/>
          <w:lang w:eastAsia="ru-RU"/>
        </w:rPr>
        <w:t>микропредприятий</w:t>
      </w:r>
      <w:proofErr w:type="spellEnd"/>
      <w:r w:rsidR="002A60AA">
        <w:rPr>
          <w:spacing w:val="-2"/>
          <w:sz w:val="28"/>
          <w:szCs w:val="28"/>
          <w:shd w:val="clear" w:color="auto" w:fill="FFFFFF"/>
          <w:lang w:eastAsia="ru-RU"/>
        </w:rPr>
        <w:t>.</w:t>
      </w:r>
    </w:p>
    <w:p w:rsidR="00E8741E" w:rsidRPr="002A60AA" w:rsidRDefault="00E8741E" w:rsidP="002A60AA">
      <w:pPr>
        <w:pStyle w:val="af0"/>
        <w:spacing w:line="276" w:lineRule="auto"/>
        <w:ind w:firstLine="645"/>
        <w:jc w:val="both"/>
        <w:rPr>
          <w:sz w:val="28"/>
          <w:szCs w:val="28"/>
        </w:rPr>
      </w:pPr>
      <w:r w:rsidRPr="00E8741E">
        <w:rPr>
          <w:spacing w:val="-2"/>
          <w:sz w:val="28"/>
          <w:szCs w:val="28"/>
          <w:shd w:val="clear" w:color="auto" w:fill="FFFFFF"/>
          <w:lang w:eastAsia="ru-RU"/>
        </w:rPr>
        <w:t>Тенденция изменения количества субъектов малого предпринимательства в Курьинском районе имеет отрицательную динамику. В основном это происходит за счет сокращения числа индивидуальных предпринимателей.</w:t>
      </w:r>
    </w:p>
    <w:p w:rsidR="00E8741E" w:rsidRPr="00E8741E" w:rsidRDefault="00E8741E" w:rsidP="00E8741E">
      <w:pPr>
        <w:keepNext/>
        <w:widowControl w:val="0"/>
        <w:ind w:firstLine="709"/>
        <w:rPr>
          <w:rFonts w:eastAsia="Times New Roman"/>
          <w:spacing w:val="-2"/>
          <w:sz w:val="28"/>
          <w:szCs w:val="28"/>
          <w:shd w:val="clear" w:color="auto" w:fill="FFFFFF"/>
          <w:lang w:eastAsia="ru-RU"/>
        </w:rPr>
      </w:pPr>
    </w:p>
    <w:p w:rsidR="00E8741E" w:rsidRDefault="00E8741E" w:rsidP="00E8741E">
      <w:pPr>
        <w:keepNext/>
        <w:widowControl w:val="0"/>
        <w:spacing w:after="120"/>
        <w:jc w:val="center"/>
        <w:rPr>
          <w:rFonts w:eastAsia="Times New Roman"/>
          <w:sz w:val="28"/>
          <w:szCs w:val="28"/>
          <w:shd w:val="clear" w:color="auto" w:fill="FFFFFF"/>
          <w:lang w:eastAsia="ru-RU"/>
        </w:rPr>
      </w:pPr>
      <w:r w:rsidRPr="00E8741E">
        <w:rPr>
          <w:rFonts w:eastAsia="Times New Roman"/>
          <w:sz w:val="28"/>
          <w:szCs w:val="28"/>
          <w:shd w:val="clear" w:color="auto" w:fill="FFFFFF"/>
          <w:lang w:eastAsia="ru-RU"/>
        </w:rPr>
        <w:t xml:space="preserve">Количество субъектов малого предпринимательства </w:t>
      </w:r>
    </w:p>
    <w:p w:rsidR="00CF3B65" w:rsidRPr="00E8741E" w:rsidRDefault="00CF3B65" w:rsidP="00E8741E">
      <w:pPr>
        <w:keepNext/>
        <w:widowControl w:val="0"/>
        <w:spacing w:after="120"/>
        <w:jc w:val="center"/>
        <w:rPr>
          <w:rFonts w:eastAsia="Times New Roman"/>
          <w:sz w:val="28"/>
          <w:szCs w:val="28"/>
          <w:shd w:val="clear" w:color="auto" w:fill="FFFFFF"/>
          <w:lang w:eastAsia="ru-RU"/>
        </w:rPr>
      </w:pPr>
      <w:r>
        <w:rPr>
          <w:rFonts w:eastAsia="Times New Roman"/>
          <w:sz w:val="28"/>
          <w:szCs w:val="28"/>
          <w:shd w:val="clear" w:color="auto" w:fill="FFFFFF"/>
          <w:lang w:eastAsia="ru-RU"/>
        </w:rPr>
        <w:t xml:space="preserve">                                                                                                                       Таблица</w:t>
      </w:r>
      <w:r w:rsidR="008754BA">
        <w:rPr>
          <w:rFonts w:eastAsia="Times New Roman"/>
          <w:sz w:val="28"/>
          <w:szCs w:val="28"/>
          <w:shd w:val="clear" w:color="auto" w:fill="FFFFFF"/>
          <w:lang w:eastAsia="ru-RU"/>
        </w:rPr>
        <w:t xml:space="preserve"> 7</w:t>
      </w:r>
    </w:p>
    <w:tbl>
      <w:tblPr>
        <w:tblW w:w="10137" w:type="dxa"/>
        <w:tblLayout w:type="fixed"/>
        <w:tblLook w:val="04A0"/>
      </w:tblPr>
      <w:tblGrid>
        <w:gridCol w:w="1526"/>
        <w:gridCol w:w="1098"/>
        <w:gridCol w:w="1244"/>
        <w:gridCol w:w="702"/>
        <w:gridCol w:w="977"/>
        <w:gridCol w:w="1457"/>
        <w:gridCol w:w="993"/>
        <w:gridCol w:w="1118"/>
        <w:gridCol w:w="1022"/>
      </w:tblGrid>
      <w:tr w:rsidR="00E8741E" w:rsidRPr="00E8741E" w:rsidTr="00E8741E">
        <w:trPr>
          <w:trHeight w:val="302"/>
        </w:trPr>
        <w:tc>
          <w:tcPr>
            <w:tcW w:w="1526" w:type="dxa"/>
            <w:tcBorders>
              <w:top w:val="single" w:sz="4" w:space="0" w:color="auto"/>
              <w:left w:val="single" w:sz="4" w:space="0" w:color="auto"/>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 </w:t>
            </w:r>
          </w:p>
        </w:tc>
        <w:tc>
          <w:tcPr>
            <w:tcW w:w="2342" w:type="dxa"/>
            <w:gridSpan w:val="2"/>
            <w:tcBorders>
              <w:top w:val="single" w:sz="4" w:space="0" w:color="auto"/>
              <w:left w:val="nil"/>
              <w:bottom w:val="single" w:sz="4" w:space="0" w:color="auto"/>
              <w:right w:val="single" w:sz="4" w:space="0" w:color="auto"/>
            </w:tcBorders>
            <w:shd w:val="clear" w:color="auto" w:fill="auto"/>
            <w:hideMark/>
          </w:tcPr>
          <w:p w:rsidR="00CF3B65" w:rsidRDefault="00E8741E" w:rsidP="00440E2C">
            <w:pPr>
              <w:keepNext/>
              <w:widowControl w:val="0"/>
              <w:spacing w:line="240" w:lineRule="exact"/>
              <w:jc w:val="center"/>
              <w:rPr>
                <w:rFonts w:eastAsia="Times New Roman"/>
                <w:color w:val="000000"/>
                <w:sz w:val="28"/>
                <w:szCs w:val="28"/>
                <w:lang w:eastAsia="ru-RU"/>
              </w:rPr>
            </w:pPr>
            <w:proofErr w:type="spellStart"/>
            <w:r w:rsidRPr="00E8741E">
              <w:rPr>
                <w:rFonts w:eastAsia="Times New Roman"/>
                <w:color w:val="000000"/>
                <w:sz w:val="28"/>
                <w:szCs w:val="28"/>
                <w:lang w:eastAsia="ru-RU"/>
              </w:rPr>
              <w:t>Микропредприя</w:t>
            </w:r>
            <w:proofErr w:type="spellEnd"/>
          </w:p>
          <w:p w:rsidR="00E8741E" w:rsidRPr="00E8741E" w:rsidRDefault="00E8741E" w:rsidP="00440E2C">
            <w:pPr>
              <w:keepNext/>
              <w:widowControl w:val="0"/>
              <w:spacing w:line="240" w:lineRule="exact"/>
              <w:jc w:val="center"/>
              <w:rPr>
                <w:rFonts w:eastAsia="Times New Roman"/>
                <w:color w:val="000000"/>
                <w:sz w:val="28"/>
                <w:szCs w:val="28"/>
                <w:lang w:eastAsia="ru-RU"/>
              </w:rPr>
            </w:pPr>
            <w:proofErr w:type="spellStart"/>
            <w:r w:rsidRPr="00E8741E">
              <w:rPr>
                <w:rFonts w:eastAsia="Times New Roman"/>
                <w:color w:val="000000"/>
                <w:sz w:val="28"/>
                <w:szCs w:val="28"/>
                <w:lang w:eastAsia="ru-RU"/>
              </w:rPr>
              <w:t>тия</w:t>
            </w:r>
            <w:proofErr w:type="spellEnd"/>
          </w:p>
        </w:tc>
        <w:tc>
          <w:tcPr>
            <w:tcW w:w="1679" w:type="dxa"/>
            <w:gridSpan w:val="2"/>
            <w:tcBorders>
              <w:top w:val="single" w:sz="4" w:space="0" w:color="auto"/>
              <w:left w:val="nil"/>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Малые</w:t>
            </w:r>
          </w:p>
          <w:p w:rsidR="00CF3B65"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 xml:space="preserve"> </w:t>
            </w:r>
            <w:proofErr w:type="spellStart"/>
            <w:r w:rsidR="00CF3B65">
              <w:rPr>
                <w:rFonts w:eastAsia="Times New Roman"/>
                <w:color w:val="000000"/>
                <w:sz w:val="28"/>
                <w:szCs w:val="28"/>
                <w:lang w:eastAsia="ru-RU"/>
              </w:rPr>
              <w:t>п</w:t>
            </w:r>
            <w:r w:rsidRPr="00E8741E">
              <w:rPr>
                <w:rFonts w:eastAsia="Times New Roman"/>
                <w:color w:val="000000"/>
                <w:sz w:val="28"/>
                <w:szCs w:val="28"/>
                <w:lang w:eastAsia="ru-RU"/>
              </w:rPr>
              <w:t>редприя</w:t>
            </w:r>
            <w:proofErr w:type="spellEnd"/>
          </w:p>
          <w:p w:rsidR="00E8741E" w:rsidRPr="00E8741E" w:rsidRDefault="00E8741E" w:rsidP="00440E2C">
            <w:pPr>
              <w:keepNext/>
              <w:widowControl w:val="0"/>
              <w:spacing w:line="240" w:lineRule="exact"/>
              <w:jc w:val="center"/>
              <w:rPr>
                <w:rFonts w:eastAsia="Times New Roman"/>
                <w:color w:val="000000"/>
                <w:sz w:val="28"/>
                <w:szCs w:val="28"/>
                <w:lang w:eastAsia="ru-RU"/>
              </w:rPr>
            </w:pPr>
            <w:proofErr w:type="spellStart"/>
            <w:r w:rsidRPr="00E8741E">
              <w:rPr>
                <w:rFonts w:eastAsia="Times New Roman"/>
                <w:color w:val="000000"/>
                <w:sz w:val="28"/>
                <w:szCs w:val="28"/>
                <w:lang w:eastAsia="ru-RU"/>
              </w:rPr>
              <w:t>тия</w:t>
            </w:r>
            <w:proofErr w:type="spellEnd"/>
          </w:p>
        </w:tc>
        <w:tc>
          <w:tcPr>
            <w:tcW w:w="1457" w:type="dxa"/>
            <w:vMerge w:val="restart"/>
            <w:tcBorders>
              <w:top w:val="single" w:sz="4" w:space="0" w:color="auto"/>
              <w:left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Средние</w:t>
            </w:r>
          </w:p>
          <w:p w:rsidR="00E8741E" w:rsidRPr="00E8741E" w:rsidRDefault="00E8741E" w:rsidP="00440E2C">
            <w:pPr>
              <w:keepNext/>
              <w:widowControl w:val="0"/>
              <w:spacing w:line="240" w:lineRule="exact"/>
              <w:ind w:left="-108" w:right="-114"/>
              <w:jc w:val="center"/>
              <w:rPr>
                <w:rFonts w:eastAsia="Times New Roman"/>
                <w:color w:val="000000"/>
                <w:sz w:val="28"/>
                <w:szCs w:val="28"/>
                <w:lang w:eastAsia="ru-RU"/>
              </w:rPr>
            </w:pPr>
            <w:r w:rsidRPr="00E8741E">
              <w:rPr>
                <w:rFonts w:eastAsia="Times New Roman"/>
                <w:color w:val="000000"/>
                <w:sz w:val="28"/>
                <w:szCs w:val="28"/>
                <w:lang w:eastAsia="ru-RU"/>
              </w:rPr>
              <w:t xml:space="preserve"> предприятия</w:t>
            </w:r>
          </w:p>
        </w:tc>
        <w:tc>
          <w:tcPr>
            <w:tcW w:w="3133"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Всего</w:t>
            </w:r>
          </w:p>
        </w:tc>
      </w:tr>
      <w:tr w:rsidR="00E8741E" w:rsidRPr="00E8741E" w:rsidTr="00E8741E">
        <w:trPr>
          <w:trHeight w:val="300"/>
        </w:trPr>
        <w:tc>
          <w:tcPr>
            <w:tcW w:w="1526" w:type="dxa"/>
            <w:tcBorders>
              <w:top w:val="nil"/>
              <w:left w:val="single" w:sz="4" w:space="0" w:color="auto"/>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 </w:t>
            </w:r>
          </w:p>
        </w:tc>
        <w:tc>
          <w:tcPr>
            <w:tcW w:w="1098"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ИП</w:t>
            </w:r>
          </w:p>
        </w:tc>
        <w:tc>
          <w:tcPr>
            <w:tcW w:w="1244"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ЮЛ</w:t>
            </w:r>
          </w:p>
        </w:tc>
        <w:tc>
          <w:tcPr>
            <w:tcW w:w="702"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ИП</w:t>
            </w:r>
          </w:p>
        </w:tc>
        <w:tc>
          <w:tcPr>
            <w:tcW w:w="977"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ЮЛ</w:t>
            </w:r>
          </w:p>
        </w:tc>
        <w:tc>
          <w:tcPr>
            <w:tcW w:w="1457" w:type="dxa"/>
            <w:vMerge/>
            <w:tcBorders>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p>
        </w:tc>
        <w:tc>
          <w:tcPr>
            <w:tcW w:w="993" w:type="dxa"/>
            <w:tcBorders>
              <w:top w:val="nil"/>
              <w:left w:val="single" w:sz="4" w:space="0" w:color="auto"/>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ИП</w:t>
            </w:r>
          </w:p>
        </w:tc>
        <w:tc>
          <w:tcPr>
            <w:tcW w:w="1118"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ЮЛ</w:t>
            </w:r>
          </w:p>
        </w:tc>
        <w:tc>
          <w:tcPr>
            <w:tcW w:w="1022" w:type="dxa"/>
            <w:tcBorders>
              <w:top w:val="nil"/>
              <w:left w:val="nil"/>
              <w:bottom w:val="single" w:sz="4" w:space="0" w:color="auto"/>
              <w:right w:val="single" w:sz="4" w:space="0" w:color="auto"/>
            </w:tcBorders>
            <w:shd w:val="clear" w:color="auto" w:fill="auto"/>
            <w:noWrap/>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Всего</w:t>
            </w:r>
          </w:p>
        </w:tc>
      </w:tr>
      <w:tr w:rsidR="00E8741E" w:rsidRPr="00E8741E" w:rsidTr="00E8741E">
        <w:trPr>
          <w:trHeight w:val="300"/>
        </w:trPr>
        <w:tc>
          <w:tcPr>
            <w:tcW w:w="1526" w:type="dxa"/>
            <w:tcBorders>
              <w:top w:val="nil"/>
              <w:left w:val="single" w:sz="4" w:space="0" w:color="auto"/>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10.01.2017</w:t>
            </w:r>
          </w:p>
        </w:tc>
        <w:tc>
          <w:tcPr>
            <w:tcW w:w="109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160</w:t>
            </w:r>
          </w:p>
        </w:tc>
        <w:tc>
          <w:tcPr>
            <w:tcW w:w="1244"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32</w:t>
            </w:r>
          </w:p>
        </w:tc>
        <w:tc>
          <w:tcPr>
            <w:tcW w:w="70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5</w:t>
            </w:r>
          </w:p>
        </w:tc>
        <w:tc>
          <w:tcPr>
            <w:tcW w:w="1457" w:type="dxa"/>
            <w:tcBorders>
              <w:top w:val="nil"/>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nil"/>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161</w:t>
            </w:r>
          </w:p>
        </w:tc>
        <w:tc>
          <w:tcPr>
            <w:tcW w:w="111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37</w:t>
            </w:r>
          </w:p>
        </w:tc>
        <w:tc>
          <w:tcPr>
            <w:tcW w:w="102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198</w:t>
            </w:r>
          </w:p>
        </w:tc>
      </w:tr>
      <w:tr w:rsidR="00E8741E" w:rsidRPr="00E8741E" w:rsidTr="00E8741E">
        <w:trPr>
          <w:trHeight w:val="300"/>
        </w:trPr>
        <w:tc>
          <w:tcPr>
            <w:tcW w:w="1526" w:type="dxa"/>
            <w:tcBorders>
              <w:top w:val="nil"/>
              <w:left w:val="single" w:sz="4" w:space="0" w:color="auto"/>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10.01.2018</w:t>
            </w:r>
          </w:p>
        </w:tc>
        <w:tc>
          <w:tcPr>
            <w:tcW w:w="109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151</w:t>
            </w:r>
          </w:p>
        </w:tc>
        <w:tc>
          <w:tcPr>
            <w:tcW w:w="1244"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27</w:t>
            </w:r>
          </w:p>
        </w:tc>
        <w:tc>
          <w:tcPr>
            <w:tcW w:w="70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4</w:t>
            </w:r>
          </w:p>
        </w:tc>
        <w:tc>
          <w:tcPr>
            <w:tcW w:w="1457" w:type="dxa"/>
            <w:tcBorders>
              <w:top w:val="nil"/>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nil"/>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152</w:t>
            </w:r>
          </w:p>
        </w:tc>
        <w:tc>
          <w:tcPr>
            <w:tcW w:w="1118"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31</w:t>
            </w:r>
          </w:p>
        </w:tc>
        <w:tc>
          <w:tcPr>
            <w:tcW w:w="1022" w:type="dxa"/>
            <w:tcBorders>
              <w:top w:val="nil"/>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183</w:t>
            </w:r>
          </w:p>
        </w:tc>
      </w:tr>
      <w:tr w:rsidR="00E8741E" w:rsidRPr="00E8741E" w:rsidTr="00E8741E">
        <w:trPr>
          <w:trHeight w:val="300"/>
        </w:trPr>
        <w:tc>
          <w:tcPr>
            <w:tcW w:w="1526" w:type="dxa"/>
            <w:tcBorders>
              <w:top w:val="single" w:sz="4" w:space="0" w:color="auto"/>
              <w:left w:val="single" w:sz="4" w:space="0" w:color="auto"/>
              <w:bottom w:val="single" w:sz="4" w:space="0" w:color="auto"/>
              <w:right w:val="single" w:sz="4" w:space="0" w:color="auto"/>
            </w:tcBorders>
            <w:shd w:val="clear" w:color="auto" w:fill="auto"/>
            <w:hideMark/>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10.01.2019</w:t>
            </w:r>
          </w:p>
        </w:tc>
        <w:tc>
          <w:tcPr>
            <w:tcW w:w="109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143</w:t>
            </w:r>
          </w:p>
        </w:tc>
        <w:tc>
          <w:tcPr>
            <w:tcW w:w="1244"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25</w:t>
            </w:r>
          </w:p>
        </w:tc>
        <w:tc>
          <w:tcPr>
            <w:tcW w:w="70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4</w:t>
            </w:r>
          </w:p>
        </w:tc>
        <w:tc>
          <w:tcPr>
            <w:tcW w:w="1457" w:type="dxa"/>
            <w:tcBorders>
              <w:top w:val="single" w:sz="4" w:space="0" w:color="auto"/>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144</w:t>
            </w:r>
          </w:p>
        </w:tc>
        <w:tc>
          <w:tcPr>
            <w:tcW w:w="111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28</w:t>
            </w:r>
          </w:p>
        </w:tc>
        <w:tc>
          <w:tcPr>
            <w:tcW w:w="102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172</w:t>
            </w:r>
          </w:p>
        </w:tc>
      </w:tr>
      <w:tr w:rsidR="00E8741E" w:rsidRPr="00E8741E" w:rsidTr="00E8741E">
        <w:trPr>
          <w:trHeight w:val="300"/>
        </w:trPr>
        <w:tc>
          <w:tcPr>
            <w:tcW w:w="1526" w:type="dxa"/>
            <w:tcBorders>
              <w:top w:val="single" w:sz="4" w:space="0" w:color="auto"/>
              <w:left w:val="single" w:sz="4" w:space="0" w:color="auto"/>
              <w:bottom w:val="single" w:sz="4" w:space="0" w:color="auto"/>
              <w:right w:val="single" w:sz="4" w:space="0" w:color="auto"/>
            </w:tcBorders>
            <w:shd w:val="clear" w:color="auto" w:fill="auto"/>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10.01.2020</w:t>
            </w:r>
          </w:p>
        </w:tc>
        <w:tc>
          <w:tcPr>
            <w:tcW w:w="109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136</w:t>
            </w:r>
          </w:p>
        </w:tc>
        <w:tc>
          <w:tcPr>
            <w:tcW w:w="1244"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21</w:t>
            </w:r>
          </w:p>
        </w:tc>
        <w:tc>
          <w:tcPr>
            <w:tcW w:w="70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w:t>
            </w:r>
          </w:p>
        </w:tc>
        <w:tc>
          <w:tcPr>
            <w:tcW w:w="977"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4</w:t>
            </w:r>
          </w:p>
        </w:tc>
        <w:tc>
          <w:tcPr>
            <w:tcW w:w="1457" w:type="dxa"/>
            <w:tcBorders>
              <w:top w:val="single" w:sz="4" w:space="0" w:color="auto"/>
              <w:left w:val="single" w:sz="4" w:space="0" w:color="auto"/>
              <w:bottom w:val="single" w:sz="4" w:space="0" w:color="auto"/>
              <w:right w:val="single" w:sz="4" w:space="0" w:color="auto"/>
            </w:tcBorders>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137</w:t>
            </w:r>
          </w:p>
        </w:tc>
        <w:tc>
          <w:tcPr>
            <w:tcW w:w="1118"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25</w:t>
            </w:r>
          </w:p>
        </w:tc>
        <w:tc>
          <w:tcPr>
            <w:tcW w:w="1022" w:type="dxa"/>
            <w:tcBorders>
              <w:top w:val="single" w:sz="4" w:space="0" w:color="auto"/>
              <w:left w:val="nil"/>
              <w:bottom w:val="single" w:sz="4" w:space="0" w:color="auto"/>
              <w:right w:val="single" w:sz="4" w:space="0" w:color="auto"/>
            </w:tcBorders>
            <w:shd w:val="clear" w:color="auto" w:fill="auto"/>
            <w:noWrap/>
          </w:tcPr>
          <w:p w:rsidR="00E8741E" w:rsidRPr="00E8741E" w:rsidRDefault="00E8741E" w:rsidP="00440E2C">
            <w:pPr>
              <w:keepNext/>
              <w:widowControl w:val="0"/>
              <w:spacing w:line="240" w:lineRule="exact"/>
              <w:jc w:val="center"/>
              <w:rPr>
                <w:rFonts w:eastAsia="Times New Roman"/>
                <w:color w:val="000000"/>
                <w:sz w:val="28"/>
                <w:szCs w:val="28"/>
                <w:lang w:eastAsia="ru-RU"/>
              </w:rPr>
            </w:pPr>
            <w:r w:rsidRPr="00E8741E">
              <w:rPr>
                <w:rFonts w:eastAsia="Times New Roman"/>
                <w:color w:val="000000"/>
                <w:sz w:val="28"/>
                <w:szCs w:val="28"/>
                <w:lang w:eastAsia="ru-RU"/>
              </w:rPr>
              <w:t>162</w:t>
            </w:r>
          </w:p>
        </w:tc>
      </w:tr>
    </w:tbl>
    <w:p w:rsidR="00E8741E" w:rsidRPr="00E8741E" w:rsidRDefault="00E8741E" w:rsidP="00E8741E">
      <w:pPr>
        <w:keepNext/>
        <w:widowControl w:val="0"/>
        <w:rPr>
          <w:rFonts w:eastAsia="Times New Roman"/>
          <w:sz w:val="28"/>
          <w:szCs w:val="28"/>
          <w:shd w:val="clear" w:color="auto" w:fill="FFFFFF"/>
          <w:lang w:eastAsia="ru-RU"/>
        </w:rPr>
      </w:pPr>
    </w:p>
    <w:p w:rsidR="00E8741E" w:rsidRPr="00E8741E" w:rsidRDefault="00E8741E" w:rsidP="00E8741E">
      <w:pPr>
        <w:keepNext/>
        <w:widowControl w:val="0"/>
        <w:ind w:firstLine="709"/>
        <w:rPr>
          <w:rFonts w:eastAsia="Times New Roman"/>
          <w:sz w:val="28"/>
          <w:szCs w:val="28"/>
          <w:shd w:val="clear" w:color="auto" w:fill="FFFFFF"/>
          <w:lang w:eastAsia="ru-RU"/>
        </w:rPr>
      </w:pPr>
      <w:r w:rsidRPr="00E8741E">
        <w:rPr>
          <w:rFonts w:eastAsia="Times New Roman"/>
          <w:sz w:val="28"/>
          <w:szCs w:val="28"/>
          <w:shd w:val="clear" w:color="auto" w:fill="FFFFFF"/>
          <w:lang w:eastAsia="ru-RU"/>
        </w:rPr>
        <w:t xml:space="preserve">Численность занятых в сфере малого и среднего бизнеса (включая индивидуальных предпринимателей) Курьинского района по итогам 2019 года составляла 926 человек (63-е место </w:t>
      </w:r>
      <w:r w:rsidR="00CF3B65">
        <w:rPr>
          <w:rFonts w:eastAsia="Times New Roman"/>
          <w:sz w:val="28"/>
          <w:szCs w:val="28"/>
          <w:shd w:val="clear" w:color="auto" w:fill="FFFFFF"/>
          <w:lang w:eastAsia="ru-RU"/>
        </w:rPr>
        <w:t>по</w:t>
      </w:r>
      <w:r w:rsidRPr="00E8741E">
        <w:rPr>
          <w:rFonts w:eastAsia="Times New Roman"/>
          <w:sz w:val="28"/>
          <w:szCs w:val="28"/>
          <w:shd w:val="clear" w:color="auto" w:fill="FFFFFF"/>
          <w:lang w:eastAsia="ru-RU"/>
        </w:rPr>
        <w:t xml:space="preserve"> Алтайско</w:t>
      </w:r>
      <w:r w:rsidR="00CF3B65">
        <w:rPr>
          <w:rFonts w:eastAsia="Times New Roman"/>
          <w:sz w:val="28"/>
          <w:szCs w:val="28"/>
          <w:shd w:val="clear" w:color="auto" w:fill="FFFFFF"/>
          <w:lang w:eastAsia="ru-RU"/>
        </w:rPr>
        <w:t>му</w:t>
      </w:r>
      <w:r w:rsidRPr="00E8741E">
        <w:rPr>
          <w:rFonts w:eastAsia="Times New Roman"/>
          <w:sz w:val="28"/>
          <w:szCs w:val="28"/>
          <w:shd w:val="clear" w:color="auto" w:fill="FFFFFF"/>
          <w:lang w:eastAsia="ru-RU"/>
        </w:rPr>
        <w:t xml:space="preserve"> кра</w:t>
      </w:r>
      <w:r w:rsidR="00CF3B65">
        <w:rPr>
          <w:rFonts w:eastAsia="Times New Roman"/>
          <w:sz w:val="28"/>
          <w:szCs w:val="28"/>
          <w:shd w:val="clear" w:color="auto" w:fill="FFFFFF"/>
          <w:lang w:eastAsia="ru-RU"/>
        </w:rPr>
        <w:t>ю</w:t>
      </w:r>
      <w:r w:rsidRPr="00E8741E">
        <w:rPr>
          <w:rFonts w:eastAsia="Times New Roman"/>
          <w:sz w:val="28"/>
          <w:szCs w:val="28"/>
          <w:shd w:val="clear" w:color="auto" w:fill="FFFFFF"/>
          <w:lang w:eastAsia="ru-RU"/>
        </w:rPr>
        <w:t>).</w:t>
      </w:r>
    </w:p>
    <w:p w:rsidR="00E8741E" w:rsidRPr="00E8741E" w:rsidRDefault="00E8741E" w:rsidP="00E8741E">
      <w:pPr>
        <w:keepNext/>
        <w:widowControl w:val="0"/>
        <w:ind w:firstLine="709"/>
        <w:rPr>
          <w:rFonts w:eastAsia="Times New Roman"/>
          <w:sz w:val="28"/>
          <w:szCs w:val="28"/>
          <w:shd w:val="clear" w:color="auto" w:fill="FFFFFF"/>
          <w:lang w:eastAsia="ru-RU"/>
        </w:rPr>
      </w:pPr>
      <w:r w:rsidRPr="00E8741E">
        <w:rPr>
          <w:rFonts w:eastAsia="Times New Roman"/>
          <w:sz w:val="28"/>
          <w:szCs w:val="28"/>
          <w:shd w:val="clear" w:color="auto" w:fill="FFFFFF"/>
          <w:lang w:eastAsia="ru-RU"/>
        </w:rPr>
        <w:t>Сектор предпринимательства района представлен в основном хозяйствующими субъектами, осуществляющими деятельность в сфере розничной торговли, сельского хозяйства, предоставления услуг по перевозкам, оптовой торговли.</w:t>
      </w:r>
    </w:p>
    <w:p w:rsidR="00E8741E" w:rsidRPr="00E8741E" w:rsidRDefault="00E8741E" w:rsidP="00E8741E">
      <w:pPr>
        <w:keepNext/>
        <w:widowControl w:val="0"/>
        <w:ind w:firstLine="709"/>
        <w:rPr>
          <w:rFonts w:eastAsia="Times New Roman"/>
          <w:sz w:val="28"/>
          <w:szCs w:val="28"/>
          <w:lang w:eastAsia="ru-RU"/>
        </w:rPr>
      </w:pPr>
      <w:r w:rsidRPr="00E8741E">
        <w:rPr>
          <w:rFonts w:eastAsia="Times New Roman"/>
          <w:sz w:val="28"/>
          <w:szCs w:val="28"/>
          <w:lang w:eastAsia="ru-RU"/>
        </w:rPr>
        <w:t xml:space="preserve">В районе функционирует общественный совет по развитию предпринимательства при главе района, обеспечивающий конструктивное взаимодействие местного </w:t>
      </w:r>
      <w:proofErr w:type="spellStart"/>
      <w:proofErr w:type="gramStart"/>
      <w:r w:rsidRPr="00E8741E">
        <w:rPr>
          <w:rFonts w:eastAsia="Times New Roman"/>
          <w:sz w:val="28"/>
          <w:szCs w:val="28"/>
          <w:lang w:eastAsia="ru-RU"/>
        </w:rPr>
        <w:t>бизнес-сообщества</w:t>
      </w:r>
      <w:proofErr w:type="spellEnd"/>
      <w:proofErr w:type="gramEnd"/>
      <w:r w:rsidRPr="00E8741E">
        <w:rPr>
          <w:rFonts w:eastAsia="Times New Roman"/>
          <w:sz w:val="28"/>
          <w:szCs w:val="28"/>
          <w:lang w:eastAsia="ru-RU"/>
        </w:rPr>
        <w:t xml:space="preserve"> и органов власти.</w:t>
      </w:r>
    </w:p>
    <w:p w:rsidR="00E8741E" w:rsidRPr="00E8741E" w:rsidRDefault="00E8741E" w:rsidP="00E8741E">
      <w:pPr>
        <w:keepNext/>
        <w:widowControl w:val="0"/>
        <w:autoSpaceDE w:val="0"/>
        <w:autoSpaceDN w:val="0"/>
        <w:adjustRightInd w:val="0"/>
        <w:ind w:firstLine="709"/>
        <w:rPr>
          <w:color w:val="000000"/>
          <w:spacing w:val="-4"/>
          <w:sz w:val="28"/>
          <w:szCs w:val="28"/>
        </w:rPr>
      </w:pPr>
      <w:r w:rsidRPr="00E8741E">
        <w:rPr>
          <w:rFonts w:eastAsia="Times New Roman"/>
          <w:color w:val="000000"/>
          <w:spacing w:val="-4"/>
          <w:sz w:val="28"/>
          <w:szCs w:val="28"/>
          <w:shd w:val="clear" w:color="auto" w:fill="FFFFFF"/>
          <w:lang w:eastAsia="ru-RU"/>
        </w:rPr>
        <w:t xml:space="preserve">Муниципальный информационно-консультационный центр предоставляет предпринимателям доступ ко всем услугам региональной системы государственной поддержки </w:t>
      </w:r>
      <w:proofErr w:type="spellStart"/>
      <w:proofErr w:type="gramStart"/>
      <w:r w:rsidRPr="00E8741E">
        <w:rPr>
          <w:rFonts w:eastAsia="Times New Roman"/>
          <w:color w:val="000000"/>
          <w:spacing w:val="-4"/>
          <w:sz w:val="28"/>
          <w:szCs w:val="28"/>
          <w:shd w:val="clear" w:color="auto" w:fill="FFFFFF"/>
          <w:lang w:eastAsia="ru-RU"/>
        </w:rPr>
        <w:t>бизнес-инициатив</w:t>
      </w:r>
      <w:proofErr w:type="spellEnd"/>
      <w:proofErr w:type="gramEnd"/>
      <w:r w:rsidRPr="00E8741E">
        <w:rPr>
          <w:rFonts w:eastAsia="Times New Roman"/>
          <w:color w:val="000000"/>
          <w:spacing w:val="-4"/>
          <w:sz w:val="28"/>
          <w:szCs w:val="28"/>
          <w:shd w:val="clear" w:color="auto" w:fill="FFFFFF"/>
          <w:lang w:eastAsia="ru-RU"/>
        </w:rPr>
        <w:t>. Здесь в режиме «одного окна» они могут получить актуальное консультационное, информационное, инфраструктурное, финансово-</w:t>
      </w:r>
      <w:r w:rsidRPr="00E8741E">
        <w:rPr>
          <w:rFonts w:eastAsia="Times New Roman"/>
          <w:color w:val="000000"/>
          <w:spacing w:val="-4"/>
          <w:sz w:val="28"/>
          <w:szCs w:val="28"/>
          <w:shd w:val="clear" w:color="auto" w:fill="FFFFFF"/>
          <w:lang w:eastAsia="ru-RU"/>
        </w:rPr>
        <w:lastRenderedPageBreak/>
        <w:t xml:space="preserve">кредитное, образовательное и иное сопровождение. </w:t>
      </w:r>
    </w:p>
    <w:p w:rsidR="00552660" w:rsidRPr="00CF3B65" w:rsidRDefault="00E8741E" w:rsidP="00CF3B65">
      <w:pPr>
        <w:keepNext/>
        <w:widowControl w:val="0"/>
        <w:autoSpaceDE w:val="0"/>
        <w:autoSpaceDN w:val="0"/>
        <w:adjustRightInd w:val="0"/>
        <w:ind w:firstLine="709"/>
        <w:rPr>
          <w:color w:val="000000"/>
          <w:spacing w:val="-4"/>
          <w:sz w:val="28"/>
          <w:szCs w:val="28"/>
        </w:rPr>
      </w:pPr>
      <w:r w:rsidRPr="00E8741E">
        <w:rPr>
          <w:color w:val="000000"/>
          <w:spacing w:val="-4"/>
          <w:sz w:val="28"/>
          <w:szCs w:val="28"/>
        </w:rPr>
        <w:t xml:space="preserve">В качестве дополнительных приоритетных для стимулирования развития в Курьинском районе </w:t>
      </w:r>
      <w:r w:rsidR="004631CD">
        <w:rPr>
          <w:color w:val="000000"/>
          <w:spacing w:val="-4"/>
          <w:sz w:val="28"/>
          <w:szCs w:val="28"/>
        </w:rPr>
        <w:t>являются</w:t>
      </w:r>
      <w:r w:rsidR="00CF3B65">
        <w:rPr>
          <w:color w:val="000000"/>
          <w:spacing w:val="-4"/>
          <w:sz w:val="28"/>
          <w:szCs w:val="28"/>
        </w:rPr>
        <w:t>:</w:t>
      </w:r>
      <w:r w:rsidRPr="00E8741E">
        <w:rPr>
          <w:color w:val="000000"/>
          <w:spacing w:val="-4"/>
          <w:sz w:val="28"/>
          <w:szCs w:val="28"/>
        </w:rPr>
        <w:t xml:space="preserve"> комплекс по выращиванию семян, комплекс по переработке зерновых, сувенирный магазин/лавка, центры мобильной торговли мясной и овощной продукцией, гостиница/</w:t>
      </w:r>
      <w:proofErr w:type="spellStart"/>
      <w:r w:rsidRPr="00E8741E">
        <w:rPr>
          <w:color w:val="000000"/>
          <w:spacing w:val="-4"/>
          <w:sz w:val="28"/>
          <w:szCs w:val="28"/>
        </w:rPr>
        <w:t>хостел</w:t>
      </w:r>
      <w:proofErr w:type="spellEnd"/>
      <w:r w:rsidRPr="00E8741E">
        <w:rPr>
          <w:color w:val="000000"/>
          <w:spacing w:val="-4"/>
          <w:sz w:val="28"/>
          <w:szCs w:val="28"/>
        </w:rPr>
        <w:t>.</w:t>
      </w:r>
    </w:p>
    <w:p w:rsidR="00E2673D" w:rsidRPr="00903B7F" w:rsidRDefault="008756B1" w:rsidP="00903B7F">
      <w:pPr>
        <w:spacing w:line="276" w:lineRule="auto"/>
        <w:ind w:firstLine="709"/>
        <w:rPr>
          <w:sz w:val="28"/>
          <w:szCs w:val="28"/>
        </w:rPr>
      </w:pPr>
      <w:r>
        <w:rPr>
          <w:sz w:val="28"/>
          <w:szCs w:val="28"/>
        </w:rPr>
        <w:t xml:space="preserve">Государственная поддержка субъектов малого и среднего предпринимательства Курьинского района приведена в таблице </w:t>
      </w:r>
      <w:r w:rsidR="008754BA">
        <w:rPr>
          <w:sz w:val="28"/>
          <w:szCs w:val="28"/>
        </w:rPr>
        <w:t>8</w:t>
      </w:r>
      <w:r>
        <w:rPr>
          <w:sz w:val="28"/>
          <w:szCs w:val="28"/>
        </w:rPr>
        <w:t>.</w:t>
      </w:r>
    </w:p>
    <w:p w:rsidR="008756B1" w:rsidRDefault="008756B1" w:rsidP="00552660">
      <w:pPr>
        <w:spacing w:line="276" w:lineRule="auto"/>
        <w:jc w:val="right"/>
      </w:pPr>
      <w:r w:rsidRPr="00D97269">
        <w:t xml:space="preserve">Таблица </w:t>
      </w:r>
      <w:r w:rsidR="008754BA">
        <w:t>8</w:t>
      </w:r>
    </w:p>
    <w:p w:rsidR="00552660" w:rsidRPr="00D97269" w:rsidRDefault="00552660" w:rsidP="008756B1">
      <w:pPr>
        <w:spacing w:line="276" w:lineRule="auto"/>
        <w:ind w:firstLine="709"/>
        <w:jc w:val="right"/>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42"/>
        <w:gridCol w:w="3810"/>
        <w:gridCol w:w="4340"/>
      </w:tblGrid>
      <w:tr w:rsidR="008756B1" w:rsidRPr="000857AB" w:rsidTr="00862A47">
        <w:trPr>
          <w:trHeight w:val="1268"/>
        </w:trPr>
        <w:tc>
          <w:tcPr>
            <w:tcW w:w="1942" w:type="dxa"/>
          </w:tcPr>
          <w:p w:rsidR="008756B1" w:rsidRPr="00EB26BA" w:rsidRDefault="008756B1" w:rsidP="00957DB1">
            <w:pPr>
              <w:spacing w:line="276" w:lineRule="auto"/>
            </w:pPr>
            <w:r w:rsidRPr="00EB26BA">
              <w:t xml:space="preserve">Год </w:t>
            </w:r>
          </w:p>
        </w:tc>
        <w:tc>
          <w:tcPr>
            <w:tcW w:w="3810" w:type="dxa"/>
          </w:tcPr>
          <w:p w:rsidR="008756B1" w:rsidRPr="00EB26BA" w:rsidRDefault="008756B1" w:rsidP="00957DB1">
            <w:pPr>
              <w:spacing w:line="276" w:lineRule="auto"/>
            </w:pPr>
            <w:r w:rsidRPr="00EB26BA">
              <w:t>Сумма поддержки, рублей</w:t>
            </w:r>
          </w:p>
        </w:tc>
        <w:tc>
          <w:tcPr>
            <w:tcW w:w="4340" w:type="dxa"/>
          </w:tcPr>
          <w:p w:rsidR="008756B1" w:rsidRPr="00EB26BA" w:rsidRDefault="008756B1" w:rsidP="00957DB1">
            <w:pPr>
              <w:spacing w:line="276" w:lineRule="auto"/>
            </w:pPr>
            <w:r w:rsidRPr="00EB26BA">
              <w:t>Количество</w:t>
            </w:r>
            <w:r>
              <w:t xml:space="preserve"> субъектов малого и среднего предпринимательства, получивших государственную поддержку, единиц</w:t>
            </w:r>
          </w:p>
        </w:tc>
      </w:tr>
      <w:tr w:rsidR="006540A4" w:rsidRPr="000857AB" w:rsidTr="00862A47">
        <w:trPr>
          <w:trHeight w:val="317"/>
        </w:trPr>
        <w:tc>
          <w:tcPr>
            <w:tcW w:w="1942" w:type="dxa"/>
          </w:tcPr>
          <w:p w:rsidR="006540A4" w:rsidRPr="007211D3" w:rsidRDefault="006540A4" w:rsidP="006271BC">
            <w:pPr>
              <w:tabs>
                <w:tab w:val="left" w:pos="3705"/>
              </w:tabs>
            </w:pPr>
            <w:r w:rsidRPr="007211D3">
              <w:t>2010</w:t>
            </w:r>
          </w:p>
        </w:tc>
        <w:tc>
          <w:tcPr>
            <w:tcW w:w="3810" w:type="dxa"/>
          </w:tcPr>
          <w:p w:rsidR="006540A4" w:rsidRPr="00EB26BA" w:rsidRDefault="006540A4" w:rsidP="006271BC">
            <w:pPr>
              <w:spacing w:line="276" w:lineRule="auto"/>
              <w:jc w:val="center"/>
            </w:pPr>
            <w:r>
              <w:t>518 000</w:t>
            </w:r>
          </w:p>
        </w:tc>
        <w:tc>
          <w:tcPr>
            <w:tcW w:w="4340" w:type="dxa"/>
          </w:tcPr>
          <w:p w:rsidR="006540A4" w:rsidRPr="00EB26BA" w:rsidRDefault="006540A4" w:rsidP="006271BC">
            <w:pPr>
              <w:spacing w:line="276" w:lineRule="auto"/>
              <w:jc w:val="center"/>
            </w:pPr>
            <w:r>
              <w:t>7</w:t>
            </w:r>
          </w:p>
        </w:tc>
      </w:tr>
      <w:tr w:rsidR="006540A4" w:rsidRPr="000857AB" w:rsidTr="00862A47">
        <w:trPr>
          <w:trHeight w:val="317"/>
        </w:trPr>
        <w:tc>
          <w:tcPr>
            <w:tcW w:w="1942" w:type="dxa"/>
          </w:tcPr>
          <w:p w:rsidR="006540A4" w:rsidRPr="007211D3" w:rsidRDefault="006540A4" w:rsidP="006271BC">
            <w:pPr>
              <w:tabs>
                <w:tab w:val="left" w:pos="3705"/>
              </w:tabs>
            </w:pPr>
            <w:r w:rsidRPr="007211D3">
              <w:t>2011</w:t>
            </w:r>
          </w:p>
        </w:tc>
        <w:tc>
          <w:tcPr>
            <w:tcW w:w="3810" w:type="dxa"/>
          </w:tcPr>
          <w:p w:rsidR="006540A4" w:rsidRPr="00EB26BA" w:rsidRDefault="006540A4" w:rsidP="006271BC">
            <w:pPr>
              <w:spacing w:line="276" w:lineRule="auto"/>
              <w:jc w:val="center"/>
            </w:pPr>
            <w:r>
              <w:t>1 505 000</w:t>
            </w:r>
          </w:p>
        </w:tc>
        <w:tc>
          <w:tcPr>
            <w:tcW w:w="4340" w:type="dxa"/>
          </w:tcPr>
          <w:p w:rsidR="006540A4" w:rsidRPr="00EB26BA" w:rsidRDefault="006540A4" w:rsidP="006271BC">
            <w:pPr>
              <w:spacing w:line="276" w:lineRule="auto"/>
              <w:jc w:val="center"/>
            </w:pPr>
            <w:r>
              <w:t>6</w:t>
            </w:r>
          </w:p>
        </w:tc>
      </w:tr>
      <w:tr w:rsidR="006540A4" w:rsidRPr="000857AB" w:rsidTr="00862A47">
        <w:trPr>
          <w:trHeight w:val="302"/>
        </w:trPr>
        <w:tc>
          <w:tcPr>
            <w:tcW w:w="1942" w:type="dxa"/>
          </w:tcPr>
          <w:p w:rsidR="006540A4" w:rsidRPr="007211D3" w:rsidRDefault="006540A4" w:rsidP="006271BC">
            <w:pPr>
              <w:tabs>
                <w:tab w:val="left" w:pos="3705"/>
              </w:tabs>
            </w:pPr>
            <w:r>
              <w:t>2012</w:t>
            </w:r>
          </w:p>
        </w:tc>
        <w:tc>
          <w:tcPr>
            <w:tcW w:w="3810" w:type="dxa"/>
          </w:tcPr>
          <w:p w:rsidR="006540A4" w:rsidRPr="00EB26BA" w:rsidRDefault="006540A4" w:rsidP="006271BC">
            <w:pPr>
              <w:spacing w:line="276" w:lineRule="auto"/>
              <w:jc w:val="center"/>
            </w:pPr>
            <w:r>
              <w:t>1 360 000</w:t>
            </w:r>
          </w:p>
        </w:tc>
        <w:tc>
          <w:tcPr>
            <w:tcW w:w="4340" w:type="dxa"/>
          </w:tcPr>
          <w:p w:rsidR="006540A4" w:rsidRPr="00EB26BA" w:rsidRDefault="006540A4" w:rsidP="006271BC">
            <w:pPr>
              <w:spacing w:line="276" w:lineRule="auto"/>
              <w:jc w:val="center"/>
            </w:pPr>
            <w:r>
              <w:t>9</w:t>
            </w:r>
          </w:p>
        </w:tc>
      </w:tr>
      <w:tr w:rsidR="006540A4" w:rsidRPr="000857AB" w:rsidTr="00862A47">
        <w:trPr>
          <w:trHeight w:val="317"/>
        </w:trPr>
        <w:tc>
          <w:tcPr>
            <w:tcW w:w="1942" w:type="dxa"/>
          </w:tcPr>
          <w:p w:rsidR="006540A4" w:rsidRPr="007211D3" w:rsidRDefault="006540A4" w:rsidP="006271BC">
            <w:pPr>
              <w:tabs>
                <w:tab w:val="left" w:pos="3705"/>
              </w:tabs>
            </w:pPr>
            <w:r>
              <w:t>2013</w:t>
            </w:r>
          </w:p>
        </w:tc>
        <w:tc>
          <w:tcPr>
            <w:tcW w:w="3810" w:type="dxa"/>
          </w:tcPr>
          <w:p w:rsidR="006540A4" w:rsidRPr="00EB26BA" w:rsidRDefault="006540A4" w:rsidP="006271BC">
            <w:pPr>
              <w:spacing w:line="276" w:lineRule="auto"/>
              <w:jc w:val="center"/>
            </w:pPr>
            <w:r>
              <w:t>1 800 000</w:t>
            </w:r>
          </w:p>
        </w:tc>
        <w:tc>
          <w:tcPr>
            <w:tcW w:w="4340" w:type="dxa"/>
          </w:tcPr>
          <w:p w:rsidR="006540A4" w:rsidRPr="00EB26BA" w:rsidRDefault="006540A4" w:rsidP="006271BC">
            <w:pPr>
              <w:spacing w:line="276" w:lineRule="auto"/>
              <w:jc w:val="center"/>
            </w:pPr>
            <w:r>
              <w:t>6</w:t>
            </w:r>
          </w:p>
        </w:tc>
      </w:tr>
      <w:tr w:rsidR="006540A4" w:rsidRPr="000857AB" w:rsidTr="00862A47">
        <w:trPr>
          <w:trHeight w:val="317"/>
        </w:trPr>
        <w:tc>
          <w:tcPr>
            <w:tcW w:w="1942" w:type="dxa"/>
          </w:tcPr>
          <w:p w:rsidR="006540A4" w:rsidRPr="007211D3" w:rsidRDefault="006540A4" w:rsidP="006271BC">
            <w:pPr>
              <w:tabs>
                <w:tab w:val="left" w:pos="3705"/>
              </w:tabs>
            </w:pPr>
            <w:r>
              <w:t>2014</w:t>
            </w:r>
          </w:p>
        </w:tc>
        <w:tc>
          <w:tcPr>
            <w:tcW w:w="3810" w:type="dxa"/>
          </w:tcPr>
          <w:p w:rsidR="006540A4" w:rsidRPr="00EB26BA" w:rsidRDefault="006540A4" w:rsidP="006271BC">
            <w:pPr>
              <w:spacing w:line="276" w:lineRule="auto"/>
              <w:jc w:val="center"/>
            </w:pPr>
            <w:r>
              <w:t>2 150 000</w:t>
            </w:r>
          </w:p>
        </w:tc>
        <w:tc>
          <w:tcPr>
            <w:tcW w:w="4340" w:type="dxa"/>
          </w:tcPr>
          <w:p w:rsidR="006540A4" w:rsidRPr="00EB26BA" w:rsidRDefault="006540A4" w:rsidP="006271BC">
            <w:pPr>
              <w:spacing w:line="276" w:lineRule="auto"/>
              <w:jc w:val="center"/>
            </w:pPr>
            <w:r>
              <w:t>6</w:t>
            </w:r>
          </w:p>
        </w:tc>
      </w:tr>
      <w:tr w:rsidR="006540A4" w:rsidRPr="000857AB" w:rsidTr="00862A47">
        <w:trPr>
          <w:trHeight w:val="317"/>
        </w:trPr>
        <w:tc>
          <w:tcPr>
            <w:tcW w:w="1942" w:type="dxa"/>
          </w:tcPr>
          <w:p w:rsidR="006540A4" w:rsidRPr="007211D3" w:rsidRDefault="006540A4" w:rsidP="006271BC">
            <w:pPr>
              <w:tabs>
                <w:tab w:val="left" w:pos="3705"/>
              </w:tabs>
            </w:pPr>
            <w:r>
              <w:t>2015</w:t>
            </w:r>
          </w:p>
        </w:tc>
        <w:tc>
          <w:tcPr>
            <w:tcW w:w="3810" w:type="dxa"/>
          </w:tcPr>
          <w:p w:rsidR="006540A4" w:rsidRPr="00EB26BA" w:rsidRDefault="006540A4" w:rsidP="006271BC">
            <w:pPr>
              <w:spacing w:line="276" w:lineRule="auto"/>
              <w:jc w:val="center"/>
            </w:pPr>
            <w:r>
              <w:t>2 213 770</w:t>
            </w:r>
          </w:p>
        </w:tc>
        <w:tc>
          <w:tcPr>
            <w:tcW w:w="4340" w:type="dxa"/>
          </w:tcPr>
          <w:p w:rsidR="006540A4" w:rsidRPr="00EB26BA" w:rsidRDefault="006540A4" w:rsidP="006271BC">
            <w:pPr>
              <w:spacing w:line="276" w:lineRule="auto"/>
              <w:jc w:val="center"/>
            </w:pPr>
            <w:r>
              <w:t>7</w:t>
            </w:r>
          </w:p>
        </w:tc>
      </w:tr>
      <w:tr w:rsidR="006540A4" w:rsidRPr="000857AB" w:rsidTr="00862A47">
        <w:trPr>
          <w:trHeight w:val="317"/>
        </w:trPr>
        <w:tc>
          <w:tcPr>
            <w:tcW w:w="1942" w:type="dxa"/>
          </w:tcPr>
          <w:p w:rsidR="006540A4" w:rsidRPr="007211D3" w:rsidRDefault="006540A4" w:rsidP="00957DB1">
            <w:pPr>
              <w:tabs>
                <w:tab w:val="left" w:pos="3705"/>
              </w:tabs>
            </w:pPr>
            <w:r>
              <w:t>2016</w:t>
            </w:r>
          </w:p>
        </w:tc>
        <w:tc>
          <w:tcPr>
            <w:tcW w:w="3810" w:type="dxa"/>
          </w:tcPr>
          <w:p w:rsidR="006540A4" w:rsidRPr="00EB26BA" w:rsidRDefault="00BD583C" w:rsidP="00957DB1">
            <w:pPr>
              <w:spacing w:line="276" w:lineRule="auto"/>
              <w:jc w:val="center"/>
            </w:pPr>
            <w:r>
              <w:t>300 000</w:t>
            </w:r>
          </w:p>
        </w:tc>
        <w:tc>
          <w:tcPr>
            <w:tcW w:w="4340" w:type="dxa"/>
          </w:tcPr>
          <w:p w:rsidR="006540A4" w:rsidRPr="00EB26BA" w:rsidRDefault="00BD583C" w:rsidP="00957DB1">
            <w:pPr>
              <w:spacing w:line="276" w:lineRule="auto"/>
              <w:jc w:val="center"/>
            </w:pPr>
            <w:r>
              <w:t>1</w:t>
            </w:r>
          </w:p>
        </w:tc>
      </w:tr>
      <w:tr w:rsidR="006540A4" w:rsidRPr="000857AB" w:rsidTr="00862A47">
        <w:trPr>
          <w:trHeight w:val="302"/>
        </w:trPr>
        <w:tc>
          <w:tcPr>
            <w:tcW w:w="1942" w:type="dxa"/>
          </w:tcPr>
          <w:p w:rsidR="006540A4" w:rsidRPr="007211D3" w:rsidRDefault="006540A4" w:rsidP="00957DB1">
            <w:pPr>
              <w:tabs>
                <w:tab w:val="left" w:pos="3705"/>
              </w:tabs>
            </w:pPr>
            <w:r>
              <w:t>2017</w:t>
            </w:r>
          </w:p>
        </w:tc>
        <w:tc>
          <w:tcPr>
            <w:tcW w:w="3810" w:type="dxa"/>
          </w:tcPr>
          <w:p w:rsidR="006540A4" w:rsidRPr="00EB26BA" w:rsidRDefault="00F700B1" w:rsidP="00957DB1">
            <w:pPr>
              <w:spacing w:line="276" w:lineRule="auto"/>
              <w:jc w:val="center"/>
            </w:pPr>
            <w:r>
              <w:t>11 078 863</w:t>
            </w:r>
          </w:p>
        </w:tc>
        <w:tc>
          <w:tcPr>
            <w:tcW w:w="4340" w:type="dxa"/>
          </w:tcPr>
          <w:p w:rsidR="006540A4" w:rsidRPr="00EB26BA" w:rsidRDefault="00F700B1" w:rsidP="00957DB1">
            <w:pPr>
              <w:spacing w:line="276" w:lineRule="auto"/>
              <w:jc w:val="center"/>
            </w:pPr>
            <w:r>
              <w:t>17</w:t>
            </w:r>
          </w:p>
        </w:tc>
      </w:tr>
      <w:tr w:rsidR="006540A4" w:rsidRPr="000857AB" w:rsidTr="00862A47">
        <w:trPr>
          <w:trHeight w:val="317"/>
        </w:trPr>
        <w:tc>
          <w:tcPr>
            <w:tcW w:w="1942" w:type="dxa"/>
          </w:tcPr>
          <w:p w:rsidR="006540A4" w:rsidRPr="007211D3" w:rsidRDefault="006540A4" w:rsidP="00957DB1">
            <w:pPr>
              <w:tabs>
                <w:tab w:val="left" w:pos="3705"/>
              </w:tabs>
            </w:pPr>
            <w:r>
              <w:t>2018</w:t>
            </w:r>
          </w:p>
        </w:tc>
        <w:tc>
          <w:tcPr>
            <w:tcW w:w="3810" w:type="dxa"/>
          </w:tcPr>
          <w:p w:rsidR="006540A4" w:rsidRPr="00EB26BA" w:rsidRDefault="00F700B1" w:rsidP="00957DB1">
            <w:pPr>
              <w:spacing w:line="276" w:lineRule="auto"/>
              <w:jc w:val="center"/>
            </w:pPr>
            <w:r>
              <w:t>8 897 817</w:t>
            </w:r>
          </w:p>
        </w:tc>
        <w:tc>
          <w:tcPr>
            <w:tcW w:w="4340" w:type="dxa"/>
          </w:tcPr>
          <w:p w:rsidR="006540A4" w:rsidRPr="00EB26BA" w:rsidRDefault="00F700B1" w:rsidP="00F700B1">
            <w:pPr>
              <w:spacing w:line="276" w:lineRule="auto"/>
              <w:jc w:val="center"/>
            </w:pPr>
            <w:r>
              <w:t>19</w:t>
            </w:r>
          </w:p>
        </w:tc>
      </w:tr>
      <w:tr w:rsidR="006540A4" w:rsidRPr="000857AB" w:rsidTr="00862A47">
        <w:trPr>
          <w:trHeight w:val="317"/>
        </w:trPr>
        <w:tc>
          <w:tcPr>
            <w:tcW w:w="1942" w:type="dxa"/>
          </w:tcPr>
          <w:p w:rsidR="006540A4" w:rsidRPr="007211D3" w:rsidRDefault="006540A4" w:rsidP="00957DB1">
            <w:pPr>
              <w:tabs>
                <w:tab w:val="left" w:pos="3705"/>
              </w:tabs>
            </w:pPr>
            <w:r>
              <w:t>2019</w:t>
            </w:r>
          </w:p>
        </w:tc>
        <w:tc>
          <w:tcPr>
            <w:tcW w:w="3810" w:type="dxa"/>
          </w:tcPr>
          <w:p w:rsidR="006540A4" w:rsidRPr="00EB26BA" w:rsidRDefault="003E39F6" w:rsidP="00957DB1">
            <w:pPr>
              <w:spacing w:line="276" w:lineRule="auto"/>
              <w:jc w:val="center"/>
            </w:pPr>
            <w:r>
              <w:t>829 000</w:t>
            </w:r>
          </w:p>
        </w:tc>
        <w:tc>
          <w:tcPr>
            <w:tcW w:w="4340" w:type="dxa"/>
          </w:tcPr>
          <w:p w:rsidR="006540A4" w:rsidRPr="00EB26BA" w:rsidRDefault="003E39F6" w:rsidP="00957DB1">
            <w:pPr>
              <w:spacing w:line="276" w:lineRule="auto"/>
              <w:jc w:val="center"/>
            </w:pPr>
            <w:r>
              <w:t>1</w:t>
            </w:r>
          </w:p>
        </w:tc>
      </w:tr>
      <w:tr w:rsidR="006540A4" w:rsidRPr="000857AB" w:rsidTr="00862A47">
        <w:trPr>
          <w:trHeight w:val="332"/>
        </w:trPr>
        <w:tc>
          <w:tcPr>
            <w:tcW w:w="1942" w:type="dxa"/>
          </w:tcPr>
          <w:p w:rsidR="006540A4" w:rsidRDefault="006540A4" w:rsidP="00957DB1">
            <w:pPr>
              <w:tabs>
                <w:tab w:val="left" w:pos="3705"/>
              </w:tabs>
              <w:jc w:val="right"/>
            </w:pPr>
            <w:r>
              <w:t>Итого:</w:t>
            </w:r>
          </w:p>
        </w:tc>
        <w:tc>
          <w:tcPr>
            <w:tcW w:w="3810" w:type="dxa"/>
          </w:tcPr>
          <w:p w:rsidR="006540A4" w:rsidRDefault="003E39F6" w:rsidP="00957DB1">
            <w:pPr>
              <w:spacing w:line="276" w:lineRule="auto"/>
              <w:jc w:val="center"/>
            </w:pPr>
            <w:r>
              <w:t>30 652</w:t>
            </w:r>
            <w:r w:rsidR="008109E2">
              <w:t xml:space="preserve"> 450</w:t>
            </w:r>
          </w:p>
        </w:tc>
        <w:tc>
          <w:tcPr>
            <w:tcW w:w="4340" w:type="dxa"/>
          </w:tcPr>
          <w:p w:rsidR="006540A4" w:rsidRDefault="008109E2" w:rsidP="003E39F6">
            <w:pPr>
              <w:spacing w:line="276" w:lineRule="auto"/>
              <w:jc w:val="center"/>
            </w:pPr>
            <w:r>
              <w:t>7</w:t>
            </w:r>
            <w:r w:rsidR="003E39F6">
              <w:t>9</w:t>
            </w:r>
          </w:p>
        </w:tc>
      </w:tr>
    </w:tbl>
    <w:p w:rsidR="008756B1" w:rsidRPr="00C00D49" w:rsidRDefault="008756B1" w:rsidP="00B8344D">
      <w:pPr>
        <w:spacing w:line="276" w:lineRule="auto"/>
        <w:ind w:firstLine="709"/>
        <w:rPr>
          <w:sz w:val="28"/>
          <w:szCs w:val="28"/>
        </w:rPr>
      </w:pPr>
      <w:r>
        <w:rPr>
          <w:sz w:val="28"/>
          <w:szCs w:val="28"/>
        </w:rPr>
        <w:t xml:space="preserve">Государственная поддержка осуществляется за счет средств местного бюджета района, а также за счет краевых и федеральных субсидий. </w:t>
      </w:r>
      <w:r w:rsidRPr="007211D3">
        <w:rPr>
          <w:sz w:val="28"/>
          <w:szCs w:val="28"/>
        </w:rPr>
        <w:t>На территории Курьинского района действуют информационно-консультационный центр поддержки предпринимательства</w:t>
      </w:r>
      <w:r>
        <w:rPr>
          <w:sz w:val="28"/>
          <w:szCs w:val="28"/>
        </w:rPr>
        <w:t>, п</w:t>
      </w:r>
      <w:r w:rsidRPr="007211D3">
        <w:rPr>
          <w:sz w:val="28"/>
          <w:szCs w:val="28"/>
        </w:rPr>
        <w:t xml:space="preserve">редпринимателям района оказывается </w:t>
      </w:r>
      <w:r>
        <w:rPr>
          <w:sz w:val="28"/>
          <w:szCs w:val="28"/>
        </w:rPr>
        <w:t xml:space="preserve">информационная и </w:t>
      </w:r>
      <w:r w:rsidRPr="007211D3">
        <w:rPr>
          <w:sz w:val="28"/>
          <w:szCs w:val="28"/>
        </w:rPr>
        <w:t>консультационная помощь</w:t>
      </w:r>
      <w:r>
        <w:rPr>
          <w:sz w:val="28"/>
          <w:szCs w:val="28"/>
        </w:rPr>
        <w:t>.</w:t>
      </w:r>
    </w:p>
    <w:p w:rsidR="005916C0" w:rsidRDefault="005916C0" w:rsidP="00B8344D">
      <w:pPr>
        <w:spacing w:line="276" w:lineRule="auto"/>
        <w:jc w:val="left"/>
        <w:rPr>
          <w:sz w:val="28"/>
          <w:szCs w:val="28"/>
          <w:u w:val="single"/>
        </w:rPr>
      </w:pPr>
    </w:p>
    <w:p w:rsidR="008756B1" w:rsidRPr="003A0C6C" w:rsidRDefault="008756B1" w:rsidP="00B8344D">
      <w:pPr>
        <w:spacing w:line="276" w:lineRule="auto"/>
        <w:jc w:val="left"/>
        <w:rPr>
          <w:sz w:val="28"/>
          <w:szCs w:val="28"/>
          <w:u w:val="single"/>
        </w:rPr>
      </w:pPr>
      <w:r w:rsidRPr="003A0C6C">
        <w:rPr>
          <w:sz w:val="28"/>
          <w:szCs w:val="28"/>
          <w:u w:val="single"/>
        </w:rPr>
        <w:t>Потребительский рынок</w:t>
      </w:r>
    </w:p>
    <w:p w:rsidR="008756B1" w:rsidRPr="0015472F" w:rsidRDefault="008756B1" w:rsidP="00B8344D">
      <w:pPr>
        <w:shd w:val="clear" w:color="auto" w:fill="FFFFFF"/>
        <w:spacing w:line="276" w:lineRule="auto"/>
        <w:ind w:firstLine="720"/>
        <w:rPr>
          <w:sz w:val="28"/>
          <w:szCs w:val="28"/>
        </w:rPr>
      </w:pPr>
      <w:r w:rsidRPr="0015472F">
        <w:rPr>
          <w:color w:val="000000"/>
          <w:sz w:val="28"/>
          <w:szCs w:val="28"/>
        </w:rPr>
        <w:t xml:space="preserve">Потребительский рынок района на сегодняшний день является крупной хозяйственной отраслью. </w:t>
      </w:r>
    </w:p>
    <w:p w:rsidR="008756B1" w:rsidRDefault="008756B1" w:rsidP="00B8344D">
      <w:pPr>
        <w:spacing w:line="276" w:lineRule="auto"/>
        <w:rPr>
          <w:color w:val="000000"/>
          <w:sz w:val="28"/>
          <w:szCs w:val="28"/>
        </w:rPr>
      </w:pPr>
      <w:r>
        <w:rPr>
          <w:color w:val="000000"/>
          <w:sz w:val="28"/>
          <w:szCs w:val="28"/>
        </w:rPr>
        <w:t>В т</w:t>
      </w:r>
      <w:r w:rsidRPr="0015472F">
        <w:rPr>
          <w:color w:val="000000"/>
          <w:sz w:val="28"/>
          <w:szCs w:val="28"/>
        </w:rPr>
        <w:t>оргов</w:t>
      </w:r>
      <w:r>
        <w:rPr>
          <w:color w:val="000000"/>
          <w:sz w:val="28"/>
          <w:szCs w:val="28"/>
        </w:rPr>
        <w:t>ую</w:t>
      </w:r>
      <w:r w:rsidRPr="0015472F">
        <w:rPr>
          <w:color w:val="000000"/>
          <w:sz w:val="28"/>
          <w:szCs w:val="28"/>
        </w:rPr>
        <w:t xml:space="preserve"> сеть </w:t>
      </w:r>
      <w:r>
        <w:rPr>
          <w:color w:val="000000"/>
          <w:sz w:val="28"/>
          <w:szCs w:val="28"/>
        </w:rPr>
        <w:t xml:space="preserve">района входят </w:t>
      </w:r>
      <w:r w:rsidRPr="0015472F">
        <w:rPr>
          <w:color w:val="000000"/>
          <w:sz w:val="28"/>
          <w:szCs w:val="28"/>
        </w:rPr>
        <w:t xml:space="preserve"> </w:t>
      </w:r>
      <w:r>
        <w:rPr>
          <w:color w:val="000000"/>
          <w:sz w:val="28"/>
          <w:szCs w:val="28"/>
        </w:rPr>
        <w:t>1</w:t>
      </w:r>
      <w:r w:rsidR="00301694">
        <w:rPr>
          <w:color w:val="000000"/>
          <w:sz w:val="28"/>
          <w:szCs w:val="28"/>
        </w:rPr>
        <w:t>07</w:t>
      </w:r>
      <w:r w:rsidRPr="0015472F">
        <w:rPr>
          <w:color w:val="000000"/>
          <w:sz w:val="28"/>
          <w:szCs w:val="28"/>
        </w:rPr>
        <w:t xml:space="preserve"> действующи</w:t>
      </w:r>
      <w:r>
        <w:rPr>
          <w:color w:val="000000"/>
          <w:sz w:val="28"/>
          <w:szCs w:val="28"/>
        </w:rPr>
        <w:t>х</w:t>
      </w:r>
      <w:r w:rsidRPr="0015472F">
        <w:rPr>
          <w:color w:val="000000"/>
          <w:sz w:val="28"/>
          <w:szCs w:val="28"/>
        </w:rPr>
        <w:t xml:space="preserve"> магазин</w:t>
      </w:r>
      <w:r>
        <w:rPr>
          <w:color w:val="000000"/>
          <w:sz w:val="28"/>
          <w:szCs w:val="28"/>
        </w:rPr>
        <w:t>ов</w:t>
      </w:r>
      <w:r w:rsidRPr="0015472F">
        <w:rPr>
          <w:color w:val="000000"/>
          <w:sz w:val="28"/>
          <w:szCs w:val="28"/>
        </w:rPr>
        <w:t xml:space="preserve"> с торговой площадью </w:t>
      </w:r>
      <w:r>
        <w:rPr>
          <w:color w:val="000000"/>
          <w:sz w:val="28"/>
          <w:szCs w:val="28"/>
        </w:rPr>
        <w:t>6</w:t>
      </w:r>
      <w:r w:rsidR="00301694">
        <w:rPr>
          <w:color w:val="000000"/>
          <w:sz w:val="28"/>
          <w:szCs w:val="28"/>
        </w:rPr>
        <w:t>334,11</w:t>
      </w:r>
      <w:r w:rsidR="00312EC4">
        <w:rPr>
          <w:color w:val="000000"/>
          <w:sz w:val="28"/>
          <w:szCs w:val="28"/>
        </w:rPr>
        <w:t xml:space="preserve"> </w:t>
      </w:r>
      <w:r w:rsidRPr="0015472F">
        <w:rPr>
          <w:color w:val="000000"/>
          <w:sz w:val="28"/>
          <w:szCs w:val="28"/>
        </w:rPr>
        <w:t>кв.м</w:t>
      </w:r>
      <w:r w:rsidR="004D0B2C">
        <w:rPr>
          <w:color w:val="000000"/>
          <w:sz w:val="28"/>
          <w:szCs w:val="28"/>
        </w:rPr>
        <w:t>.</w:t>
      </w:r>
      <w:r w:rsidRPr="0015472F">
        <w:rPr>
          <w:color w:val="000000"/>
          <w:sz w:val="28"/>
          <w:szCs w:val="28"/>
        </w:rPr>
        <w:t>, из них: 1</w:t>
      </w:r>
      <w:r w:rsidR="00301694">
        <w:rPr>
          <w:color w:val="000000"/>
          <w:sz w:val="28"/>
          <w:szCs w:val="28"/>
        </w:rPr>
        <w:t>5</w:t>
      </w:r>
      <w:r w:rsidRPr="0015472F">
        <w:rPr>
          <w:color w:val="000000"/>
          <w:sz w:val="28"/>
          <w:szCs w:val="28"/>
        </w:rPr>
        <w:t xml:space="preserve"> - продовольственных, </w:t>
      </w:r>
      <w:r w:rsidR="00301694">
        <w:rPr>
          <w:color w:val="000000"/>
          <w:sz w:val="28"/>
          <w:szCs w:val="28"/>
        </w:rPr>
        <w:t>48</w:t>
      </w:r>
      <w:r w:rsidRPr="0015472F">
        <w:rPr>
          <w:color w:val="000000"/>
          <w:sz w:val="28"/>
          <w:szCs w:val="28"/>
        </w:rPr>
        <w:t xml:space="preserve"> - </w:t>
      </w:r>
      <w:r>
        <w:rPr>
          <w:color w:val="000000"/>
          <w:sz w:val="28"/>
          <w:szCs w:val="28"/>
        </w:rPr>
        <w:t>непродовольств</w:t>
      </w:r>
      <w:r w:rsidRPr="0015472F">
        <w:rPr>
          <w:color w:val="000000"/>
          <w:sz w:val="28"/>
          <w:szCs w:val="28"/>
        </w:rPr>
        <w:t xml:space="preserve">енных, </w:t>
      </w:r>
      <w:r w:rsidR="00301694">
        <w:rPr>
          <w:color w:val="000000"/>
          <w:sz w:val="28"/>
          <w:szCs w:val="28"/>
        </w:rPr>
        <w:t>44</w:t>
      </w:r>
      <w:r w:rsidRPr="0015472F">
        <w:rPr>
          <w:color w:val="000000"/>
          <w:sz w:val="28"/>
          <w:szCs w:val="28"/>
        </w:rPr>
        <w:t xml:space="preserve"> - смешанных. </w:t>
      </w:r>
      <w:r>
        <w:rPr>
          <w:color w:val="000000"/>
          <w:sz w:val="28"/>
          <w:szCs w:val="28"/>
        </w:rPr>
        <w:t xml:space="preserve">Из общего числа действующих магазинов используют прогрессивные формы и методы обслуживания 22 магазина, в том числе самообслуживание – 12, услуги по предоставлению кредита – 7, реализующие продукцию собственного производства – </w:t>
      </w:r>
      <w:r w:rsidR="00E93858">
        <w:rPr>
          <w:color w:val="000000"/>
          <w:sz w:val="28"/>
          <w:szCs w:val="28"/>
        </w:rPr>
        <w:t>8</w:t>
      </w:r>
      <w:r w:rsidR="00BA48FD">
        <w:rPr>
          <w:color w:val="000000"/>
          <w:sz w:val="28"/>
          <w:szCs w:val="28"/>
        </w:rPr>
        <w:t>.</w:t>
      </w:r>
    </w:p>
    <w:p w:rsidR="008756B1" w:rsidRPr="006C3DFF" w:rsidRDefault="005C0B15" w:rsidP="00B8344D">
      <w:pPr>
        <w:spacing w:line="276" w:lineRule="auto"/>
        <w:ind w:firstLine="709"/>
        <w:rPr>
          <w:sz w:val="28"/>
          <w:szCs w:val="28"/>
        </w:rPr>
      </w:pPr>
      <w:r>
        <w:rPr>
          <w:sz w:val="28"/>
          <w:szCs w:val="28"/>
        </w:rPr>
        <w:t>По итогам 2019 года о</w:t>
      </w:r>
      <w:r w:rsidR="008756B1" w:rsidRPr="006C3DFF">
        <w:rPr>
          <w:sz w:val="28"/>
          <w:szCs w:val="28"/>
        </w:rPr>
        <w:t xml:space="preserve">беспеченность </w:t>
      </w:r>
      <w:r w:rsidR="008756B1">
        <w:rPr>
          <w:sz w:val="28"/>
          <w:szCs w:val="28"/>
        </w:rPr>
        <w:t xml:space="preserve">населения </w:t>
      </w:r>
      <w:r w:rsidR="008756B1" w:rsidRPr="006C3DFF">
        <w:rPr>
          <w:sz w:val="28"/>
          <w:szCs w:val="28"/>
        </w:rPr>
        <w:t xml:space="preserve">торговыми площадями </w:t>
      </w:r>
      <w:r w:rsidR="008756B1">
        <w:rPr>
          <w:sz w:val="28"/>
          <w:szCs w:val="28"/>
        </w:rPr>
        <w:t xml:space="preserve">составила </w:t>
      </w:r>
      <w:r>
        <w:rPr>
          <w:sz w:val="28"/>
          <w:szCs w:val="28"/>
        </w:rPr>
        <w:t>722,6</w:t>
      </w:r>
      <w:r w:rsidR="008756B1">
        <w:rPr>
          <w:sz w:val="28"/>
          <w:szCs w:val="28"/>
        </w:rPr>
        <w:t xml:space="preserve">  кв.м</w:t>
      </w:r>
      <w:r w:rsidR="00312EC4">
        <w:rPr>
          <w:sz w:val="28"/>
          <w:szCs w:val="28"/>
        </w:rPr>
        <w:t>.</w:t>
      </w:r>
      <w:r w:rsidR="008756B1">
        <w:rPr>
          <w:sz w:val="28"/>
          <w:szCs w:val="28"/>
        </w:rPr>
        <w:t xml:space="preserve"> </w:t>
      </w:r>
      <w:r w:rsidR="008756B1" w:rsidRPr="006C3DFF">
        <w:rPr>
          <w:sz w:val="28"/>
          <w:szCs w:val="28"/>
        </w:rPr>
        <w:t xml:space="preserve">на 1000 жителей </w:t>
      </w:r>
      <w:r w:rsidR="008756B1">
        <w:rPr>
          <w:sz w:val="28"/>
          <w:szCs w:val="28"/>
        </w:rPr>
        <w:t xml:space="preserve"> </w:t>
      </w:r>
      <w:r w:rsidR="008756B1" w:rsidRPr="006C3DFF">
        <w:rPr>
          <w:sz w:val="28"/>
          <w:szCs w:val="28"/>
        </w:rPr>
        <w:t>район</w:t>
      </w:r>
      <w:r>
        <w:rPr>
          <w:sz w:val="28"/>
          <w:szCs w:val="28"/>
        </w:rPr>
        <w:t>а, при нормативе 332 кв</w:t>
      </w:r>
      <w:proofErr w:type="gramStart"/>
      <w:r>
        <w:rPr>
          <w:sz w:val="28"/>
          <w:szCs w:val="28"/>
        </w:rPr>
        <w:t>.м</w:t>
      </w:r>
      <w:proofErr w:type="gramEnd"/>
      <w:r>
        <w:rPr>
          <w:sz w:val="28"/>
          <w:szCs w:val="28"/>
        </w:rPr>
        <w:t>/тыс.чел.</w:t>
      </w:r>
    </w:p>
    <w:p w:rsidR="008756B1" w:rsidRDefault="008756B1" w:rsidP="00B8344D">
      <w:pPr>
        <w:shd w:val="clear" w:color="auto" w:fill="FFFFFF"/>
        <w:spacing w:line="276" w:lineRule="auto"/>
        <w:ind w:left="58" w:right="38" w:firstLine="667"/>
        <w:rPr>
          <w:color w:val="000000"/>
          <w:sz w:val="28"/>
          <w:szCs w:val="28"/>
        </w:rPr>
      </w:pPr>
      <w:r>
        <w:rPr>
          <w:color w:val="000000"/>
          <w:sz w:val="28"/>
          <w:szCs w:val="28"/>
        </w:rPr>
        <w:lastRenderedPageBreak/>
        <w:t xml:space="preserve">Общедоступная сеть предприятий общественного питания объединяет </w:t>
      </w:r>
      <w:r w:rsidR="00E93858">
        <w:rPr>
          <w:color w:val="000000"/>
          <w:sz w:val="28"/>
          <w:szCs w:val="28"/>
        </w:rPr>
        <w:t>3</w:t>
      </w:r>
      <w:r>
        <w:rPr>
          <w:color w:val="000000"/>
          <w:sz w:val="28"/>
          <w:szCs w:val="28"/>
        </w:rPr>
        <w:t xml:space="preserve"> кафе, 3 бара, закусочную, столовую на </w:t>
      </w:r>
      <w:r w:rsidR="00E93858">
        <w:rPr>
          <w:color w:val="000000"/>
          <w:sz w:val="28"/>
          <w:szCs w:val="28"/>
        </w:rPr>
        <w:t>169</w:t>
      </w:r>
      <w:r>
        <w:rPr>
          <w:color w:val="000000"/>
          <w:sz w:val="28"/>
          <w:szCs w:val="28"/>
        </w:rPr>
        <w:t xml:space="preserve"> посадочных мест.</w:t>
      </w:r>
    </w:p>
    <w:p w:rsidR="008756B1" w:rsidRPr="00DD2298" w:rsidRDefault="008756B1" w:rsidP="00B8344D">
      <w:pPr>
        <w:spacing w:line="276" w:lineRule="auto"/>
        <w:ind w:firstLine="709"/>
        <w:rPr>
          <w:sz w:val="28"/>
          <w:szCs w:val="28"/>
        </w:rPr>
      </w:pPr>
      <w:r w:rsidRPr="00DD2298">
        <w:rPr>
          <w:sz w:val="28"/>
          <w:szCs w:val="28"/>
        </w:rPr>
        <w:t>Предприятия по оказанию услуг общественного питания работают над стилем и дизайном интерьера, совершенствованием форм, методов и культуры обслуживания посетителей, качеством и ассорт</w:t>
      </w:r>
      <w:r w:rsidR="00BA48FD">
        <w:rPr>
          <w:sz w:val="28"/>
          <w:szCs w:val="28"/>
        </w:rPr>
        <w:t>иментом выпускаемой продукции.</w:t>
      </w:r>
    </w:p>
    <w:p w:rsidR="008756B1" w:rsidRDefault="008756B1" w:rsidP="00B8344D">
      <w:pPr>
        <w:spacing w:line="276" w:lineRule="auto"/>
        <w:ind w:firstLine="709"/>
        <w:rPr>
          <w:sz w:val="28"/>
          <w:szCs w:val="28"/>
        </w:rPr>
      </w:pPr>
      <w:r w:rsidRPr="00DD2298">
        <w:rPr>
          <w:sz w:val="28"/>
          <w:szCs w:val="28"/>
        </w:rPr>
        <w:t xml:space="preserve"> Предприятия общественного питания предоставляют населению услуги по проведению всевозможных праздников, юбилеев, свадеб, выпускных вечеров и ритуальных обедов.</w:t>
      </w:r>
    </w:p>
    <w:p w:rsidR="008756B1" w:rsidRDefault="008756B1" w:rsidP="00B8344D">
      <w:pPr>
        <w:spacing w:line="276" w:lineRule="auto"/>
        <w:ind w:firstLine="720"/>
        <w:rPr>
          <w:sz w:val="28"/>
          <w:szCs w:val="28"/>
        </w:rPr>
      </w:pPr>
      <w:r>
        <w:rPr>
          <w:sz w:val="28"/>
          <w:szCs w:val="28"/>
        </w:rPr>
        <w:t>На территории района населению предоставляются следующие платные услуги: бытовые, транспортные, услуги связи, жилищные и коммунальные услуги, медицинские,  туристские, услуги образования и др. Количество объектов, предоставляющих платные услуги населению</w:t>
      </w:r>
      <w:r w:rsidR="003C4B06">
        <w:rPr>
          <w:sz w:val="28"/>
          <w:szCs w:val="28"/>
        </w:rPr>
        <w:t>,</w:t>
      </w:r>
      <w:r>
        <w:rPr>
          <w:sz w:val="28"/>
          <w:szCs w:val="28"/>
        </w:rPr>
        <w:t xml:space="preserve"> составляет  7</w:t>
      </w:r>
      <w:r w:rsidR="00E93858">
        <w:rPr>
          <w:sz w:val="28"/>
          <w:szCs w:val="28"/>
        </w:rPr>
        <w:t>6</w:t>
      </w:r>
      <w:r>
        <w:rPr>
          <w:sz w:val="28"/>
          <w:szCs w:val="28"/>
        </w:rPr>
        <w:t xml:space="preserve">, в том числе объектов бытового обслуживания – </w:t>
      </w:r>
      <w:r w:rsidR="00E93858">
        <w:rPr>
          <w:sz w:val="28"/>
          <w:szCs w:val="28"/>
        </w:rPr>
        <w:t>21</w:t>
      </w:r>
      <w:r>
        <w:rPr>
          <w:sz w:val="28"/>
          <w:szCs w:val="28"/>
        </w:rPr>
        <w:t xml:space="preserve">. </w:t>
      </w:r>
      <w:r w:rsidRPr="00DD2298">
        <w:rPr>
          <w:sz w:val="28"/>
          <w:szCs w:val="28"/>
        </w:rPr>
        <w:t xml:space="preserve">Основными видами предоставления бытовых услуг являются: ремонт и пошив швейных изделий, </w:t>
      </w:r>
      <w:r>
        <w:rPr>
          <w:sz w:val="28"/>
          <w:szCs w:val="28"/>
        </w:rPr>
        <w:t xml:space="preserve">обуви, </w:t>
      </w:r>
      <w:r w:rsidRPr="00DD2298">
        <w:rPr>
          <w:sz w:val="28"/>
          <w:szCs w:val="28"/>
        </w:rPr>
        <w:t xml:space="preserve">ремонт и техническое обслуживание транспортных средств, </w:t>
      </w:r>
      <w:r>
        <w:rPr>
          <w:sz w:val="28"/>
          <w:szCs w:val="28"/>
        </w:rPr>
        <w:t>ремонт жилья,</w:t>
      </w:r>
      <w:r w:rsidRPr="000455BC">
        <w:rPr>
          <w:sz w:val="28"/>
          <w:szCs w:val="28"/>
        </w:rPr>
        <w:t xml:space="preserve"> </w:t>
      </w:r>
      <w:r w:rsidRPr="00DD2298">
        <w:rPr>
          <w:sz w:val="28"/>
          <w:szCs w:val="28"/>
        </w:rPr>
        <w:t>услуги</w:t>
      </w:r>
      <w:r>
        <w:rPr>
          <w:sz w:val="28"/>
          <w:szCs w:val="28"/>
        </w:rPr>
        <w:t xml:space="preserve">  </w:t>
      </w:r>
      <w:r w:rsidRPr="00DD2298">
        <w:rPr>
          <w:sz w:val="28"/>
          <w:szCs w:val="28"/>
        </w:rPr>
        <w:t>парикмахерски</w:t>
      </w:r>
      <w:r>
        <w:rPr>
          <w:sz w:val="28"/>
          <w:szCs w:val="28"/>
        </w:rPr>
        <w:t>х</w:t>
      </w:r>
      <w:r w:rsidRPr="00DD2298">
        <w:rPr>
          <w:sz w:val="28"/>
          <w:szCs w:val="28"/>
        </w:rPr>
        <w:t xml:space="preserve">, </w:t>
      </w:r>
      <w:proofErr w:type="spellStart"/>
      <w:r>
        <w:rPr>
          <w:sz w:val="28"/>
          <w:szCs w:val="28"/>
        </w:rPr>
        <w:t>фотоуслуги</w:t>
      </w:r>
      <w:proofErr w:type="spellEnd"/>
      <w:r>
        <w:rPr>
          <w:sz w:val="28"/>
          <w:szCs w:val="28"/>
        </w:rPr>
        <w:t xml:space="preserve">, </w:t>
      </w:r>
      <w:r w:rsidRPr="00DD2298">
        <w:rPr>
          <w:sz w:val="28"/>
          <w:szCs w:val="28"/>
        </w:rPr>
        <w:t xml:space="preserve">услуги такси, </w:t>
      </w:r>
      <w:r>
        <w:rPr>
          <w:sz w:val="28"/>
          <w:szCs w:val="28"/>
        </w:rPr>
        <w:t xml:space="preserve">ритуальные </w:t>
      </w:r>
      <w:r w:rsidRPr="00DD2298">
        <w:rPr>
          <w:sz w:val="28"/>
          <w:szCs w:val="28"/>
        </w:rPr>
        <w:t>услуги</w:t>
      </w:r>
      <w:r>
        <w:rPr>
          <w:sz w:val="28"/>
          <w:szCs w:val="28"/>
        </w:rPr>
        <w:t>.</w:t>
      </w:r>
      <w:r w:rsidRPr="00DD2298">
        <w:rPr>
          <w:sz w:val="28"/>
          <w:szCs w:val="28"/>
        </w:rPr>
        <w:t xml:space="preserve"> </w:t>
      </w:r>
    </w:p>
    <w:p w:rsidR="008B4843" w:rsidRPr="00862A47" w:rsidRDefault="008756B1" w:rsidP="00862A47">
      <w:pPr>
        <w:shd w:val="clear" w:color="auto" w:fill="FFFFFF"/>
        <w:spacing w:line="276" w:lineRule="auto"/>
        <w:ind w:left="58" w:right="38" w:firstLine="667"/>
        <w:rPr>
          <w:sz w:val="28"/>
          <w:szCs w:val="28"/>
        </w:rPr>
      </w:pPr>
      <w:r>
        <w:rPr>
          <w:sz w:val="28"/>
          <w:szCs w:val="28"/>
        </w:rPr>
        <w:t>Динамика оборота розничной торговли, общепита и платных услуг населению за 20</w:t>
      </w:r>
      <w:r w:rsidR="00E93858">
        <w:rPr>
          <w:sz w:val="28"/>
          <w:szCs w:val="28"/>
        </w:rPr>
        <w:t>10</w:t>
      </w:r>
      <w:r>
        <w:rPr>
          <w:sz w:val="28"/>
          <w:szCs w:val="28"/>
        </w:rPr>
        <w:t xml:space="preserve"> -</w:t>
      </w:r>
      <w:r w:rsidR="00F215CD">
        <w:rPr>
          <w:sz w:val="28"/>
          <w:szCs w:val="28"/>
        </w:rPr>
        <w:t xml:space="preserve"> </w:t>
      </w:r>
      <w:r>
        <w:rPr>
          <w:sz w:val="28"/>
          <w:szCs w:val="28"/>
        </w:rPr>
        <w:t>201</w:t>
      </w:r>
      <w:r w:rsidR="00E93858">
        <w:rPr>
          <w:sz w:val="28"/>
          <w:szCs w:val="28"/>
        </w:rPr>
        <w:t>9</w:t>
      </w:r>
      <w:r>
        <w:rPr>
          <w:sz w:val="28"/>
          <w:szCs w:val="28"/>
        </w:rPr>
        <w:t xml:space="preserve"> годы отражена в таблице </w:t>
      </w:r>
      <w:r w:rsidR="008754BA">
        <w:rPr>
          <w:sz w:val="28"/>
          <w:szCs w:val="28"/>
        </w:rPr>
        <w:t>9</w:t>
      </w:r>
      <w:r>
        <w:rPr>
          <w:sz w:val="28"/>
          <w:szCs w:val="28"/>
        </w:rPr>
        <w:t>.</w:t>
      </w:r>
    </w:p>
    <w:p w:rsidR="008B4843" w:rsidRDefault="00552660" w:rsidP="00862A47">
      <w:pPr>
        <w:shd w:val="clear" w:color="auto" w:fill="FFFFFF"/>
        <w:spacing w:line="326" w:lineRule="exact"/>
        <w:ind w:left="58" w:right="38" w:firstLine="667"/>
        <w:jc w:val="right"/>
      </w:pPr>
      <w:r>
        <w:t xml:space="preserve">   </w:t>
      </w:r>
      <w:r w:rsidR="008756B1" w:rsidRPr="0047269A">
        <w:t xml:space="preserve">Таблица </w:t>
      </w:r>
      <w:r w:rsidR="008754BA">
        <w:t>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5"/>
        <w:gridCol w:w="756"/>
        <w:gridCol w:w="756"/>
        <w:gridCol w:w="756"/>
        <w:gridCol w:w="756"/>
        <w:gridCol w:w="756"/>
        <w:gridCol w:w="756"/>
        <w:gridCol w:w="726"/>
        <w:gridCol w:w="726"/>
        <w:gridCol w:w="726"/>
        <w:gridCol w:w="876"/>
        <w:gridCol w:w="752"/>
      </w:tblGrid>
      <w:tr w:rsidR="00E93858" w:rsidRPr="009E2CD4" w:rsidTr="00707DD9">
        <w:tc>
          <w:tcPr>
            <w:tcW w:w="1816" w:type="dxa"/>
          </w:tcPr>
          <w:p w:rsidR="00E93858" w:rsidRPr="0031550E" w:rsidRDefault="00E93858" w:rsidP="00957DB1">
            <w:r>
              <w:t>Показатели</w:t>
            </w:r>
          </w:p>
        </w:tc>
        <w:tc>
          <w:tcPr>
            <w:tcW w:w="737" w:type="dxa"/>
          </w:tcPr>
          <w:p w:rsidR="00E93858" w:rsidRPr="0031550E" w:rsidRDefault="00E93858" w:rsidP="00707DD9">
            <w:r w:rsidRPr="0031550E">
              <w:t>2010</w:t>
            </w:r>
          </w:p>
        </w:tc>
        <w:tc>
          <w:tcPr>
            <w:tcW w:w="737" w:type="dxa"/>
          </w:tcPr>
          <w:p w:rsidR="00E93858" w:rsidRPr="0031550E" w:rsidRDefault="00E93858" w:rsidP="00707DD9">
            <w:r w:rsidRPr="0031550E">
              <w:t>2011</w:t>
            </w:r>
          </w:p>
        </w:tc>
        <w:tc>
          <w:tcPr>
            <w:tcW w:w="737" w:type="dxa"/>
          </w:tcPr>
          <w:p w:rsidR="00E93858" w:rsidRPr="0031550E" w:rsidRDefault="00E93858" w:rsidP="00707DD9">
            <w:r w:rsidRPr="0031550E">
              <w:t>2012</w:t>
            </w:r>
          </w:p>
        </w:tc>
        <w:tc>
          <w:tcPr>
            <w:tcW w:w="737" w:type="dxa"/>
          </w:tcPr>
          <w:p w:rsidR="00E93858" w:rsidRPr="0031550E" w:rsidRDefault="00E93858" w:rsidP="00707DD9">
            <w:r w:rsidRPr="0031550E">
              <w:t>2013</w:t>
            </w:r>
          </w:p>
        </w:tc>
        <w:tc>
          <w:tcPr>
            <w:tcW w:w="737" w:type="dxa"/>
          </w:tcPr>
          <w:p w:rsidR="00E93858" w:rsidRPr="0031550E" w:rsidRDefault="00E93858" w:rsidP="00707DD9">
            <w:r w:rsidRPr="0031550E">
              <w:t>2014</w:t>
            </w:r>
          </w:p>
        </w:tc>
        <w:tc>
          <w:tcPr>
            <w:tcW w:w="737" w:type="dxa"/>
          </w:tcPr>
          <w:p w:rsidR="00E93858" w:rsidRPr="0031550E" w:rsidRDefault="00E93858" w:rsidP="00707DD9">
            <w:r w:rsidRPr="0031550E">
              <w:t>2015</w:t>
            </w:r>
          </w:p>
        </w:tc>
        <w:tc>
          <w:tcPr>
            <w:tcW w:w="737" w:type="dxa"/>
          </w:tcPr>
          <w:p w:rsidR="00E93858" w:rsidRPr="00E445F5" w:rsidRDefault="00E93858" w:rsidP="00957DB1">
            <w:pPr>
              <w:rPr>
                <w:sz w:val="22"/>
                <w:szCs w:val="22"/>
              </w:rPr>
            </w:pPr>
            <w:r>
              <w:rPr>
                <w:sz w:val="22"/>
                <w:szCs w:val="22"/>
              </w:rPr>
              <w:t>2016</w:t>
            </w:r>
          </w:p>
        </w:tc>
        <w:tc>
          <w:tcPr>
            <w:tcW w:w="737" w:type="dxa"/>
          </w:tcPr>
          <w:p w:rsidR="00E93858" w:rsidRPr="00E445F5" w:rsidRDefault="00E93858" w:rsidP="00957DB1">
            <w:pPr>
              <w:rPr>
                <w:sz w:val="22"/>
                <w:szCs w:val="22"/>
              </w:rPr>
            </w:pPr>
            <w:r>
              <w:rPr>
                <w:sz w:val="22"/>
                <w:szCs w:val="22"/>
              </w:rPr>
              <w:t>2017</w:t>
            </w:r>
          </w:p>
        </w:tc>
        <w:tc>
          <w:tcPr>
            <w:tcW w:w="737" w:type="dxa"/>
          </w:tcPr>
          <w:p w:rsidR="00E93858" w:rsidRPr="00E445F5" w:rsidRDefault="00E93858" w:rsidP="00957DB1">
            <w:pPr>
              <w:rPr>
                <w:sz w:val="22"/>
                <w:szCs w:val="22"/>
              </w:rPr>
            </w:pPr>
            <w:r>
              <w:rPr>
                <w:sz w:val="22"/>
                <w:szCs w:val="22"/>
              </w:rPr>
              <w:t>2018</w:t>
            </w:r>
          </w:p>
        </w:tc>
        <w:tc>
          <w:tcPr>
            <w:tcW w:w="737" w:type="dxa"/>
          </w:tcPr>
          <w:p w:rsidR="00E93858" w:rsidRPr="0031550E" w:rsidRDefault="00E93858" w:rsidP="00957DB1">
            <w:r>
              <w:t>2019</w:t>
            </w:r>
          </w:p>
        </w:tc>
        <w:tc>
          <w:tcPr>
            <w:tcW w:w="795" w:type="dxa"/>
          </w:tcPr>
          <w:p w:rsidR="00E93858" w:rsidRPr="00862A47" w:rsidRDefault="00E93858" w:rsidP="00E93858">
            <w:pPr>
              <w:rPr>
                <w:sz w:val="20"/>
                <w:szCs w:val="20"/>
              </w:rPr>
            </w:pPr>
            <w:r w:rsidRPr="00862A47">
              <w:rPr>
                <w:sz w:val="20"/>
                <w:szCs w:val="20"/>
              </w:rPr>
              <w:t>2019</w:t>
            </w:r>
            <w:r w:rsidR="00862A47">
              <w:rPr>
                <w:sz w:val="20"/>
                <w:szCs w:val="20"/>
              </w:rPr>
              <w:t>г к</w:t>
            </w:r>
            <w:r w:rsidRPr="00862A47">
              <w:rPr>
                <w:sz w:val="20"/>
                <w:szCs w:val="20"/>
              </w:rPr>
              <w:t>2010 г., %</w:t>
            </w:r>
          </w:p>
        </w:tc>
      </w:tr>
      <w:tr w:rsidR="00E93858" w:rsidRPr="009E2CD4" w:rsidTr="00707DD9">
        <w:tc>
          <w:tcPr>
            <w:tcW w:w="1816" w:type="dxa"/>
          </w:tcPr>
          <w:p w:rsidR="00E93858" w:rsidRDefault="00E93858" w:rsidP="00957DB1">
            <w:r>
              <w:t>Оборот розничной торговли, млн</w:t>
            </w:r>
            <w:proofErr w:type="gramStart"/>
            <w:r>
              <w:t>.р</w:t>
            </w:r>
            <w:proofErr w:type="gramEnd"/>
            <w:r>
              <w:t>уб.</w:t>
            </w:r>
          </w:p>
        </w:tc>
        <w:tc>
          <w:tcPr>
            <w:tcW w:w="737" w:type="dxa"/>
          </w:tcPr>
          <w:p w:rsidR="00E93858" w:rsidRPr="0031550E" w:rsidRDefault="00E93858" w:rsidP="00707DD9">
            <w:r>
              <w:t>391,3</w:t>
            </w:r>
          </w:p>
        </w:tc>
        <w:tc>
          <w:tcPr>
            <w:tcW w:w="737" w:type="dxa"/>
          </w:tcPr>
          <w:p w:rsidR="00E93858" w:rsidRPr="0031550E" w:rsidRDefault="00E93858" w:rsidP="00707DD9">
            <w:r>
              <w:t>456,9</w:t>
            </w:r>
          </w:p>
        </w:tc>
        <w:tc>
          <w:tcPr>
            <w:tcW w:w="737" w:type="dxa"/>
          </w:tcPr>
          <w:p w:rsidR="00E93858" w:rsidRPr="0031550E" w:rsidRDefault="00E93858" w:rsidP="00707DD9">
            <w:r>
              <w:t>517,5</w:t>
            </w:r>
          </w:p>
        </w:tc>
        <w:tc>
          <w:tcPr>
            <w:tcW w:w="737" w:type="dxa"/>
          </w:tcPr>
          <w:p w:rsidR="00E93858" w:rsidRPr="0031550E" w:rsidRDefault="00E93858" w:rsidP="00707DD9">
            <w:r>
              <w:t>572,9</w:t>
            </w:r>
          </w:p>
        </w:tc>
        <w:tc>
          <w:tcPr>
            <w:tcW w:w="737" w:type="dxa"/>
          </w:tcPr>
          <w:p w:rsidR="00E93858" w:rsidRPr="0031550E" w:rsidRDefault="00E93858" w:rsidP="00707DD9">
            <w:r>
              <w:t>588,1</w:t>
            </w:r>
          </w:p>
        </w:tc>
        <w:tc>
          <w:tcPr>
            <w:tcW w:w="737" w:type="dxa"/>
          </w:tcPr>
          <w:p w:rsidR="00E93858" w:rsidRPr="0031550E" w:rsidRDefault="00E93858" w:rsidP="00707DD9">
            <w:r>
              <w:t>630,3</w:t>
            </w:r>
          </w:p>
        </w:tc>
        <w:tc>
          <w:tcPr>
            <w:tcW w:w="737" w:type="dxa"/>
          </w:tcPr>
          <w:p w:rsidR="00E93858" w:rsidRPr="00E445F5" w:rsidRDefault="00E93858" w:rsidP="00957DB1">
            <w:pPr>
              <w:rPr>
                <w:sz w:val="22"/>
                <w:szCs w:val="22"/>
              </w:rPr>
            </w:pPr>
            <w:r>
              <w:rPr>
                <w:sz w:val="22"/>
                <w:szCs w:val="22"/>
              </w:rPr>
              <w:t>263,2</w:t>
            </w:r>
          </w:p>
        </w:tc>
        <w:tc>
          <w:tcPr>
            <w:tcW w:w="737" w:type="dxa"/>
          </w:tcPr>
          <w:p w:rsidR="00E93858" w:rsidRPr="00E445F5" w:rsidRDefault="00E93858" w:rsidP="00957DB1">
            <w:pPr>
              <w:rPr>
                <w:sz w:val="22"/>
                <w:szCs w:val="22"/>
              </w:rPr>
            </w:pPr>
            <w:r>
              <w:rPr>
                <w:sz w:val="22"/>
                <w:szCs w:val="22"/>
              </w:rPr>
              <w:t>206,1</w:t>
            </w:r>
          </w:p>
        </w:tc>
        <w:tc>
          <w:tcPr>
            <w:tcW w:w="737" w:type="dxa"/>
          </w:tcPr>
          <w:p w:rsidR="00E93858" w:rsidRPr="00E445F5" w:rsidRDefault="00E93858" w:rsidP="00957DB1">
            <w:pPr>
              <w:rPr>
                <w:sz w:val="22"/>
                <w:szCs w:val="22"/>
              </w:rPr>
            </w:pPr>
            <w:r>
              <w:rPr>
                <w:sz w:val="22"/>
                <w:szCs w:val="22"/>
              </w:rPr>
              <w:t>318,6</w:t>
            </w:r>
          </w:p>
        </w:tc>
        <w:tc>
          <w:tcPr>
            <w:tcW w:w="737" w:type="dxa"/>
          </w:tcPr>
          <w:p w:rsidR="00E93858" w:rsidRPr="0031550E" w:rsidRDefault="00E93858" w:rsidP="00957DB1">
            <w:r>
              <w:t>333,91</w:t>
            </w:r>
          </w:p>
        </w:tc>
        <w:tc>
          <w:tcPr>
            <w:tcW w:w="795" w:type="dxa"/>
          </w:tcPr>
          <w:p w:rsidR="00E93858" w:rsidRPr="0031550E" w:rsidRDefault="00622419" w:rsidP="00957DB1">
            <w:r>
              <w:t>85,3</w:t>
            </w:r>
          </w:p>
        </w:tc>
      </w:tr>
      <w:tr w:rsidR="00E93858" w:rsidRPr="009E2CD4" w:rsidTr="00707DD9">
        <w:tc>
          <w:tcPr>
            <w:tcW w:w="1816" w:type="dxa"/>
          </w:tcPr>
          <w:p w:rsidR="00E93858" w:rsidRDefault="00E93858" w:rsidP="00957DB1">
            <w:r>
              <w:t xml:space="preserve">Оборот розничной торговли на душу </w:t>
            </w:r>
            <w:proofErr w:type="spellStart"/>
            <w:r>
              <w:t>населения</w:t>
            </w:r>
            <w:proofErr w:type="gramStart"/>
            <w:r>
              <w:t>,р</w:t>
            </w:r>
            <w:proofErr w:type="gramEnd"/>
            <w:r>
              <w:t>уб</w:t>
            </w:r>
            <w:proofErr w:type="spellEnd"/>
            <w:r>
              <w:t>.</w:t>
            </w:r>
          </w:p>
        </w:tc>
        <w:tc>
          <w:tcPr>
            <w:tcW w:w="737" w:type="dxa"/>
          </w:tcPr>
          <w:p w:rsidR="00E93858" w:rsidRPr="00CD25A3" w:rsidRDefault="00E93858" w:rsidP="00707DD9">
            <w:pPr>
              <w:rPr>
                <w:sz w:val="20"/>
                <w:szCs w:val="20"/>
              </w:rPr>
            </w:pPr>
            <w:r w:rsidRPr="00CD25A3">
              <w:rPr>
                <w:sz w:val="20"/>
                <w:szCs w:val="20"/>
              </w:rPr>
              <w:t>35142</w:t>
            </w:r>
          </w:p>
        </w:tc>
        <w:tc>
          <w:tcPr>
            <w:tcW w:w="737" w:type="dxa"/>
          </w:tcPr>
          <w:p w:rsidR="00E93858" w:rsidRPr="00CD25A3" w:rsidRDefault="00E93858" w:rsidP="00707DD9">
            <w:pPr>
              <w:rPr>
                <w:sz w:val="20"/>
                <w:szCs w:val="20"/>
              </w:rPr>
            </w:pPr>
            <w:r w:rsidRPr="00CD25A3">
              <w:rPr>
                <w:sz w:val="20"/>
                <w:szCs w:val="20"/>
              </w:rPr>
              <w:t>42001</w:t>
            </w:r>
          </w:p>
        </w:tc>
        <w:tc>
          <w:tcPr>
            <w:tcW w:w="737" w:type="dxa"/>
          </w:tcPr>
          <w:p w:rsidR="00E93858" w:rsidRPr="00CD25A3" w:rsidRDefault="00E93858" w:rsidP="00707DD9">
            <w:pPr>
              <w:rPr>
                <w:sz w:val="20"/>
                <w:szCs w:val="20"/>
              </w:rPr>
            </w:pPr>
            <w:r w:rsidRPr="00CD25A3">
              <w:rPr>
                <w:sz w:val="20"/>
                <w:szCs w:val="20"/>
              </w:rPr>
              <w:t>48901</w:t>
            </w:r>
          </w:p>
        </w:tc>
        <w:tc>
          <w:tcPr>
            <w:tcW w:w="737" w:type="dxa"/>
          </w:tcPr>
          <w:p w:rsidR="00E93858" w:rsidRPr="00CD25A3" w:rsidRDefault="00E93858" w:rsidP="00707DD9">
            <w:pPr>
              <w:rPr>
                <w:sz w:val="20"/>
                <w:szCs w:val="20"/>
              </w:rPr>
            </w:pPr>
            <w:r w:rsidRPr="00CD25A3">
              <w:rPr>
                <w:sz w:val="20"/>
                <w:szCs w:val="20"/>
              </w:rPr>
              <w:t>55567</w:t>
            </w:r>
          </w:p>
        </w:tc>
        <w:tc>
          <w:tcPr>
            <w:tcW w:w="737" w:type="dxa"/>
          </w:tcPr>
          <w:p w:rsidR="00E93858" w:rsidRPr="00CD25A3" w:rsidRDefault="00E93858" w:rsidP="00707DD9">
            <w:pPr>
              <w:rPr>
                <w:sz w:val="20"/>
                <w:szCs w:val="20"/>
              </w:rPr>
            </w:pPr>
            <w:r w:rsidRPr="00CD25A3">
              <w:rPr>
                <w:sz w:val="20"/>
                <w:szCs w:val="20"/>
              </w:rPr>
              <w:t>58530</w:t>
            </w:r>
          </w:p>
        </w:tc>
        <w:tc>
          <w:tcPr>
            <w:tcW w:w="737" w:type="dxa"/>
          </w:tcPr>
          <w:p w:rsidR="00E93858" w:rsidRPr="00CD25A3" w:rsidRDefault="00E93858" w:rsidP="00707DD9">
            <w:pPr>
              <w:rPr>
                <w:sz w:val="20"/>
                <w:szCs w:val="20"/>
              </w:rPr>
            </w:pPr>
            <w:r w:rsidRPr="00CD25A3">
              <w:rPr>
                <w:sz w:val="20"/>
                <w:szCs w:val="20"/>
              </w:rPr>
              <w:t>64693</w:t>
            </w:r>
          </w:p>
        </w:tc>
        <w:tc>
          <w:tcPr>
            <w:tcW w:w="737" w:type="dxa"/>
          </w:tcPr>
          <w:p w:rsidR="00E93858" w:rsidRPr="00CD25A3" w:rsidRDefault="00255D78" w:rsidP="00957DB1">
            <w:pPr>
              <w:rPr>
                <w:sz w:val="20"/>
                <w:szCs w:val="20"/>
              </w:rPr>
            </w:pPr>
            <w:r>
              <w:rPr>
                <w:sz w:val="20"/>
                <w:szCs w:val="20"/>
              </w:rPr>
              <w:t>27705</w:t>
            </w:r>
          </w:p>
        </w:tc>
        <w:tc>
          <w:tcPr>
            <w:tcW w:w="737" w:type="dxa"/>
          </w:tcPr>
          <w:p w:rsidR="00E93858" w:rsidRPr="00CD25A3" w:rsidRDefault="00255D78" w:rsidP="00957DB1">
            <w:pPr>
              <w:rPr>
                <w:sz w:val="20"/>
                <w:szCs w:val="20"/>
              </w:rPr>
            </w:pPr>
            <w:r>
              <w:rPr>
                <w:sz w:val="20"/>
                <w:szCs w:val="20"/>
              </w:rPr>
              <w:t>22152</w:t>
            </w:r>
          </w:p>
        </w:tc>
        <w:tc>
          <w:tcPr>
            <w:tcW w:w="737" w:type="dxa"/>
          </w:tcPr>
          <w:p w:rsidR="00E93858" w:rsidRPr="00CD25A3" w:rsidRDefault="00255D78" w:rsidP="00957DB1">
            <w:pPr>
              <w:rPr>
                <w:sz w:val="20"/>
                <w:szCs w:val="20"/>
              </w:rPr>
            </w:pPr>
            <w:r>
              <w:rPr>
                <w:sz w:val="20"/>
                <w:szCs w:val="20"/>
              </w:rPr>
              <w:t>35107</w:t>
            </w:r>
          </w:p>
        </w:tc>
        <w:tc>
          <w:tcPr>
            <w:tcW w:w="737" w:type="dxa"/>
          </w:tcPr>
          <w:p w:rsidR="00E93858" w:rsidRPr="00CD25A3" w:rsidRDefault="00255D78" w:rsidP="00957DB1">
            <w:pPr>
              <w:rPr>
                <w:sz w:val="20"/>
                <w:szCs w:val="20"/>
              </w:rPr>
            </w:pPr>
            <w:r>
              <w:rPr>
                <w:sz w:val="20"/>
                <w:szCs w:val="20"/>
              </w:rPr>
              <w:t>37662</w:t>
            </w:r>
          </w:p>
        </w:tc>
        <w:tc>
          <w:tcPr>
            <w:tcW w:w="795" w:type="dxa"/>
          </w:tcPr>
          <w:p w:rsidR="00E93858" w:rsidRPr="00CD25A3" w:rsidRDefault="00622419" w:rsidP="00957DB1">
            <w:pPr>
              <w:rPr>
                <w:sz w:val="20"/>
                <w:szCs w:val="20"/>
              </w:rPr>
            </w:pPr>
            <w:r>
              <w:rPr>
                <w:sz w:val="20"/>
                <w:szCs w:val="20"/>
              </w:rPr>
              <w:t>107,2</w:t>
            </w:r>
          </w:p>
        </w:tc>
      </w:tr>
      <w:tr w:rsidR="00E93858" w:rsidRPr="009E2CD4" w:rsidTr="00707DD9">
        <w:tc>
          <w:tcPr>
            <w:tcW w:w="1816" w:type="dxa"/>
          </w:tcPr>
          <w:p w:rsidR="00E93858" w:rsidRDefault="00E93858" w:rsidP="00957DB1">
            <w:r>
              <w:t>Оборот общественного питания, млн</w:t>
            </w:r>
            <w:proofErr w:type="gramStart"/>
            <w:r>
              <w:t>.р</w:t>
            </w:r>
            <w:proofErr w:type="gramEnd"/>
            <w:r>
              <w:t>уб.</w:t>
            </w:r>
          </w:p>
        </w:tc>
        <w:tc>
          <w:tcPr>
            <w:tcW w:w="737" w:type="dxa"/>
          </w:tcPr>
          <w:p w:rsidR="00E93858" w:rsidRPr="00CD25A3" w:rsidRDefault="00E93858" w:rsidP="00707DD9">
            <w:pPr>
              <w:rPr>
                <w:sz w:val="22"/>
                <w:szCs w:val="22"/>
              </w:rPr>
            </w:pPr>
            <w:r>
              <w:rPr>
                <w:sz w:val="22"/>
                <w:szCs w:val="22"/>
              </w:rPr>
              <w:t>7,7</w:t>
            </w:r>
          </w:p>
        </w:tc>
        <w:tc>
          <w:tcPr>
            <w:tcW w:w="737" w:type="dxa"/>
          </w:tcPr>
          <w:p w:rsidR="00E93858" w:rsidRPr="00CD25A3" w:rsidRDefault="00E93858" w:rsidP="00707DD9">
            <w:pPr>
              <w:rPr>
                <w:sz w:val="22"/>
                <w:szCs w:val="22"/>
              </w:rPr>
            </w:pPr>
            <w:r>
              <w:rPr>
                <w:sz w:val="22"/>
                <w:szCs w:val="22"/>
              </w:rPr>
              <w:t>12,7</w:t>
            </w:r>
          </w:p>
        </w:tc>
        <w:tc>
          <w:tcPr>
            <w:tcW w:w="737" w:type="dxa"/>
          </w:tcPr>
          <w:p w:rsidR="00E93858" w:rsidRPr="00CD25A3" w:rsidRDefault="00E93858" w:rsidP="00707DD9">
            <w:pPr>
              <w:rPr>
                <w:sz w:val="22"/>
                <w:szCs w:val="22"/>
              </w:rPr>
            </w:pPr>
            <w:r>
              <w:rPr>
                <w:sz w:val="22"/>
                <w:szCs w:val="22"/>
              </w:rPr>
              <w:t>11,8</w:t>
            </w:r>
          </w:p>
        </w:tc>
        <w:tc>
          <w:tcPr>
            <w:tcW w:w="737" w:type="dxa"/>
          </w:tcPr>
          <w:p w:rsidR="00E93858" w:rsidRPr="00CD25A3" w:rsidRDefault="00E93858" w:rsidP="00707DD9">
            <w:pPr>
              <w:rPr>
                <w:sz w:val="22"/>
                <w:szCs w:val="22"/>
              </w:rPr>
            </w:pPr>
            <w:r>
              <w:rPr>
                <w:sz w:val="22"/>
                <w:szCs w:val="22"/>
              </w:rPr>
              <w:t>13,1</w:t>
            </w:r>
          </w:p>
        </w:tc>
        <w:tc>
          <w:tcPr>
            <w:tcW w:w="737" w:type="dxa"/>
          </w:tcPr>
          <w:p w:rsidR="00E93858" w:rsidRPr="00CD25A3" w:rsidRDefault="00E93858" w:rsidP="00707DD9">
            <w:pPr>
              <w:rPr>
                <w:sz w:val="22"/>
                <w:szCs w:val="22"/>
              </w:rPr>
            </w:pPr>
            <w:r>
              <w:rPr>
                <w:sz w:val="22"/>
                <w:szCs w:val="22"/>
              </w:rPr>
              <w:t>10,5</w:t>
            </w:r>
          </w:p>
        </w:tc>
        <w:tc>
          <w:tcPr>
            <w:tcW w:w="737" w:type="dxa"/>
          </w:tcPr>
          <w:p w:rsidR="00E93858" w:rsidRPr="00CD25A3" w:rsidRDefault="00E93858" w:rsidP="00707DD9">
            <w:pPr>
              <w:rPr>
                <w:sz w:val="22"/>
                <w:szCs w:val="22"/>
              </w:rPr>
            </w:pPr>
            <w:r>
              <w:rPr>
                <w:sz w:val="22"/>
                <w:szCs w:val="22"/>
              </w:rPr>
              <w:t>12,0</w:t>
            </w:r>
          </w:p>
        </w:tc>
        <w:tc>
          <w:tcPr>
            <w:tcW w:w="737" w:type="dxa"/>
          </w:tcPr>
          <w:p w:rsidR="00E93858" w:rsidRPr="00CD25A3" w:rsidRDefault="00E93858" w:rsidP="00957DB1">
            <w:pPr>
              <w:rPr>
                <w:sz w:val="22"/>
                <w:szCs w:val="22"/>
              </w:rPr>
            </w:pPr>
            <w:r>
              <w:rPr>
                <w:sz w:val="22"/>
                <w:szCs w:val="22"/>
              </w:rPr>
              <w:t>9,6</w:t>
            </w:r>
          </w:p>
        </w:tc>
        <w:tc>
          <w:tcPr>
            <w:tcW w:w="737" w:type="dxa"/>
          </w:tcPr>
          <w:p w:rsidR="00E93858" w:rsidRPr="00CD25A3" w:rsidRDefault="00E93858" w:rsidP="00957DB1">
            <w:pPr>
              <w:rPr>
                <w:sz w:val="22"/>
                <w:szCs w:val="22"/>
              </w:rPr>
            </w:pPr>
            <w:r>
              <w:rPr>
                <w:sz w:val="22"/>
                <w:szCs w:val="22"/>
              </w:rPr>
              <w:t>9,7</w:t>
            </w:r>
          </w:p>
        </w:tc>
        <w:tc>
          <w:tcPr>
            <w:tcW w:w="737" w:type="dxa"/>
          </w:tcPr>
          <w:p w:rsidR="00E93858" w:rsidRPr="00CD25A3" w:rsidRDefault="00E93858" w:rsidP="00957DB1">
            <w:pPr>
              <w:rPr>
                <w:sz w:val="22"/>
                <w:szCs w:val="22"/>
              </w:rPr>
            </w:pPr>
            <w:r>
              <w:rPr>
                <w:sz w:val="22"/>
                <w:szCs w:val="22"/>
              </w:rPr>
              <w:t>10,5</w:t>
            </w:r>
          </w:p>
        </w:tc>
        <w:tc>
          <w:tcPr>
            <w:tcW w:w="737" w:type="dxa"/>
          </w:tcPr>
          <w:p w:rsidR="00E93858" w:rsidRPr="00CD25A3" w:rsidRDefault="00E93858" w:rsidP="00957DB1">
            <w:pPr>
              <w:rPr>
                <w:sz w:val="22"/>
                <w:szCs w:val="22"/>
              </w:rPr>
            </w:pPr>
            <w:r>
              <w:rPr>
                <w:sz w:val="22"/>
                <w:szCs w:val="22"/>
              </w:rPr>
              <w:t>4,06</w:t>
            </w:r>
          </w:p>
        </w:tc>
        <w:tc>
          <w:tcPr>
            <w:tcW w:w="795" w:type="dxa"/>
          </w:tcPr>
          <w:p w:rsidR="00E93858" w:rsidRDefault="00622419" w:rsidP="00957DB1">
            <w:pPr>
              <w:rPr>
                <w:sz w:val="22"/>
                <w:szCs w:val="22"/>
              </w:rPr>
            </w:pPr>
            <w:r>
              <w:rPr>
                <w:sz w:val="22"/>
                <w:szCs w:val="22"/>
              </w:rPr>
              <w:t>52,7</w:t>
            </w:r>
          </w:p>
        </w:tc>
      </w:tr>
      <w:tr w:rsidR="00E93858" w:rsidRPr="009E2CD4" w:rsidTr="00707DD9">
        <w:tc>
          <w:tcPr>
            <w:tcW w:w="1816" w:type="dxa"/>
          </w:tcPr>
          <w:p w:rsidR="00E93858" w:rsidRDefault="00E93858" w:rsidP="00957DB1">
            <w:r>
              <w:t>Оборот общественного питания на душу населения, руб.</w:t>
            </w:r>
          </w:p>
        </w:tc>
        <w:tc>
          <w:tcPr>
            <w:tcW w:w="737" w:type="dxa"/>
          </w:tcPr>
          <w:p w:rsidR="00E93858" w:rsidRDefault="00E93858" w:rsidP="00707DD9">
            <w:pPr>
              <w:rPr>
                <w:sz w:val="22"/>
                <w:szCs w:val="22"/>
              </w:rPr>
            </w:pPr>
            <w:r>
              <w:rPr>
                <w:sz w:val="22"/>
                <w:szCs w:val="22"/>
              </w:rPr>
              <w:t>690</w:t>
            </w:r>
          </w:p>
        </w:tc>
        <w:tc>
          <w:tcPr>
            <w:tcW w:w="737" w:type="dxa"/>
          </w:tcPr>
          <w:p w:rsidR="00E93858" w:rsidRDefault="00E93858" w:rsidP="00707DD9">
            <w:pPr>
              <w:rPr>
                <w:sz w:val="22"/>
                <w:szCs w:val="22"/>
              </w:rPr>
            </w:pPr>
            <w:r>
              <w:rPr>
                <w:sz w:val="22"/>
                <w:szCs w:val="22"/>
              </w:rPr>
              <w:t>1164</w:t>
            </w:r>
          </w:p>
        </w:tc>
        <w:tc>
          <w:tcPr>
            <w:tcW w:w="737" w:type="dxa"/>
          </w:tcPr>
          <w:p w:rsidR="00E93858" w:rsidRDefault="00E93858" w:rsidP="00707DD9">
            <w:pPr>
              <w:rPr>
                <w:sz w:val="22"/>
                <w:szCs w:val="22"/>
              </w:rPr>
            </w:pPr>
            <w:r>
              <w:rPr>
                <w:sz w:val="22"/>
                <w:szCs w:val="22"/>
              </w:rPr>
              <w:t>1112</w:t>
            </w:r>
          </w:p>
        </w:tc>
        <w:tc>
          <w:tcPr>
            <w:tcW w:w="737" w:type="dxa"/>
          </w:tcPr>
          <w:p w:rsidR="00E93858" w:rsidRDefault="00E93858" w:rsidP="00707DD9">
            <w:pPr>
              <w:rPr>
                <w:sz w:val="22"/>
                <w:szCs w:val="22"/>
              </w:rPr>
            </w:pPr>
            <w:r>
              <w:rPr>
                <w:sz w:val="22"/>
                <w:szCs w:val="22"/>
              </w:rPr>
              <w:t>1272</w:t>
            </w:r>
          </w:p>
        </w:tc>
        <w:tc>
          <w:tcPr>
            <w:tcW w:w="737" w:type="dxa"/>
          </w:tcPr>
          <w:p w:rsidR="00E93858" w:rsidRDefault="00E93858" w:rsidP="00707DD9">
            <w:pPr>
              <w:rPr>
                <w:sz w:val="22"/>
                <w:szCs w:val="22"/>
              </w:rPr>
            </w:pPr>
            <w:r>
              <w:rPr>
                <w:sz w:val="22"/>
                <w:szCs w:val="22"/>
              </w:rPr>
              <w:t>1048</w:t>
            </w:r>
          </w:p>
        </w:tc>
        <w:tc>
          <w:tcPr>
            <w:tcW w:w="737" w:type="dxa"/>
          </w:tcPr>
          <w:p w:rsidR="00E93858" w:rsidRDefault="00E93858" w:rsidP="00707DD9">
            <w:pPr>
              <w:rPr>
                <w:sz w:val="22"/>
                <w:szCs w:val="22"/>
              </w:rPr>
            </w:pPr>
            <w:r>
              <w:rPr>
                <w:sz w:val="22"/>
                <w:szCs w:val="22"/>
              </w:rPr>
              <w:t>1232</w:t>
            </w:r>
          </w:p>
        </w:tc>
        <w:tc>
          <w:tcPr>
            <w:tcW w:w="737" w:type="dxa"/>
          </w:tcPr>
          <w:p w:rsidR="00E93858" w:rsidRDefault="00255D78" w:rsidP="00957DB1">
            <w:pPr>
              <w:rPr>
                <w:sz w:val="22"/>
                <w:szCs w:val="22"/>
              </w:rPr>
            </w:pPr>
            <w:r>
              <w:rPr>
                <w:sz w:val="22"/>
                <w:szCs w:val="22"/>
              </w:rPr>
              <w:t>1010</w:t>
            </w:r>
          </w:p>
        </w:tc>
        <w:tc>
          <w:tcPr>
            <w:tcW w:w="737" w:type="dxa"/>
          </w:tcPr>
          <w:p w:rsidR="00E93858" w:rsidRDefault="00255D78" w:rsidP="00957DB1">
            <w:pPr>
              <w:rPr>
                <w:sz w:val="22"/>
                <w:szCs w:val="22"/>
              </w:rPr>
            </w:pPr>
            <w:r>
              <w:rPr>
                <w:sz w:val="22"/>
                <w:szCs w:val="22"/>
              </w:rPr>
              <w:t>1043</w:t>
            </w:r>
          </w:p>
        </w:tc>
        <w:tc>
          <w:tcPr>
            <w:tcW w:w="737" w:type="dxa"/>
          </w:tcPr>
          <w:p w:rsidR="00E93858" w:rsidRDefault="00255D78" w:rsidP="00957DB1">
            <w:pPr>
              <w:rPr>
                <w:sz w:val="22"/>
                <w:szCs w:val="22"/>
              </w:rPr>
            </w:pPr>
            <w:r>
              <w:rPr>
                <w:sz w:val="22"/>
                <w:szCs w:val="22"/>
              </w:rPr>
              <w:t>1157</w:t>
            </w:r>
          </w:p>
        </w:tc>
        <w:tc>
          <w:tcPr>
            <w:tcW w:w="737" w:type="dxa"/>
          </w:tcPr>
          <w:p w:rsidR="00E93858" w:rsidRDefault="00255D78" w:rsidP="00957DB1">
            <w:pPr>
              <w:rPr>
                <w:sz w:val="22"/>
                <w:szCs w:val="22"/>
              </w:rPr>
            </w:pPr>
            <w:r>
              <w:rPr>
                <w:sz w:val="22"/>
                <w:szCs w:val="22"/>
              </w:rPr>
              <w:t>458</w:t>
            </w:r>
          </w:p>
        </w:tc>
        <w:tc>
          <w:tcPr>
            <w:tcW w:w="795" w:type="dxa"/>
          </w:tcPr>
          <w:p w:rsidR="00E93858" w:rsidRDefault="00622419" w:rsidP="00957DB1">
            <w:pPr>
              <w:rPr>
                <w:sz w:val="22"/>
                <w:szCs w:val="22"/>
              </w:rPr>
            </w:pPr>
            <w:r>
              <w:rPr>
                <w:sz w:val="22"/>
                <w:szCs w:val="22"/>
              </w:rPr>
              <w:t>66,4</w:t>
            </w:r>
          </w:p>
        </w:tc>
      </w:tr>
      <w:tr w:rsidR="00E93858" w:rsidRPr="009E2CD4" w:rsidTr="00707DD9">
        <w:tc>
          <w:tcPr>
            <w:tcW w:w="1816" w:type="dxa"/>
          </w:tcPr>
          <w:p w:rsidR="00E93858" w:rsidRDefault="00E93858" w:rsidP="00957DB1">
            <w:r>
              <w:t>Объем платных услуг населению, млн</w:t>
            </w:r>
            <w:proofErr w:type="gramStart"/>
            <w:r>
              <w:t>.р</w:t>
            </w:r>
            <w:proofErr w:type="gramEnd"/>
            <w:r>
              <w:t>уб.</w:t>
            </w:r>
          </w:p>
          <w:p w:rsidR="00CA5AE0" w:rsidRDefault="00CA5AE0" w:rsidP="00957DB1"/>
        </w:tc>
        <w:tc>
          <w:tcPr>
            <w:tcW w:w="737" w:type="dxa"/>
          </w:tcPr>
          <w:p w:rsidR="00E93858" w:rsidRDefault="00E93858" w:rsidP="00707DD9">
            <w:pPr>
              <w:rPr>
                <w:sz w:val="22"/>
                <w:szCs w:val="22"/>
              </w:rPr>
            </w:pPr>
            <w:r>
              <w:rPr>
                <w:sz w:val="22"/>
                <w:szCs w:val="22"/>
              </w:rPr>
              <w:t>76,1</w:t>
            </w:r>
          </w:p>
        </w:tc>
        <w:tc>
          <w:tcPr>
            <w:tcW w:w="737" w:type="dxa"/>
          </w:tcPr>
          <w:p w:rsidR="00E93858" w:rsidRDefault="00E93858" w:rsidP="00707DD9">
            <w:pPr>
              <w:rPr>
                <w:sz w:val="22"/>
                <w:szCs w:val="22"/>
              </w:rPr>
            </w:pPr>
            <w:r>
              <w:rPr>
                <w:sz w:val="22"/>
                <w:szCs w:val="22"/>
              </w:rPr>
              <w:t>74,1</w:t>
            </w:r>
          </w:p>
        </w:tc>
        <w:tc>
          <w:tcPr>
            <w:tcW w:w="737" w:type="dxa"/>
          </w:tcPr>
          <w:p w:rsidR="00E93858" w:rsidRDefault="00E93858" w:rsidP="00707DD9">
            <w:pPr>
              <w:rPr>
                <w:sz w:val="22"/>
                <w:szCs w:val="22"/>
              </w:rPr>
            </w:pPr>
            <w:r>
              <w:rPr>
                <w:sz w:val="22"/>
                <w:szCs w:val="22"/>
              </w:rPr>
              <w:t>77,9</w:t>
            </w:r>
          </w:p>
        </w:tc>
        <w:tc>
          <w:tcPr>
            <w:tcW w:w="737" w:type="dxa"/>
          </w:tcPr>
          <w:p w:rsidR="00E93858" w:rsidRDefault="00E93858" w:rsidP="00707DD9">
            <w:pPr>
              <w:rPr>
                <w:sz w:val="22"/>
                <w:szCs w:val="22"/>
              </w:rPr>
            </w:pPr>
            <w:r>
              <w:rPr>
                <w:sz w:val="22"/>
                <w:szCs w:val="22"/>
              </w:rPr>
              <w:t>70,3</w:t>
            </w:r>
          </w:p>
        </w:tc>
        <w:tc>
          <w:tcPr>
            <w:tcW w:w="737" w:type="dxa"/>
          </w:tcPr>
          <w:p w:rsidR="00E93858" w:rsidRDefault="00E93858" w:rsidP="00707DD9">
            <w:pPr>
              <w:rPr>
                <w:sz w:val="22"/>
                <w:szCs w:val="22"/>
              </w:rPr>
            </w:pPr>
            <w:r>
              <w:rPr>
                <w:sz w:val="22"/>
                <w:szCs w:val="22"/>
              </w:rPr>
              <w:t>84,6</w:t>
            </w:r>
          </w:p>
        </w:tc>
        <w:tc>
          <w:tcPr>
            <w:tcW w:w="737" w:type="dxa"/>
          </w:tcPr>
          <w:p w:rsidR="00E93858" w:rsidRDefault="00E93858" w:rsidP="00707DD9">
            <w:pPr>
              <w:rPr>
                <w:sz w:val="22"/>
                <w:szCs w:val="22"/>
              </w:rPr>
            </w:pPr>
            <w:r>
              <w:rPr>
                <w:sz w:val="22"/>
                <w:szCs w:val="22"/>
              </w:rPr>
              <w:t>92,1</w:t>
            </w:r>
          </w:p>
        </w:tc>
        <w:tc>
          <w:tcPr>
            <w:tcW w:w="737" w:type="dxa"/>
          </w:tcPr>
          <w:p w:rsidR="00E93858" w:rsidRDefault="00E93858" w:rsidP="00957DB1">
            <w:pPr>
              <w:rPr>
                <w:sz w:val="22"/>
                <w:szCs w:val="22"/>
              </w:rPr>
            </w:pPr>
            <w:r>
              <w:rPr>
                <w:sz w:val="22"/>
                <w:szCs w:val="22"/>
              </w:rPr>
              <w:t>61,39</w:t>
            </w:r>
          </w:p>
        </w:tc>
        <w:tc>
          <w:tcPr>
            <w:tcW w:w="737" w:type="dxa"/>
          </w:tcPr>
          <w:p w:rsidR="00E93858" w:rsidRDefault="00E93858" w:rsidP="00957DB1">
            <w:pPr>
              <w:rPr>
                <w:sz w:val="22"/>
                <w:szCs w:val="22"/>
              </w:rPr>
            </w:pPr>
            <w:r>
              <w:rPr>
                <w:sz w:val="22"/>
                <w:szCs w:val="22"/>
              </w:rPr>
              <w:t>57,78</w:t>
            </w:r>
          </w:p>
        </w:tc>
        <w:tc>
          <w:tcPr>
            <w:tcW w:w="737" w:type="dxa"/>
          </w:tcPr>
          <w:p w:rsidR="00E93858" w:rsidRDefault="00E93858" w:rsidP="00957DB1">
            <w:pPr>
              <w:rPr>
                <w:sz w:val="22"/>
                <w:szCs w:val="22"/>
              </w:rPr>
            </w:pPr>
            <w:r>
              <w:rPr>
                <w:sz w:val="22"/>
                <w:szCs w:val="22"/>
              </w:rPr>
              <w:t>66,82</w:t>
            </w:r>
          </w:p>
        </w:tc>
        <w:tc>
          <w:tcPr>
            <w:tcW w:w="737" w:type="dxa"/>
          </w:tcPr>
          <w:p w:rsidR="00E93858" w:rsidRDefault="00E93858" w:rsidP="00957DB1">
            <w:pPr>
              <w:rPr>
                <w:sz w:val="22"/>
                <w:szCs w:val="22"/>
              </w:rPr>
            </w:pPr>
            <w:r>
              <w:rPr>
                <w:sz w:val="22"/>
                <w:szCs w:val="22"/>
              </w:rPr>
              <w:t>71,04</w:t>
            </w:r>
          </w:p>
        </w:tc>
        <w:tc>
          <w:tcPr>
            <w:tcW w:w="795" w:type="dxa"/>
          </w:tcPr>
          <w:p w:rsidR="00E93858" w:rsidRDefault="00622419" w:rsidP="00957DB1">
            <w:pPr>
              <w:rPr>
                <w:sz w:val="22"/>
                <w:szCs w:val="22"/>
              </w:rPr>
            </w:pPr>
            <w:r>
              <w:rPr>
                <w:sz w:val="22"/>
                <w:szCs w:val="22"/>
              </w:rPr>
              <w:t>93,3</w:t>
            </w:r>
          </w:p>
        </w:tc>
      </w:tr>
      <w:tr w:rsidR="00E93858" w:rsidRPr="009E2CD4" w:rsidTr="00707DD9">
        <w:tc>
          <w:tcPr>
            <w:tcW w:w="1816" w:type="dxa"/>
          </w:tcPr>
          <w:p w:rsidR="00CA5AE0" w:rsidRDefault="00CA5AE0" w:rsidP="00957DB1"/>
          <w:p w:rsidR="00E93858" w:rsidRDefault="00E93858" w:rsidP="00957DB1">
            <w:r>
              <w:t>Объем платных услуг в расчете на душу населения, руб.</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6823</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6812</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7358</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6817</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8423</w:t>
            </w:r>
          </w:p>
        </w:tc>
        <w:tc>
          <w:tcPr>
            <w:tcW w:w="737" w:type="dxa"/>
          </w:tcPr>
          <w:p w:rsidR="00CA5AE0" w:rsidRDefault="00CA5AE0" w:rsidP="00707DD9">
            <w:pPr>
              <w:rPr>
                <w:sz w:val="22"/>
                <w:szCs w:val="22"/>
              </w:rPr>
            </w:pPr>
          </w:p>
          <w:p w:rsidR="00E93858" w:rsidRDefault="00E93858" w:rsidP="00707DD9">
            <w:pPr>
              <w:rPr>
                <w:sz w:val="22"/>
                <w:szCs w:val="22"/>
              </w:rPr>
            </w:pPr>
            <w:r>
              <w:rPr>
                <w:sz w:val="22"/>
                <w:szCs w:val="22"/>
              </w:rPr>
              <w:t>9453</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6462</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6210</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7363</w:t>
            </w:r>
          </w:p>
        </w:tc>
        <w:tc>
          <w:tcPr>
            <w:tcW w:w="737" w:type="dxa"/>
          </w:tcPr>
          <w:p w:rsidR="00CA5AE0" w:rsidRDefault="00CA5AE0" w:rsidP="00957DB1">
            <w:pPr>
              <w:rPr>
                <w:sz w:val="22"/>
                <w:szCs w:val="22"/>
              </w:rPr>
            </w:pPr>
          </w:p>
          <w:p w:rsidR="00E93858" w:rsidRDefault="00622419" w:rsidP="00957DB1">
            <w:pPr>
              <w:rPr>
                <w:sz w:val="22"/>
                <w:szCs w:val="22"/>
              </w:rPr>
            </w:pPr>
            <w:r>
              <w:rPr>
                <w:sz w:val="22"/>
                <w:szCs w:val="22"/>
              </w:rPr>
              <w:t>8013</w:t>
            </w:r>
          </w:p>
        </w:tc>
        <w:tc>
          <w:tcPr>
            <w:tcW w:w="795" w:type="dxa"/>
          </w:tcPr>
          <w:p w:rsidR="00CA5AE0" w:rsidRDefault="00CA5AE0" w:rsidP="00957DB1">
            <w:pPr>
              <w:rPr>
                <w:sz w:val="22"/>
                <w:szCs w:val="22"/>
              </w:rPr>
            </w:pPr>
          </w:p>
          <w:p w:rsidR="00E93858" w:rsidRDefault="00622419" w:rsidP="00957DB1">
            <w:pPr>
              <w:rPr>
                <w:sz w:val="22"/>
                <w:szCs w:val="22"/>
              </w:rPr>
            </w:pPr>
            <w:r>
              <w:rPr>
                <w:sz w:val="22"/>
                <w:szCs w:val="22"/>
              </w:rPr>
              <w:t>117,4</w:t>
            </w:r>
          </w:p>
        </w:tc>
      </w:tr>
    </w:tbl>
    <w:p w:rsidR="008756B1" w:rsidRDefault="008756B1" w:rsidP="00B8344D">
      <w:pPr>
        <w:shd w:val="clear" w:color="auto" w:fill="FFFFFF"/>
        <w:spacing w:line="276" w:lineRule="auto"/>
        <w:ind w:left="58" w:right="38" w:firstLine="667"/>
        <w:rPr>
          <w:sz w:val="28"/>
          <w:szCs w:val="28"/>
        </w:rPr>
      </w:pPr>
      <w:r w:rsidRPr="008E118E">
        <w:rPr>
          <w:sz w:val="28"/>
          <w:szCs w:val="28"/>
        </w:rPr>
        <w:t>Оборот розничной торговли</w:t>
      </w:r>
      <w:r>
        <w:rPr>
          <w:sz w:val="28"/>
          <w:szCs w:val="28"/>
        </w:rPr>
        <w:t xml:space="preserve"> в действующих ценах в 201</w:t>
      </w:r>
      <w:r w:rsidR="00622419">
        <w:rPr>
          <w:sz w:val="28"/>
          <w:szCs w:val="28"/>
        </w:rPr>
        <w:t>9</w:t>
      </w:r>
      <w:r>
        <w:rPr>
          <w:sz w:val="28"/>
          <w:szCs w:val="28"/>
        </w:rPr>
        <w:t xml:space="preserve"> году у</w:t>
      </w:r>
      <w:r w:rsidR="00622419">
        <w:rPr>
          <w:sz w:val="28"/>
          <w:szCs w:val="28"/>
        </w:rPr>
        <w:t>меньшился</w:t>
      </w:r>
      <w:r>
        <w:rPr>
          <w:sz w:val="28"/>
          <w:szCs w:val="28"/>
        </w:rPr>
        <w:t xml:space="preserve"> по отношению к 20</w:t>
      </w:r>
      <w:r w:rsidR="00622419">
        <w:rPr>
          <w:sz w:val="28"/>
          <w:szCs w:val="28"/>
        </w:rPr>
        <w:t>10</w:t>
      </w:r>
      <w:r>
        <w:rPr>
          <w:sz w:val="28"/>
          <w:szCs w:val="28"/>
        </w:rPr>
        <w:t xml:space="preserve"> году и составил </w:t>
      </w:r>
      <w:r w:rsidR="00622419">
        <w:rPr>
          <w:sz w:val="28"/>
          <w:szCs w:val="28"/>
        </w:rPr>
        <w:t>333,91</w:t>
      </w:r>
      <w:r>
        <w:rPr>
          <w:sz w:val="28"/>
          <w:szCs w:val="28"/>
        </w:rPr>
        <w:t xml:space="preserve"> млн</w:t>
      </w:r>
      <w:proofErr w:type="gramStart"/>
      <w:r>
        <w:rPr>
          <w:sz w:val="28"/>
          <w:szCs w:val="28"/>
        </w:rPr>
        <w:t>.р</w:t>
      </w:r>
      <w:proofErr w:type="gramEnd"/>
      <w:r>
        <w:rPr>
          <w:sz w:val="28"/>
          <w:szCs w:val="28"/>
        </w:rPr>
        <w:t xml:space="preserve">ублей. </w:t>
      </w:r>
      <w:r w:rsidRPr="008E118E">
        <w:rPr>
          <w:sz w:val="28"/>
          <w:szCs w:val="28"/>
        </w:rPr>
        <w:t>Оборот розничной торговли</w:t>
      </w:r>
      <w:r>
        <w:rPr>
          <w:sz w:val="28"/>
          <w:szCs w:val="28"/>
        </w:rPr>
        <w:t xml:space="preserve"> на душу населения за последние десять лет возрос </w:t>
      </w:r>
      <w:r w:rsidR="005C0B15">
        <w:rPr>
          <w:sz w:val="28"/>
          <w:szCs w:val="28"/>
        </w:rPr>
        <w:t>на</w:t>
      </w:r>
      <w:r>
        <w:rPr>
          <w:sz w:val="28"/>
          <w:szCs w:val="28"/>
        </w:rPr>
        <w:t xml:space="preserve"> </w:t>
      </w:r>
      <w:r w:rsidR="005C0B15">
        <w:rPr>
          <w:sz w:val="28"/>
          <w:szCs w:val="28"/>
        </w:rPr>
        <w:t>7,2</w:t>
      </w:r>
      <w:r>
        <w:rPr>
          <w:sz w:val="28"/>
          <w:szCs w:val="28"/>
        </w:rPr>
        <w:t xml:space="preserve"> </w:t>
      </w:r>
      <w:r w:rsidR="005C0B15">
        <w:rPr>
          <w:sz w:val="28"/>
          <w:szCs w:val="28"/>
        </w:rPr>
        <w:t>%</w:t>
      </w:r>
      <w:r>
        <w:rPr>
          <w:sz w:val="28"/>
          <w:szCs w:val="28"/>
        </w:rPr>
        <w:t xml:space="preserve"> и в 201</w:t>
      </w:r>
      <w:r w:rsidR="00622419">
        <w:rPr>
          <w:sz w:val="28"/>
          <w:szCs w:val="28"/>
        </w:rPr>
        <w:t>9</w:t>
      </w:r>
      <w:r>
        <w:rPr>
          <w:sz w:val="28"/>
          <w:szCs w:val="28"/>
        </w:rPr>
        <w:t xml:space="preserve"> году составил </w:t>
      </w:r>
      <w:r w:rsidR="00622419">
        <w:rPr>
          <w:sz w:val="28"/>
          <w:szCs w:val="28"/>
        </w:rPr>
        <w:t>37662</w:t>
      </w:r>
      <w:r>
        <w:rPr>
          <w:sz w:val="28"/>
          <w:szCs w:val="28"/>
        </w:rPr>
        <w:t xml:space="preserve"> рубля.</w:t>
      </w:r>
    </w:p>
    <w:p w:rsidR="008756B1" w:rsidRDefault="008756B1" w:rsidP="00B8344D">
      <w:pPr>
        <w:shd w:val="clear" w:color="auto" w:fill="FFFFFF"/>
        <w:spacing w:line="276" w:lineRule="auto"/>
        <w:ind w:left="58" w:right="38" w:firstLine="667"/>
        <w:rPr>
          <w:sz w:val="28"/>
          <w:szCs w:val="28"/>
        </w:rPr>
      </w:pPr>
      <w:r w:rsidRPr="008E118E">
        <w:rPr>
          <w:sz w:val="28"/>
          <w:szCs w:val="28"/>
        </w:rPr>
        <w:t xml:space="preserve">Оборот </w:t>
      </w:r>
      <w:r>
        <w:rPr>
          <w:sz w:val="28"/>
          <w:szCs w:val="28"/>
        </w:rPr>
        <w:t>общественного питания в действующих ценах в 201</w:t>
      </w:r>
      <w:r w:rsidR="00622419">
        <w:rPr>
          <w:sz w:val="28"/>
          <w:szCs w:val="28"/>
        </w:rPr>
        <w:t>9</w:t>
      </w:r>
      <w:r>
        <w:rPr>
          <w:sz w:val="28"/>
          <w:szCs w:val="28"/>
        </w:rPr>
        <w:t xml:space="preserve"> году </w:t>
      </w:r>
      <w:r w:rsidR="00622419">
        <w:rPr>
          <w:sz w:val="28"/>
          <w:szCs w:val="28"/>
        </w:rPr>
        <w:t>снизился</w:t>
      </w:r>
      <w:r>
        <w:rPr>
          <w:sz w:val="28"/>
          <w:szCs w:val="28"/>
        </w:rPr>
        <w:t xml:space="preserve"> </w:t>
      </w:r>
      <w:r w:rsidR="00EE5CA3">
        <w:rPr>
          <w:sz w:val="28"/>
          <w:szCs w:val="28"/>
        </w:rPr>
        <w:t>на</w:t>
      </w:r>
      <w:r>
        <w:rPr>
          <w:sz w:val="28"/>
          <w:szCs w:val="28"/>
        </w:rPr>
        <w:t xml:space="preserve"> </w:t>
      </w:r>
      <w:r w:rsidR="00EE5CA3">
        <w:rPr>
          <w:sz w:val="28"/>
          <w:szCs w:val="28"/>
        </w:rPr>
        <w:t>47,3</w:t>
      </w:r>
      <w:r>
        <w:rPr>
          <w:sz w:val="28"/>
          <w:szCs w:val="28"/>
        </w:rPr>
        <w:t xml:space="preserve"> </w:t>
      </w:r>
      <w:r w:rsidR="00EE5CA3">
        <w:rPr>
          <w:sz w:val="28"/>
          <w:szCs w:val="28"/>
        </w:rPr>
        <w:t>%</w:t>
      </w:r>
      <w:r>
        <w:rPr>
          <w:sz w:val="28"/>
          <w:szCs w:val="28"/>
        </w:rPr>
        <w:t xml:space="preserve"> по отношению к 20</w:t>
      </w:r>
      <w:r w:rsidR="00622419">
        <w:rPr>
          <w:sz w:val="28"/>
          <w:szCs w:val="28"/>
        </w:rPr>
        <w:t>10</w:t>
      </w:r>
      <w:r>
        <w:rPr>
          <w:sz w:val="28"/>
          <w:szCs w:val="28"/>
        </w:rPr>
        <w:t xml:space="preserve"> году и составил </w:t>
      </w:r>
      <w:r w:rsidR="00622419">
        <w:rPr>
          <w:sz w:val="28"/>
          <w:szCs w:val="28"/>
        </w:rPr>
        <w:t xml:space="preserve">4,06 </w:t>
      </w:r>
      <w:r>
        <w:rPr>
          <w:sz w:val="28"/>
          <w:szCs w:val="28"/>
        </w:rPr>
        <w:t>млн</w:t>
      </w:r>
      <w:proofErr w:type="gramStart"/>
      <w:r>
        <w:rPr>
          <w:sz w:val="28"/>
          <w:szCs w:val="28"/>
        </w:rPr>
        <w:t>.р</w:t>
      </w:r>
      <w:proofErr w:type="gramEnd"/>
      <w:r>
        <w:rPr>
          <w:sz w:val="28"/>
          <w:szCs w:val="28"/>
        </w:rPr>
        <w:t xml:space="preserve">ублей. </w:t>
      </w:r>
      <w:r w:rsidRPr="008E118E">
        <w:rPr>
          <w:sz w:val="28"/>
          <w:szCs w:val="28"/>
        </w:rPr>
        <w:t xml:space="preserve">Оборот </w:t>
      </w:r>
      <w:r>
        <w:rPr>
          <w:sz w:val="28"/>
          <w:szCs w:val="28"/>
        </w:rPr>
        <w:t xml:space="preserve">общественного питания  на душу населения за последние десять лет </w:t>
      </w:r>
      <w:r w:rsidR="00622419">
        <w:rPr>
          <w:sz w:val="28"/>
          <w:szCs w:val="28"/>
        </w:rPr>
        <w:t>снизился</w:t>
      </w:r>
      <w:r>
        <w:rPr>
          <w:sz w:val="28"/>
          <w:szCs w:val="28"/>
        </w:rPr>
        <w:t xml:space="preserve"> </w:t>
      </w:r>
      <w:r w:rsidR="00EE5CA3">
        <w:rPr>
          <w:sz w:val="28"/>
          <w:szCs w:val="28"/>
        </w:rPr>
        <w:t>на</w:t>
      </w:r>
      <w:r>
        <w:rPr>
          <w:sz w:val="28"/>
          <w:szCs w:val="28"/>
        </w:rPr>
        <w:t xml:space="preserve"> </w:t>
      </w:r>
      <w:r w:rsidR="00EE5CA3">
        <w:rPr>
          <w:sz w:val="28"/>
          <w:szCs w:val="28"/>
        </w:rPr>
        <w:t>33,6</w:t>
      </w:r>
      <w:r>
        <w:rPr>
          <w:sz w:val="28"/>
          <w:szCs w:val="28"/>
        </w:rPr>
        <w:t xml:space="preserve"> </w:t>
      </w:r>
      <w:r w:rsidR="00EE5CA3">
        <w:rPr>
          <w:sz w:val="28"/>
          <w:szCs w:val="28"/>
        </w:rPr>
        <w:t xml:space="preserve">% </w:t>
      </w:r>
      <w:r>
        <w:rPr>
          <w:sz w:val="28"/>
          <w:szCs w:val="28"/>
        </w:rPr>
        <w:t xml:space="preserve"> и в 201</w:t>
      </w:r>
      <w:r w:rsidR="00622419">
        <w:rPr>
          <w:sz w:val="28"/>
          <w:szCs w:val="28"/>
        </w:rPr>
        <w:t>9</w:t>
      </w:r>
      <w:r>
        <w:rPr>
          <w:sz w:val="28"/>
          <w:szCs w:val="28"/>
        </w:rPr>
        <w:t xml:space="preserve"> году составил </w:t>
      </w:r>
      <w:r w:rsidR="00622419">
        <w:rPr>
          <w:sz w:val="28"/>
          <w:szCs w:val="28"/>
        </w:rPr>
        <w:t>458</w:t>
      </w:r>
      <w:r>
        <w:rPr>
          <w:sz w:val="28"/>
          <w:szCs w:val="28"/>
        </w:rPr>
        <w:t xml:space="preserve"> рубля.</w:t>
      </w:r>
    </w:p>
    <w:p w:rsidR="008756B1" w:rsidRDefault="008756B1" w:rsidP="00B8344D">
      <w:pPr>
        <w:shd w:val="clear" w:color="auto" w:fill="FFFFFF"/>
        <w:spacing w:line="276" w:lineRule="auto"/>
        <w:ind w:left="58" w:right="38" w:firstLine="667"/>
        <w:rPr>
          <w:sz w:val="28"/>
          <w:szCs w:val="28"/>
        </w:rPr>
      </w:pPr>
      <w:r>
        <w:rPr>
          <w:sz w:val="28"/>
          <w:szCs w:val="28"/>
        </w:rPr>
        <w:t>Объем платных услуг населению в действующих ценах в 201</w:t>
      </w:r>
      <w:r w:rsidR="00622419">
        <w:rPr>
          <w:sz w:val="28"/>
          <w:szCs w:val="28"/>
        </w:rPr>
        <w:t>9</w:t>
      </w:r>
      <w:r>
        <w:rPr>
          <w:sz w:val="28"/>
          <w:szCs w:val="28"/>
        </w:rPr>
        <w:t xml:space="preserve"> году </w:t>
      </w:r>
      <w:r w:rsidR="00622419">
        <w:rPr>
          <w:sz w:val="28"/>
          <w:szCs w:val="28"/>
        </w:rPr>
        <w:t>снизился</w:t>
      </w:r>
      <w:r>
        <w:rPr>
          <w:sz w:val="28"/>
          <w:szCs w:val="28"/>
        </w:rPr>
        <w:t xml:space="preserve"> </w:t>
      </w:r>
      <w:r w:rsidR="00622419">
        <w:rPr>
          <w:sz w:val="28"/>
          <w:szCs w:val="28"/>
        </w:rPr>
        <w:t>на</w:t>
      </w:r>
      <w:r>
        <w:rPr>
          <w:sz w:val="28"/>
          <w:szCs w:val="28"/>
        </w:rPr>
        <w:t xml:space="preserve"> </w:t>
      </w:r>
      <w:r w:rsidR="005C0B15">
        <w:rPr>
          <w:sz w:val="28"/>
          <w:szCs w:val="28"/>
        </w:rPr>
        <w:t>6,7%</w:t>
      </w:r>
      <w:r>
        <w:rPr>
          <w:sz w:val="28"/>
          <w:szCs w:val="28"/>
        </w:rPr>
        <w:t xml:space="preserve"> по отношению к 20</w:t>
      </w:r>
      <w:r w:rsidR="00D40138">
        <w:rPr>
          <w:sz w:val="28"/>
          <w:szCs w:val="28"/>
        </w:rPr>
        <w:t>10</w:t>
      </w:r>
      <w:r>
        <w:rPr>
          <w:sz w:val="28"/>
          <w:szCs w:val="28"/>
        </w:rPr>
        <w:t xml:space="preserve"> году и составил </w:t>
      </w:r>
      <w:r w:rsidR="00D40138">
        <w:rPr>
          <w:sz w:val="28"/>
          <w:szCs w:val="28"/>
        </w:rPr>
        <w:t>71,04</w:t>
      </w:r>
      <w:r>
        <w:rPr>
          <w:sz w:val="28"/>
          <w:szCs w:val="28"/>
        </w:rPr>
        <w:t xml:space="preserve"> млн</w:t>
      </w:r>
      <w:proofErr w:type="gramStart"/>
      <w:r>
        <w:rPr>
          <w:sz w:val="28"/>
          <w:szCs w:val="28"/>
        </w:rPr>
        <w:t>.р</w:t>
      </w:r>
      <w:proofErr w:type="gramEnd"/>
      <w:r>
        <w:rPr>
          <w:sz w:val="28"/>
          <w:szCs w:val="28"/>
        </w:rPr>
        <w:t xml:space="preserve">ублей. Объем платных услуг в расчете  на душу населения за последние десять лет возрос </w:t>
      </w:r>
      <w:r w:rsidR="005C0B15">
        <w:rPr>
          <w:sz w:val="28"/>
          <w:szCs w:val="28"/>
        </w:rPr>
        <w:t>на</w:t>
      </w:r>
      <w:r>
        <w:rPr>
          <w:sz w:val="28"/>
          <w:szCs w:val="28"/>
        </w:rPr>
        <w:t xml:space="preserve"> </w:t>
      </w:r>
      <w:r w:rsidR="005C0B15">
        <w:rPr>
          <w:sz w:val="28"/>
          <w:szCs w:val="28"/>
        </w:rPr>
        <w:t>17,4%</w:t>
      </w:r>
      <w:r>
        <w:rPr>
          <w:sz w:val="28"/>
          <w:szCs w:val="28"/>
        </w:rPr>
        <w:t xml:space="preserve"> и в 201</w:t>
      </w:r>
      <w:r w:rsidR="00D40138">
        <w:rPr>
          <w:sz w:val="28"/>
          <w:szCs w:val="28"/>
        </w:rPr>
        <w:t>9</w:t>
      </w:r>
      <w:r>
        <w:rPr>
          <w:sz w:val="28"/>
          <w:szCs w:val="28"/>
        </w:rPr>
        <w:t xml:space="preserve"> году составил </w:t>
      </w:r>
      <w:r w:rsidR="00D40138">
        <w:rPr>
          <w:sz w:val="28"/>
          <w:szCs w:val="28"/>
        </w:rPr>
        <w:t>8013</w:t>
      </w:r>
      <w:r>
        <w:rPr>
          <w:sz w:val="28"/>
          <w:szCs w:val="28"/>
        </w:rPr>
        <w:t xml:space="preserve"> рубля.</w:t>
      </w:r>
    </w:p>
    <w:p w:rsidR="004A0605" w:rsidRDefault="004A0605" w:rsidP="00B8344D">
      <w:pPr>
        <w:shd w:val="clear" w:color="auto" w:fill="FFFFFF"/>
        <w:spacing w:line="276" w:lineRule="auto"/>
        <w:ind w:left="58" w:right="38" w:firstLine="667"/>
        <w:rPr>
          <w:sz w:val="28"/>
          <w:szCs w:val="28"/>
        </w:rPr>
      </w:pPr>
    </w:p>
    <w:p w:rsidR="004A0605" w:rsidRPr="008B4843" w:rsidRDefault="004A0605" w:rsidP="008B4843">
      <w:pPr>
        <w:keepNext/>
        <w:spacing w:line="276" w:lineRule="auto"/>
        <w:jc w:val="center"/>
        <w:outlineLvl w:val="1"/>
        <w:rPr>
          <w:rFonts w:eastAsia="Times New Roman" w:cs="Arial"/>
          <w:bCs/>
          <w:sz w:val="28"/>
          <w:szCs w:val="28"/>
          <w:lang w:eastAsia="ru-RU"/>
        </w:rPr>
      </w:pPr>
      <w:bookmarkStart w:id="1" w:name="_Toc330486380"/>
      <w:r w:rsidRPr="00DD7540">
        <w:rPr>
          <w:rFonts w:eastAsia="Times New Roman" w:cs="Arial"/>
          <w:bCs/>
          <w:sz w:val="28"/>
          <w:szCs w:val="28"/>
          <w:lang w:eastAsia="ru-RU"/>
        </w:rPr>
        <w:t>1.6. Туризм</w:t>
      </w:r>
      <w:bookmarkEnd w:id="1"/>
    </w:p>
    <w:p w:rsidR="004A0605" w:rsidRDefault="004A0605" w:rsidP="00B8344D">
      <w:pPr>
        <w:spacing w:line="276" w:lineRule="auto"/>
        <w:ind w:firstLine="709"/>
        <w:rPr>
          <w:sz w:val="28"/>
          <w:szCs w:val="28"/>
        </w:rPr>
      </w:pPr>
      <w:r>
        <w:rPr>
          <w:sz w:val="28"/>
          <w:szCs w:val="28"/>
        </w:rPr>
        <w:t>Курьинский район обладает огромным туристическим потенциалом. Его</w:t>
      </w:r>
      <w:r w:rsidRPr="00A32724">
        <w:rPr>
          <w:sz w:val="28"/>
          <w:szCs w:val="28"/>
        </w:rPr>
        <w:t xml:space="preserve"> по праву </w:t>
      </w:r>
      <w:r>
        <w:rPr>
          <w:sz w:val="28"/>
          <w:szCs w:val="28"/>
        </w:rPr>
        <w:t xml:space="preserve">можно </w:t>
      </w:r>
      <w:r w:rsidRPr="00A32724">
        <w:rPr>
          <w:sz w:val="28"/>
          <w:szCs w:val="28"/>
        </w:rPr>
        <w:t xml:space="preserve">считать одним из самых исторически значимых мест Алтайского края, он славится своими культурными, археологическими и природными достопримечательностями, которые притягивают к себе многочисленных туристов. </w:t>
      </w:r>
      <w:r>
        <w:rPr>
          <w:sz w:val="28"/>
          <w:szCs w:val="28"/>
        </w:rPr>
        <w:t xml:space="preserve">Особую популярность имеют такие места, как Белое озеро, Моховое озеро, река Белая, река </w:t>
      </w:r>
      <w:proofErr w:type="spellStart"/>
      <w:r>
        <w:rPr>
          <w:sz w:val="28"/>
          <w:szCs w:val="28"/>
        </w:rPr>
        <w:t>Чарыш</w:t>
      </w:r>
      <w:proofErr w:type="spellEnd"/>
      <w:r>
        <w:rPr>
          <w:sz w:val="28"/>
          <w:szCs w:val="28"/>
        </w:rPr>
        <w:t xml:space="preserve">. </w:t>
      </w:r>
      <w:r w:rsidR="00617544">
        <w:rPr>
          <w:sz w:val="28"/>
          <w:szCs w:val="28"/>
        </w:rPr>
        <w:t xml:space="preserve">Туристы могут посетить краеведческий музей знаменитого оружейника нашего земляка М.Т.Калашникова, музей истории камнерезного дела на Алтае, музей леса, совершить восхождение на гору Синюха и гору Очаровательную, посетить </w:t>
      </w:r>
      <w:proofErr w:type="spellStart"/>
      <w:r w:rsidR="00617544">
        <w:rPr>
          <w:sz w:val="28"/>
          <w:szCs w:val="28"/>
        </w:rPr>
        <w:t>Колыванстрой</w:t>
      </w:r>
      <w:proofErr w:type="spellEnd"/>
      <w:r w:rsidR="00617544">
        <w:rPr>
          <w:sz w:val="28"/>
          <w:szCs w:val="28"/>
        </w:rPr>
        <w:t xml:space="preserve"> и шахты, где добывались медь и вольфрамомолибденовые руды. </w:t>
      </w:r>
      <w:r w:rsidR="00462774">
        <w:rPr>
          <w:sz w:val="28"/>
          <w:szCs w:val="28"/>
        </w:rPr>
        <w:t>В 2019 году закончена</w:t>
      </w:r>
      <w:r w:rsidRPr="00F77CF1">
        <w:rPr>
          <w:sz w:val="28"/>
          <w:szCs w:val="28"/>
        </w:rPr>
        <w:t xml:space="preserve"> реставраци</w:t>
      </w:r>
      <w:r>
        <w:rPr>
          <w:sz w:val="28"/>
          <w:szCs w:val="28"/>
        </w:rPr>
        <w:t xml:space="preserve">я </w:t>
      </w:r>
      <w:r w:rsidRPr="00F77CF1">
        <w:rPr>
          <w:sz w:val="28"/>
          <w:szCs w:val="28"/>
        </w:rPr>
        <w:t>уникальн</w:t>
      </w:r>
      <w:r>
        <w:rPr>
          <w:sz w:val="28"/>
          <w:szCs w:val="28"/>
        </w:rPr>
        <w:t>ого</w:t>
      </w:r>
      <w:r w:rsidRPr="00F77CF1">
        <w:rPr>
          <w:sz w:val="28"/>
          <w:szCs w:val="28"/>
        </w:rPr>
        <w:t xml:space="preserve"> памятник</w:t>
      </w:r>
      <w:r>
        <w:rPr>
          <w:sz w:val="28"/>
          <w:szCs w:val="28"/>
        </w:rPr>
        <w:t>а</w:t>
      </w:r>
      <w:r w:rsidRPr="00F77CF1">
        <w:rPr>
          <w:sz w:val="28"/>
          <w:szCs w:val="28"/>
        </w:rPr>
        <w:t xml:space="preserve"> архитектуры Знаменская церковь, где крестился Михаил Калашников</w:t>
      </w:r>
      <w:r>
        <w:rPr>
          <w:sz w:val="28"/>
          <w:szCs w:val="28"/>
        </w:rPr>
        <w:t>.</w:t>
      </w:r>
      <w:r w:rsidRPr="00F77CF1">
        <w:rPr>
          <w:sz w:val="28"/>
          <w:szCs w:val="28"/>
        </w:rPr>
        <w:t xml:space="preserve"> </w:t>
      </w:r>
      <w:r>
        <w:rPr>
          <w:sz w:val="28"/>
          <w:szCs w:val="28"/>
        </w:rPr>
        <w:t xml:space="preserve">Для отдыха туристов в районе </w:t>
      </w:r>
      <w:r w:rsidRPr="00224CA8">
        <w:rPr>
          <w:sz w:val="28"/>
          <w:szCs w:val="28"/>
        </w:rPr>
        <w:t>действуют</w:t>
      </w:r>
      <w:r w:rsidR="00224CA8" w:rsidRPr="00224CA8">
        <w:rPr>
          <w:sz w:val="28"/>
          <w:szCs w:val="28"/>
        </w:rPr>
        <w:t>:</w:t>
      </w:r>
      <w:r>
        <w:rPr>
          <w:sz w:val="28"/>
          <w:szCs w:val="28"/>
        </w:rPr>
        <w:t xml:space="preserve"> </w:t>
      </w:r>
      <w:r w:rsidR="006B192C">
        <w:rPr>
          <w:sz w:val="28"/>
          <w:szCs w:val="28"/>
        </w:rPr>
        <w:t>1</w:t>
      </w:r>
      <w:r>
        <w:rPr>
          <w:sz w:val="28"/>
          <w:szCs w:val="28"/>
        </w:rPr>
        <w:t xml:space="preserve"> гостиниц</w:t>
      </w:r>
      <w:r w:rsidR="006B192C">
        <w:rPr>
          <w:sz w:val="28"/>
          <w:szCs w:val="28"/>
        </w:rPr>
        <w:t>а</w:t>
      </w:r>
      <w:r w:rsidR="00224CA8">
        <w:rPr>
          <w:sz w:val="28"/>
          <w:szCs w:val="28"/>
        </w:rPr>
        <w:t xml:space="preserve"> «Уют» и 1 жилой дом с предоставлением мест размещения;</w:t>
      </w:r>
      <w:r>
        <w:rPr>
          <w:sz w:val="28"/>
          <w:szCs w:val="28"/>
        </w:rPr>
        <w:t xml:space="preserve"> </w:t>
      </w:r>
      <w:r w:rsidR="006B192C">
        <w:rPr>
          <w:sz w:val="28"/>
          <w:szCs w:val="28"/>
        </w:rPr>
        <w:t>3</w:t>
      </w:r>
      <w:r>
        <w:rPr>
          <w:sz w:val="28"/>
          <w:szCs w:val="28"/>
        </w:rPr>
        <w:t xml:space="preserve"> туристических баз</w:t>
      </w:r>
      <w:r w:rsidR="006B192C">
        <w:rPr>
          <w:sz w:val="28"/>
          <w:szCs w:val="28"/>
        </w:rPr>
        <w:t>ы</w:t>
      </w:r>
      <w:r>
        <w:rPr>
          <w:sz w:val="28"/>
          <w:szCs w:val="28"/>
        </w:rPr>
        <w:t xml:space="preserve">: </w:t>
      </w:r>
      <w:r w:rsidRPr="007033A4">
        <w:rPr>
          <w:sz w:val="28"/>
          <w:szCs w:val="28"/>
        </w:rPr>
        <w:t>«Скала»,</w:t>
      </w:r>
      <w:r w:rsidR="006B192C" w:rsidRPr="006B192C">
        <w:rPr>
          <w:sz w:val="28"/>
          <w:szCs w:val="28"/>
        </w:rPr>
        <w:t xml:space="preserve"> </w:t>
      </w:r>
      <w:r w:rsidR="006B192C">
        <w:rPr>
          <w:sz w:val="28"/>
          <w:szCs w:val="28"/>
        </w:rPr>
        <w:t>«Душа Алтая»,</w:t>
      </w:r>
      <w:r w:rsidR="006B192C" w:rsidRPr="006B192C">
        <w:rPr>
          <w:sz w:val="28"/>
          <w:szCs w:val="28"/>
        </w:rPr>
        <w:t xml:space="preserve"> </w:t>
      </w:r>
      <w:r w:rsidR="006B192C">
        <w:rPr>
          <w:sz w:val="28"/>
          <w:szCs w:val="28"/>
        </w:rPr>
        <w:t>«</w:t>
      </w:r>
      <w:proofErr w:type="spellStart"/>
      <w:r w:rsidR="006B192C">
        <w:rPr>
          <w:sz w:val="28"/>
          <w:szCs w:val="28"/>
        </w:rPr>
        <w:t>Дали-ВиДали</w:t>
      </w:r>
      <w:proofErr w:type="spellEnd"/>
      <w:r w:rsidR="006B192C">
        <w:rPr>
          <w:sz w:val="28"/>
          <w:szCs w:val="28"/>
        </w:rPr>
        <w:t>»</w:t>
      </w:r>
      <w:r w:rsidR="00224CA8">
        <w:rPr>
          <w:sz w:val="28"/>
          <w:szCs w:val="28"/>
        </w:rPr>
        <w:t>;</w:t>
      </w:r>
      <w:r w:rsidR="00312EC4">
        <w:rPr>
          <w:sz w:val="28"/>
          <w:szCs w:val="28"/>
        </w:rPr>
        <w:t xml:space="preserve"> </w:t>
      </w:r>
      <w:r w:rsidR="006B192C">
        <w:rPr>
          <w:sz w:val="28"/>
          <w:szCs w:val="28"/>
        </w:rPr>
        <w:t>12 гостевых сельских дом</w:t>
      </w:r>
      <w:r w:rsidR="008E3157">
        <w:rPr>
          <w:sz w:val="28"/>
          <w:szCs w:val="28"/>
        </w:rPr>
        <w:t>ов</w:t>
      </w:r>
      <w:r w:rsidR="006B192C">
        <w:rPr>
          <w:sz w:val="28"/>
          <w:szCs w:val="28"/>
        </w:rPr>
        <w:t>:</w:t>
      </w:r>
      <w:r w:rsidRPr="007033A4">
        <w:rPr>
          <w:sz w:val="28"/>
          <w:szCs w:val="28"/>
        </w:rPr>
        <w:t xml:space="preserve"> </w:t>
      </w:r>
      <w:proofErr w:type="gramStart"/>
      <w:r w:rsidR="006B192C" w:rsidRPr="007033A4">
        <w:rPr>
          <w:sz w:val="28"/>
          <w:szCs w:val="28"/>
        </w:rPr>
        <w:t>«Раздолье»</w:t>
      </w:r>
      <w:r w:rsidR="006B192C">
        <w:rPr>
          <w:sz w:val="28"/>
          <w:szCs w:val="28"/>
        </w:rPr>
        <w:t>,</w:t>
      </w:r>
      <w:r w:rsidR="006B192C" w:rsidRPr="006B192C">
        <w:rPr>
          <w:sz w:val="28"/>
          <w:szCs w:val="28"/>
        </w:rPr>
        <w:t xml:space="preserve"> </w:t>
      </w:r>
      <w:r w:rsidR="006B192C">
        <w:rPr>
          <w:sz w:val="28"/>
          <w:szCs w:val="28"/>
        </w:rPr>
        <w:t>«Дом у пруда», «Ранчо»,</w:t>
      </w:r>
      <w:r w:rsidR="006B192C" w:rsidRPr="006B192C">
        <w:rPr>
          <w:sz w:val="28"/>
          <w:szCs w:val="28"/>
        </w:rPr>
        <w:t xml:space="preserve"> </w:t>
      </w:r>
      <w:r w:rsidR="006B192C">
        <w:rPr>
          <w:sz w:val="28"/>
          <w:szCs w:val="28"/>
        </w:rPr>
        <w:t xml:space="preserve">«Лесная заимка», «Колывань», «У </w:t>
      </w:r>
      <w:proofErr w:type="spellStart"/>
      <w:r w:rsidR="006B192C">
        <w:rPr>
          <w:sz w:val="28"/>
          <w:szCs w:val="28"/>
        </w:rPr>
        <w:t>Адамыча</w:t>
      </w:r>
      <w:proofErr w:type="spellEnd"/>
      <w:r w:rsidR="00224CA8">
        <w:rPr>
          <w:sz w:val="28"/>
          <w:szCs w:val="28"/>
        </w:rPr>
        <w:t xml:space="preserve">», </w:t>
      </w:r>
      <w:r w:rsidR="00224CA8" w:rsidRPr="007033A4">
        <w:rPr>
          <w:sz w:val="28"/>
          <w:szCs w:val="28"/>
        </w:rPr>
        <w:t>«Лесная опушка»</w:t>
      </w:r>
      <w:r w:rsidR="00224CA8">
        <w:rPr>
          <w:sz w:val="28"/>
          <w:szCs w:val="28"/>
        </w:rPr>
        <w:t>,</w:t>
      </w:r>
      <w:r w:rsidR="00224CA8" w:rsidRPr="00224CA8">
        <w:rPr>
          <w:sz w:val="28"/>
          <w:szCs w:val="28"/>
        </w:rPr>
        <w:t xml:space="preserve"> </w:t>
      </w:r>
      <w:r w:rsidR="00224CA8" w:rsidRPr="007033A4">
        <w:rPr>
          <w:sz w:val="28"/>
          <w:szCs w:val="28"/>
        </w:rPr>
        <w:t xml:space="preserve">«Озеро Белое», </w:t>
      </w:r>
      <w:r w:rsidR="00224CA8">
        <w:rPr>
          <w:sz w:val="28"/>
          <w:szCs w:val="28"/>
        </w:rPr>
        <w:t xml:space="preserve">«Благодать», «Гостевой дом», «Гостевой дом </w:t>
      </w:r>
      <w:proofErr w:type="spellStart"/>
      <w:r w:rsidR="00224CA8">
        <w:rPr>
          <w:sz w:val="28"/>
          <w:szCs w:val="28"/>
        </w:rPr>
        <w:t>Тигиевых</w:t>
      </w:r>
      <w:proofErr w:type="spellEnd"/>
      <w:r w:rsidR="00224CA8">
        <w:rPr>
          <w:sz w:val="28"/>
          <w:szCs w:val="28"/>
        </w:rPr>
        <w:t>»,</w:t>
      </w:r>
      <w:r w:rsidR="00224CA8" w:rsidRPr="00224CA8">
        <w:rPr>
          <w:sz w:val="28"/>
          <w:szCs w:val="28"/>
        </w:rPr>
        <w:t xml:space="preserve"> </w:t>
      </w:r>
      <w:r w:rsidR="00224CA8">
        <w:rPr>
          <w:sz w:val="28"/>
          <w:szCs w:val="28"/>
        </w:rPr>
        <w:t>Усадьба «Медвежья гора»; 7</w:t>
      </w:r>
      <w:r>
        <w:rPr>
          <w:sz w:val="28"/>
          <w:szCs w:val="28"/>
        </w:rPr>
        <w:t xml:space="preserve"> </w:t>
      </w:r>
      <w:r w:rsidR="00224CA8">
        <w:rPr>
          <w:sz w:val="28"/>
          <w:szCs w:val="28"/>
        </w:rPr>
        <w:t>организаций отдыха</w:t>
      </w:r>
      <w:r>
        <w:rPr>
          <w:sz w:val="28"/>
          <w:szCs w:val="28"/>
        </w:rPr>
        <w:t>:</w:t>
      </w:r>
      <w:proofErr w:type="gramEnd"/>
      <w:r>
        <w:rPr>
          <w:sz w:val="28"/>
          <w:szCs w:val="28"/>
        </w:rPr>
        <w:t xml:space="preserve"> </w:t>
      </w:r>
      <w:r w:rsidR="00224CA8">
        <w:rPr>
          <w:sz w:val="28"/>
          <w:szCs w:val="28"/>
        </w:rPr>
        <w:t>«</w:t>
      </w:r>
      <w:proofErr w:type="spellStart"/>
      <w:r w:rsidR="00224CA8">
        <w:rPr>
          <w:sz w:val="28"/>
          <w:szCs w:val="28"/>
        </w:rPr>
        <w:t>Чарыш</w:t>
      </w:r>
      <w:proofErr w:type="spellEnd"/>
      <w:r w:rsidR="00224CA8">
        <w:rPr>
          <w:sz w:val="28"/>
          <w:szCs w:val="28"/>
        </w:rPr>
        <w:t xml:space="preserve">», «Приозерная», «Орел и </w:t>
      </w:r>
      <w:proofErr w:type="gramStart"/>
      <w:r w:rsidR="00224CA8">
        <w:rPr>
          <w:sz w:val="28"/>
          <w:szCs w:val="28"/>
        </w:rPr>
        <w:t>решка</w:t>
      </w:r>
      <w:proofErr w:type="gramEnd"/>
      <w:r w:rsidR="00224CA8">
        <w:rPr>
          <w:sz w:val="28"/>
          <w:szCs w:val="28"/>
        </w:rPr>
        <w:t>», «Мечта», «Радужное», «Благодать», «Барс»</w:t>
      </w:r>
      <w:r>
        <w:rPr>
          <w:sz w:val="28"/>
          <w:szCs w:val="28"/>
        </w:rPr>
        <w:t xml:space="preserve">; детский оздоровительный </w:t>
      </w:r>
      <w:r>
        <w:rPr>
          <w:sz w:val="28"/>
          <w:szCs w:val="28"/>
        </w:rPr>
        <w:lastRenderedPageBreak/>
        <w:t xml:space="preserve">лагерь «Озеро Белое», 4 музея, а также в летнее время на берегу Белого озера действуют несколько туристических стоянок для отдыхающих. </w:t>
      </w:r>
    </w:p>
    <w:p w:rsidR="004A0605" w:rsidRDefault="004A0605" w:rsidP="00B8344D">
      <w:pPr>
        <w:spacing w:line="276" w:lineRule="auto"/>
        <w:ind w:firstLine="709"/>
        <w:rPr>
          <w:sz w:val="28"/>
          <w:szCs w:val="28"/>
        </w:rPr>
      </w:pPr>
      <w:r w:rsidRPr="00A32724">
        <w:rPr>
          <w:sz w:val="28"/>
          <w:szCs w:val="28"/>
        </w:rPr>
        <w:t xml:space="preserve">В настоящее время Курьинский район является интенсивно развивающимся туристско-рекреационным кластером. Район включен в </w:t>
      </w:r>
      <w:proofErr w:type="spellStart"/>
      <w:r w:rsidRPr="00A32724">
        <w:rPr>
          <w:sz w:val="28"/>
          <w:szCs w:val="28"/>
        </w:rPr>
        <w:t>брендовый</w:t>
      </w:r>
      <w:proofErr w:type="spellEnd"/>
      <w:r w:rsidRPr="00A32724">
        <w:rPr>
          <w:sz w:val="28"/>
          <w:szCs w:val="28"/>
        </w:rPr>
        <w:t xml:space="preserve"> туристический маршрут Алтайского края - «Большое Золотое кольцо Алтая», а также маршруты - «Казачья подкова Алтая» и «Шелковый путь».</w:t>
      </w:r>
    </w:p>
    <w:p w:rsidR="004A0605" w:rsidRDefault="004A0605" w:rsidP="00B8344D">
      <w:pPr>
        <w:spacing w:line="276" w:lineRule="auto"/>
        <w:ind w:firstLine="709"/>
        <w:rPr>
          <w:sz w:val="28"/>
          <w:szCs w:val="28"/>
        </w:rPr>
      </w:pPr>
      <w:r>
        <w:rPr>
          <w:sz w:val="28"/>
          <w:szCs w:val="28"/>
        </w:rPr>
        <w:t xml:space="preserve">Администрация района ведёт очень активную работу по рекламе Курьинского района как туристического кластера. Наши делегации ежегодно принимают  участие в различных краевых туристических выставках. </w:t>
      </w:r>
    </w:p>
    <w:p w:rsidR="004A0605" w:rsidRDefault="004A0605" w:rsidP="00B8344D">
      <w:pPr>
        <w:spacing w:line="276" w:lineRule="auto"/>
        <w:ind w:firstLine="709"/>
        <w:rPr>
          <w:sz w:val="28"/>
          <w:szCs w:val="28"/>
        </w:rPr>
      </w:pPr>
      <w:r>
        <w:rPr>
          <w:sz w:val="28"/>
          <w:szCs w:val="28"/>
        </w:rPr>
        <w:t xml:space="preserve">Выгодное расположение, красивейшая природа, наличие историко-культурного наследия, благоприятный климат помогает сохранять и развивать статус инвестиционной привлекательности района. Район обладает большим потенциалом площадок для строительства и размещения туристических и рекреационных объектов и создания туристического кластера. </w:t>
      </w:r>
    </w:p>
    <w:p w:rsidR="004A0605" w:rsidRDefault="004A0605" w:rsidP="00B8344D">
      <w:pPr>
        <w:spacing w:line="276" w:lineRule="auto"/>
        <w:ind w:firstLine="709"/>
        <w:rPr>
          <w:sz w:val="28"/>
          <w:szCs w:val="28"/>
        </w:rPr>
      </w:pPr>
      <w:r w:rsidRPr="00972AC8">
        <w:rPr>
          <w:sz w:val="28"/>
          <w:szCs w:val="28"/>
        </w:rPr>
        <w:t xml:space="preserve">В сфере туризма и развлечений </w:t>
      </w:r>
      <w:r>
        <w:rPr>
          <w:sz w:val="28"/>
          <w:szCs w:val="28"/>
        </w:rPr>
        <w:t>реализуется муниципальная программа «Развитие туризма в Курьинском районе» на 20</w:t>
      </w:r>
      <w:r w:rsidR="002063BD">
        <w:rPr>
          <w:sz w:val="28"/>
          <w:szCs w:val="28"/>
        </w:rPr>
        <w:t>21</w:t>
      </w:r>
      <w:r>
        <w:rPr>
          <w:sz w:val="28"/>
          <w:szCs w:val="28"/>
        </w:rPr>
        <w:t>-202</w:t>
      </w:r>
      <w:r w:rsidR="002063BD">
        <w:rPr>
          <w:sz w:val="28"/>
          <w:szCs w:val="28"/>
        </w:rPr>
        <w:t>5</w:t>
      </w:r>
      <w:r>
        <w:rPr>
          <w:sz w:val="28"/>
          <w:szCs w:val="28"/>
        </w:rPr>
        <w:t xml:space="preserve"> годы, основное мероприятие которой  является  продолжение создания  </w:t>
      </w:r>
      <w:r w:rsidRPr="00411FD0">
        <w:rPr>
          <w:sz w:val="28"/>
          <w:szCs w:val="28"/>
        </w:rPr>
        <w:t>туристско-рекреационн</w:t>
      </w:r>
      <w:r>
        <w:rPr>
          <w:sz w:val="28"/>
          <w:szCs w:val="28"/>
        </w:rPr>
        <w:t>ого</w:t>
      </w:r>
      <w:r w:rsidRPr="00411FD0">
        <w:rPr>
          <w:sz w:val="28"/>
          <w:szCs w:val="28"/>
        </w:rPr>
        <w:t xml:space="preserve"> кластер</w:t>
      </w:r>
      <w:r>
        <w:rPr>
          <w:sz w:val="28"/>
          <w:szCs w:val="28"/>
        </w:rPr>
        <w:t>а «Горная Колывань».</w:t>
      </w:r>
    </w:p>
    <w:p w:rsidR="004A0605" w:rsidRDefault="004A0605" w:rsidP="004A0605">
      <w:pPr>
        <w:spacing w:line="276" w:lineRule="auto"/>
        <w:ind w:firstLine="709"/>
        <w:rPr>
          <w:sz w:val="28"/>
          <w:szCs w:val="28"/>
        </w:rPr>
      </w:pPr>
      <w:r>
        <w:rPr>
          <w:sz w:val="28"/>
          <w:szCs w:val="28"/>
        </w:rPr>
        <w:t xml:space="preserve">Динамика развития туристского потенциала в Курьинском районе приведена в таблице </w:t>
      </w:r>
      <w:r w:rsidR="008754BA">
        <w:rPr>
          <w:sz w:val="28"/>
          <w:szCs w:val="28"/>
        </w:rPr>
        <w:t>10</w:t>
      </w:r>
      <w:r>
        <w:rPr>
          <w:sz w:val="28"/>
          <w:szCs w:val="28"/>
        </w:rPr>
        <w:t>.</w:t>
      </w:r>
    </w:p>
    <w:p w:rsidR="004A0605" w:rsidRPr="007E201C" w:rsidRDefault="004A0605" w:rsidP="004A0605">
      <w:pPr>
        <w:spacing w:line="276" w:lineRule="auto"/>
        <w:ind w:firstLine="709"/>
        <w:jc w:val="right"/>
        <w:rPr>
          <w:rFonts w:eastAsia="Times New Roman"/>
          <w:noProof/>
          <w:lang w:eastAsia="ru-RU"/>
        </w:rPr>
      </w:pPr>
      <w:r w:rsidRPr="007E201C">
        <w:t xml:space="preserve">Таблица </w:t>
      </w:r>
      <w:r w:rsidR="008754BA">
        <w:t>10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48"/>
        <w:gridCol w:w="696"/>
        <w:gridCol w:w="696"/>
        <w:gridCol w:w="696"/>
        <w:gridCol w:w="696"/>
        <w:gridCol w:w="696"/>
        <w:gridCol w:w="696"/>
        <w:gridCol w:w="716"/>
        <w:gridCol w:w="748"/>
        <w:gridCol w:w="709"/>
        <w:gridCol w:w="567"/>
        <w:gridCol w:w="673"/>
      </w:tblGrid>
      <w:tr w:rsidR="00707DD9" w:rsidRPr="000514A6" w:rsidTr="00B83F06">
        <w:tc>
          <w:tcPr>
            <w:tcW w:w="2548" w:type="dxa"/>
          </w:tcPr>
          <w:p w:rsidR="00707DD9" w:rsidRPr="0031550E" w:rsidRDefault="00707DD9" w:rsidP="00957DB1">
            <w:r>
              <w:t>Показатели</w:t>
            </w:r>
          </w:p>
        </w:tc>
        <w:tc>
          <w:tcPr>
            <w:tcW w:w="696" w:type="dxa"/>
          </w:tcPr>
          <w:p w:rsidR="00707DD9" w:rsidRPr="000514A6" w:rsidRDefault="00707DD9" w:rsidP="00707DD9">
            <w:pPr>
              <w:rPr>
                <w:sz w:val="20"/>
                <w:szCs w:val="20"/>
              </w:rPr>
            </w:pPr>
            <w:r w:rsidRPr="000514A6">
              <w:rPr>
                <w:sz w:val="20"/>
                <w:szCs w:val="20"/>
              </w:rPr>
              <w:t>2010</w:t>
            </w:r>
          </w:p>
        </w:tc>
        <w:tc>
          <w:tcPr>
            <w:tcW w:w="696" w:type="dxa"/>
          </w:tcPr>
          <w:p w:rsidR="00707DD9" w:rsidRPr="000514A6" w:rsidRDefault="00707DD9" w:rsidP="00707DD9">
            <w:pPr>
              <w:rPr>
                <w:sz w:val="20"/>
                <w:szCs w:val="20"/>
              </w:rPr>
            </w:pPr>
            <w:r w:rsidRPr="000514A6">
              <w:rPr>
                <w:sz w:val="20"/>
                <w:szCs w:val="20"/>
              </w:rPr>
              <w:t>2011</w:t>
            </w:r>
          </w:p>
        </w:tc>
        <w:tc>
          <w:tcPr>
            <w:tcW w:w="696" w:type="dxa"/>
          </w:tcPr>
          <w:p w:rsidR="00707DD9" w:rsidRPr="000514A6" w:rsidRDefault="00707DD9" w:rsidP="00707DD9">
            <w:pPr>
              <w:rPr>
                <w:sz w:val="20"/>
                <w:szCs w:val="20"/>
              </w:rPr>
            </w:pPr>
            <w:r w:rsidRPr="000514A6">
              <w:rPr>
                <w:sz w:val="20"/>
                <w:szCs w:val="20"/>
              </w:rPr>
              <w:t>2012</w:t>
            </w:r>
          </w:p>
        </w:tc>
        <w:tc>
          <w:tcPr>
            <w:tcW w:w="696" w:type="dxa"/>
          </w:tcPr>
          <w:p w:rsidR="00707DD9" w:rsidRPr="000514A6" w:rsidRDefault="00707DD9" w:rsidP="00707DD9">
            <w:pPr>
              <w:rPr>
                <w:sz w:val="20"/>
                <w:szCs w:val="20"/>
              </w:rPr>
            </w:pPr>
            <w:r w:rsidRPr="000514A6">
              <w:rPr>
                <w:sz w:val="20"/>
                <w:szCs w:val="20"/>
              </w:rPr>
              <w:t>2013</w:t>
            </w:r>
          </w:p>
        </w:tc>
        <w:tc>
          <w:tcPr>
            <w:tcW w:w="696" w:type="dxa"/>
          </w:tcPr>
          <w:p w:rsidR="00707DD9" w:rsidRPr="000514A6" w:rsidRDefault="00707DD9" w:rsidP="00707DD9">
            <w:pPr>
              <w:rPr>
                <w:sz w:val="20"/>
                <w:szCs w:val="20"/>
              </w:rPr>
            </w:pPr>
            <w:r w:rsidRPr="000514A6">
              <w:rPr>
                <w:sz w:val="20"/>
                <w:szCs w:val="20"/>
              </w:rPr>
              <w:t>2014</w:t>
            </w:r>
          </w:p>
        </w:tc>
        <w:tc>
          <w:tcPr>
            <w:tcW w:w="696" w:type="dxa"/>
          </w:tcPr>
          <w:p w:rsidR="00707DD9" w:rsidRPr="000514A6" w:rsidRDefault="00707DD9" w:rsidP="00707DD9">
            <w:pPr>
              <w:rPr>
                <w:sz w:val="20"/>
                <w:szCs w:val="20"/>
              </w:rPr>
            </w:pPr>
            <w:r w:rsidRPr="000514A6">
              <w:rPr>
                <w:sz w:val="20"/>
                <w:szCs w:val="20"/>
              </w:rPr>
              <w:t>2015</w:t>
            </w:r>
          </w:p>
        </w:tc>
        <w:tc>
          <w:tcPr>
            <w:tcW w:w="716" w:type="dxa"/>
          </w:tcPr>
          <w:p w:rsidR="00707DD9" w:rsidRPr="000514A6" w:rsidRDefault="000514A6" w:rsidP="00957DB1">
            <w:pPr>
              <w:ind w:right="-98"/>
              <w:rPr>
                <w:sz w:val="20"/>
                <w:szCs w:val="20"/>
              </w:rPr>
            </w:pPr>
            <w:r w:rsidRPr="000514A6">
              <w:rPr>
                <w:sz w:val="20"/>
                <w:szCs w:val="20"/>
              </w:rPr>
              <w:t>2016</w:t>
            </w:r>
          </w:p>
        </w:tc>
        <w:tc>
          <w:tcPr>
            <w:tcW w:w="748" w:type="dxa"/>
          </w:tcPr>
          <w:p w:rsidR="00707DD9" w:rsidRPr="000514A6" w:rsidRDefault="000514A6" w:rsidP="00957DB1">
            <w:pPr>
              <w:ind w:right="-184"/>
              <w:rPr>
                <w:sz w:val="20"/>
                <w:szCs w:val="20"/>
              </w:rPr>
            </w:pPr>
            <w:r w:rsidRPr="000514A6">
              <w:rPr>
                <w:sz w:val="20"/>
                <w:szCs w:val="20"/>
              </w:rPr>
              <w:t>2017</w:t>
            </w:r>
          </w:p>
        </w:tc>
        <w:tc>
          <w:tcPr>
            <w:tcW w:w="709" w:type="dxa"/>
          </w:tcPr>
          <w:p w:rsidR="00707DD9" w:rsidRPr="000514A6" w:rsidRDefault="000514A6" w:rsidP="00957DB1">
            <w:pPr>
              <w:rPr>
                <w:sz w:val="20"/>
                <w:szCs w:val="20"/>
              </w:rPr>
            </w:pPr>
            <w:r w:rsidRPr="000514A6">
              <w:rPr>
                <w:sz w:val="20"/>
                <w:szCs w:val="20"/>
              </w:rPr>
              <w:t>2018</w:t>
            </w:r>
          </w:p>
        </w:tc>
        <w:tc>
          <w:tcPr>
            <w:tcW w:w="567" w:type="dxa"/>
          </w:tcPr>
          <w:p w:rsidR="00707DD9" w:rsidRPr="000514A6" w:rsidRDefault="000514A6" w:rsidP="00957DB1">
            <w:pPr>
              <w:ind w:right="-146"/>
              <w:rPr>
                <w:sz w:val="20"/>
                <w:szCs w:val="20"/>
              </w:rPr>
            </w:pPr>
            <w:r w:rsidRPr="000514A6">
              <w:rPr>
                <w:sz w:val="20"/>
                <w:szCs w:val="20"/>
              </w:rPr>
              <w:t>2019</w:t>
            </w:r>
          </w:p>
        </w:tc>
        <w:tc>
          <w:tcPr>
            <w:tcW w:w="673" w:type="dxa"/>
          </w:tcPr>
          <w:p w:rsidR="00707DD9" w:rsidRPr="000514A6" w:rsidRDefault="00707DD9" w:rsidP="00707DD9">
            <w:pPr>
              <w:rPr>
                <w:sz w:val="20"/>
                <w:szCs w:val="20"/>
              </w:rPr>
            </w:pPr>
            <w:r w:rsidRPr="000514A6">
              <w:rPr>
                <w:sz w:val="20"/>
                <w:szCs w:val="20"/>
              </w:rPr>
              <w:t>2019г к 2010 г., %</w:t>
            </w:r>
          </w:p>
        </w:tc>
      </w:tr>
      <w:tr w:rsidR="00707DD9" w:rsidRPr="009E2CD4" w:rsidTr="00B83F06">
        <w:tc>
          <w:tcPr>
            <w:tcW w:w="2548" w:type="dxa"/>
          </w:tcPr>
          <w:p w:rsidR="00707DD9" w:rsidRPr="000514A6" w:rsidRDefault="00707DD9" w:rsidP="00957DB1">
            <w:pPr>
              <w:rPr>
                <w:sz w:val="20"/>
                <w:szCs w:val="20"/>
              </w:rPr>
            </w:pPr>
            <w:r w:rsidRPr="000514A6">
              <w:rPr>
                <w:sz w:val="20"/>
                <w:szCs w:val="20"/>
              </w:rPr>
              <w:t>Количество субъектов, оказывающих туристские услуги, единиц</w:t>
            </w:r>
          </w:p>
        </w:tc>
        <w:tc>
          <w:tcPr>
            <w:tcW w:w="696" w:type="dxa"/>
          </w:tcPr>
          <w:p w:rsidR="00707DD9" w:rsidRPr="000514A6" w:rsidRDefault="00707DD9" w:rsidP="00707DD9">
            <w:pPr>
              <w:rPr>
                <w:sz w:val="20"/>
                <w:szCs w:val="20"/>
              </w:rPr>
            </w:pPr>
            <w:r w:rsidRPr="000514A6">
              <w:rPr>
                <w:sz w:val="20"/>
                <w:szCs w:val="20"/>
              </w:rPr>
              <w:t>15</w:t>
            </w:r>
          </w:p>
        </w:tc>
        <w:tc>
          <w:tcPr>
            <w:tcW w:w="696" w:type="dxa"/>
          </w:tcPr>
          <w:p w:rsidR="00707DD9" w:rsidRPr="000514A6" w:rsidRDefault="00707DD9" w:rsidP="00707DD9">
            <w:pPr>
              <w:rPr>
                <w:sz w:val="20"/>
                <w:szCs w:val="20"/>
              </w:rPr>
            </w:pPr>
            <w:r w:rsidRPr="000514A6">
              <w:rPr>
                <w:sz w:val="20"/>
                <w:szCs w:val="20"/>
              </w:rPr>
              <w:t>17</w:t>
            </w:r>
          </w:p>
        </w:tc>
        <w:tc>
          <w:tcPr>
            <w:tcW w:w="696" w:type="dxa"/>
          </w:tcPr>
          <w:p w:rsidR="00707DD9" w:rsidRPr="000514A6" w:rsidRDefault="00707DD9" w:rsidP="00707DD9">
            <w:pPr>
              <w:rPr>
                <w:sz w:val="20"/>
                <w:szCs w:val="20"/>
              </w:rPr>
            </w:pPr>
            <w:r w:rsidRPr="000514A6">
              <w:rPr>
                <w:sz w:val="20"/>
                <w:szCs w:val="20"/>
              </w:rPr>
              <w:t>19</w:t>
            </w:r>
          </w:p>
        </w:tc>
        <w:tc>
          <w:tcPr>
            <w:tcW w:w="696" w:type="dxa"/>
          </w:tcPr>
          <w:p w:rsidR="00707DD9" w:rsidRPr="000514A6" w:rsidRDefault="00707DD9" w:rsidP="00707DD9">
            <w:pPr>
              <w:rPr>
                <w:sz w:val="20"/>
                <w:szCs w:val="20"/>
              </w:rPr>
            </w:pPr>
            <w:r w:rsidRPr="000514A6">
              <w:rPr>
                <w:sz w:val="20"/>
                <w:szCs w:val="20"/>
              </w:rPr>
              <w:t>19</w:t>
            </w:r>
          </w:p>
        </w:tc>
        <w:tc>
          <w:tcPr>
            <w:tcW w:w="696" w:type="dxa"/>
          </w:tcPr>
          <w:p w:rsidR="00707DD9" w:rsidRPr="000514A6" w:rsidRDefault="00707DD9" w:rsidP="00707DD9">
            <w:pPr>
              <w:rPr>
                <w:sz w:val="20"/>
                <w:szCs w:val="20"/>
              </w:rPr>
            </w:pPr>
            <w:r w:rsidRPr="000514A6">
              <w:rPr>
                <w:sz w:val="20"/>
                <w:szCs w:val="20"/>
              </w:rPr>
              <w:t>25</w:t>
            </w:r>
          </w:p>
        </w:tc>
        <w:tc>
          <w:tcPr>
            <w:tcW w:w="696" w:type="dxa"/>
          </w:tcPr>
          <w:p w:rsidR="00707DD9" w:rsidRPr="000514A6" w:rsidRDefault="00707DD9" w:rsidP="00707DD9">
            <w:pPr>
              <w:rPr>
                <w:sz w:val="20"/>
                <w:szCs w:val="20"/>
              </w:rPr>
            </w:pPr>
            <w:r w:rsidRPr="000514A6">
              <w:rPr>
                <w:sz w:val="20"/>
                <w:szCs w:val="20"/>
              </w:rPr>
              <w:t>29</w:t>
            </w:r>
          </w:p>
        </w:tc>
        <w:tc>
          <w:tcPr>
            <w:tcW w:w="716" w:type="dxa"/>
          </w:tcPr>
          <w:p w:rsidR="00707DD9" w:rsidRPr="000514A6" w:rsidRDefault="000514A6" w:rsidP="00957DB1">
            <w:pPr>
              <w:rPr>
                <w:sz w:val="20"/>
                <w:szCs w:val="20"/>
              </w:rPr>
            </w:pPr>
            <w:r w:rsidRPr="000514A6">
              <w:rPr>
                <w:sz w:val="20"/>
                <w:szCs w:val="20"/>
              </w:rPr>
              <w:t>31</w:t>
            </w:r>
          </w:p>
        </w:tc>
        <w:tc>
          <w:tcPr>
            <w:tcW w:w="748" w:type="dxa"/>
          </w:tcPr>
          <w:p w:rsidR="00707DD9" w:rsidRPr="000514A6" w:rsidRDefault="000514A6" w:rsidP="00957DB1">
            <w:pPr>
              <w:rPr>
                <w:sz w:val="20"/>
                <w:szCs w:val="20"/>
              </w:rPr>
            </w:pPr>
            <w:r>
              <w:rPr>
                <w:sz w:val="20"/>
                <w:szCs w:val="20"/>
              </w:rPr>
              <w:t>31</w:t>
            </w:r>
          </w:p>
        </w:tc>
        <w:tc>
          <w:tcPr>
            <w:tcW w:w="709" w:type="dxa"/>
          </w:tcPr>
          <w:p w:rsidR="00707DD9" w:rsidRPr="000514A6" w:rsidRDefault="000514A6" w:rsidP="00957DB1">
            <w:pPr>
              <w:rPr>
                <w:sz w:val="20"/>
                <w:szCs w:val="20"/>
              </w:rPr>
            </w:pPr>
            <w:r>
              <w:rPr>
                <w:sz w:val="20"/>
                <w:szCs w:val="20"/>
              </w:rPr>
              <w:t>29</w:t>
            </w:r>
          </w:p>
        </w:tc>
        <w:tc>
          <w:tcPr>
            <w:tcW w:w="567" w:type="dxa"/>
          </w:tcPr>
          <w:p w:rsidR="00707DD9" w:rsidRPr="000514A6" w:rsidRDefault="000514A6" w:rsidP="00957DB1">
            <w:pPr>
              <w:rPr>
                <w:sz w:val="20"/>
                <w:szCs w:val="20"/>
              </w:rPr>
            </w:pPr>
            <w:r w:rsidRPr="000514A6">
              <w:rPr>
                <w:sz w:val="20"/>
                <w:szCs w:val="20"/>
              </w:rPr>
              <w:t>30</w:t>
            </w:r>
          </w:p>
        </w:tc>
        <w:tc>
          <w:tcPr>
            <w:tcW w:w="673" w:type="dxa"/>
          </w:tcPr>
          <w:p w:rsidR="00707DD9" w:rsidRPr="00B83F06" w:rsidRDefault="00B83F06" w:rsidP="00957DB1">
            <w:pPr>
              <w:rPr>
                <w:sz w:val="20"/>
                <w:szCs w:val="20"/>
              </w:rPr>
            </w:pPr>
            <w:r w:rsidRPr="00B83F06">
              <w:rPr>
                <w:sz w:val="20"/>
                <w:szCs w:val="20"/>
              </w:rPr>
              <w:t>200</w:t>
            </w:r>
          </w:p>
        </w:tc>
      </w:tr>
      <w:tr w:rsidR="00707DD9" w:rsidRPr="009E2CD4" w:rsidTr="00B83F06">
        <w:tc>
          <w:tcPr>
            <w:tcW w:w="2548" w:type="dxa"/>
          </w:tcPr>
          <w:p w:rsidR="00707DD9" w:rsidRPr="000514A6" w:rsidRDefault="00707DD9" w:rsidP="00957DB1">
            <w:pPr>
              <w:rPr>
                <w:sz w:val="20"/>
                <w:szCs w:val="20"/>
              </w:rPr>
            </w:pPr>
            <w:r w:rsidRPr="000514A6">
              <w:rPr>
                <w:sz w:val="20"/>
                <w:szCs w:val="20"/>
              </w:rPr>
              <w:t>Количество мест единовременного размещения, мест</w:t>
            </w:r>
          </w:p>
        </w:tc>
        <w:tc>
          <w:tcPr>
            <w:tcW w:w="696" w:type="dxa"/>
          </w:tcPr>
          <w:p w:rsidR="00707DD9" w:rsidRPr="000514A6" w:rsidRDefault="00707DD9" w:rsidP="00707DD9">
            <w:pPr>
              <w:rPr>
                <w:sz w:val="20"/>
                <w:szCs w:val="20"/>
              </w:rPr>
            </w:pPr>
            <w:r w:rsidRPr="000514A6">
              <w:rPr>
                <w:sz w:val="20"/>
                <w:szCs w:val="20"/>
              </w:rPr>
              <w:t>452</w:t>
            </w:r>
          </w:p>
        </w:tc>
        <w:tc>
          <w:tcPr>
            <w:tcW w:w="696" w:type="dxa"/>
          </w:tcPr>
          <w:p w:rsidR="00707DD9" w:rsidRPr="000514A6" w:rsidRDefault="00707DD9" w:rsidP="00707DD9">
            <w:pPr>
              <w:rPr>
                <w:sz w:val="20"/>
                <w:szCs w:val="20"/>
              </w:rPr>
            </w:pPr>
            <w:r w:rsidRPr="000514A6">
              <w:rPr>
                <w:sz w:val="20"/>
                <w:szCs w:val="20"/>
              </w:rPr>
              <w:t>452</w:t>
            </w:r>
          </w:p>
        </w:tc>
        <w:tc>
          <w:tcPr>
            <w:tcW w:w="696" w:type="dxa"/>
          </w:tcPr>
          <w:p w:rsidR="00707DD9" w:rsidRPr="000514A6" w:rsidRDefault="00707DD9" w:rsidP="00707DD9">
            <w:pPr>
              <w:rPr>
                <w:sz w:val="20"/>
                <w:szCs w:val="20"/>
              </w:rPr>
            </w:pPr>
            <w:r w:rsidRPr="000514A6">
              <w:rPr>
                <w:sz w:val="20"/>
                <w:szCs w:val="20"/>
              </w:rPr>
              <w:t>548</w:t>
            </w:r>
          </w:p>
        </w:tc>
        <w:tc>
          <w:tcPr>
            <w:tcW w:w="696" w:type="dxa"/>
          </w:tcPr>
          <w:p w:rsidR="00707DD9" w:rsidRPr="000514A6" w:rsidRDefault="00707DD9" w:rsidP="00707DD9">
            <w:pPr>
              <w:rPr>
                <w:sz w:val="20"/>
                <w:szCs w:val="20"/>
              </w:rPr>
            </w:pPr>
            <w:r w:rsidRPr="000514A6">
              <w:rPr>
                <w:sz w:val="20"/>
                <w:szCs w:val="20"/>
              </w:rPr>
              <w:t>548</w:t>
            </w:r>
          </w:p>
        </w:tc>
        <w:tc>
          <w:tcPr>
            <w:tcW w:w="696" w:type="dxa"/>
          </w:tcPr>
          <w:p w:rsidR="00707DD9" w:rsidRPr="000514A6" w:rsidRDefault="00707DD9" w:rsidP="00707DD9">
            <w:pPr>
              <w:rPr>
                <w:sz w:val="20"/>
                <w:szCs w:val="20"/>
              </w:rPr>
            </w:pPr>
            <w:r w:rsidRPr="000514A6">
              <w:rPr>
                <w:sz w:val="20"/>
                <w:szCs w:val="20"/>
              </w:rPr>
              <w:t>601</w:t>
            </w:r>
          </w:p>
        </w:tc>
        <w:tc>
          <w:tcPr>
            <w:tcW w:w="696" w:type="dxa"/>
          </w:tcPr>
          <w:p w:rsidR="00707DD9" w:rsidRPr="000514A6" w:rsidRDefault="00707DD9" w:rsidP="00707DD9">
            <w:pPr>
              <w:rPr>
                <w:sz w:val="20"/>
                <w:szCs w:val="20"/>
              </w:rPr>
            </w:pPr>
            <w:r w:rsidRPr="000514A6">
              <w:rPr>
                <w:sz w:val="20"/>
                <w:szCs w:val="20"/>
              </w:rPr>
              <w:t>755</w:t>
            </w:r>
          </w:p>
        </w:tc>
        <w:tc>
          <w:tcPr>
            <w:tcW w:w="716" w:type="dxa"/>
          </w:tcPr>
          <w:p w:rsidR="00707DD9" w:rsidRPr="000514A6" w:rsidRDefault="000514A6" w:rsidP="00957DB1">
            <w:pPr>
              <w:rPr>
                <w:sz w:val="20"/>
                <w:szCs w:val="20"/>
              </w:rPr>
            </w:pPr>
            <w:r>
              <w:rPr>
                <w:sz w:val="20"/>
                <w:szCs w:val="20"/>
              </w:rPr>
              <w:t>757</w:t>
            </w:r>
          </w:p>
        </w:tc>
        <w:tc>
          <w:tcPr>
            <w:tcW w:w="748" w:type="dxa"/>
          </w:tcPr>
          <w:p w:rsidR="00707DD9" w:rsidRPr="000514A6" w:rsidRDefault="000514A6" w:rsidP="00957DB1">
            <w:pPr>
              <w:rPr>
                <w:sz w:val="20"/>
                <w:szCs w:val="20"/>
              </w:rPr>
            </w:pPr>
            <w:r>
              <w:rPr>
                <w:sz w:val="20"/>
                <w:szCs w:val="20"/>
              </w:rPr>
              <w:t>757</w:t>
            </w:r>
          </w:p>
        </w:tc>
        <w:tc>
          <w:tcPr>
            <w:tcW w:w="709" w:type="dxa"/>
          </w:tcPr>
          <w:p w:rsidR="00707DD9" w:rsidRPr="000514A6" w:rsidRDefault="000514A6" w:rsidP="00957DB1">
            <w:pPr>
              <w:rPr>
                <w:sz w:val="20"/>
                <w:szCs w:val="20"/>
              </w:rPr>
            </w:pPr>
            <w:r>
              <w:rPr>
                <w:sz w:val="20"/>
                <w:szCs w:val="20"/>
              </w:rPr>
              <w:t>728</w:t>
            </w:r>
          </w:p>
        </w:tc>
        <w:tc>
          <w:tcPr>
            <w:tcW w:w="567" w:type="dxa"/>
          </w:tcPr>
          <w:p w:rsidR="00707DD9" w:rsidRPr="000514A6" w:rsidRDefault="000514A6" w:rsidP="00957DB1">
            <w:pPr>
              <w:rPr>
                <w:sz w:val="20"/>
                <w:szCs w:val="20"/>
              </w:rPr>
            </w:pPr>
            <w:r w:rsidRPr="000514A6">
              <w:rPr>
                <w:sz w:val="20"/>
                <w:szCs w:val="20"/>
              </w:rPr>
              <w:t>745</w:t>
            </w:r>
          </w:p>
        </w:tc>
        <w:tc>
          <w:tcPr>
            <w:tcW w:w="673" w:type="dxa"/>
          </w:tcPr>
          <w:p w:rsidR="00707DD9" w:rsidRDefault="00B83F06" w:rsidP="00957DB1">
            <w:pPr>
              <w:rPr>
                <w:sz w:val="20"/>
                <w:szCs w:val="20"/>
              </w:rPr>
            </w:pPr>
            <w:r>
              <w:rPr>
                <w:sz w:val="20"/>
                <w:szCs w:val="20"/>
              </w:rPr>
              <w:t>164,8</w:t>
            </w:r>
          </w:p>
          <w:p w:rsidR="00903B7F" w:rsidRDefault="00903B7F" w:rsidP="00957DB1">
            <w:pPr>
              <w:rPr>
                <w:sz w:val="20"/>
                <w:szCs w:val="20"/>
              </w:rPr>
            </w:pPr>
          </w:p>
          <w:p w:rsidR="00903B7F" w:rsidRDefault="00903B7F" w:rsidP="00957DB1">
            <w:pPr>
              <w:rPr>
                <w:sz w:val="20"/>
                <w:szCs w:val="20"/>
              </w:rPr>
            </w:pPr>
          </w:p>
          <w:p w:rsidR="00903B7F" w:rsidRPr="00B83F06" w:rsidRDefault="00903B7F" w:rsidP="00957DB1">
            <w:pPr>
              <w:rPr>
                <w:sz w:val="20"/>
                <w:szCs w:val="20"/>
              </w:rPr>
            </w:pPr>
          </w:p>
        </w:tc>
      </w:tr>
      <w:tr w:rsidR="00707DD9" w:rsidRPr="009E2CD4" w:rsidTr="00B83F06">
        <w:tc>
          <w:tcPr>
            <w:tcW w:w="2548" w:type="dxa"/>
          </w:tcPr>
          <w:p w:rsidR="00707DD9" w:rsidRPr="000514A6" w:rsidRDefault="00707DD9" w:rsidP="00957DB1">
            <w:pPr>
              <w:rPr>
                <w:sz w:val="20"/>
                <w:szCs w:val="20"/>
              </w:rPr>
            </w:pPr>
            <w:r w:rsidRPr="000514A6">
              <w:rPr>
                <w:sz w:val="20"/>
                <w:szCs w:val="20"/>
              </w:rPr>
              <w:t xml:space="preserve">Количество туристов/экскурсантов, </w:t>
            </w:r>
            <w:r w:rsidR="000514A6">
              <w:rPr>
                <w:sz w:val="20"/>
                <w:szCs w:val="20"/>
              </w:rPr>
              <w:t xml:space="preserve"> тыс. </w:t>
            </w:r>
            <w:r w:rsidRPr="000514A6">
              <w:rPr>
                <w:sz w:val="20"/>
                <w:szCs w:val="20"/>
              </w:rPr>
              <w:t>человек</w:t>
            </w:r>
          </w:p>
        </w:tc>
        <w:tc>
          <w:tcPr>
            <w:tcW w:w="696" w:type="dxa"/>
          </w:tcPr>
          <w:p w:rsidR="00707DD9" w:rsidRPr="000F00E4" w:rsidRDefault="00707DD9" w:rsidP="000514A6">
            <w:pPr>
              <w:ind w:right="-79"/>
              <w:rPr>
                <w:sz w:val="20"/>
                <w:szCs w:val="20"/>
              </w:rPr>
            </w:pPr>
            <w:r>
              <w:rPr>
                <w:sz w:val="20"/>
                <w:szCs w:val="20"/>
              </w:rPr>
              <w:t>30</w:t>
            </w:r>
            <w:r w:rsidR="000514A6">
              <w:rPr>
                <w:sz w:val="20"/>
                <w:szCs w:val="20"/>
              </w:rPr>
              <w:t>,</w:t>
            </w:r>
            <w:r>
              <w:rPr>
                <w:sz w:val="20"/>
                <w:szCs w:val="20"/>
              </w:rPr>
              <w:t>1</w:t>
            </w:r>
          </w:p>
        </w:tc>
        <w:tc>
          <w:tcPr>
            <w:tcW w:w="696" w:type="dxa"/>
          </w:tcPr>
          <w:p w:rsidR="00707DD9" w:rsidRPr="000F00E4" w:rsidRDefault="00707DD9" w:rsidP="000514A6">
            <w:pPr>
              <w:ind w:right="-101"/>
              <w:rPr>
                <w:sz w:val="20"/>
                <w:szCs w:val="20"/>
              </w:rPr>
            </w:pPr>
            <w:r>
              <w:rPr>
                <w:sz w:val="20"/>
                <w:szCs w:val="20"/>
              </w:rPr>
              <w:t>34</w:t>
            </w:r>
            <w:r w:rsidR="000514A6">
              <w:rPr>
                <w:sz w:val="20"/>
                <w:szCs w:val="20"/>
              </w:rPr>
              <w:t>,</w:t>
            </w:r>
            <w:r>
              <w:rPr>
                <w:sz w:val="20"/>
                <w:szCs w:val="20"/>
              </w:rPr>
              <w:t>4</w:t>
            </w:r>
          </w:p>
        </w:tc>
        <w:tc>
          <w:tcPr>
            <w:tcW w:w="696" w:type="dxa"/>
          </w:tcPr>
          <w:p w:rsidR="00707DD9" w:rsidRPr="000F00E4" w:rsidRDefault="00707DD9" w:rsidP="00EC337C">
            <w:pPr>
              <w:ind w:right="-154"/>
              <w:rPr>
                <w:sz w:val="20"/>
                <w:szCs w:val="20"/>
              </w:rPr>
            </w:pPr>
            <w:r>
              <w:rPr>
                <w:sz w:val="20"/>
                <w:szCs w:val="20"/>
              </w:rPr>
              <w:t>39</w:t>
            </w:r>
            <w:r w:rsidR="000514A6">
              <w:rPr>
                <w:sz w:val="20"/>
                <w:szCs w:val="20"/>
              </w:rPr>
              <w:t>,</w:t>
            </w:r>
            <w:r w:rsidR="00EC337C">
              <w:rPr>
                <w:sz w:val="20"/>
                <w:szCs w:val="20"/>
              </w:rPr>
              <w:t>8</w:t>
            </w:r>
          </w:p>
        </w:tc>
        <w:tc>
          <w:tcPr>
            <w:tcW w:w="696" w:type="dxa"/>
          </w:tcPr>
          <w:p w:rsidR="00707DD9" w:rsidRPr="000F00E4" w:rsidRDefault="00707DD9" w:rsidP="00EC337C">
            <w:pPr>
              <w:ind w:right="-175"/>
              <w:rPr>
                <w:sz w:val="20"/>
                <w:szCs w:val="20"/>
              </w:rPr>
            </w:pPr>
            <w:r>
              <w:rPr>
                <w:sz w:val="20"/>
                <w:szCs w:val="20"/>
              </w:rPr>
              <w:t>41</w:t>
            </w:r>
            <w:r w:rsidR="00EC337C">
              <w:rPr>
                <w:sz w:val="20"/>
                <w:szCs w:val="20"/>
              </w:rPr>
              <w:t>,</w:t>
            </w:r>
            <w:r>
              <w:rPr>
                <w:sz w:val="20"/>
                <w:szCs w:val="20"/>
              </w:rPr>
              <w:t>2</w:t>
            </w:r>
          </w:p>
        </w:tc>
        <w:tc>
          <w:tcPr>
            <w:tcW w:w="696" w:type="dxa"/>
          </w:tcPr>
          <w:p w:rsidR="00707DD9" w:rsidRPr="000F00E4" w:rsidRDefault="00707DD9" w:rsidP="00EC337C">
            <w:pPr>
              <w:ind w:right="-55"/>
              <w:rPr>
                <w:sz w:val="20"/>
                <w:szCs w:val="20"/>
              </w:rPr>
            </w:pPr>
            <w:r>
              <w:rPr>
                <w:sz w:val="20"/>
                <w:szCs w:val="20"/>
              </w:rPr>
              <w:t>45</w:t>
            </w:r>
            <w:r w:rsidR="00EC337C">
              <w:rPr>
                <w:sz w:val="20"/>
                <w:szCs w:val="20"/>
              </w:rPr>
              <w:t>,</w:t>
            </w:r>
            <w:r>
              <w:rPr>
                <w:sz w:val="20"/>
                <w:szCs w:val="20"/>
              </w:rPr>
              <w:t>2</w:t>
            </w:r>
          </w:p>
        </w:tc>
        <w:tc>
          <w:tcPr>
            <w:tcW w:w="696" w:type="dxa"/>
          </w:tcPr>
          <w:p w:rsidR="00707DD9" w:rsidRPr="000F00E4" w:rsidRDefault="00707DD9" w:rsidP="00EC337C">
            <w:pPr>
              <w:ind w:right="-77"/>
              <w:rPr>
                <w:sz w:val="20"/>
                <w:szCs w:val="20"/>
              </w:rPr>
            </w:pPr>
            <w:r>
              <w:rPr>
                <w:sz w:val="20"/>
                <w:szCs w:val="20"/>
              </w:rPr>
              <w:t>46</w:t>
            </w:r>
            <w:r w:rsidR="00EC337C">
              <w:rPr>
                <w:sz w:val="20"/>
                <w:szCs w:val="20"/>
              </w:rPr>
              <w:t>,</w:t>
            </w:r>
            <w:r>
              <w:rPr>
                <w:sz w:val="20"/>
                <w:szCs w:val="20"/>
              </w:rPr>
              <w:t>2</w:t>
            </w:r>
          </w:p>
        </w:tc>
        <w:tc>
          <w:tcPr>
            <w:tcW w:w="716" w:type="dxa"/>
          </w:tcPr>
          <w:p w:rsidR="00707DD9" w:rsidRDefault="000514A6" w:rsidP="00957DB1">
            <w:pPr>
              <w:rPr>
                <w:sz w:val="20"/>
                <w:szCs w:val="20"/>
              </w:rPr>
            </w:pPr>
            <w:r>
              <w:rPr>
                <w:sz w:val="20"/>
                <w:szCs w:val="20"/>
              </w:rPr>
              <w:t>48</w:t>
            </w:r>
            <w:r w:rsidR="00EC337C">
              <w:rPr>
                <w:sz w:val="20"/>
                <w:szCs w:val="20"/>
              </w:rPr>
              <w:t>,7</w:t>
            </w:r>
          </w:p>
          <w:p w:rsidR="000514A6" w:rsidRPr="000F00E4" w:rsidRDefault="000514A6" w:rsidP="00957DB1">
            <w:pPr>
              <w:rPr>
                <w:sz w:val="20"/>
                <w:szCs w:val="20"/>
              </w:rPr>
            </w:pPr>
          </w:p>
        </w:tc>
        <w:tc>
          <w:tcPr>
            <w:tcW w:w="748" w:type="dxa"/>
          </w:tcPr>
          <w:p w:rsidR="00707DD9" w:rsidRPr="000F00E4" w:rsidRDefault="00EC337C" w:rsidP="00EC337C">
            <w:pPr>
              <w:ind w:right="-131"/>
              <w:rPr>
                <w:sz w:val="20"/>
                <w:szCs w:val="20"/>
              </w:rPr>
            </w:pPr>
            <w:r>
              <w:rPr>
                <w:sz w:val="20"/>
                <w:szCs w:val="20"/>
              </w:rPr>
              <w:t>2,0</w:t>
            </w:r>
          </w:p>
        </w:tc>
        <w:tc>
          <w:tcPr>
            <w:tcW w:w="709" w:type="dxa"/>
          </w:tcPr>
          <w:p w:rsidR="00707DD9" w:rsidRPr="000F00E4" w:rsidRDefault="000514A6" w:rsidP="00EC337C">
            <w:pPr>
              <w:ind w:right="-75"/>
              <w:rPr>
                <w:sz w:val="20"/>
                <w:szCs w:val="20"/>
              </w:rPr>
            </w:pPr>
            <w:r>
              <w:rPr>
                <w:sz w:val="20"/>
                <w:szCs w:val="20"/>
              </w:rPr>
              <w:t>52</w:t>
            </w:r>
            <w:r w:rsidR="00EC337C">
              <w:rPr>
                <w:sz w:val="20"/>
                <w:szCs w:val="20"/>
              </w:rPr>
              <w:t>,1</w:t>
            </w:r>
          </w:p>
        </w:tc>
        <w:tc>
          <w:tcPr>
            <w:tcW w:w="567" w:type="dxa"/>
          </w:tcPr>
          <w:p w:rsidR="00707DD9" w:rsidRPr="000F00E4" w:rsidRDefault="000514A6" w:rsidP="00EC337C">
            <w:pPr>
              <w:ind w:right="-60"/>
              <w:rPr>
                <w:sz w:val="20"/>
                <w:szCs w:val="20"/>
              </w:rPr>
            </w:pPr>
            <w:r>
              <w:rPr>
                <w:sz w:val="20"/>
                <w:szCs w:val="20"/>
              </w:rPr>
              <w:t>58</w:t>
            </w:r>
            <w:r w:rsidR="00EC337C">
              <w:rPr>
                <w:sz w:val="20"/>
                <w:szCs w:val="20"/>
              </w:rPr>
              <w:t>,8</w:t>
            </w:r>
          </w:p>
        </w:tc>
        <w:tc>
          <w:tcPr>
            <w:tcW w:w="673" w:type="dxa"/>
          </w:tcPr>
          <w:p w:rsidR="00707DD9" w:rsidRPr="00B83F06" w:rsidRDefault="00B83F06" w:rsidP="00957DB1">
            <w:pPr>
              <w:rPr>
                <w:sz w:val="20"/>
                <w:szCs w:val="20"/>
              </w:rPr>
            </w:pPr>
            <w:r>
              <w:rPr>
                <w:sz w:val="20"/>
                <w:szCs w:val="20"/>
              </w:rPr>
              <w:t>195,3</w:t>
            </w:r>
          </w:p>
        </w:tc>
      </w:tr>
    </w:tbl>
    <w:p w:rsidR="004A0605" w:rsidRDefault="004A0605" w:rsidP="004A0605">
      <w:pPr>
        <w:spacing w:line="276" w:lineRule="auto"/>
        <w:ind w:firstLine="709"/>
        <w:rPr>
          <w:sz w:val="28"/>
          <w:szCs w:val="28"/>
        </w:rPr>
      </w:pPr>
    </w:p>
    <w:p w:rsidR="00BB18C6" w:rsidRDefault="004A0605" w:rsidP="001B7C3A">
      <w:pPr>
        <w:spacing w:line="276" w:lineRule="auto"/>
        <w:ind w:firstLine="709"/>
        <w:rPr>
          <w:sz w:val="28"/>
          <w:szCs w:val="28"/>
        </w:rPr>
      </w:pPr>
      <w:r>
        <w:rPr>
          <w:sz w:val="28"/>
          <w:szCs w:val="28"/>
        </w:rPr>
        <w:t>Количество субъектов, оказывающих туристские услуги, в 201</w:t>
      </w:r>
      <w:r w:rsidR="00B83F06">
        <w:rPr>
          <w:sz w:val="28"/>
          <w:szCs w:val="28"/>
        </w:rPr>
        <w:t>9</w:t>
      </w:r>
      <w:r>
        <w:rPr>
          <w:sz w:val="28"/>
          <w:szCs w:val="28"/>
        </w:rPr>
        <w:t xml:space="preserve"> году увеличилось в 2 раза по отношению к 20</w:t>
      </w:r>
      <w:r w:rsidR="00B83F06">
        <w:rPr>
          <w:sz w:val="28"/>
          <w:szCs w:val="28"/>
        </w:rPr>
        <w:t>10</w:t>
      </w:r>
      <w:r>
        <w:rPr>
          <w:sz w:val="28"/>
          <w:szCs w:val="28"/>
        </w:rPr>
        <w:t xml:space="preserve"> году и составило </w:t>
      </w:r>
      <w:r w:rsidR="00B83F06">
        <w:rPr>
          <w:sz w:val="28"/>
          <w:szCs w:val="28"/>
        </w:rPr>
        <w:t>30</w:t>
      </w:r>
      <w:r>
        <w:rPr>
          <w:sz w:val="28"/>
          <w:szCs w:val="28"/>
        </w:rPr>
        <w:t xml:space="preserve"> единиц.  Количество мест единовременного размещения возросло с </w:t>
      </w:r>
      <w:r w:rsidR="005031A1">
        <w:rPr>
          <w:sz w:val="28"/>
          <w:szCs w:val="28"/>
        </w:rPr>
        <w:t>452</w:t>
      </w:r>
      <w:r>
        <w:rPr>
          <w:sz w:val="28"/>
          <w:szCs w:val="28"/>
        </w:rPr>
        <w:t xml:space="preserve"> мест в 20</w:t>
      </w:r>
      <w:r w:rsidR="005031A1">
        <w:rPr>
          <w:sz w:val="28"/>
          <w:szCs w:val="28"/>
        </w:rPr>
        <w:t>10</w:t>
      </w:r>
      <w:r>
        <w:rPr>
          <w:sz w:val="28"/>
          <w:szCs w:val="28"/>
        </w:rPr>
        <w:t xml:space="preserve"> году до 7</w:t>
      </w:r>
      <w:r w:rsidR="005031A1">
        <w:rPr>
          <w:sz w:val="28"/>
          <w:szCs w:val="28"/>
        </w:rPr>
        <w:t>4</w:t>
      </w:r>
      <w:r>
        <w:rPr>
          <w:sz w:val="28"/>
          <w:szCs w:val="28"/>
        </w:rPr>
        <w:t>5 мест в 201</w:t>
      </w:r>
      <w:r w:rsidR="005031A1">
        <w:rPr>
          <w:sz w:val="28"/>
          <w:szCs w:val="28"/>
        </w:rPr>
        <w:t>9</w:t>
      </w:r>
      <w:r>
        <w:rPr>
          <w:sz w:val="28"/>
          <w:szCs w:val="28"/>
        </w:rPr>
        <w:t xml:space="preserve"> году или </w:t>
      </w:r>
      <w:r w:rsidR="005031A1">
        <w:rPr>
          <w:sz w:val="28"/>
          <w:szCs w:val="28"/>
        </w:rPr>
        <w:t>1,6</w:t>
      </w:r>
      <w:r>
        <w:rPr>
          <w:sz w:val="28"/>
          <w:szCs w:val="28"/>
        </w:rPr>
        <w:t xml:space="preserve"> раз.</w:t>
      </w:r>
      <w:r w:rsidRPr="00411FD0">
        <w:rPr>
          <w:sz w:val="28"/>
          <w:szCs w:val="28"/>
        </w:rPr>
        <w:t xml:space="preserve"> Общий объем туристического потока в </w:t>
      </w:r>
      <w:r>
        <w:rPr>
          <w:sz w:val="28"/>
          <w:szCs w:val="28"/>
        </w:rPr>
        <w:t>Курьинском районе</w:t>
      </w:r>
      <w:r w:rsidRPr="00411FD0">
        <w:rPr>
          <w:sz w:val="28"/>
          <w:szCs w:val="28"/>
        </w:rPr>
        <w:t xml:space="preserve"> увеличился </w:t>
      </w:r>
      <w:r>
        <w:rPr>
          <w:sz w:val="28"/>
          <w:szCs w:val="28"/>
        </w:rPr>
        <w:t xml:space="preserve">в </w:t>
      </w:r>
      <w:r w:rsidR="005031A1">
        <w:rPr>
          <w:sz w:val="28"/>
          <w:szCs w:val="28"/>
        </w:rPr>
        <w:t>1,9</w:t>
      </w:r>
      <w:r>
        <w:rPr>
          <w:sz w:val="28"/>
          <w:szCs w:val="28"/>
        </w:rPr>
        <w:t xml:space="preserve"> раз </w:t>
      </w:r>
      <w:r w:rsidRPr="00411FD0">
        <w:rPr>
          <w:sz w:val="28"/>
          <w:szCs w:val="28"/>
        </w:rPr>
        <w:t>к уровню 20</w:t>
      </w:r>
      <w:r w:rsidR="005031A1">
        <w:rPr>
          <w:sz w:val="28"/>
          <w:szCs w:val="28"/>
        </w:rPr>
        <w:t>10</w:t>
      </w:r>
      <w:r w:rsidRPr="00411FD0">
        <w:rPr>
          <w:sz w:val="28"/>
          <w:szCs w:val="28"/>
        </w:rPr>
        <w:t xml:space="preserve"> года </w:t>
      </w:r>
      <w:r>
        <w:rPr>
          <w:sz w:val="28"/>
          <w:szCs w:val="28"/>
        </w:rPr>
        <w:t xml:space="preserve"> </w:t>
      </w:r>
      <w:r w:rsidRPr="00411FD0">
        <w:rPr>
          <w:sz w:val="28"/>
          <w:szCs w:val="28"/>
        </w:rPr>
        <w:t xml:space="preserve">и составил </w:t>
      </w:r>
      <w:r>
        <w:rPr>
          <w:sz w:val="28"/>
          <w:szCs w:val="28"/>
        </w:rPr>
        <w:t>в 201</w:t>
      </w:r>
      <w:r w:rsidR="005031A1">
        <w:rPr>
          <w:sz w:val="28"/>
          <w:szCs w:val="28"/>
        </w:rPr>
        <w:t>9</w:t>
      </w:r>
      <w:r>
        <w:rPr>
          <w:sz w:val="28"/>
          <w:szCs w:val="28"/>
        </w:rPr>
        <w:t xml:space="preserve"> году </w:t>
      </w:r>
      <w:r w:rsidR="005031A1">
        <w:rPr>
          <w:sz w:val="28"/>
          <w:szCs w:val="28"/>
        </w:rPr>
        <w:t>58,8 тыс.</w:t>
      </w:r>
      <w:r>
        <w:rPr>
          <w:sz w:val="28"/>
          <w:szCs w:val="28"/>
        </w:rPr>
        <w:t xml:space="preserve"> человек.</w:t>
      </w:r>
    </w:p>
    <w:p w:rsidR="002A60AA" w:rsidRDefault="002A60AA" w:rsidP="001B7C3A">
      <w:pPr>
        <w:spacing w:line="276" w:lineRule="auto"/>
        <w:jc w:val="center"/>
        <w:rPr>
          <w:sz w:val="28"/>
          <w:szCs w:val="28"/>
        </w:rPr>
      </w:pPr>
    </w:p>
    <w:p w:rsidR="002A60AA" w:rsidRDefault="002A60AA" w:rsidP="001B7C3A">
      <w:pPr>
        <w:spacing w:line="276" w:lineRule="auto"/>
        <w:jc w:val="center"/>
        <w:rPr>
          <w:sz w:val="28"/>
          <w:szCs w:val="28"/>
        </w:rPr>
      </w:pPr>
    </w:p>
    <w:p w:rsidR="00DD7540" w:rsidRPr="00DD7540" w:rsidRDefault="008756B1" w:rsidP="001B7C3A">
      <w:pPr>
        <w:spacing w:line="276" w:lineRule="auto"/>
        <w:jc w:val="center"/>
        <w:rPr>
          <w:sz w:val="28"/>
          <w:szCs w:val="28"/>
        </w:rPr>
      </w:pPr>
      <w:r w:rsidRPr="00281225">
        <w:rPr>
          <w:sz w:val="28"/>
          <w:szCs w:val="28"/>
        </w:rPr>
        <w:lastRenderedPageBreak/>
        <w:t>1</w:t>
      </w:r>
      <w:r w:rsidR="00DD7540" w:rsidRPr="00281225">
        <w:rPr>
          <w:sz w:val="28"/>
          <w:szCs w:val="28"/>
        </w:rPr>
        <w:t>.</w:t>
      </w:r>
      <w:r w:rsidR="004A0605" w:rsidRPr="00281225">
        <w:rPr>
          <w:sz w:val="28"/>
          <w:szCs w:val="28"/>
        </w:rPr>
        <w:t>7</w:t>
      </w:r>
      <w:r w:rsidR="00D82006" w:rsidRPr="00281225">
        <w:rPr>
          <w:sz w:val="28"/>
          <w:szCs w:val="28"/>
        </w:rPr>
        <w:t>.</w:t>
      </w:r>
      <w:r w:rsidR="00D82006" w:rsidRPr="00DD7540">
        <w:rPr>
          <w:sz w:val="28"/>
          <w:szCs w:val="28"/>
        </w:rPr>
        <w:t xml:space="preserve"> </w:t>
      </w:r>
      <w:r w:rsidRPr="00DD7540">
        <w:rPr>
          <w:sz w:val="28"/>
          <w:szCs w:val="28"/>
        </w:rPr>
        <w:t xml:space="preserve">Коммунальное хозяйство и </w:t>
      </w:r>
      <w:r w:rsidR="00D82006" w:rsidRPr="00DD7540">
        <w:rPr>
          <w:sz w:val="28"/>
          <w:szCs w:val="28"/>
        </w:rPr>
        <w:t xml:space="preserve"> инфраструктура</w:t>
      </w:r>
    </w:p>
    <w:p w:rsidR="00F215CD" w:rsidRPr="002366FA" w:rsidRDefault="00292EE9" w:rsidP="002366FA">
      <w:pPr>
        <w:spacing w:line="276" w:lineRule="auto"/>
        <w:ind w:firstLine="567"/>
        <w:rPr>
          <w:sz w:val="28"/>
        </w:rPr>
      </w:pPr>
      <w:r>
        <w:rPr>
          <w:sz w:val="28"/>
        </w:rPr>
        <w:t xml:space="preserve"> </w:t>
      </w:r>
      <w:r w:rsidR="00D82006">
        <w:rPr>
          <w:sz w:val="28"/>
        </w:rPr>
        <w:t>На территории Курьинского района жилищно-коммунальные услуги  оказыва</w:t>
      </w:r>
      <w:r w:rsidR="003F2FE7">
        <w:rPr>
          <w:sz w:val="28"/>
        </w:rPr>
        <w:t>ю</w:t>
      </w:r>
      <w:r w:rsidR="00D82006">
        <w:rPr>
          <w:sz w:val="28"/>
        </w:rPr>
        <w:t>т</w:t>
      </w:r>
      <w:r w:rsidR="003F2FE7">
        <w:rPr>
          <w:sz w:val="28"/>
        </w:rPr>
        <w:t xml:space="preserve"> </w:t>
      </w:r>
      <w:r w:rsidR="00E141CD">
        <w:rPr>
          <w:sz w:val="28"/>
        </w:rPr>
        <w:t>6</w:t>
      </w:r>
      <w:r w:rsidR="003F2FE7">
        <w:rPr>
          <w:sz w:val="28"/>
        </w:rPr>
        <w:t xml:space="preserve"> предприятий</w:t>
      </w:r>
      <w:r w:rsidR="00E141CD">
        <w:rPr>
          <w:sz w:val="28"/>
        </w:rPr>
        <w:t>: МКП «Курьинские коммунальные системы» (теплоснабжение, водоснабжение)</w:t>
      </w:r>
      <w:r w:rsidR="008B6F1E">
        <w:rPr>
          <w:sz w:val="28"/>
        </w:rPr>
        <w:t>,</w:t>
      </w:r>
      <w:r w:rsidR="00E141CD">
        <w:rPr>
          <w:sz w:val="28"/>
        </w:rPr>
        <w:t xml:space="preserve"> </w:t>
      </w:r>
      <w:r w:rsidR="00D82006">
        <w:rPr>
          <w:sz w:val="28"/>
        </w:rPr>
        <w:t xml:space="preserve">МУП «Ивановские водопроводные сети» (водоснабжение), </w:t>
      </w:r>
      <w:r w:rsidR="005031A1">
        <w:rPr>
          <w:sz w:val="28"/>
        </w:rPr>
        <w:t xml:space="preserve">Администрация </w:t>
      </w:r>
      <w:proofErr w:type="spellStart"/>
      <w:r w:rsidR="005031A1">
        <w:rPr>
          <w:sz w:val="28"/>
        </w:rPr>
        <w:t>Трусовского</w:t>
      </w:r>
      <w:proofErr w:type="spellEnd"/>
      <w:r w:rsidR="005031A1">
        <w:rPr>
          <w:sz w:val="28"/>
        </w:rPr>
        <w:t xml:space="preserve"> сельского совета</w:t>
      </w:r>
      <w:r w:rsidR="00D82006">
        <w:rPr>
          <w:sz w:val="28"/>
        </w:rPr>
        <w:t xml:space="preserve"> (водоснабжение), индивидуальный предпринимател</w:t>
      </w:r>
      <w:r w:rsidR="005031A1">
        <w:rPr>
          <w:sz w:val="28"/>
        </w:rPr>
        <w:t xml:space="preserve">ь </w:t>
      </w:r>
      <w:proofErr w:type="spellStart"/>
      <w:r w:rsidR="005031A1">
        <w:rPr>
          <w:sz w:val="28"/>
        </w:rPr>
        <w:t>Стрижак</w:t>
      </w:r>
      <w:proofErr w:type="spellEnd"/>
      <w:r w:rsidR="005031A1">
        <w:rPr>
          <w:sz w:val="28"/>
        </w:rPr>
        <w:t xml:space="preserve"> В.А. (водоснабжение), </w:t>
      </w:r>
      <w:r w:rsidR="00D82006">
        <w:rPr>
          <w:sz w:val="28"/>
        </w:rPr>
        <w:t>МКП «</w:t>
      </w:r>
      <w:proofErr w:type="spellStart"/>
      <w:r w:rsidR="00D82006">
        <w:rPr>
          <w:sz w:val="28"/>
        </w:rPr>
        <w:t>Кузнецовский</w:t>
      </w:r>
      <w:proofErr w:type="spellEnd"/>
      <w:r w:rsidR="00D82006">
        <w:rPr>
          <w:sz w:val="28"/>
        </w:rPr>
        <w:t xml:space="preserve"> водопровод» и МКП «Колыванские родники» (водоснабжение).</w:t>
      </w:r>
    </w:p>
    <w:p w:rsidR="00D82006" w:rsidRDefault="008B6F1E" w:rsidP="00F215CD">
      <w:pPr>
        <w:spacing w:line="276" w:lineRule="auto"/>
        <w:ind w:firstLine="567"/>
        <w:rPr>
          <w:sz w:val="28"/>
        </w:rPr>
      </w:pPr>
      <w:proofErr w:type="gramStart"/>
      <w:r w:rsidRPr="008B6F1E">
        <w:rPr>
          <w:sz w:val="28"/>
        </w:rPr>
        <w:t>МКП «Курьинские коммунальные системы»  в</w:t>
      </w:r>
      <w:r w:rsidR="00F215CD" w:rsidRPr="008B6F1E">
        <w:rPr>
          <w:sz w:val="28"/>
        </w:rPr>
        <w:t xml:space="preserve"> с. Курья</w:t>
      </w:r>
      <w:r w:rsidRPr="008B6F1E">
        <w:rPr>
          <w:sz w:val="28"/>
        </w:rPr>
        <w:t xml:space="preserve"> оказывают </w:t>
      </w:r>
      <w:r w:rsidR="00F215CD" w:rsidRPr="008B6F1E">
        <w:rPr>
          <w:sz w:val="28"/>
        </w:rPr>
        <w:t xml:space="preserve"> </w:t>
      </w:r>
      <w:r w:rsidRPr="008B6F1E">
        <w:rPr>
          <w:sz w:val="28"/>
        </w:rPr>
        <w:t xml:space="preserve">услуги по </w:t>
      </w:r>
      <w:r w:rsidR="00CE182F">
        <w:rPr>
          <w:sz w:val="28"/>
        </w:rPr>
        <w:t>теплоснабжению и водоснабжению,</w:t>
      </w:r>
      <w:r w:rsidRPr="008B6F1E">
        <w:rPr>
          <w:sz w:val="28"/>
        </w:rPr>
        <w:t xml:space="preserve"> развозу угля</w:t>
      </w:r>
      <w:r w:rsidRPr="0075443D">
        <w:rPr>
          <w:sz w:val="28"/>
        </w:rPr>
        <w:t>.</w:t>
      </w:r>
      <w:proofErr w:type="gramEnd"/>
      <w:r w:rsidRPr="0075443D">
        <w:rPr>
          <w:sz w:val="28"/>
        </w:rPr>
        <w:t xml:space="preserve">  </w:t>
      </w:r>
      <w:r w:rsidR="00F215CD" w:rsidRPr="0075443D">
        <w:rPr>
          <w:sz w:val="28"/>
        </w:rPr>
        <w:t xml:space="preserve">Основные средства </w:t>
      </w:r>
      <w:r w:rsidR="00CE182F" w:rsidRPr="0075443D">
        <w:rPr>
          <w:sz w:val="28"/>
        </w:rPr>
        <w:t>переданы в оперативное пользование Администрацией Курьинского района. Балансовая стоимость которых составляет 39875 тыс</w:t>
      </w:r>
      <w:proofErr w:type="gramStart"/>
      <w:r w:rsidR="00CE182F" w:rsidRPr="0075443D">
        <w:rPr>
          <w:sz w:val="28"/>
        </w:rPr>
        <w:t>.р</w:t>
      </w:r>
      <w:proofErr w:type="gramEnd"/>
      <w:r w:rsidR="00CE182F" w:rsidRPr="0075443D">
        <w:rPr>
          <w:sz w:val="28"/>
        </w:rPr>
        <w:t>уб.</w:t>
      </w:r>
      <w:r w:rsidR="0075443D" w:rsidRPr="0075443D">
        <w:rPr>
          <w:sz w:val="28"/>
        </w:rPr>
        <w:t xml:space="preserve"> </w:t>
      </w:r>
      <w:r w:rsidR="00CE182F" w:rsidRPr="0075443D">
        <w:rPr>
          <w:sz w:val="28"/>
        </w:rPr>
        <w:t>Э</w:t>
      </w:r>
      <w:r w:rsidR="00F215CD" w:rsidRPr="0075443D">
        <w:rPr>
          <w:sz w:val="28"/>
        </w:rPr>
        <w:t>то 3 котельные</w:t>
      </w:r>
      <w:r w:rsidR="00CE182F" w:rsidRPr="0075443D">
        <w:rPr>
          <w:sz w:val="28"/>
        </w:rPr>
        <w:t xml:space="preserve">, здание склада угля, </w:t>
      </w:r>
      <w:r w:rsidR="00F215CD" w:rsidRPr="0075443D">
        <w:rPr>
          <w:sz w:val="28"/>
        </w:rPr>
        <w:t xml:space="preserve"> тепловые сети</w:t>
      </w:r>
      <w:r w:rsidR="00CE182F" w:rsidRPr="0075443D">
        <w:rPr>
          <w:sz w:val="28"/>
        </w:rPr>
        <w:t>, протяженностью 906 метров,</w:t>
      </w:r>
      <w:r w:rsidR="00D82006" w:rsidRPr="0075443D">
        <w:rPr>
          <w:sz w:val="28"/>
        </w:rPr>
        <w:t xml:space="preserve"> водопроводны</w:t>
      </w:r>
      <w:r w:rsidR="00CE182F" w:rsidRPr="0075443D">
        <w:rPr>
          <w:sz w:val="28"/>
        </w:rPr>
        <w:t>е</w:t>
      </w:r>
      <w:r w:rsidR="00D82006" w:rsidRPr="0075443D">
        <w:rPr>
          <w:sz w:val="28"/>
        </w:rPr>
        <w:t xml:space="preserve"> сет</w:t>
      </w:r>
      <w:r w:rsidR="00CE182F" w:rsidRPr="0075443D">
        <w:rPr>
          <w:sz w:val="28"/>
        </w:rPr>
        <w:t>и</w:t>
      </w:r>
      <w:r w:rsidR="00D82006" w:rsidRPr="0075443D">
        <w:rPr>
          <w:sz w:val="28"/>
        </w:rPr>
        <w:t>,</w:t>
      </w:r>
      <w:r w:rsidR="00870E20">
        <w:rPr>
          <w:sz w:val="28"/>
        </w:rPr>
        <w:t xml:space="preserve"> протяженностью 22,9 км, </w:t>
      </w:r>
      <w:r w:rsidR="00D82006" w:rsidRPr="0075443D">
        <w:rPr>
          <w:sz w:val="28"/>
        </w:rPr>
        <w:t xml:space="preserve"> </w:t>
      </w:r>
      <w:r w:rsidR="00CE182F" w:rsidRPr="0075443D">
        <w:rPr>
          <w:sz w:val="28"/>
        </w:rPr>
        <w:t>3</w:t>
      </w:r>
      <w:r w:rsidR="00D82006" w:rsidRPr="0075443D">
        <w:rPr>
          <w:sz w:val="28"/>
        </w:rPr>
        <w:t xml:space="preserve"> скважин</w:t>
      </w:r>
      <w:r w:rsidR="00CE182F" w:rsidRPr="0075443D">
        <w:rPr>
          <w:sz w:val="28"/>
        </w:rPr>
        <w:t>ы</w:t>
      </w:r>
      <w:r w:rsidR="00D82006" w:rsidRPr="0075443D">
        <w:rPr>
          <w:sz w:val="28"/>
        </w:rPr>
        <w:t>, автомобил</w:t>
      </w:r>
      <w:r w:rsidR="00730B76" w:rsidRPr="0075443D">
        <w:rPr>
          <w:sz w:val="28"/>
        </w:rPr>
        <w:t>ь</w:t>
      </w:r>
      <w:r w:rsidR="00D82006" w:rsidRPr="0075443D">
        <w:rPr>
          <w:sz w:val="28"/>
        </w:rPr>
        <w:t xml:space="preserve"> КАМАЗ,</w:t>
      </w:r>
      <w:r w:rsidR="00CE182F" w:rsidRPr="0075443D">
        <w:rPr>
          <w:sz w:val="28"/>
        </w:rPr>
        <w:t xml:space="preserve"> автомобиль УАЗ, экскаватор, прицеп, трактор </w:t>
      </w:r>
      <w:r w:rsidR="00BC2A58">
        <w:rPr>
          <w:sz w:val="28"/>
        </w:rPr>
        <w:t>МТЗ-81</w:t>
      </w:r>
      <w:r w:rsidR="00CE182F" w:rsidRPr="0075443D">
        <w:rPr>
          <w:sz w:val="28"/>
        </w:rPr>
        <w:t>.</w:t>
      </w:r>
      <w:r w:rsidR="00D82006" w:rsidRPr="0075443D">
        <w:rPr>
          <w:sz w:val="28"/>
        </w:rPr>
        <w:t xml:space="preserve"> </w:t>
      </w:r>
    </w:p>
    <w:p w:rsidR="00D82006" w:rsidRDefault="00D82006" w:rsidP="00B8344D">
      <w:pPr>
        <w:spacing w:line="276" w:lineRule="auto"/>
        <w:ind w:firstLine="567"/>
        <w:rPr>
          <w:sz w:val="28"/>
        </w:rPr>
      </w:pPr>
      <w:r>
        <w:rPr>
          <w:sz w:val="28"/>
        </w:rPr>
        <w:t xml:space="preserve">На балансе МУП «Ивановские водопроводные сети» находятся 3 водопроводные башни, 6 скважин, 6 насосов ЭЦВ, 12 водоразборных колонок, </w:t>
      </w:r>
      <w:smartTag w:uri="urn:schemas-microsoft-com:office:smarttags" w:element="metricconverter">
        <w:smartTagPr>
          <w:attr w:name="ProductID" w:val="15,6 км"/>
        </w:smartTagPr>
        <w:r>
          <w:rPr>
            <w:sz w:val="28"/>
          </w:rPr>
          <w:t>15,6 км</w:t>
        </w:r>
      </w:smartTag>
      <w:r>
        <w:rPr>
          <w:sz w:val="28"/>
        </w:rPr>
        <w:t xml:space="preserve"> водопроводных сетей. Обслуживает предприятия, организации и жителей сел Ивановка и </w:t>
      </w:r>
      <w:proofErr w:type="spellStart"/>
      <w:r>
        <w:rPr>
          <w:sz w:val="28"/>
        </w:rPr>
        <w:t>Горновка</w:t>
      </w:r>
      <w:proofErr w:type="spellEnd"/>
      <w:r>
        <w:rPr>
          <w:sz w:val="28"/>
        </w:rPr>
        <w:t>.</w:t>
      </w:r>
    </w:p>
    <w:p w:rsidR="00D82006" w:rsidRDefault="00D82006" w:rsidP="00B8344D">
      <w:pPr>
        <w:spacing w:line="276" w:lineRule="auto"/>
        <w:ind w:firstLine="567"/>
        <w:rPr>
          <w:sz w:val="28"/>
        </w:rPr>
      </w:pPr>
      <w:r>
        <w:rPr>
          <w:sz w:val="28"/>
        </w:rPr>
        <w:t xml:space="preserve">Индивидуальным предпринимателем </w:t>
      </w:r>
      <w:r w:rsidR="007A1E79">
        <w:rPr>
          <w:sz w:val="28"/>
        </w:rPr>
        <w:t xml:space="preserve"> </w:t>
      </w:r>
      <w:proofErr w:type="spellStart"/>
      <w:r>
        <w:rPr>
          <w:sz w:val="28"/>
        </w:rPr>
        <w:t>Стрижак</w:t>
      </w:r>
      <w:proofErr w:type="spellEnd"/>
      <w:r>
        <w:rPr>
          <w:sz w:val="28"/>
        </w:rPr>
        <w:t xml:space="preserve"> В.А. на правах аренды у   </w:t>
      </w:r>
      <w:proofErr w:type="spellStart"/>
      <w:r>
        <w:rPr>
          <w:sz w:val="28"/>
        </w:rPr>
        <w:t>Новофирсовского</w:t>
      </w:r>
      <w:proofErr w:type="spellEnd"/>
      <w:r>
        <w:rPr>
          <w:sz w:val="28"/>
        </w:rPr>
        <w:t xml:space="preserve"> сельсовета используются две водозаборные скважины, </w:t>
      </w:r>
      <w:smartTag w:uri="urn:schemas-microsoft-com:office:smarttags" w:element="metricconverter">
        <w:smartTagPr>
          <w:attr w:name="ProductID" w:val="13 км"/>
        </w:smartTagPr>
        <w:r>
          <w:rPr>
            <w:sz w:val="28"/>
          </w:rPr>
          <w:t>13 км</w:t>
        </w:r>
      </w:smartTag>
      <w:r>
        <w:rPr>
          <w:sz w:val="28"/>
        </w:rPr>
        <w:t xml:space="preserve"> водопроводных сетей, резервуар для воды емкостью </w:t>
      </w:r>
      <w:smartTag w:uri="urn:schemas-microsoft-com:office:smarttags" w:element="metricconverter">
        <w:smartTagPr>
          <w:attr w:name="ProductID" w:val="250 м3"/>
        </w:smartTagPr>
        <w:r>
          <w:rPr>
            <w:sz w:val="28"/>
          </w:rPr>
          <w:t>250 м</w:t>
        </w:r>
        <w:r>
          <w:rPr>
            <w:sz w:val="28"/>
            <w:vertAlign w:val="superscript"/>
          </w:rPr>
          <w:t>3</w:t>
        </w:r>
      </w:smartTag>
      <w:r>
        <w:rPr>
          <w:sz w:val="28"/>
        </w:rPr>
        <w:t xml:space="preserve">, 15 водоразборных колонок. Обслуживает предприятия, организации и жителей села </w:t>
      </w:r>
      <w:proofErr w:type="spellStart"/>
      <w:r>
        <w:rPr>
          <w:sz w:val="28"/>
        </w:rPr>
        <w:t>Новофирсово</w:t>
      </w:r>
      <w:proofErr w:type="spellEnd"/>
      <w:r>
        <w:rPr>
          <w:sz w:val="28"/>
        </w:rPr>
        <w:t>. Осуществляет свою деятельность с 1 апреля 2010 года.</w:t>
      </w:r>
    </w:p>
    <w:p w:rsidR="00BB18C6" w:rsidRDefault="00D82006" w:rsidP="00B8344D">
      <w:pPr>
        <w:spacing w:line="276" w:lineRule="auto"/>
        <w:ind w:firstLine="567"/>
        <w:rPr>
          <w:sz w:val="28"/>
        </w:rPr>
      </w:pPr>
      <w:proofErr w:type="spellStart"/>
      <w:r>
        <w:rPr>
          <w:sz w:val="28"/>
        </w:rPr>
        <w:t>Трусовский</w:t>
      </w:r>
      <w:proofErr w:type="spellEnd"/>
      <w:r>
        <w:rPr>
          <w:sz w:val="28"/>
        </w:rPr>
        <w:t xml:space="preserve"> сельсовет  </w:t>
      </w:r>
      <w:r w:rsidR="00BB18C6">
        <w:rPr>
          <w:sz w:val="28"/>
        </w:rPr>
        <w:t xml:space="preserve">использует </w:t>
      </w:r>
      <w:r w:rsidR="00BA48FD">
        <w:rPr>
          <w:sz w:val="28"/>
        </w:rPr>
        <w:t xml:space="preserve">водопроводные сети - </w:t>
      </w:r>
      <w:smartTag w:uri="urn:schemas-microsoft-com:office:smarttags" w:element="metricconverter">
        <w:smartTagPr>
          <w:attr w:name="ProductID" w:val="4 км"/>
        </w:smartTagPr>
        <w:r>
          <w:rPr>
            <w:sz w:val="28"/>
          </w:rPr>
          <w:t>4 км</w:t>
        </w:r>
      </w:smartTag>
      <w:r>
        <w:rPr>
          <w:sz w:val="28"/>
        </w:rPr>
        <w:t>, башню водонапорную, частотный преобразователь, 2 глубинных насоса, 2 скважины, другое оборудование</w:t>
      </w:r>
      <w:r w:rsidR="00BB18C6">
        <w:rPr>
          <w:sz w:val="28"/>
        </w:rPr>
        <w:t>.</w:t>
      </w:r>
    </w:p>
    <w:p w:rsidR="00BB18C6" w:rsidRDefault="00D82006" w:rsidP="00B8344D">
      <w:pPr>
        <w:spacing w:line="276" w:lineRule="auto"/>
        <w:ind w:firstLine="567"/>
        <w:rPr>
          <w:sz w:val="28"/>
        </w:rPr>
      </w:pPr>
      <w:r>
        <w:rPr>
          <w:sz w:val="28"/>
        </w:rPr>
        <w:t>Услуги по водоснабжению</w:t>
      </w:r>
      <w:r w:rsidR="00371612">
        <w:rPr>
          <w:sz w:val="28"/>
        </w:rPr>
        <w:t xml:space="preserve"> в с</w:t>
      </w:r>
      <w:proofErr w:type="gramStart"/>
      <w:r w:rsidR="00371612">
        <w:rPr>
          <w:sz w:val="28"/>
        </w:rPr>
        <w:t>.К</w:t>
      </w:r>
      <w:proofErr w:type="gramEnd"/>
      <w:r w:rsidR="00371612">
        <w:rPr>
          <w:sz w:val="28"/>
        </w:rPr>
        <w:t>узнецово</w:t>
      </w:r>
      <w:r>
        <w:rPr>
          <w:sz w:val="28"/>
        </w:rPr>
        <w:t xml:space="preserve"> оказывает МПК «</w:t>
      </w:r>
      <w:proofErr w:type="spellStart"/>
      <w:r>
        <w:rPr>
          <w:sz w:val="28"/>
        </w:rPr>
        <w:t>Кузнецовский</w:t>
      </w:r>
      <w:proofErr w:type="spellEnd"/>
      <w:r>
        <w:rPr>
          <w:sz w:val="28"/>
        </w:rPr>
        <w:t xml:space="preserve"> водопровод», в оперативном управлении которого находятся </w:t>
      </w:r>
      <w:smartTag w:uri="urn:schemas-microsoft-com:office:smarttags" w:element="metricconverter">
        <w:smartTagPr>
          <w:attr w:name="ProductID" w:val="10,6 км"/>
        </w:smartTagPr>
        <w:r>
          <w:rPr>
            <w:sz w:val="28"/>
          </w:rPr>
          <w:t>10,6 км</w:t>
        </w:r>
      </w:smartTag>
      <w:r>
        <w:rPr>
          <w:sz w:val="28"/>
        </w:rPr>
        <w:t xml:space="preserve"> водопроводных сетей, 3 водонапорных башни, 3 скважины, 3 глубинных насоса, 3 павильона, 5 водоразборных колонок</w:t>
      </w:r>
      <w:r w:rsidR="003B244A">
        <w:rPr>
          <w:sz w:val="28"/>
        </w:rPr>
        <w:t xml:space="preserve"> и </w:t>
      </w:r>
      <w:r>
        <w:rPr>
          <w:sz w:val="28"/>
        </w:rPr>
        <w:t>другое оборудование</w:t>
      </w:r>
      <w:r w:rsidR="00BB18C6">
        <w:rPr>
          <w:sz w:val="28"/>
        </w:rPr>
        <w:t>.</w:t>
      </w:r>
    </w:p>
    <w:p w:rsidR="00D82006" w:rsidRDefault="00D82006" w:rsidP="00B8344D">
      <w:pPr>
        <w:spacing w:line="276" w:lineRule="auto"/>
        <w:ind w:firstLine="567"/>
        <w:rPr>
          <w:sz w:val="28"/>
        </w:rPr>
      </w:pPr>
      <w:r>
        <w:rPr>
          <w:sz w:val="28"/>
        </w:rPr>
        <w:t>Колыванск</w:t>
      </w:r>
      <w:r w:rsidR="007A1E79">
        <w:rPr>
          <w:sz w:val="28"/>
        </w:rPr>
        <w:t xml:space="preserve">им </w:t>
      </w:r>
      <w:r>
        <w:rPr>
          <w:sz w:val="28"/>
        </w:rPr>
        <w:t>сельсовет</w:t>
      </w:r>
      <w:r w:rsidR="007A1E79">
        <w:rPr>
          <w:sz w:val="28"/>
        </w:rPr>
        <w:t>ом</w:t>
      </w:r>
      <w:r>
        <w:rPr>
          <w:sz w:val="28"/>
        </w:rPr>
        <w:t xml:space="preserve"> образовано МКП «Колыванские родники», которому переданы полномочия по водоснабжению населения. В безвозмездное пользование переданы: водонапорная башня на </w:t>
      </w:r>
      <w:smartTag w:uri="urn:schemas-microsoft-com:office:smarttags" w:element="metricconverter">
        <w:smartTagPr>
          <w:attr w:name="ProductID" w:val="50 м3"/>
        </w:smartTagPr>
        <w:r>
          <w:rPr>
            <w:sz w:val="28"/>
          </w:rPr>
          <w:t>50 м</w:t>
        </w:r>
        <w:r>
          <w:rPr>
            <w:sz w:val="28"/>
            <w:vertAlign w:val="superscript"/>
          </w:rPr>
          <w:t>3</w:t>
        </w:r>
      </w:smartTag>
      <w:r w:rsidR="00371D32">
        <w:rPr>
          <w:sz w:val="28"/>
        </w:rPr>
        <w:t xml:space="preserve"> </w:t>
      </w:r>
      <w:proofErr w:type="gramStart"/>
      <w:r w:rsidR="00371D32">
        <w:rPr>
          <w:sz w:val="28"/>
        </w:rPr>
        <w:t>в</w:t>
      </w:r>
      <w:proofErr w:type="gramEnd"/>
      <w:r w:rsidR="00371D32">
        <w:rPr>
          <w:sz w:val="28"/>
        </w:rPr>
        <w:t xml:space="preserve"> </w:t>
      </w:r>
      <w:proofErr w:type="gramStart"/>
      <w:r w:rsidR="00371D32">
        <w:rPr>
          <w:sz w:val="28"/>
        </w:rPr>
        <w:t>с</w:t>
      </w:r>
      <w:proofErr w:type="gramEnd"/>
      <w:r w:rsidR="00371D32">
        <w:rPr>
          <w:sz w:val="28"/>
        </w:rPr>
        <w:t xml:space="preserve">. </w:t>
      </w:r>
      <w:r>
        <w:rPr>
          <w:sz w:val="28"/>
        </w:rPr>
        <w:t xml:space="preserve">Колывань, водонапорные башни в </w:t>
      </w:r>
      <w:r w:rsidR="007A1E79">
        <w:rPr>
          <w:sz w:val="28"/>
        </w:rPr>
        <w:t>п</w:t>
      </w:r>
      <w:r>
        <w:rPr>
          <w:sz w:val="28"/>
        </w:rPr>
        <w:t>. Подхоз, в п</w:t>
      </w:r>
      <w:r w:rsidR="007A1E79">
        <w:rPr>
          <w:sz w:val="28"/>
        </w:rPr>
        <w:t>.</w:t>
      </w:r>
      <w:r>
        <w:rPr>
          <w:sz w:val="28"/>
        </w:rPr>
        <w:t xml:space="preserve"> им</w:t>
      </w:r>
      <w:r w:rsidR="007A1E79">
        <w:rPr>
          <w:sz w:val="28"/>
        </w:rPr>
        <w:t>ени</w:t>
      </w:r>
      <w:r>
        <w:rPr>
          <w:sz w:val="28"/>
        </w:rPr>
        <w:t xml:space="preserve"> 8 Марта, водопроводные сети протяженностью 14</w:t>
      </w:r>
      <w:r w:rsidR="007A1E79">
        <w:rPr>
          <w:sz w:val="28"/>
        </w:rPr>
        <w:t>,</w:t>
      </w:r>
      <w:r>
        <w:rPr>
          <w:sz w:val="28"/>
        </w:rPr>
        <w:t xml:space="preserve">7 км. </w:t>
      </w:r>
    </w:p>
    <w:p w:rsidR="008B6F1E" w:rsidRPr="001B6586" w:rsidRDefault="00E93A49" w:rsidP="001B6586">
      <w:pPr>
        <w:spacing w:line="276" w:lineRule="auto"/>
        <w:ind w:firstLine="709"/>
        <w:rPr>
          <w:sz w:val="28"/>
          <w:szCs w:val="28"/>
        </w:rPr>
      </w:pPr>
      <w:proofErr w:type="gramStart"/>
      <w:r>
        <w:rPr>
          <w:sz w:val="28"/>
          <w:szCs w:val="28"/>
        </w:rPr>
        <w:t xml:space="preserve">В </w:t>
      </w:r>
      <w:r w:rsidR="00E60ACB" w:rsidRPr="000065E4">
        <w:rPr>
          <w:sz w:val="28"/>
          <w:szCs w:val="28"/>
        </w:rPr>
        <w:t xml:space="preserve"> 20</w:t>
      </w:r>
      <w:r w:rsidR="00E60ACB">
        <w:rPr>
          <w:sz w:val="28"/>
          <w:szCs w:val="28"/>
        </w:rPr>
        <w:t>1</w:t>
      </w:r>
      <w:r>
        <w:rPr>
          <w:sz w:val="28"/>
          <w:szCs w:val="28"/>
        </w:rPr>
        <w:t>9</w:t>
      </w:r>
      <w:r w:rsidR="00E60ACB" w:rsidRPr="000065E4">
        <w:rPr>
          <w:sz w:val="28"/>
          <w:szCs w:val="28"/>
        </w:rPr>
        <w:t xml:space="preserve"> года общая площадь жилищного фонда района состав</w:t>
      </w:r>
      <w:r>
        <w:rPr>
          <w:sz w:val="28"/>
          <w:szCs w:val="28"/>
        </w:rPr>
        <w:t>ляет</w:t>
      </w:r>
      <w:r w:rsidR="00E60ACB" w:rsidRPr="000065E4">
        <w:rPr>
          <w:sz w:val="28"/>
          <w:szCs w:val="28"/>
        </w:rPr>
        <w:t xml:space="preserve"> </w:t>
      </w:r>
      <w:r w:rsidR="00E60ACB">
        <w:rPr>
          <w:sz w:val="28"/>
          <w:szCs w:val="28"/>
        </w:rPr>
        <w:t>29</w:t>
      </w:r>
      <w:r>
        <w:rPr>
          <w:sz w:val="28"/>
          <w:szCs w:val="28"/>
        </w:rPr>
        <w:t>6,0</w:t>
      </w:r>
      <w:r w:rsidR="00E60ACB" w:rsidRPr="000065E4">
        <w:rPr>
          <w:sz w:val="28"/>
          <w:szCs w:val="28"/>
        </w:rPr>
        <w:t xml:space="preserve"> тыс. кв. м.</w:t>
      </w:r>
      <w:r w:rsidR="003F2FE7">
        <w:rPr>
          <w:sz w:val="28"/>
          <w:szCs w:val="28"/>
        </w:rPr>
        <w:t>, что выше уровня 20</w:t>
      </w:r>
      <w:r>
        <w:rPr>
          <w:sz w:val="28"/>
          <w:szCs w:val="28"/>
        </w:rPr>
        <w:t>10</w:t>
      </w:r>
      <w:r w:rsidR="003F2FE7">
        <w:rPr>
          <w:sz w:val="28"/>
          <w:szCs w:val="28"/>
        </w:rPr>
        <w:t xml:space="preserve"> года на 1,</w:t>
      </w:r>
      <w:r w:rsidR="00BD04EF">
        <w:rPr>
          <w:sz w:val="28"/>
          <w:szCs w:val="28"/>
        </w:rPr>
        <w:t>0</w:t>
      </w:r>
      <w:r w:rsidR="00965549">
        <w:rPr>
          <w:sz w:val="28"/>
          <w:szCs w:val="28"/>
        </w:rPr>
        <w:t>3</w:t>
      </w:r>
      <w:r w:rsidR="003F2FE7">
        <w:rPr>
          <w:sz w:val="28"/>
          <w:szCs w:val="28"/>
        </w:rPr>
        <w:t xml:space="preserve">%. </w:t>
      </w:r>
      <w:r w:rsidR="00E60ACB" w:rsidRPr="000065E4">
        <w:rPr>
          <w:sz w:val="28"/>
          <w:szCs w:val="28"/>
        </w:rPr>
        <w:t xml:space="preserve"> </w:t>
      </w:r>
      <w:r w:rsidR="00E60ACB">
        <w:rPr>
          <w:sz w:val="28"/>
          <w:szCs w:val="28"/>
        </w:rPr>
        <w:t>У</w:t>
      </w:r>
      <w:r w:rsidR="00E60ACB" w:rsidRPr="000065E4">
        <w:rPr>
          <w:sz w:val="28"/>
          <w:szCs w:val="28"/>
        </w:rPr>
        <w:t xml:space="preserve">величилась </w:t>
      </w:r>
      <w:r w:rsidR="00241208">
        <w:rPr>
          <w:sz w:val="28"/>
          <w:szCs w:val="28"/>
        </w:rPr>
        <w:t>общая площадь жилых помещений, приходящаяся в среднем на одного жителя</w:t>
      </w:r>
      <w:r w:rsidR="003F2FE7">
        <w:rPr>
          <w:sz w:val="28"/>
          <w:szCs w:val="28"/>
        </w:rPr>
        <w:t xml:space="preserve"> на 27% или </w:t>
      </w:r>
      <w:r w:rsidR="00241208">
        <w:rPr>
          <w:sz w:val="28"/>
          <w:szCs w:val="28"/>
        </w:rPr>
        <w:t xml:space="preserve"> </w:t>
      </w:r>
      <w:r w:rsidR="00E60ACB" w:rsidRPr="000065E4">
        <w:rPr>
          <w:sz w:val="28"/>
          <w:szCs w:val="28"/>
        </w:rPr>
        <w:t xml:space="preserve">с </w:t>
      </w:r>
      <w:r w:rsidR="00965549">
        <w:rPr>
          <w:sz w:val="28"/>
          <w:szCs w:val="28"/>
        </w:rPr>
        <w:t>26</w:t>
      </w:r>
      <w:r w:rsidR="00E60ACB" w:rsidRPr="000065E4">
        <w:rPr>
          <w:sz w:val="28"/>
          <w:szCs w:val="28"/>
        </w:rPr>
        <w:t xml:space="preserve"> кв. м </w:t>
      </w:r>
      <w:r w:rsidR="00241208">
        <w:rPr>
          <w:sz w:val="28"/>
          <w:szCs w:val="28"/>
        </w:rPr>
        <w:t xml:space="preserve">в </w:t>
      </w:r>
      <w:r w:rsidR="00241208">
        <w:rPr>
          <w:sz w:val="28"/>
          <w:szCs w:val="28"/>
        </w:rPr>
        <w:lastRenderedPageBreak/>
        <w:t>20</w:t>
      </w:r>
      <w:r w:rsidR="00965549">
        <w:rPr>
          <w:sz w:val="28"/>
          <w:szCs w:val="28"/>
        </w:rPr>
        <w:t>10</w:t>
      </w:r>
      <w:r w:rsidR="00241208">
        <w:rPr>
          <w:sz w:val="28"/>
          <w:szCs w:val="28"/>
        </w:rPr>
        <w:t xml:space="preserve"> году до 3</w:t>
      </w:r>
      <w:r w:rsidR="00965549">
        <w:rPr>
          <w:sz w:val="28"/>
          <w:szCs w:val="28"/>
        </w:rPr>
        <w:t>3</w:t>
      </w:r>
      <w:r w:rsidR="00241208">
        <w:rPr>
          <w:sz w:val="28"/>
          <w:szCs w:val="28"/>
        </w:rPr>
        <w:t>,</w:t>
      </w:r>
      <w:r w:rsidR="00965549">
        <w:rPr>
          <w:sz w:val="28"/>
          <w:szCs w:val="28"/>
        </w:rPr>
        <w:t>02</w:t>
      </w:r>
      <w:r w:rsidR="00E60ACB" w:rsidRPr="000065E4">
        <w:rPr>
          <w:sz w:val="28"/>
          <w:szCs w:val="28"/>
        </w:rPr>
        <w:t xml:space="preserve"> кв. м </w:t>
      </w:r>
      <w:r w:rsidR="00241208">
        <w:rPr>
          <w:sz w:val="28"/>
          <w:szCs w:val="28"/>
        </w:rPr>
        <w:t>в 201</w:t>
      </w:r>
      <w:r w:rsidR="00965549">
        <w:rPr>
          <w:sz w:val="28"/>
          <w:szCs w:val="28"/>
        </w:rPr>
        <w:t>9</w:t>
      </w:r>
      <w:r w:rsidR="00241208">
        <w:rPr>
          <w:sz w:val="28"/>
          <w:szCs w:val="28"/>
        </w:rPr>
        <w:t xml:space="preserve"> году</w:t>
      </w:r>
      <w:r w:rsidR="00E60ACB" w:rsidRPr="000065E4">
        <w:rPr>
          <w:sz w:val="28"/>
          <w:szCs w:val="28"/>
        </w:rPr>
        <w:t>.</w:t>
      </w:r>
      <w:proofErr w:type="gramEnd"/>
      <w:r w:rsidR="00DE46DB">
        <w:rPr>
          <w:sz w:val="28"/>
          <w:szCs w:val="28"/>
        </w:rPr>
        <w:t xml:space="preserve"> </w:t>
      </w:r>
      <w:r w:rsidR="00E60ACB" w:rsidRPr="000065E4">
        <w:rPr>
          <w:spacing w:val="-7"/>
          <w:sz w:val="28"/>
          <w:szCs w:val="28"/>
        </w:rPr>
        <w:t>Сведения о жилищном фонде</w:t>
      </w:r>
      <w:r w:rsidR="00FD4EFD">
        <w:rPr>
          <w:spacing w:val="-7"/>
          <w:sz w:val="28"/>
          <w:szCs w:val="28"/>
        </w:rPr>
        <w:t xml:space="preserve"> (</w:t>
      </w:r>
      <w:r w:rsidR="00E60ACB" w:rsidRPr="000065E4">
        <w:rPr>
          <w:spacing w:val="-7"/>
          <w:sz w:val="28"/>
          <w:szCs w:val="28"/>
        </w:rPr>
        <w:t>тыс. кв. м.</w:t>
      </w:r>
      <w:r w:rsidR="00FD4EFD">
        <w:rPr>
          <w:spacing w:val="-7"/>
          <w:sz w:val="28"/>
          <w:szCs w:val="28"/>
        </w:rPr>
        <w:t xml:space="preserve">) приведены в таблице </w:t>
      </w:r>
      <w:r w:rsidR="008754BA">
        <w:rPr>
          <w:spacing w:val="-7"/>
          <w:sz w:val="28"/>
          <w:szCs w:val="28"/>
        </w:rPr>
        <w:t>11</w:t>
      </w:r>
      <w:r w:rsidR="00FD4EFD">
        <w:rPr>
          <w:spacing w:val="-7"/>
          <w:sz w:val="28"/>
          <w:szCs w:val="28"/>
        </w:rPr>
        <w:t>.</w:t>
      </w:r>
    </w:p>
    <w:p w:rsidR="008754BA" w:rsidRDefault="008754BA" w:rsidP="002A60AA">
      <w:pPr>
        <w:shd w:val="clear" w:color="auto" w:fill="FFFFFF"/>
        <w:rPr>
          <w:spacing w:val="-7"/>
        </w:rPr>
      </w:pPr>
    </w:p>
    <w:p w:rsidR="009F3344" w:rsidRDefault="009F3344" w:rsidP="003F2FE7">
      <w:pPr>
        <w:shd w:val="clear" w:color="auto" w:fill="FFFFFF"/>
        <w:ind w:left="6"/>
        <w:jc w:val="right"/>
        <w:rPr>
          <w:spacing w:val="-7"/>
        </w:rPr>
      </w:pPr>
      <w:r w:rsidRPr="009F3344">
        <w:rPr>
          <w:spacing w:val="-7"/>
        </w:rPr>
        <w:t xml:space="preserve">Таблица </w:t>
      </w:r>
      <w:r w:rsidR="008754BA">
        <w:rPr>
          <w:spacing w:val="-7"/>
        </w:rPr>
        <w:t>11</w:t>
      </w:r>
    </w:p>
    <w:p w:rsidR="00541FAD" w:rsidRDefault="00541FAD" w:rsidP="003F2FE7">
      <w:pPr>
        <w:shd w:val="clear" w:color="auto" w:fill="FFFFFF"/>
        <w:ind w:left="6"/>
        <w:jc w:val="right"/>
        <w:rPr>
          <w:spacing w:val="-7"/>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5"/>
        <w:gridCol w:w="771"/>
        <w:gridCol w:w="771"/>
        <w:gridCol w:w="771"/>
        <w:gridCol w:w="748"/>
        <w:gridCol w:w="747"/>
        <w:gridCol w:w="746"/>
        <w:gridCol w:w="771"/>
        <w:gridCol w:w="771"/>
        <w:gridCol w:w="771"/>
        <w:gridCol w:w="802"/>
        <w:gridCol w:w="709"/>
      </w:tblGrid>
      <w:tr w:rsidR="00BD04EF" w:rsidRPr="009E2CD4" w:rsidTr="00D742B4">
        <w:tc>
          <w:tcPr>
            <w:tcW w:w="1795" w:type="dxa"/>
          </w:tcPr>
          <w:p w:rsidR="00BD04EF" w:rsidRPr="0031550E" w:rsidRDefault="00BD04EF" w:rsidP="000A4BC7">
            <w:r>
              <w:t>Показатели</w:t>
            </w:r>
          </w:p>
        </w:tc>
        <w:tc>
          <w:tcPr>
            <w:tcW w:w="771" w:type="dxa"/>
          </w:tcPr>
          <w:p w:rsidR="00BD04EF" w:rsidRPr="001B7C3A" w:rsidRDefault="00BD04EF" w:rsidP="006271BC">
            <w:pPr>
              <w:rPr>
                <w:sz w:val="20"/>
                <w:szCs w:val="20"/>
              </w:rPr>
            </w:pPr>
            <w:r w:rsidRPr="001B7C3A">
              <w:rPr>
                <w:sz w:val="20"/>
                <w:szCs w:val="20"/>
              </w:rPr>
              <w:t>2010</w:t>
            </w:r>
          </w:p>
        </w:tc>
        <w:tc>
          <w:tcPr>
            <w:tcW w:w="771" w:type="dxa"/>
          </w:tcPr>
          <w:p w:rsidR="00BD04EF" w:rsidRPr="001B7C3A" w:rsidRDefault="00BD04EF" w:rsidP="006271BC">
            <w:pPr>
              <w:rPr>
                <w:sz w:val="20"/>
                <w:szCs w:val="20"/>
              </w:rPr>
            </w:pPr>
            <w:r w:rsidRPr="001B7C3A">
              <w:rPr>
                <w:sz w:val="20"/>
                <w:szCs w:val="20"/>
              </w:rPr>
              <w:t>2011</w:t>
            </w:r>
          </w:p>
        </w:tc>
        <w:tc>
          <w:tcPr>
            <w:tcW w:w="771" w:type="dxa"/>
          </w:tcPr>
          <w:p w:rsidR="00BD04EF" w:rsidRPr="001B7C3A" w:rsidRDefault="00BD04EF" w:rsidP="006271BC">
            <w:pPr>
              <w:rPr>
                <w:sz w:val="20"/>
                <w:szCs w:val="20"/>
              </w:rPr>
            </w:pPr>
            <w:r w:rsidRPr="001B7C3A">
              <w:rPr>
                <w:sz w:val="20"/>
                <w:szCs w:val="20"/>
              </w:rPr>
              <w:t>2012</w:t>
            </w:r>
          </w:p>
        </w:tc>
        <w:tc>
          <w:tcPr>
            <w:tcW w:w="748" w:type="dxa"/>
          </w:tcPr>
          <w:p w:rsidR="00BD04EF" w:rsidRPr="001B7C3A" w:rsidRDefault="00BD04EF" w:rsidP="006271BC">
            <w:pPr>
              <w:rPr>
                <w:sz w:val="20"/>
                <w:szCs w:val="20"/>
              </w:rPr>
            </w:pPr>
            <w:r w:rsidRPr="001B7C3A">
              <w:rPr>
                <w:sz w:val="20"/>
                <w:szCs w:val="20"/>
              </w:rPr>
              <w:t>2013</w:t>
            </w:r>
          </w:p>
        </w:tc>
        <w:tc>
          <w:tcPr>
            <w:tcW w:w="747" w:type="dxa"/>
          </w:tcPr>
          <w:p w:rsidR="00BD04EF" w:rsidRPr="001B7C3A" w:rsidRDefault="00BD04EF" w:rsidP="006271BC">
            <w:pPr>
              <w:rPr>
                <w:sz w:val="20"/>
                <w:szCs w:val="20"/>
              </w:rPr>
            </w:pPr>
            <w:r w:rsidRPr="001B7C3A">
              <w:rPr>
                <w:sz w:val="20"/>
                <w:szCs w:val="20"/>
              </w:rPr>
              <w:t>2014</w:t>
            </w:r>
          </w:p>
        </w:tc>
        <w:tc>
          <w:tcPr>
            <w:tcW w:w="746" w:type="dxa"/>
          </w:tcPr>
          <w:p w:rsidR="00BD04EF" w:rsidRPr="001B7C3A" w:rsidRDefault="00BD04EF" w:rsidP="006271BC">
            <w:pPr>
              <w:rPr>
                <w:sz w:val="20"/>
                <w:szCs w:val="20"/>
              </w:rPr>
            </w:pPr>
            <w:r w:rsidRPr="001B7C3A">
              <w:rPr>
                <w:sz w:val="20"/>
                <w:szCs w:val="20"/>
              </w:rPr>
              <w:t>2015</w:t>
            </w:r>
          </w:p>
        </w:tc>
        <w:tc>
          <w:tcPr>
            <w:tcW w:w="771" w:type="dxa"/>
          </w:tcPr>
          <w:p w:rsidR="00BD04EF" w:rsidRPr="001B7C3A" w:rsidRDefault="005E5E23" w:rsidP="000A4BC7">
            <w:pPr>
              <w:rPr>
                <w:sz w:val="20"/>
                <w:szCs w:val="20"/>
              </w:rPr>
            </w:pPr>
            <w:r w:rsidRPr="001B7C3A">
              <w:rPr>
                <w:sz w:val="20"/>
                <w:szCs w:val="20"/>
              </w:rPr>
              <w:t>2016</w:t>
            </w:r>
          </w:p>
        </w:tc>
        <w:tc>
          <w:tcPr>
            <w:tcW w:w="771" w:type="dxa"/>
          </w:tcPr>
          <w:p w:rsidR="00BD04EF" w:rsidRPr="001B7C3A" w:rsidRDefault="005E5E23" w:rsidP="000A4BC7">
            <w:pPr>
              <w:rPr>
                <w:sz w:val="20"/>
                <w:szCs w:val="20"/>
              </w:rPr>
            </w:pPr>
            <w:r w:rsidRPr="001B7C3A">
              <w:rPr>
                <w:sz w:val="20"/>
                <w:szCs w:val="20"/>
              </w:rPr>
              <w:t>2017</w:t>
            </w:r>
          </w:p>
        </w:tc>
        <w:tc>
          <w:tcPr>
            <w:tcW w:w="771" w:type="dxa"/>
          </w:tcPr>
          <w:p w:rsidR="00BD04EF" w:rsidRPr="001B7C3A" w:rsidRDefault="005E5E23" w:rsidP="000A4BC7">
            <w:pPr>
              <w:rPr>
                <w:sz w:val="20"/>
                <w:szCs w:val="20"/>
              </w:rPr>
            </w:pPr>
            <w:r w:rsidRPr="001B7C3A">
              <w:rPr>
                <w:sz w:val="20"/>
                <w:szCs w:val="20"/>
              </w:rPr>
              <w:t>2018</w:t>
            </w:r>
          </w:p>
        </w:tc>
        <w:tc>
          <w:tcPr>
            <w:tcW w:w="802" w:type="dxa"/>
          </w:tcPr>
          <w:p w:rsidR="00BD04EF" w:rsidRPr="001B7C3A" w:rsidRDefault="005E5E23" w:rsidP="000A4BC7">
            <w:pPr>
              <w:rPr>
                <w:sz w:val="20"/>
                <w:szCs w:val="20"/>
              </w:rPr>
            </w:pPr>
            <w:r w:rsidRPr="001B7C3A">
              <w:rPr>
                <w:sz w:val="20"/>
                <w:szCs w:val="20"/>
              </w:rPr>
              <w:t>2019</w:t>
            </w:r>
          </w:p>
        </w:tc>
        <w:tc>
          <w:tcPr>
            <w:tcW w:w="709" w:type="dxa"/>
          </w:tcPr>
          <w:p w:rsidR="00BD04EF" w:rsidRPr="001B7C3A" w:rsidRDefault="00BD04EF" w:rsidP="005E5E23">
            <w:pPr>
              <w:rPr>
                <w:sz w:val="20"/>
                <w:szCs w:val="20"/>
              </w:rPr>
            </w:pPr>
            <w:r w:rsidRPr="001B7C3A">
              <w:rPr>
                <w:sz w:val="20"/>
                <w:szCs w:val="20"/>
              </w:rPr>
              <w:t>201</w:t>
            </w:r>
            <w:r w:rsidR="005E5E23" w:rsidRPr="001B7C3A">
              <w:rPr>
                <w:sz w:val="20"/>
                <w:szCs w:val="20"/>
              </w:rPr>
              <w:t>9</w:t>
            </w:r>
            <w:r w:rsidRPr="001B7C3A">
              <w:rPr>
                <w:sz w:val="20"/>
                <w:szCs w:val="20"/>
              </w:rPr>
              <w:t>г к 20</w:t>
            </w:r>
            <w:r w:rsidR="005E5E23" w:rsidRPr="001B7C3A">
              <w:rPr>
                <w:sz w:val="20"/>
                <w:szCs w:val="20"/>
              </w:rPr>
              <w:t>10</w:t>
            </w:r>
            <w:r w:rsidRPr="001B7C3A">
              <w:rPr>
                <w:sz w:val="20"/>
                <w:szCs w:val="20"/>
              </w:rPr>
              <w:t xml:space="preserve"> г., %</w:t>
            </w:r>
          </w:p>
        </w:tc>
      </w:tr>
      <w:tr w:rsidR="00BD04EF" w:rsidRPr="009E2CD4" w:rsidTr="00D742B4">
        <w:tc>
          <w:tcPr>
            <w:tcW w:w="1795" w:type="dxa"/>
          </w:tcPr>
          <w:p w:rsidR="00BD04EF" w:rsidRDefault="00BD04EF" w:rsidP="00563D6A">
            <w:r>
              <w:t xml:space="preserve">Общая </w:t>
            </w:r>
            <w:proofErr w:type="spellStart"/>
            <w:r>
              <w:t>пло-щадь</w:t>
            </w:r>
            <w:proofErr w:type="spellEnd"/>
            <w:r>
              <w:t xml:space="preserve"> жилых помещений, тыс.кв</w:t>
            </w:r>
            <w:proofErr w:type="gramStart"/>
            <w:r>
              <w:t>.м</w:t>
            </w:r>
            <w:proofErr w:type="gramEnd"/>
          </w:p>
        </w:tc>
        <w:tc>
          <w:tcPr>
            <w:tcW w:w="771" w:type="dxa"/>
          </w:tcPr>
          <w:p w:rsidR="00BD04EF" w:rsidRPr="00563D6A" w:rsidRDefault="00341FDA" w:rsidP="006271BC">
            <w:pPr>
              <w:ind w:right="57"/>
              <w:jc w:val="center"/>
              <w:rPr>
                <w:sz w:val="22"/>
                <w:szCs w:val="22"/>
              </w:rPr>
            </w:pPr>
            <w:r w:rsidRPr="00563D6A">
              <w:rPr>
                <w:sz w:val="22"/>
                <w:szCs w:val="22"/>
              </w:rPr>
              <w:fldChar w:fldCharType="begin"/>
            </w:r>
            <w:r w:rsidR="00BD04EF" w:rsidRPr="00563D6A">
              <w:rPr>
                <w:sz w:val="22"/>
                <w:szCs w:val="22"/>
              </w:rPr>
              <w:instrText xml:space="preserve"> MERGEFIELD G2010 </w:instrText>
            </w:r>
            <w:r w:rsidRPr="00563D6A">
              <w:rPr>
                <w:sz w:val="22"/>
                <w:szCs w:val="22"/>
              </w:rPr>
              <w:fldChar w:fldCharType="separate"/>
            </w:r>
            <w:r w:rsidR="00BD04EF" w:rsidRPr="00563D6A">
              <w:rPr>
                <w:noProof/>
                <w:sz w:val="22"/>
                <w:szCs w:val="22"/>
              </w:rPr>
              <w:t>286,2</w:t>
            </w:r>
            <w:r w:rsidRPr="00563D6A">
              <w:rPr>
                <w:sz w:val="22"/>
                <w:szCs w:val="22"/>
              </w:rPr>
              <w:fldChar w:fldCharType="end"/>
            </w:r>
          </w:p>
        </w:tc>
        <w:tc>
          <w:tcPr>
            <w:tcW w:w="771" w:type="dxa"/>
          </w:tcPr>
          <w:p w:rsidR="00BD04EF" w:rsidRPr="00563D6A" w:rsidRDefault="00341FDA" w:rsidP="006271BC">
            <w:pPr>
              <w:ind w:right="57"/>
              <w:jc w:val="center"/>
              <w:rPr>
                <w:sz w:val="22"/>
                <w:szCs w:val="22"/>
              </w:rPr>
            </w:pPr>
            <w:r w:rsidRPr="00563D6A">
              <w:rPr>
                <w:sz w:val="22"/>
                <w:szCs w:val="22"/>
              </w:rPr>
              <w:fldChar w:fldCharType="begin"/>
            </w:r>
            <w:r w:rsidR="00BD04EF" w:rsidRPr="00563D6A">
              <w:rPr>
                <w:sz w:val="22"/>
                <w:szCs w:val="22"/>
              </w:rPr>
              <w:instrText xml:space="preserve"> MERGEFIELD G2011 </w:instrText>
            </w:r>
            <w:r w:rsidRPr="00563D6A">
              <w:rPr>
                <w:sz w:val="22"/>
                <w:szCs w:val="22"/>
              </w:rPr>
              <w:fldChar w:fldCharType="separate"/>
            </w:r>
            <w:r w:rsidR="00BD04EF" w:rsidRPr="00563D6A">
              <w:rPr>
                <w:noProof/>
                <w:sz w:val="22"/>
                <w:szCs w:val="22"/>
              </w:rPr>
              <w:t>287,3</w:t>
            </w:r>
            <w:r w:rsidRPr="00563D6A">
              <w:rPr>
                <w:sz w:val="22"/>
                <w:szCs w:val="22"/>
              </w:rPr>
              <w:fldChar w:fldCharType="end"/>
            </w:r>
          </w:p>
        </w:tc>
        <w:tc>
          <w:tcPr>
            <w:tcW w:w="771" w:type="dxa"/>
          </w:tcPr>
          <w:p w:rsidR="00BD04EF" w:rsidRPr="00563D6A" w:rsidRDefault="00BD04EF" w:rsidP="006271BC">
            <w:pPr>
              <w:ind w:right="57"/>
              <w:jc w:val="center"/>
              <w:rPr>
                <w:sz w:val="22"/>
                <w:szCs w:val="22"/>
              </w:rPr>
            </w:pPr>
            <w:r w:rsidRPr="00563D6A">
              <w:rPr>
                <w:sz w:val="22"/>
                <w:szCs w:val="22"/>
              </w:rPr>
              <w:t>287,9</w:t>
            </w:r>
          </w:p>
        </w:tc>
        <w:tc>
          <w:tcPr>
            <w:tcW w:w="748" w:type="dxa"/>
          </w:tcPr>
          <w:p w:rsidR="00BD04EF" w:rsidRPr="00563D6A" w:rsidRDefault="00BD04EF" w:rsidP="006271BC">
            <w:pPr>
              <w:ind w:right="-68"/>
              <w:jc w:val="center"/>
              <w:rPr>
                <w:sz w:val="22"/>
                <w:szCs w:val="22"/>
              </w:rPr>
            </w:pPr>
            <w:r w:rsidRPr="00563D6A">
              <w:rPr>
                <w:sz w:val="22"/>
                <w:szCs w:val="22"/>
              </w:rPr>
              <w:t>289,7</w:t>
            </w:r>
          </w:p>
        </w:tc>
        <w:tc>
          <w:tcPr>
            <w:tcW w:w="747" w:type="dxa"/>
          </w:tcPr>
          <w:p w:rsidR="00BD04EF" w:rsidRPr="00563D6A" w:rsidRDefault="00BD04EF" w:rsidP="006271BC">
            <w:pPr>
              <w:ind w:right="-75"/>
              <w:jc w:val="center"/>
              <w:rPr>
                <w:sz w:val="22"/>
                <w:szCs w:val="22"/>
              </w:rPr>
            </w:pPr>
            <w:r w:rsidRPr="00563D6A">
              <w:rPr>
                <w:sz w:val="22"/>
                <w:szCs w:val="22"/>
              </w:rPr>
              <w:t>290,5</w:t>
            </w:r>
          </w:p>
        </w:tc>
        <w:tc>
          <w:tcPr>
            <w:tcW w:w="746" w:type="dxa"/>
          </w:tcPr>
          <w:p w:rsidR="00BD04EF" w:rsidRPr="00563D6A" w:rsidRDefault="00BD04EF" w:rsidP="006271BC">
            <w:pPr>
              <w:ind w:right="-81"/>
              <w:jc w:val="center"/>
              <w:rPr>
                <w:sz w:val="22"/>
                <w:szCs w:val="22"/>
              </w:rPr>
            </w:pPr>
            <w:r w:rsidRPr="00563D6A">
              <w:rPr>
                <w:sz w:val="22"/>
                <w:szCs w:val="22"/>
              </w:rPr>
              <w:t>291,7</w:t>
            </w:r>
          </w:p>
        </w:tc>
        <w:tc>
          <w:tcPr>
            <w:tcW w:w="771" w:type="dxa"/>
          </w:tcPr>
          <w:p w:rsidR="00BD04EF" w:rsidRPr="00563D6A" w:rsidRDefault="005E5E23" w:rsidP="000A4BC7">
            <w:pPr>
              <w:ind w:right="57"/>
              <w:jc w:val="center"/>
              <w:rPr>
                <w:sz w:val="22"/>
                <w:szCs w:val="22"/>
              </w:rPr>
            </w:pPr>
            <w:r>
              <w:rPr>
                <w:sz w:val="22"/>
                <w:szCs w:val="22"/>
              </w:rPr>
              <w:t>292,4</w:t>
            </w:r>
          </w:p>
        </w:tc>
        <w:tc>
          <w:tcPr>
            <w:tcW w:w="771" w:type="dxa"/>
          </w:tcPr>
          <w:p w:rsidR="00BD04EF" w:rsidRPr="00563D6A" w:rsidRDefault="005E5E23" w:rsidP="000A4BC7">
            <w:pPr>
              <w:ind w:right="57"/>
              <w:jc w:val="center"/>
              <w:rPr>
                <w:sz w:val="22"/>
                <w:szCs w:val="22"/>
              </w:rPr>
            </w:pPr>
            <w:r>
              <w:rPr>
                <w:sz w:val="22"/>
                <w:szCs w:val="22"/>
              </w:rPr>
              <w:t>294,1</w:t>
            </w:r>
          </w:p>
        </w:tc>
        <w:tc>
          <w:tcPr>
            <w:tcW w:w="771" w:type="dxa"/>
          </w:tcPr>
          <w:p w:rsidR="00BD04EF" w:rsidRPr="00563D6A" w:rsidRDefault="005E5E23" w:rsidP="005E5E23">
            <w:pPr>
              <w:ind w:right="57"/>
              <w:jc w:val="center"/>
              <w:rPr>
                <w:sz w:val="22"/>
                <w:szCs w:val="22"/>
              </w:rPr>
            </w:pPr>
            <w:r>
              <w:rPr>
                <w:sz w:val="22"/>
                <w:szCs w:val="22"/>
              </w:rPr>
              <w:t>295,1</w:t>
            </w:r>
          </w:p>
        </w:tc>
        <w:tc>
          <w:tcPr>
            <w:tcW w:w="802" w:type="dxa"/>
          </w:tcPr>
          <w:p w:rsidR="00BD04EF" w:rsidRPr="00563D6A" w:rsidRDefault="005E5E23" w:rsidP="000A4BC7">
            <w:pPr>
              <w:ind w:right="57"/>
              <w:jc w:val="center"/>
              <w:rPr>
                <w:sz w:val="22"/>
                <w:szCs w:val="22"/>
              </w:rPr>
            </w:pPr>
            <w:r>
              <w:rPr>
                <w:sz w:val="22"/>
                <w:szCs w:val="22"/>
              </w:rPr>
              <w:t>296,0</w:t>
            </w:r>
          </w:p>
        </w:tc>
        <w:tc>
          <w:tcPr>
            <w:tcW w:w="709" w:type="dxa"/>
          </w:tcPr>
          <w:p w:rsidR="00BD04EF" w:rsidRPr="00A010ED" w:rsidRDefault="006271BC" w:rsidP="000A4BC7">
            <w:pPr>
              <w:rPr>
                <w:sz w:val="20"/>
                <w:szCs w:val="20"/>
              </w:rPr>
            </w:pPr>
            <w:r w:rsidRPr="00A010ED">
              <w:rPr>
                <w:sz w:val="20"/>
                <w:szCs w:val="20"/>
              </w:rPr>
              <w:t>103,4</w:t>
            </w:r>
          </w:p>
        </w:tc>
      </w:tr>
      <w:tr w:rsidR="00BD04EF" w:rsidRPr="009E2CD4" w:rsidTr="00D742B4">
        <w:tc>
          <w:tcPr>
            <w:tcW w:w="1795" w:type="dxa"/>
          </w:tcPr>
          <w:p w:rsidR="00BD04EF" w:rsidRPr="003F2FE7" w:rsidRDefault="00BD04EF" w:rsidP="003F2FE7">
            <w:r w:rsidRPr="003F2FE7">
              <w:t xml:space="preserve">Общая </w:t>
            </w:r>
            <w:proofErr w:type="spellStart"/>
            <w:r w:rsidRPr="003F2FE7">
              <w:t>пло</w:t>
            </w:r>
            <w:r>
              <w:t>-</w:t>
            </w:r>
            <w:r w:rsidRPr="003F2FE7">
              <w:t>щадь</w:t>
            </w:r>
            <w:proofErr w:type="spellEnd"/>
            <w:r w:rsidRPr="003F2FE7">
              <w:t xml:space="preserve"> жилых помещений, приходящаяся в среднем на одного жителя, кв</w:t>
            </w:r>
            <w:proofErr w:type="gramStart"/>
            <w:r w:rsidRPr="003F2FE7">
              <w:t>.м</w:t>
            </w:r>
            <w:proofErr w:type="gramEnd"/>
          </w:p>
        </w:tc>
        <w:tc>
          <w:tcPr>
            <w:tcW w:w="771" w:type="dxa"/>
          </w:tcPr>
          <w:p w:rsidR="00BD04EF" w:rsidRPr="003F2FE7" w:rsidRDefault="00341FDA" w:rsidP="006271BC">
            <w:pPr>
              <w:ind w:right="170"/>
              <w:jc w:val="center"/>
              <w:rPr>
                <w:sz w:val="22"/>
                <w:szCs w:val="22"/>
              </w:rPr>
            </w:pPr>
            <w:r w:rsidRPr="003F2FE7">
              <w:rPr>
                <w:sz w:val="22"/>
                <w:szCs w:val="22"/>
              </w:rPr>
              <w:fldChar w:fldCharType="begin"/>
            </w:r>
            <w:r w:rsidR="00BD04EF" w:rsidRPr="003F2FE7">
              <w:rPr>
                <w:sz w:val="22"/>
                <w:szCs w:val="22"/>
              </w:rPr>
              <w:instrText xml:space="preserve"> MERGEFIELD G2010 </w:instrText>
            </w:r>
            <w:r w:rsidRPr="003F2FE7">
              <w:rPr>
                <w:sz w:val="22"/>
                <w:szCs w:val="22"/>
              </w:rPr>
              <w:fldChar w:fldCharType="separate"/>
            </w:r>
            <w:r w:rsidR="00BD04EF" w:rsidRPr="003F2FE7">
              <w:rPr>
                <w:noProof/>
                <w:sz w:val="22"/>
                <w:szCs w:val="22"/>
              </w:rPr>
              <w:t>26,0</w:t>
            </w:r>
            <w:r w:rsidRPr="003F2FE7">
              <w:rPr>
                <w:sz w:val="22"/>
                <w:szCs w:val="22"/>
              </w:rPr>
              <w:fldChar w:fldCharType="end"/>
            </w:r>
          </w:p>
        </w:tc>
        <w:tc>
          <w:tcPr>
            <w:tcW w:w="771" w:type="dxa"/>
          </w:tcPr>
          <w:p w:rsidR="00BD04EF" w:rsidRPr="003F2FE7" w:rsidRDefault="00341FDA" w:rsidP="006271BC">
            <w:pPr>
              <w:ind w:right="170"/>
              <w:jc w:val="center"/>
              <w:rPr>
                <w:sz w:val="22"/>
                <w:szCs w:val="22"/>
              </w:rPr>
            </w:pPr>
            <w:r w:rsidRPr="003F2FE7">
              <w:rPr>
                <w:sz w:val="22"/>
                <w:szCs w:val="22"/>
              </w:rPr>
              <w:fldChar w:fldCharType="begin"/>
            </w:r>
            <w:r w:rsidR="00BD04EF" w:rsidRPr="003F2FE7">
              <w:rPr>
                <w:sz w:val="22"/>
                <w:szCs w:val="22"/>
              </w:rPr>
              <w:instrText xml:space="preserve"> MERGEFIELD G2011 </w:instrText>
            </w:r>
            <w:r w:rsidRPr="003F2FE7">
              <w:rPr>
                <w:sz w:val="22"/>
                <w:szCs w:val="22"/>
              </w:rPr>
              <w:fldChar w:fldCharType="separate"/>
            </w:r>
            <w:r w:rsidR="00BD04EF" w:rsidRPr="003F2FE7">
              <w:rPr>
                <w:noProof/>
                <w:sz w:val="22"/>
                <w:szCs w:val="22"/>
              </w:rPr>
              <w:t>26,9</w:t>
            </w:r>
            <w:r w:rsidRPr="003F2FE7">
              <w:rPr>
                <w:sz w:val="22"/>
                <w:szCs w:val="22"/>
              </w:rPr>
              <w:fldChar w:fldCharType="end"/>
            </w:r>
          </w:p>
        </w:tc>
        <w:tc>
          <w:tcPr>
            <w:tcW w:w="771" w:type="dxa"/>
          </w:tcPr>
          <w:p w:rsidR="00BD04EF" w:rsidRPr="003F2FE7" w:rsidRDefault="00BD04EF" w:rsidP="006271BC">
            <w:pPr>
              <w:ind w:right="170"/>
              <w:jc w:val="center"/>
              <w:rPr>
                <w:sz w:val="22"/>
                <w:szCs w:val="22"/>
              </w:rPr>
            </w:pPr>
            <w:r w:rsidRPr="003F2FE7">
              <w:rPr>
                <w:sz w:val="22"/>
                <w:szCs w:val="22"/>
              </w:rPr>
              <w:t>27,6</w:t>
            </w:r>
          </w:p>
        </w:tc>
        <w:tc>
          <w:tcPr>
            <w:tcW w:w="748" w:type="dxa"/>
          </w:tcPr>
          <w:p w:rsidR="00BD04EF" w:rsidRPr="003F2FE7" w:rsidRDefault="00BD04EF" w:rsidP="006271BC">
            <w:pPr>
              <w:jc w:val="center"/>
              <w:rPr>
                <w:sz w:val="22"/>
                <w:szCs w:val="22"/>
              </w:rPr>
            </w:pPr>
            <w:r w:rsidRPr="003F2FE7">
              <w:rPr>
                <w:sz w:val="22"/>
                <w:szCs w:val="22"/>
              </w:rPr>
              <w:t>28,4</w:t>
            </w:r>
          </w:p>
        </w:tc>
        <w:tc>
          <w:tcPr>
            <w:tcW w:w="747" w:type="dxa"/>
          </w:tcPr>
          <w:p w:rsidR="00BD04EF" w:rsidRPr="003F2FE7" w:rsidRDefault="00BD04EF" w:rsidP="006271BC">
            <w:pPr>
              <w:jc w:val="center"/>
              <w:rPr>
                <w:sz w:val="22"/>
                <w:szCs w:val="22"/>
              </w:rPr>
            </w:pPr>
            <w:r w:rsidRPr="003F2FE7">
              <w:rPr>
                <w:sz w:val="22"/>
                <w:szCs w:val="22"/>
              </w:rPr>
              <w:t>29,3</w:t>
            </w:r>
          </w:p>
        </w:tc>
        <w:tc>
          <w:tcPr>
            <w:tcW w:w="746" w:type="dxa"/>
          </w:tcPr>
          <w:p w:rsidR="00BD04EF" w:rsidRPr="003F2FE7" w:rsidRDefault="00BD04EF" w:rsidP="006271BC">
            <w:pPr>
              <w:jc w:val="center"/>
              <w:rPr>
                <w:sz w:val="22"/>
                <w:szCs w:val="22"/>
              </w:rPr>
            </w:pPr>
            <w:r>
              <w:rPr>
                <w:sz w:val="22"/>
                <w:szCs w:val="22"/>
              </w:rPr>
              <w:t>30,5</w:t>
            </w:r>
          </w:p>
        </w:tc>
        <w:tc>
          <w:tcPr>
            <w:tcW w:w="771" w:type="dxa"/>
          </w:tcPr>
          <w:p w:rsidR="00BD04EF" w:rsidRPr="003F2FE7" w:rsidRDefault="006271BC" w:rsidP="000A4BC7">
            <w:pPr>
              <w:ind w:right="170"/>
              <w:jc w:val="center"/>
              <w:rPr>
                <w:sz w:val="22"/>
                <w:szCs w:val="22"/>
              </w:rPr>
            </w:pPr>
            <w:r>
              <w:rPr>
                <w:sz w:val="22"/>
                <w:szCs w:val="22"/>
              </w:rPr>
              <w:t>30,8</w:t>
            </w:r>
          </w:p>
        </w:tc>
        <w:tc>
          <w:tcPr>
            <w:tcW w:w="771" w:type="dxa"/>
          </w:tcPr>
          <w:p w:rsidR="00BD04EF" w:rsidRPr="003F2FE7" w:rsidRDefault="006271BC" w:rsidP="000A4BC7">
            <w:pPr>
              <w:ind w:right="170"/>
              <w:jc w:val="center"/>
              <w:rPr>
                <w:sz w:val="22"/>
                <w:szCs w:val="22"/>
              </w:rPr>
            </w:pPr>
            <w:r>
              <w:rPr>
                <w:sz w:val="22"/>
                <w:szCs w:val="22"/>
              </w:rPr>
              <w:t>31,6</w:t>
            </w:r>
          </w:p>
        </w:tc>
        <w:tc>
          <w:tcPr>
            <w:tcW w:w="771" w:type="dxa"/>
          </w:tcPr>
          <w:p w:rsidR="00BD04EF" w:rsidRPr="003F2FE7" w:rsidRDefault="005E5E23" w:rsidP="000A4BC7">
            <w:pPr>
              <w:ind w:right="170"/>
              <w:jc w:val="center"/>
              <w:rPr>
                <w:sz w:val="22"/>
                <w:szCs w:val="22"/>
              </w:rPr>
            </w:pPr>
            <w:r>
              <w:rPr>
                <w:sz w:val="22"/>
                <w:szCs w:val="22"/>
              </w:rPr>
              <w:t>32,2</w:t>
            </w:r>
          </w:p>
        </w:tc>
        <w:tc>
          <w:tcPr>
            <w:tcW w:w="802" w:type="dxa"/>
          </w:tcPr>
          <w:p w:rsidR="00BD04EF" w:rsidRPr="003F2FE7" w:rsidRDefault="005E5E23" w:rsidP="00D742B4">
            <w:pPr>
              <w:ind w:right="170"/>
              <w:jc w:val="center"/>
              <w:rPr>
                <w:sz w:val="22"/>
                <w:szCs w:val="22"/>
              </w:rPr>
            </w:pPr>
            <w:r>
              <w:rPr>
                <w:sz w:val="22"/>
                <w:szCs w:val="22"/>
              </w:rPr>
              <w:t>33,0</w:t>
            </w:r>
          </w:p>
        </w:tc>
        <w:tc>
          <w:tcPr>
            <w:tcW w:w="709" w:type="dxa"/>
          </w:tcPr>
          <w:p w:rsidR="00BD04EF" w:rsidRPr="00A010ED" w:rsidRDefault="006271BC" w:rsidP="000A4BC7">
            <w:pPr>
              <w:rPr>
                <w:sz w:val="20"/>
                <w:szCs w:val="20"/>
              </w:rPr>
            </w:pPr>
            <w:r w:rsidRPr="00A010ED">
              <w:rPr>
                <w:sz w:val="20"/>
                <w:szCs w:val="20"/>
              </w:rPr>
              <w:t>127,0</w:t>
            </w:r>
          </w:p>
        </w:tc>
      </w:tr>
    </w:tbl>
    <w:p w:rsidR="00E2673D" w:rsidRDefault="00E2673D" w:rsidP="001B7C3A">
      <w:pPr>
        <w:rPr>
          <w:sz w:val="28"/>
          <w:szCs w:val="28"/>
        </w:rPr>
      </w:pPr>
    </w:p>
    <w:p w:rsidR="00E60ACB" w:rsidRPr="009A4400" w:rsidRDefault="00E60ACB" w:rsidP="00653DB6">
      <w:pPr>
        <w:spacing w:line="276" w:lineRule="auto"/>
        <w:ind w:firstLine="705"/>
        <w:rPr>
          <w:sz w:val="28"/>
          <w:szCs w:val="28"/>
        </w:rPr>
      </w:pPr>
      <w:r w:rsidRPr="0015472F">
        <w:rPr>
          <w:sz w:val="28"/>
          <w:szCs w:val="28"/>
        </w:rPr>
        <w:t>В районе применяются меры социальной защиты населения в части оплаты жилья и коммунальных услуг. В 20</w:t>
      </w:r>
      <w:r w:rsidR="00FD4EFD">
        <w:rPr>
          <w:sz w:val="28"/>
          <w:szCs w:val="28"/>
        </w:rPr>
        <w:t>1</w:t>
      </w:r>
      <w:r w:rsidR="00C313D0">
        <w:rPr>
          <w:sz w:val="28"/>
          <w:szCs w:val="28"/>
        </w:rPr>
        <w:t>9</w:t>
      </w:r>
      <w:r w:rsidR="00FD4EFD">
        <w:rPr>
          <w:sz w:val="28"/>
          <w:szCs w:val="28"/>
        </w:rPr>
        <w:t xml:space="preserve"> году </w:t>
      </w:r>
      <w:r w:rsidRPr="0015472F">
        <w:rPr>
          <w:sz w:val="28"/>
          <w:szCs w:val="28"/>
        </w:rPr>
        <w:t xml:space="preserve"> количество семей получающих субсидии </w:t>
      </w:r>
      <w:r w:rsidR="00FD4EFD">
        <w:rPr>
          <w:sz w:val="28"/>
          <w:szCs w:val="28"/>
        </w:rPr>
        <w:t xml:space="preserve">снизилось на </w:t>
      </w:r>
      <w:r w:rsidRPr="0015472F">
        <w:rPr>
          <w:sz w:val="28"/>
          <w:szCs w:val="28"/>
        </w:rPr>
        <w:t xml:space="preserve"> </w:t>
      </w:r>
      <w:r w:rsidR="005C0B15">
        <w:rPr>
          <w:sz w:val="28"/>
          <w:szCs w:val="28"/>
        </w:rPr>
        <w:t>36,1</w:t>
      </w:r>
      <w:r w:rsidR="00FD4EFD">
        <w:rPr>
          <w:sz w:val="28"/>
          <w:szCs w:val="28"/>
        </w:rPr>
        <w:t xml:space="preserve">% </w:t>
      </w:r>
      <w:r w:rsidRPr="0015472F">
        <w:rPr>
          <w:sz w:val="28"/>
          <w:szCs w:val="28"/>
        </w:rPr>
        <w:t xml:space="preserve"> по сравнению с 20</w:t>
      </w:r>
      <w:r w:rsidR="00C313D0">
        <w:rPr>
          <w:sz w:val="28"/>
          <w:szCs w:val="28"/>
        </w:rPr>
        <w:t>10</w:t>
      </w:r>
      <w:r w:rsidRPr="0015472F">
        <w:rPr>
          <w:sz w:val="28"/>
          <w:szCs w:val="28"/>
        </w:rPr>
        <w:t xml:space="preserve"> годом, наибольший рост числа семей, получающих субсидии, произошел в 20</w:t>
      </w:r>
      <w:r w:rsidR="00C313D0">
        <w:rPr>
          <w:sz w:val="28"/>
          <w:szCs w:val="28"/>
        </w:rPr>
        <w:t>10</w:t>
      </w:r>
      <w:r w:rsidRPr="0015472F">
        <w:rPr>
          <w:sz w:val="28"/>
          <w:szCs w:val="28"/>
        </w:rPr>
        <w:t xml:space="preserve"> году. Среднемесячный размер субсидий в расчете на одну семью</w:t>
      </w:r>
      <w:r w:rsidR="00FD4EFD">
        <w:rPr>
          <w:sz w:val="28"/>
          <w:szCs w:val="28"/>
        </w:rPr>
        <w:t xml:space="preserve"> в 201</w:t>
      </w:r>
      <w:r w:rsidR="00C313D0">
        <w:rPr>
          <w:sz w:val="28"/>
          <w:szCs w:val="28"/>
        </w:rPr>
        <w:t>9</w:t>
      </w:r>
      <w:r w:rsidR="00FD4EFD">
        <w:rPr>
          <w:sz w:val="28"/>
          <w:szCs w:val="28"/>
        </w:rPr>
        <w:t xml:space="preserve"> году </w:t>
      </w:r>
      <w:r w:rsidRPr="0015472F">
        <w:rPr>
          <w:sz w:val="28"/>
          <w:szCs w:val="28"/>
        </w:rPr>
        <w:t xml:space="preserve">увеличился </w:t>
      </w:r>
      <w:r w:rsidR="00FD4EFD">
        <w:rPr>
          <w:sz w:val="28"/>
          <w:szCs w:val="28"/>
        </w:rPr>
        <w:t xml:space="preserve">в </w:t>
      </w:r>
      <w:r w:rsidR="00414DF2">
        <w:rPr>
          <w:sz w:val="28"/>
          <w:szCs w:val="28"/>
        </w:rPr>
        <w:t>2,5</w:t>
      </w:r>
      <w:r w:rsidR="00FD4EFD">
        <w:rPr>
          <w:sz w:val="28"/>
          <w:szCs w:val="28"/>
        </w:rPr>
        <w:t xml:space="preserve"> раз</w:t>
      </w:r>
      <w:r w:rsidR="00414DF2">
        <w:rPr>
          <w:sz w:val="28"/>
          <w:szCs w:val="28"/>
        </w:rPr>
        <w:t>а</w:t>
      </w:r>
      <w:r w:rsidRPr="0015472F">
        <w:rPr>
          <w:sz w:val="28"/>
          <w:szCs w:val="28"/>
        </w:rPr>
        <w:t xml:space="preserve"> и составил </w:t>
      </w:r>
      <w:r w:rsidR="00FD4EFD">
        <w:rPr>
          <w:sz w:val="28"/>
          <w:szCs w:val="28"/>
        </w:rPr>
        <w:t>1</w:t>
      </w:r>
      <w:r w:rsidR="00495201">
        <w:rPr>
          <w:sz w:val="28"/>
          <w:szCs w:val="28"/>
        </w:rPr>
        <w:t>597</w:t>
      </w:r>
      <w:r w:rsidRPr="0015472F">
        <w:rPr>
          <w:sz w:val="28"/>
          <w:szCs w:val="28"/>
        </w:rPr>
        <w:t xml:space="preserve"> рубл</w:t>
      </w:r>
      <w:r w:rsidR="00FD4EFD">
        <w:rPr>
          <w:sz w:val="28"/>
          <w:szCs w:val="28"/>
        </w:rPr>
        <w:t>ей</w:t>
      </w:r>
      <w:r w:rsidR="009A4400">
        <w:rPr>
          <w:sz w:val="28"/>
          <w:szCs w:val="28"/>
        </w:rPr>
        <w:t xml:space="preserve"> по отношению к </w:t>
      </w:r>
      <w:r w:rsidR="003C405A">
        <w:rPr>
          <w:sz w:val="28"/>
          <w:szCs w:val="28"/>
        </w:rPr>
        <w:t xml:space="preserve"> </w:t>
      </w:r>
      <w:r w:rsidR="009A4400">
        <w:rPr>
          <w:sz w:val="28"/>
          <w:szCs w:val="28"/>
        </w:rPr>
        <w:t>20</w:t>
      </w:r>
      <w:r w:rsidR="00C313D0">
        <w:rPr>
          <w:sz w:val="28"/>
          <w:szCs w:val="28"/>
        </w:rPr>
        <w:t>10</w:t>
      </w:r>
      <w:r w:rsidR="009A4400">
        <w:rPr>
          <w:sz w:val="28"/>
          <w:szCs w:val="28"/>
        </w:rPr>
        <w:t xml:space="preserve"> году</w:t>
      </w:r>
      <w:r w:rsidR="003C405A">
        <w:rPr>
          <w:sz w:val="28"/>
          <w:szCs w:val="28"/>
        </w:rPr>
        <w:t>-</w:t>
      </w:r>
      <w:r w:rsidR="009A4400">
        <w:rPr>
          <w:sz w:val="28"/>
          <w:szCs w:val="28"/>
        </w:rPr>
        <w:t xml:space="preserve"> </w:t>
      </w:r>
      <w:r w:rsidR="00414DF2">
        <w:rPr>
          <w:sz w:val="28"/>
          <w:szCs w:val="28"/>
        </w:rPr>
        <w:t>632</w:t>
      </w:r>
      <w:r w:rsidR="009A4400">
        <w:rPr>
          <w:sz w:val="28"/>
          <w:szCs w:val="28"/>
        </w:rPr>
        <w:t xml:space="preserve"> руб</w:t>
      </w:r>
      <w:r w:rsidR="003C405A">
        <w:rPr>
          <w:sz w:val="28"/>
          <w:szCs w:val="28"/>
        </w:rPr>
        <w:t>.</w:t>
      </w:r>
      <w:r w:rsidR="009A4400">
        <w:rPr>
          <w:sz w:val="28"/>
          <w:szCs w:val="28"/>
        </w:rPr>
        <w:t xml:space="preserve"> </w:t>
      </w:r>
      <w:r w:rsidR="009A4400" w:rsidRPr="009A4400">
        <w:rPr>
          <w:sz w:val="28"/>
          <w:szCs w:val="28"/>
        </w:rPr>
        <w:t>Численность граждан, пользовавшихся социальной поддержкой по оплате жилого помещения и коммунальных услуг</w:t>
      </w:r>
      <w:r w:rsidR="00C078E0">
        <w:rPr>
          <w:sz w:val="28"/>
          <w:szCs w:val="28"/>
        </w:rPr>
        <w:t xml:space="preserve">, </w:t>
      </w:r>
      <w:r w:rsidR="009A4400">
        <w:rPr>
          <w:sz w:val="28"/>
          <w:szCs w:val="28"/>
        </w:rPr>
        <w:t xml:space="preserve"> в 201</w:t>
      </w:r>
      <w:r w:rsidR="00C313D0">
        <w:rPr>
          <w:sz w:val="28"/>
          <w:szCs w:val="28"/>
        </w:rPr>
        <w:t>9</w:t>
      </w:r>
      <w:r w:rsidR="009A4400">
        <w:rPr>
          <w:sz w:val="28"/>
          <w:szCs w:val="28"/>
        </w:rPr>
        <w:t xml:space="preserve"> году </w:t>
      </w:r>
      <w:r w:rsidR="004505D9">
        <w:rPr>
          <w:sz w:val="28"/>
          <w:szCs w:val="28"/>
        </w:rPr>
        <w:t>увеличилось</w:t>
      </w:r>
      <w:r w:rsidR="009A4400">
        <w:rPr>
          <w:sz w:val="28"/>
          <w:szCs w:val="28"/>
        </w:rPr>
        <w:t xml:space="preserve"> на </w:t>
      </w:r>
      <w:r w:rsidR="004505D9">
        <w:rPr>
          <w:sz w:val="28"/>
          <w:szCs w:val="28"/>
        </w:rPr>
        <w:t>7,6</w:t>
      </w:r>
      <w:r w:rsidR="009A4400">
        <w:rPr>
          <w:sz w:val="28"/>
          <w:szCs w:val="28"/>
        </w:rPr>
        <w:t>% по отношению к 20</w:t>
      </w:r>
      <w:r w:rsidR="00C313D0">
        <w:rPr>
          <w:sz w:val="28"/>
          <w:szCs w:val="28"/>
        </w:rPr>
        <w:t>10</w:t>
      </w:r>
      <w:r w:rsidR="009A4400">
        <w:rPr>
          <w:sz w:val="28"/>
          <w:szCs w:val="28"/>
        </w:rPr>
        <w:t xml:space="preserve"> году</w:t>
      </w:r>
      <w:r w:rsidR="00495201">
        <w:rPr>
          <w:sz w:val="28"/>
          <w:szCs w:val="28"/>
        </w:rPr>
        <w:t>.</w:t>
      </w:r>
    </w:p>
    <w:p w:rsidR="002366FA" w:rsidRPr="00552660" w:rsidRDefault="00E60ACB" w:rsidP="00552660">
      <w:pPr>
        <w:shd w:val="clear" w:color="auto" w:fill="FFFFFF"/>
        <w:tabs>
          <w:tab w:val="left" w:pos="6605"/>
          <w:tab w:val="left" w:pos="7685"/>
          <w:tab w:val="left" w:pos="8765"/>
        </w:tabs>
        <w:spacing w:line="276" w:lineRule="auto"/>
        <w:rPr>
          <w:spacing w:val="-3"/>
          <w:sz w:val="28"/>
          <w:szCs w:val="28"/>
        </w:rPr>
      </w:pPr>
      <w:r w:rsidRPr="0015472F">
        <w:rPr>
          <w:spacing w:val="-3"/>
          <w:sz w:val="28"/>
          <w:szCs w:val="28"/>
        </w:rPr>
        <w:t xml:space="preserve">Динамика предоставления субсидий </w:t>
      </w:r>
      <w:r w:rsidR="00653DB6">
        <w:rPr>
          <w:spacing w:val="-3"/>
          <w:sz w:val="28"/>
          <w:szCs w:val="28"/>
        </w:rPr>
        <w:t xml:space="preserve">и социальной поддержки </w:t>
      </w:r>
      <w:r w:rsidR="00653DB6" w:rsidRPr="00653DB6">
        <w:rPr>
          <w:sz w:val="28"/>
          <w:szCs w:val="28"/>
        </w:rPr>
        <w:t>на оплату жилого помещения и коммунальных услуг</w:t>
      </w:r>
      <w:r w:rsidR="00653DB6" w:rsidRPr="00653DB6">
        <w:rPr>
          <w:spacing w:val="-3"/>
          <w:sz w:val="28"/>
          <w:szCs w:val="28"/>
        </w:rPr>
        <w:t xml:space="preserve"> </w:t>
      </w:r>
      <w:r w:rsidRPr="0015472F">
        <w:rPr>
          <w:spacing w:val="-3"/>
          <w:sz w:val="28"/>
          <w:szCs w:val="28"/>
        </w:rPr>
        <w:t xml:space="preserve">жителям </w:t>
      </w:r>
      <w:r w:rsidR="003E3FF9">
        <w:rPr>
          <w:spacing w:val="-3"/>
          <w:sz w:val="28"/>
          <w:szCs w:val="28"/>
        </w:rPr>
        <w:t>Курьинского района</w:t>
      </w:r>
      <w:r w:rsidR="00FD4EFD">
        <w:rPr>
          <w:spacing w:val="-3"/>
          <w:sz w:val="28"/>
          <w:szCs w:val="28"/>
        </w:rPr>
        <w:t xml:space="preserve"> приведена в таблице</w:t>
      </w:r>
      <w:r w:rsidR="00E8741E">
        <w:rPr>
          <w:spacing w:val="-3"/>
          <w:sz w:val="28"/>
          <w:szCs w:val="28"/>
        </w:rPr>
        <w:t xml:space="preserve"> 1</w:t>
      </w:r>
      <w:r w:rsidR="008754BA">
        <w:rPr>
          <w:spacing w:val="-3"/>
          <w:sz w:val="28"/>
          <w:szCs w:val="28"/>
        </w:rPr>
        <w:t>2</w:t>
      </w:r>
      <w:r w:rsidR="00E8741E">
        <w:rPr>
          <w:spacing w:val="-3"/>
          <w:sz w:val="28"/>
          <w:szCs w:val="28"/>
        </w:rPr>
        <w:t>.</w:t>
      </w:r>
    </w:p>
    <w:p w:rsidR="003E3FF9" w:rsidRPr="00273A9E" w:rsidRDefault="003E3FF9" w:rsidP="006E3ED5">
      <w:pPr>
        <w:shd w:val="clear" w:color="auto" w:fill="FFFFFF"/>
        <w:tabs>
          <w:tab w:val="left" w:pos="6605"/>
          <w:tab w:val="left" w:pos="7685"/>
          <w:tab w:val="left" w:pos="8765"/>
        </w:tabs>
        <w:spacing w:line="276" w:lineRule="auto"/>
        <w:jc w:val="right"/>
        <w:rPr>
          <w:spacing w:val="-3"/>
        </w:rPr>
      </w:pPr>
      <w:r w:rsidRPr="00273A9E">
        <w:rPr>
          <w:spacing w:val="-3"/>
        </w:rPr>
        <w:t xml:space="preserve">Таблица </w:t>
      </w:r>
      <w:r w:rsidR="00552660">
        <w:rPr>
          <w:spacing w:val="-3"/>
        </w:rPr>
        <w:t>1</w:t>
      </w:r>
      <w:r w:rsidR="008754BA">
        <w:rPr>
          <w:spacing w:val="-3"/>
        </w:rPr>
        <w:t>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24"/>
        <w:gridCol w:w="734"/>
        <w:gridCol w:w="734"/>
        <w:gridCol w:w="792"/>
        <w:gridCol w:w="792"/>
        <w:gridCol w:w="792"/>
        <w:gridCol w:w="792"/>
        <w:gridCol w:w="792"/>
        <w:gridCol w:w="686"/>
        <w:gridCol w:w="709"/>
        <w:gridCol w:w="709"/>
        <w:gridCol w:w="673"/>
      </w:tblGrid>
      <w:tr w:rsidR="006271BC" w:rsidRPr="00273A9E" w:rsidTr="00A010ED">
        <w:tc>
          <w:tcPr>
            <w:tcW w:w="1824" w:type="dxa"/>
          </w:tcPr>
          <w:p w:rsidR="006271BC" w:rsidRPr="00273A9E" w:rsidRDefault="006271BC" w:rsidP="00273A9E">
            <w:r w:rsidRPr="00273A9E">
              <w:t>Показатели</w:t>
            </w:r>
          </w:p>
        </w:tc>
        <w:tc>
          <w:tcPr>
            <w:tcW w:w="734" w:type="dxa"/>
          </w:tcPr>
          <w:p w:rsidR="006271BC" w:rsidRPr="006271BC" w:rsidRDefault="006271BC" w:rsidP="006271BC">
            <w:pPr>
              <w:rPr>
                <w:sz w:val="22"/>
                <w:szCs w:val="22"/>
              </w:rPr>
            </w:pPr>
            <w:r w:rsidRPr="006271BC">
              <w:rPr>
                <w:sz w:val="22"/>
                <w:szCs w:val="22"/>
              </w:rPr>
              <w:t>2010</w:t>
            </w:r>
          </w:p>
        </w:tc>
        <w:tc>
          <w:tcPr>
            <w:tcW w:w="734" w:type="dxa"/>
          </w:tcPr>
          <w:p w:rsidR="006271BC" w:rsidRPr="006271BC" w:rsidRDefault="006271BC" w:rsidP="006271BC">
            <w:pPr>
              <w:rPr>
                <w:sz w:val="22"/>
                <w:szCs w:val="22"/>
              </w:rPr>
            </w:pPr>
            <w:r w:rsidRPr="006271BC">
              <w:rPr>
                <w:sz w:val="22"/>
                <w:szCs w:val="22"/>
              </w:rPr>
              <w:t>2011</w:t>
            </w:r>
          </w:p>
        </w:tc>
        <w:tc>
          <w:tcPr>
            <w:tcW w:w="792" w:type="dxa"/>
          </w:tcPr>
          <w:p w:rsidR="006271BC" w:rsidRPr="006271BC" w:rsidRDefault="006271BC" w:rsidP="006271BC">
            <w:pPr>
              <w:rPr>
                <w:sz w:val="22"/>
                <w:szCs w:val="22"/>
              </w:rPr>
            </w:pPr>
            <w:r w:rsidRPr="006271BC">
              <w:rPr>
                <w:sz w:val="22"/>
                <w:szCs w:val="22"/>
              </w:rPr>
              <w:t>2012</w:t>
            </w:r>
          </w:p>
        </w:tc>
        <w:tc>
          <w:tcPr>
            <w:tcW w:w="792" w:type="dxa"/>
          </w:tcPr>
          <w:p w:rsidR="006271BC" w:rsidRPr="006271BC" w:rsidRDefault="006271BC" w:rsidP="006271BC">
            <w:pPr>
              <w:ind w:right="-156"/>
              <w:rPr>
                <w:sz w:val="22"/>
                <w:szCs w:val="22"/>
              </w:rPr>
            </w:pPr>
            <w:r w:rsidRPr="006271BC">
              <w:rPr>
                <w:sz w:val="22"/>
                <w:szCs w:val="22"/>
              </w:rPr>
              <w:t>2013</w:t>
            </w:r>
          </w:p>
        </w:tc>
        <w:tc>
          <w:tcPr>
            <w:tcW w:w="792" w:type="dxa"/>
          </w:tcPr>
          <w:p w:rsidR="006271BC" w:rsidRPr="006271BC" w:rsidRDefault="006271BC" w:rsidP="006271BC">
            <w:pPr>
              <w:ind w:right="-42"/>
              <w:rPr>
                <w:sz w:val="22"/>
                <w:szCs w:val="22"/>
              </w:rPr>
            </w:pPr>
            <w:r w:rsidRPr="006271BC">
              <w:rPr>
                <w:sz w:val="22"/>
                <w:szCs w:val="22"/>
              </w:rPr>
              <w:t>2014</w:t>
            </w:r>
          </w:p>
        </w:tc>
        <w:tc>
          <w:tcPr>
            <w:tcW w:w="792" w:type="dxa"/>
          </w:tcPr>
          <w:p w:rsidR="006271BC" w:rsidRPr="006271BC" w:rsidRDefault="006271BC" w:rsidP="006271BC">
            <w:pPr>
              <w:ind w:right="-70"/>
              <w:rPr>
                <w:sz w:val="22"/>
                <w:szCs w:val="22"/>
              </w:rPr>
            </w:pPr>
            <w:r w:rsidRPr="006271BC">
              <w:rPr>
                <w:sz w:val="22"/>
                <w:szCs w:val="22"/>
              </w:rPr>
              <w:t>2015</w:t>
            </w:r>
          </w:p>
        </w:tc>
        <w:tc>
          <w:tcPr>
            <w:tcW w:w="792" w:type="dxa"/>
          </w:tcPr>
          <w:p w:rsidR="006271BC" w:rsidRPr="006271BC" w:rsidRDefault="006271BC" w:rsidP="00273A9E">
            <w:pPr>
              <w:rPr>
                <w:sz w:val="22"/>
                <w:szCs w:val="22"/>
              </w:rPr>
            </w:pPr>
            <w:r>
              <w:rPr>
                <w:sz w:val="22"/>
                <w:szCs w:val="22"/>
              </w:rPr>
              <w:t>2016</w:t>
            </w:r>
          </w:p>
        </w:tc>
        <w:tc>
          <w:tcPr>
            <w:tcW w:w="686" w:type="dxa"/>
          </w:tcPr>
          <w:p w:rsidR="006271BC" w:rsidRPr="006271BC" w:rsidRDefault="006271BC" w:rsidP="00273A9E">
            <w:pPr>
              <w:ind w:right="-156"/>
              <w:rPr>
                <w:sz w:val="22"/>
                <w:szCs w:val="22"/>
              </w:rPr>
            </w:pPr>
            <w:r>
              <w:rPr>
                <w:sz w:val="22"/>
                <w:szCs w:val="22"/>
              </w:rPr>
              <w:t>2017</w:t>
            </w:r>
          </w:p>
        </w:tc>
        <w:tc>
          <w:tcPr>
            <w:tcW w:w="709" w:type="dxa"/>
          </w:tcPr>
          <w:p w:rsidR="006271BC" w:rsidRPr="006271BC" w:rsidRDefault="006271BC" w:rsidP="00273A9E">
            <w:pPr>
              <w:ind w:right="-42"/>
              <w:rPr>
                <w:sz w:val="22"/>
                <w:szCs w:val="22"/>
              </w:rPr>
            </w:pPr>
            <w:r>
              <w:rPr>
                <w:sz w:val="22"/>
                <w:szCs w:val="22"/>
              </w:rPr>
              <w:t>2018</w:t>
            </w:r>
          </w:p>
        </w:tc>
        <w:tc>
          <w:tcPr>
            <w:tcW w:w="709" w:type="dxa"/>
          </w:tcPr>
          <w:p w:rsidR="006271BC" w:rsidRPr="006271BC" w:rsidRDefault="006271BC" w:rsidP="00273A9E">
            <w:pPr>
              <w:ind w:right="-70"/>
              <w:rPr>
                <w:sz w:val="22"/>
                <w:szCs w:val="22"/>
              </w:rPr>
            </w:pPr>
            <w:r>
              <w:rPr>
                <w:sz w:val="22"/>
                <w:szCs w:val="22"/>
              </w:rPr>
              <w:t>2019</w:t>
            </w:r>
          </w:p>
        </w:tc>
        <w:tc>
          <w:tcPr>
            <w:tcW w:w="673" w:type="dxa"/>
          </w:tcPr>
          <w:p w:rsidR="006271BC" w:rsidRPr="006271BC" w:rsidRDefault="006271BC" w:rsidP="006271BC">
            <w:pPr>
              <w:rPr>
                <w:sz w:val="22"/>
                <w:szCs w:val="22"/>
              </w:rPr>
            </w:pPr>
            <w:r w:rsidRPr="006271BC">
              <w:rPr>
                <w:sz w:val="22"/>
                <w:szCs w:val="22"/>
              </w:rPr>
              <w:t>2019г к 20</w:t>
            </w:r>
            <w:r>
              <w:rPr>
                <w:sz w:val="22"/>
                <w:szCs w:val="22"/>
              </w:rPr>
              <w:t>10</w:t>
            </w:r>
            <w:r w:rsidRPr="006271BC">
              <w:rPr>
                <w:sz w:val="22"/>
                <w:szCs w:val="22"/>
              </w:rPr>
              <w:t xml:space="preserve"> г., %</w:t>
            </w:r>
          </w:p>
        </w:tc>
      </w:tr>
      <w:tr w:rsidR="006271BC" w:rsidRPr="00273A9E" w:rsidTr="00A010ED">
        <w:tc>
          <w:tcPr>
            <w:tcW w:w="1824" w:type="dxa"/>
          </w:tcPr>
          <w:p w:rsidR="006271BC" w:rsidRPr="00273A9E" w:rsidRDefault="006271BC" w:rsidP="00273A9E">
            <w:r w:rsidRPr="00273A9E">
              <w:t>Число семей, получивших субсидии на оплату жилого помещения и коммунальных услуг, единиц</w:t>
            </w:r>
          </w:p>
        </w:tc>
        <w:tc>
          <w:tcPr>
            <w:tcW w:w="734" w:type="dxa"/>
          </w:tcPr>
          <w:p w:rsidR="006271BC" w:rsidRPr="006271BC" w:rsidRDefault="00341FDA" w:rsidP="006271BC">
            <w:pPr>
              <w:ind w:right="170"/>
              <w:jc w:val="center"/>
              <w:rPr>
                <w:sz w:val="22"/>
                <w:szCs w:val="22"/>
              </w:rPr>
            </w:pPr>
            <w:r w:rsidRPr="006271BC">
              <w:rPr>
                <w:sz w:val="22"/>
                <w:szCs w:val="22"/>
              </w:rPr>
              <w:fldChar w:fldCharType="begin"/>
            </w:r>
            <w:r w:rsidR="006271BC" w:rsidRPr="006271BC">
              <w:rPr>
                <w:sz w:val="22"/>
                <w:szCs w:val="22"/>
              </w:rPr>
              <w:instrText xml:space="preserve"> MERGEFIELD G2010 </w:instrText>
            </w:r>
            <w:r w:rsidRPr="006271BC">
              <w:rPr>
                <w:sz w:val="22"/>
                <w:szCs w:val="22"/>
              </w:rPr>
              <w:fldChar w:fldCharType="separate"/>
            </w:r>
            <w:r w:rsidR="006271BC" w:rsidRPr="006271BC">
              <w:rPr>
                <w:noProof/>
                <w:sz w:val="22"/>
                <w:szCs w:val="22"/>
              </w:rPr>
              <w:t>824</w:t>
            </w:r>
            <w:r w:rsidRPr="006271BC">
              <w:rPr>
                <w:sz w:val="22"/>
                <w:szCs w:val="22"/>
              </w:rPr>
              <w:fldChar w:fldCharType="end"/>
            </w:r>
          </w:p>
        </w:tc>
        <w:tc>
          <w:tcPr>
            <w:tcW w:w="734" w:type="dxa"/>
          </w:tcPr>
          <w:p w:rsidR="006271BC" w:rsidRPr="006271BC" w:rsidRDefault="00341FDA" w:rsidP="006271BC">
            <w:pPr>
              <w:ind w:right="170"/>
              <w:jc w:val="center"/>
              <w:rPr>
                <w:sz w:val="22"/>
                <w:szCs w:val="22"/>
              </w:rPr>
            </w:pPr>
            <w:r w:rsidRPr="006271BC">
              <w:rPr>
                <w:sz w:val="22"/>
                <w:szCs w:val="22"/>
              </w:rPr>
              <w:fldChar w:fldCharType="begin"/>
            </w:r>
            <w:r w:rsidR="006271BC" w:rsidRPr="006271BC">
              <w:rPr>
                <w:sz w:val="22"/>
                <w:szCs w:val="22"/>
              </w:rPr>
              <w:instrText xml:space="preserve"> MERGEFIELD G2011 </w:instrText>
            </w:r>
            <w:r w:rsidRPr="006271BC">
              <w:rPr>
                <w:sz w:val="22"/>
                <w:szCs w:val="22"/>
              </w:rPr>
              <w:fldChar w:fldCharType="separate"/>
            </w:r>
            <w:r w:rsidR="006271BC" w:rsidRPr="006271BC">
              <w:rPr>
                <w:noProof/>
                <w:sz w:val="22"/>
                <w:szCs w:val="22"/>
              </w:rPr>
              <w:t>774</w:t>
            </w:r>
            <w:r w:rsidRPr="006271BC">
              <w:rPr>
                <w:sz w:val="22"/>
                <w:szCs w:val="22"/>
              </w:rPr>
              <w:fldChar w:fldCharType="end"/>
            </w:r>
          </w:p>
        </w:tc>
        <w:tc>
          <w:tcPr>
            <w:tcW w:w="792" w:type="dxa"/>
          </w:tcPr>
          <w:p w:rsidR="006271BC" w:rsidRPr="006271BC" w:rsidRDefault="006271BC" w:rsidP="006271BC">
            <w:pPr>
              <w:ind w:right="170"/>
              <w:jc w:val="center"/>
              <w:rPr>
                <w:sz w:val="22"/>
                <w:szCs w:val="22"/>
              </w:rPr>
            </w:pPr>
            <w:r w:rsidRPr="006271BC">
              <w:rPr>
                <w:sz w:val="22"/>
                <w:szCs w:val="22"/>
              </w:rPr>
              <w:t>762</w:t>
            </w:r>
          </w:p>
        </w:tc>
        <w:tc>
          <w:tcPr>
            <w:tcW w:w="792" w:type="dxa"/>
          </w:tcPr>
          <w:p w:rsidR="006271BC" w:rsidRPr="006271BC" w:rsidRDefault="006271BC" w:rsidP="006271BC">
            <w:pPr>
              <w:jc w:val="center"/>
              <w:rPr>
                <w:sz w:val="22"/>
                <w:szCs w:val="22"/>
              </w:rPr>
            </w:pPr>
            <w:r w:rsidRPr="006271BC">
              <w:rPr>
                <w:sz w:val="22"/>
                <w:szCs w:val="22"/>
              </w:rPr>
              <w:t>728</w:t>
            </w:r>
          </w:p>
        </w:tc>
        <w:tc>
          <w:tcPr>
            <w:tcW w:w="792" w:type="dxa"/>
          </w:tcPr>
          <w:p w:rsidR="006271BC" w:rsidRPr="006271BC" w:rsidRDefault="006271BC" w:rsidP="006271BC">
            <w:pPr>
              <w:jc w:val="center"/>
              <w:rPr>
                <w:sz w:val="22"/>
                <w:szCs w:val="22"/>
              </w:rPr>
            </w:pPr>
            <w:r w:rsidRPr="006271BC">
              <w:rPr>
                <w:sz w:val="22"/>
                <w:szCs w:val="22"/>
              </w:rPr>
              <w:t>668</w:t>
            </w:r>
          </w:p>
        </w:tc>
        <w:tc>
          <w:tcPr>
            <w:tcW w:w="792" w:type="dxa"/>
          </w:tcPr>
          <w:p w:rsidR="006271BC" w:rsidRPr="006271BC" w:rsidRDefault="006271BC" w:rsidP="006271BC">
            <w:pPr>
              <w:rPr>
                <w:sz w:val="22"/>
                <w:szCs w:val="22"/>
              </w:rPr>
            </w:pPr>
            <w:r w:rsidRPr="006271BC">
              <w:rPr>
                <w:sz w:val="22"/>
                <w:szCs w:val="22"/>
              </w:rPr>
              <w:t>652</w:t>
            </w:r>
          </w:p>
        </w:tc>
        <w:tc>
          <w:tcPr>
            <w:tcW w:w="792" w:type="dxa"/>
          </w:tcPr>
          <w:p w:rsidR="006271BC" w:rsidRPr="006271BC" w:rsidRDefault="00356D18" w:rsidP="00273A9E">
            <w:pPr>
              <w:ind w:right="170"/>
              <w:jc w:val="center"/>
              <w:rPr>
                <w:sz w:val="22"/>
                <w:szCs w:val="22"/>
              </w:rPr>
            </w:pPr>
            <w:r>
              <w:rPr>
                <w:sz w:val="22"/>
                <w:szCs w:val="22"/>
              </w:rPr>
              <w:t>620</w:t>
            </w:r>
          </w:p>
        </w:tc>
        <w:tc>
          <w:tcPr>
            <w:tcW w:w="686" w:type="dxa"/>
          </w:tcPr>
          <w:p w:rsidR="006271BC" w:rsidRPr="006271BC" w:rsidRDefault="00356D18" w:rsidP="00273A9E">
            <w:pPr>
              <w:jc w:val="center"/>
              <w:rPr>
                <w:sz w:val="22"/>
                <w:szCs w:val="22"/>
              </w:rPr>
            </w:pPr>
            <w:r>
              <w:rPr>
                <w:sz w:val="22"/>
                <w:szCs w:val="22"/>
              </w:rPr>
              <w:t>668</w:t>
            </w:r>
          </w:p>
        </w:tc>
        <w:tc>
          <w:tcPr>
            <w:tcW w:w="709" w:type="dxa"/>
          </w:tcPr>
          <w:p w:rsidR="006271BC" w:rsidRPr="006271BC" w:rsidRDefault="006300B7" w:rsidP="00273A9E">
            <w:pPr>
              <w:jc w:val="center"/>
              <w:rPr>
                <w:sz w:val="22"/>
                <w:szCs w:val="22"/>
              </w:rPr>
            </w:pPr>
            <w:r>
              <w:rPr>
                <w:sz w:val="22"/>
                <w:szCs w:val="22"/>
              </w:rPr>
              <w:t>574</w:t>
            </w:r>
          </w:p>
        </w:tc>
        <w:tc>
          <w:tcPr>
            <w:tcW w:w="709" w:type="dxa"/>
          </w:tcPr>
          <w:p w:rsidR="006271BC" w:rsidRPr="006271BC" w:rsidRDefault="006271BC" w:rsidP="00273A9E">
            <w:pPr>
              <w:rPr>
                <w:sz w:val="22"/>
                <w:szCs w:val="22"/>
              </w:rPr>
            </w:pPr>
            <w:r>
              <w:rPr>
                <w:sz w:val="22"/>
                <w:szCs w:val="22"/>
              </w:rPr>
              <w:t>527</w:t>
            </w:r>
          </w:p>
        </w:tc>
        <w:tc>
          <w:tcPr>
            <w:tcW w:w="673" w:type="dxa"/>
          </w:tcPr>
          <w:p w:rsidR="006271BC" w:rsidRPr="006271BC" w:rsidRDefault="006B0E15" w:rsidP="00273A9E">
            <w:pPr>
              <w:rPr>
                <w:sz w:val="22"/>
                <w:szCs w:val="22"/>
              </w:rPr>
            </w:pPr>
            <w:r>
              <w:rPr>
                <w:sz w:val="22"/>
                <w:szCs w:val="22"/>
              </w:rPr>
              <w:t>63,9</w:t>
            </w:r>
          </w:p>
        </w:tc>
      </w:tr>
      <w:tr w:rsidR="006271BC" w:rsidRPr="00273A9E" w:rsidTr="00A010ED">
        <w:tc>
          <w:tcPr>
            <w:tcW w:w="1824" w:type="dxa"/>
          </w:tcPr>
          <w:p w:rsidR="006271BC" w:rsidRPr="00273A9E" w:rsidRDefault="006271BC" w:rsidP="00273A9E">
            <w:pPr>
              <w:keepNext/>
              <w:keepLines/>
            </w:pPr>
            <w:r w:rsidRPr="00273A9E">
              <w:lastRenderedPageBreak/>
              <w:t xml:space="preserve">Удельный вес числа семей, получивших субсидии  на оплату жилого помещения и коммунальных услуг, </w:t>
            </w:r>
            <w:r w:rsidRPr="00273A9E">
              <w:rPr>
                <w:bCs/>
              </w:rPr>
              <w:t>(</w:t>
            </w:r>
            <w:r w:rsidRPr="00273A9E">
              <w:t>в общем числе семей),  процентов</w:t>
            </w:r>
          </w:p>
        </w:tc>
        <w:tc>
          <w:tcPr>
            <w:tcW w:w="734" w:type="dxa"/>
          </w:tcPr>
          <w:p w:rsidR="006271BC" w:rsidRPr="006271BC" w:rsidRDefault="00341FDA" w:rsidP="006271BC">
            <w:pPr>
              <w:ind w:right="-110"/>
              <w:jc w:val="center"/>
              <w:rPr>
                <w:sz w:val="22"/>
                <w:szCs w:val="22"/>
              </w:rPr>
            </w:pPr>
            <w:r w:rsidRPr="006271BC">
              <w:rPr>
                <w:sz w:val="22"/>
                <w:szCs w:val="22"/>
              </w:rPr>
              <w:fldChar w:fldCharType="begin"/>
            </w:r>
            <w:r w:rsidR="006271BC" w:rsidRPr="006271BC">
              <w:rPr>
                <w:sz w:val="22"/>
                <w:szCs w:val="22"/>
              </w:rPr>
              <w:instrText xml:space="preserve"> MERGEFIELD G2010 </w:instrText>
            </w:r>
            <w:r w:rsidRPr="006271BC">
              <w:rPr>
                <w:sz w:val="22"/>
                <w:szCs w:val="22"/>
              </w:rPr>
              <w:fldChar w:fldCharType="separate"/>
            </w:r>
            <w:r w:rsidR="006271BC" w:rsidRPr="006271BC">
              <w:rPr>
                <w:noProof/>
                <w:sz w:val="22"/>
                <w:szCs w:val="22"/>
              </w:rPr>
              <w:t>18,6</w:t>
            </w:r>
            <w:r w:rsidRPr="006271BC">
              <w:rPr>
                <w:sz w:val="22"/>
                <w:szCs w:val="22"/>
              </w:rPr>
              <w:fldChar w:fldCharType="end"/>
            </w:r>
          </w:p>
        </w:tc>
        <w:tc>
          <w:tcPr>
            <w:tcW w:w="734" w:type="dxa"/>
          </w:tcPr>
          <w:p w:rsidR="006271BC" w:rsidRPr="006271BC" w:rsidRDefault="00341FDA" w:rsidP="006271BC">
            <w:pPr>
              <w:tabs>
                <w:tab w:val="left" w:pos="576"/>
              </w:tabs>
              <w:ind w:right="-169"/>
              <w:jc w:val="center"/>
              <w:rPr>
                <w:sz w:val="22"/>
                <w:szCs w:val="22"/>
              </w:rPr>
            </w:pPr>
            <w:r w:rsidRPr="006271BC">
              <w:rPr>
                <w:sz w:val="22"/>
                <w:szCs w:val="22"/>
              </w:rPr>
              <w:fldChar w:fldCharType="begin"/>
            </w:r>
            <w:r w:rsidR="006271BC" w:rsidRPr="006271BC">
              <w:rPr>
                <w:sz w:val="22"/>
                <w:szCs w:val="22"/>
              </w:rPr>
              <w:instrText xml:space="preserve"> MERGEFIELD G2011 </w:instrText>
            </w:r>
            <w:r w:rsidRPr="006271BC">
              <w:rPr>
                <w:sz w:val="22"/>
                <w:szCs w:val="22"/>
              </w:rPr>
              <w:fldChar w:fldCharType="separate"/>
            </w:r>
            <w:r w:rsidR="006271BC" w:rsidRPr="006271BC">
              <w:rPr>
                <w:noProof/>
                <w:sz w:val="22"/>
                <w:szCs w:val="22"/>
              </w:rPr>
              <w:t>17,5</w:t>
            </w:r>
            <w:r w:rsidRPr="006271BC">
              <w:rPr>
                <w:sz w:val="22"/>
                <w:szCs w:val="22"/>
              </w:rPr>
              <w:fldChar w:fldCharType="end"/>
            </w:r>
          </w:p>
        </w:tc>
        <w:tc>
          <w:tcPr>
            <w:tcW w:w="792" w:type="dxa"/>
          </w:tcPr>
          <w:p w:rsidR="006271BC" w:rsidRPr="006271BC" w:rsidRDefault="006271BC" w:rsidP="006271BC">
            <w:pPr>
              <w:tabs>
                <w:tab w:val="left" w:pos="576"/>
              </w:tabs>
              <w:ind w:right="-86"/>
              <w:jc w:val="center"/>
              <w:rPr>
                <w:sz w:val="22"/>
                <w:szCs w:val="22"/>
              </w:rPr>
            </w:pPr>
            <w:r w:rsidRPr="006271BC">
              <w:rPr>
                <w:sz w:val="22"/>
                <w:szCs w:val="22"/>
              </w:rPr>
              <w:t>16,6</w:t>
            </w:r>
          </w:p>
        </w:tc>
        <w:tc>
          <w:tcPr>
            <w:tcW w:w="792" w:type="dxa"/>
          </w:tcPr>
          <w:p w:rsidR="006271BC" w:rsidRPr="006271BC" w:rsidRDefault="006271BC" w:rsidP="006271BC">
            <w:pPr>
              <w:jc w:val="center"/>
              <w:rPr>
                <w:sz w:val="22"/>
                <w:szCs w:val="22"/>
              </w:rPr>
            </w:pPr>
            <w:r w:rsidRPr="006271BC">
              <w:rPr>
                <w:sz w:val="22"/>
                <w:szCs w:val="22"/>
              </w:rPr>
              <w:t>15,9</w:t>
            </w:r>
          </w:p>
        </w:tc>
        <w:tc>
          <w:tcPr>
            <w:tcW w:w="792" w:type="dxa"/>
          </w:tcPr>
          <w:p w:rsidR="006271BC" w:rsidRPr="006271BC" w:rsidRDefault="006271BC" w:rsidP="006271BC">
            <w:pPr>
              <w:ind w:right="-192"/>
              <w:jc w:val="center"/>
              <w:rPr>
                <w:sz w:val="22"/>
                <w:szCs w:val="22"/>
              </w:rPr>
            </w:pPr>
            <w:r w:rsidRPr="006271BC">
              <w:rPr>
                <w:sz w:val="22"/>
                <w:szCs w:val="22"/>
              </w:rPr>
              <w:t>14,6</w:t>
            </w:r>
          </w:p>
        </w:tc>
        <w:tc>
          <w:tcPr>
            <w:tcW w:w="792" w:type="dxa"/>
          </w:tcPr>
          <w:p w:rsidR="006271BC" w:rsidRPr="006271BC" w:rsidRDefault="006271BC" w:rsidP="006271BC">
            <w:pPr>
              <w:jc w:val="center"/>
              <w:rPr>
                <w:sz w:val="22"/>
                <w:szCs w:val="22"/>
              </w:rPr>
            </w:pPr>
            <w:r w:rsidRPr="006271BC">
              <w:rPr>
                <w:sz w:val="22"/>
                <w:szCs w:val="22"/>
              </w:rPr>
              <w:t>14,2</w:t>
            </w:r>
          </w:p>
        </w:tc>
        <w:tc>
          <w:tcPr>
            <w:tcW w:w="792" w:type="dxa"/>
          </w:tcPr>
          <w:p w:rsidR="006271BC" w:rsidRPr="006271BC" w:rsidRDefault="00356D18" w:rsidP="0032331C">
            <w:pPr>
              <w:tabs>
                <w:tab w:val="left" w:pos="576"/>
              </w:tabs>
              <w:ind w:right="-86"/>
              <w:jc w:val="center"/>
              <w:rPr>
                <w:sz w:val="22"/>
                <w:szCs w:val="22"/>
              </w:rPr>
            </w:pPr>
            <w:r>
              <w:rPr>
                <w:sz w:val="22"/>
                <w:szCs w:val="22"/>
              </w:rPr>
              <w:t>14,5</w:t>
            </w:r>
          </w:p>
        </w:tc>
        <w:tc>
          <w:tcPr>
            <w:tcW w:w="686" w:type="dxa"/>
          </w:tcPr>
          <w:p w:rsidR="006271BC" w:rsidRPr="006271BC" w:rsidRDefault="00356D18" w:rsidP="00273A9E">
            <w:pPr>
              <w:jc w:val="center"/>
              <w:rPr>
                <w:sz w:val="22"/>
                <w:szCs w:val="22"/>
              </w:rPr>
            </w:pPr>
            <w:r>
              <w:rPr>
                <w:sz w:val="22"/>
                <w:szCs w:val="22"/>
              </w:rPr>
              <w:t>13,5</w:t>
            </w:r>
          </w:p>
        </w:tc>
        <w:tc>
          <w:tcPr>
            <w:tcW w:w="709" w:type="dxa"/>
          </w:tcPr>
          <w:p w:rsidR="006271BC" w:rsidRPr="006271BC" w:rsidRDefault="006B0E15" w:rsidP="0032331C">
            <w:pPr>
              <w:ind w:right="-192"/>
              <w:jc w:val="center"/>
              <w:rPr>
                <w:sz w:val="22"/>
                <w:szCs w:val="22"/>
              </w:rPr>
            </w:pPr>
            <w:r>
              <w:rPr>
                <w:sz w:val="22"/>
                <w:szCs w:val="22"/>
              </w:rPr>
              <w:t>12,5</w:t>
            </w:r>
          </w:p>
        </w:tc>
        <w:tc>
          <w:tcPr>
            <w:tcW w:w="709" w:type="dxa"/>
          </w:tcPr>
          <w:p w:rsidR="006271BC" w:rsidRPr="006271BC" w:rsidRDefault="006B0E15" w:rsidP="00273A9E">
            <w:pPr>
              <w:jc w:val="center"/>
              <w:rPr>
                <w:sz w:val="22"/>
                <w:szCs w:val="22"/>
              </w:rPr>
            </w:pPr>
            <w:r>
              <w:rPr>
                <w:sz w:val="22"/>
                <w:szCs w:val="22"/>
              </w:rPr>
              <w:t>11,5</w:t>
            </w:r>
          </w:p>
        </w:tc>
        <w:tc>
          <w:tcPr>
            <w:tcW w:w="673" w:type="dxa"/>
          </w:tcPr>
          <w:p w:rsidR="006271BC" w:rsidRPr="006271BC" w:rsidRDefault="006271BC" w:rsidP="00273A9E">
            <w:pPr>
              <w:rPr>
                <w:sz w:val="22"/>
                <w:szCs w:val="22"/>
              </w:rPr>
            </w:pPr>
          </w:p>
        </w:tc>
      </w:tr>
      <w:tr w:rsidR="006271BC" w:rsidRPr="00273A9E" w:rsidTr="00A010ED">
        <w:tc>
          <w:tcPr>
            <w:tcW w:w="1824" w:type="dxa"/>
          </w:tcPr>
          <w:p w:rsidR="006271BC" w:rsidRPr="00273A9E" w:rsidRDefault="006271BC" w:rsidP="00273A9E">
            <w:pPr>
              <w:keepNext/>
              <w:keepLines/>
            </w:pPr>
            <w:r w:rsidRPr="00273A9E">
              <w:t xml:space="preserve">Среднемесячный размер субсидий на одну семью, </w:t>
            </w:r>
            <w:r w:rsidRPr="00273A9E">
              <w:rPr>
                <w:bCs/>
              </w:rPr>
              <w:t xml:space="preserve"> </w:t>
            </w:r>
            <w:r w:rsidRPr="00273A9E">
              <w:t>рублей</w:t>
            </w:r>
          </w:p>
        </w:tc>
        <w:tc>
          <w:tcPr>
            <w:tcW w:w="734" w:type="dxa"/>
          </w:tcPr>
          <w:p w:rsidR="006271BC" w:rsidRPr="006271BC" w:rsidRDefault="00341FDA" w:rsidP="006271BC">
            <w:pPr>
              <w:ind w:right="170"/>
              <w:jc w:val="center"/>
              <w:rPr>
                <w:sz w:val="22"/>
                <w:szCs w:val="22"/>
              </w:rPr>
            </w:pPr>
            <w:r w:rsidRPr="006271BC">
              <w:rPr>
                <w:sz w:val="22"/>
                <w:szCs w:val="22"/>
              </w:rPr>
              <w:fldChar w:fldCharType="begin"/>
            </w:r>
            <w:r w:rsidR="006271BC" w:rsidRPr="006271BC">
              <w:rPr>
                <w:sz w:val="22"/>
                <w:szCs w:val="22"/>
              </w:rPr>
              <w:instrText xml:space="preserve"> MERGEFIELD G2010 </w:instrText>
            </w:r>
            <w:r w:rsidRPr="006271BC">
              <w:rPr>
                <w:sz w:val="22"/>
                <w:szCs w:val="22"/>
              </w:rPr>
              <w:fldChar w:fldCharType="separate"/>
            </w:r>
            <w:r w:rsidR="006271BC" w:rsidRPr="006271BC">
              <w:rPr>
                <w:noProof/>
                <w:sz w:val="22"/>
                <w:szCs w:val="22"/>
              </w:rPr>
              <w:t>632</w:t>
            </w:r>
            <w:r w:rsidRPr="006271BC">
              <w:rPr>
                <w:sz w:val="22"/>
                <w:szCs w:val="22"/>
              </w:rPr>
              <w:fldChar w:fldCharType="end"/>
            </w:r>
          </w:p>
        </w:tc>
        <w:tc>
          <w:tcPr>
            <w:tcW w:w="734" w:type="dxa"/>
          </w:tcPr>
          <w:p w:rsidR="006271BC" w:rsidRPr="006271BC" w:rsidRDefault="00341FDA" w:rsidP="00333D2A">
            <w:pPr>
              <w:ind w:right="170"/>
              <w:rPr>
                <w:sz w:val="22"/>
                <w:szCs w:val="22"/>
              </w:rPr>
            </w:pPr>
            <w:r w:rsidRPr="006271BC">
              <w:rPr>
                <w:sz w:val="22"/>
                <w:szCs w:val="22"/>
              </w:rPr>
              <w:fldChar w:fldCharType="begin"/>
            </w:r>
            <w:r w:rsidR="006271BC" w:rsidRPr="006271BC">
              <w:rPr>
                <w:sz w:val="22"/>
                <w:szCs w:val="22"/>
              </w:rPr>
              <w:instrText xml:space="preserve"> MERGEFIELD G2011 </w:instrText>
            </w:r>
            <w:r w:rsidRPr="006271BC">
              <w:rPr>
                <w:sz w:val="22"/>
                <w:szCs w:val="22"/>
              </w:rPr>
              <w:fldChar w:fldCharType="separate"/>
            </w:r>
            <w:r w:rsidR="006271BC" w:rsidRPr="006271BC">
              <w:rPr>
                <w:noProof/>
                <w:sz w:val="22"/>
                <w:szCs w:val="22"/>
              </w:rPr>
              <w:t>748</w:t>
            </w:r>
            <w:r w:rsidRPr="006271BC">
              <w:rPr>
                <w:sz w:val="22"/>
                <w:szCs w:val="22"/>
              </w:rPr>
              <w:fldChar w:fldCharType="end"/>
            </w:r>
          </w:p>
        </w:tc>
        <w:tc>
          <w:tcPr>
            <w:tcW w:w="792" w:type="dxa"/>
          </w:tcPr>
          <w:p w:rsidR="006271BC" w:rsidRPr="006271BC" w:rsidRDefault="006271BC" w:rsidP="006271BC">
            <w:pPr>
              <w:ind w:right="170"/>
              <w:jc w:val="center"/>
              <w:rPr>
                <w:sz w:val="22"/>
                <w:szCs w:val="22"/>
              </w:rPr>
            </w:pPr>
            <w:r w:rsidRPr="006271BC">
              <w:rPr>
                <w:sz w:val="22"/>
                <w:szCs w:val="22"/>
              </w:rPr>
              <w:t>867</w:t>
            </w:r>
          </w:p>
        </w:tc>
        <w:tc>
          <w:tcPr>
            <w:tcW w:w="792" w:type="dxa"/>
          </w:tcPr>
          <w:p w:rsidR="006271BC" w:rsidRPr="006271BC" w:rsidRDefault="006271BC" w:rsidP="006271BC">
            <w:pPr>
              <w:jc w:val="center"/>
              <w:rPr>
                <w:sz w:val="22"/>
                <w:szCs w:val="22"/>
              </w:rPr>
            </w:pPr>
            <w:r w:rsidRPr="006271BC">
              <w:rPr>
                <w:sz w:val="22"/>
                <w:szCs w:val="22"/>
              </w:rPr>
              <w:t>885</w:t>
            </w:r>
          </w:p>
        </w:tc>
        <w:tc>
          <w:tcPr>
            <w:tcW w:w="792" w:type="dxa"/>
          </w:tcPr>
          <w:p w:rsidR="006271BC" w:rsidRPr="006271BC" w:rsidRDefault="006271BC" w:rsidP="006271BC">
            <w:pPr>
              <w:jc w:val="center"/>
              <w:rPr>
                <w:sz w:val="22"/>
                <w:szCs w:val="22"/>
              </w:rPr>
            </w:pPr>
            <w:r w:rsidRPr="006271BC">
              <w:rPr>
                <w:sz w:val="22"/>
                <w:szCs w:val="22"/>
              </w:rPr>
              <w:t>958</w:t>
            </w:r>
          </w:p>
        </w:tc>
        <w:tc>
          <w:tcPr>
            <w:tcW w:w="792" w:type="dxa"/>
          </w:tcPr>
          <w:p w:rsidR="006271BC" w:rsidRPr="006271BC" w:rsidRDefault="006271BC" w:rsidP="006271BC">
            <w:pPr>
              <w:ind w:right="-70"/>
              <w:jc w:val="center"/>
              <w:rPr>
                <w:sz w:val="22"/>
                <w:szCs w:val="22"/>
              </w:rPr>
            </w:pPr>
            <w:r w:rsidRPr="006271BC">
              <w:rPr>
                <w:sz w:val="22"/>
                <w:szCs w:val="22"/>
              </w:rPr>
              <w:t>1075</w:t>
            </w:r>
          </w:p>
        </w:tc>
        <w:tc>
          <w:tcPr>
            <w:tcW w:w="792" w:type="dxa"/>
          </w:tcPr>
          <w:p w:rsidR="006271BC" w:rsidRPr="00356D18" w:rsidRDefault="00356D18" w:rsidP="00273A9E">
            <w:pPr>
              <w:ind w:right="170"/>
              <w:jc w:val="center"/>
              <w:rPr>
                <w:sz w:val="20"/>
                <w:szCs w:val="20"/>
              </w:rPr>
            </w:pPr>
            <w:r w:rsidRPr="00356D18">
              <w:rPr>
                <w:sz w:val="20"/>
                <w:szCs w:val="20"/>
              </w:rPr>
              <w:t>1191</w:t>
            </w:r>
          </w:p>
        </w:tc>
        <w:tc>
          <w:tcPr>
            <w:tcW w:w="686" w:type="dxa"/>
          </w:tcPr>
          <w:p w:rsidR="006271BC" w:rsidRPr="006271BC" w:rsidRDefault="00356D18" w:rsidP="00273A9E">
            <w:pPr>
              <w:jc w:val="center"/>
              <w:rPr>
                <w:sz w:val="22"/>
                <w:szCs w:val="22"/>
              </w:rPr>
            </w:pPr>
            <w:r>
              <w:rPr>
                <w:sz w:val="22"/>
                <w:szCs w:val="22"/>
              </w:rPr>
              <w:t>1332</w:t>
            </w:r>
          </w:p>
        </w:tc>
        <w:tc>
          <w:tcPr>
            <w:tcW w:w="709" w:type="dxa"/>
          </w:tcPr>
          <w:p w:rsidR="006271BC" w:rsidRPr="006271BC" w:rsidRDefault="00495201" w:rsidP="00273A9E">
            <w:pPr>
              <w:jc w:val="center"/>
              <w:rPr>
                <w:sz w:val="22"/>
                <w:szCs w:val="22"/>
              </w:rPr>
            </w:pPr>
            <w:r>
              <w:rPr>
                <w:sz w:val="22"/>
                <w:szCs w:val="22"/>
              </w:rPr>
              <w:t>1241</w:t>
            </w:r>
          </w:p>
        </w:tc>
        <w:tc>
          <w:tcPr>
            <w:tcW w:w="709" w:type="dxa"/>
          </w:tcPr>
          <w:p w:rsidR="006271BC" w:rsidRPr="006271BC" w:rsidRDefault="004505D9" w:rsidP="0032331C">
            <w:pPr>
              <w:ind w:right="-70"/>
              <w:jc w:val="center"/>
              <w:rPr>
                <w:sz w:val="22"/>
                <w:szCs w:val="22"/>
              </w:rPr>
            </w:pPr>
            <w:r>
              <w:rPr>
                <w:sz w:val="22"/>
                <w:szCs w:val="22"/>
              </w:rPr>
              <w:t>1597</w:t>
            </w:r>
          </w:p>
        </w:tc>
        <w:tc>
          <w:tcPr>
            <w:tcW w:w="673" w:type="dxa"/>
          </w:tcPr>
          <w:p w:rsidR="006271BC" w:rsidRPr="006271BC" w:rsidRDefault="006B0E15" w:rsidP="0032331C">
            <w:pPr>
              <w:ind w:right="-144"/>
              <w:rPr>
                <w:sz w:val="22"/>
                <w:szCs w:val="22"/>
              </w:rPr>
            </w:pPr>
            <w:r>
              <w:rPr>
                <w:sz w:val="22"/>
                <w:szCs w:val="22"/>
              </w:rPr>
              <w:t>252,7</w:t>
            </w:r>
          </w:p>
        </w:tc>
      </w:tr>
      <w:tr w:rsidR="006271BC" w:rsidRPr="00273A9E" w:rsidTr="00A010ED">
        <w:tc>
          <w:tcPr>
            <w:tcW w:w="1824" w:type="dxa"/>
          </w:tcPr>
          <w:p w:rsidR="006271BC" w:rsidRPr="00273A9E" w:rsidRDefault="006271BC" w:rsidP="00273A9E">
            <w:pPr>
              <w:keepNext/>
              <w:keepLines/>
            </w:pPr>
            <w:r w:rsidRPr="00273A9E">
              <w:t>Численность граждан, пользовавшихся социальной поддержкой по оплате жилого помещения и коммунальных услуг, человек</w:t>
            </w:r>
          </w:p>
        </w:tc>
        <w:tc>
          <w:tcPr>
            <w:tcW w:w="734" w:type="dxa"/>
          </w:tcPr>
          <w:p w:rsidR="006271BC" w:rsidRPr="006271BC" w:rsidRDefault="006271BC" w:rsidP="006271BC">
            <w:pPr>
              <w:ind w:right="-168"/>
              <w:jc w:val="center"/>
              <w:rPr>
                <w:sz w:val="22"/>
                <w:szCs w:val="22"/>
              </w:rPr>
            </w:pPr>
            <w:r w:rsidRPr="006271BC">
              <w:rPr>
                <w:sz w:val="22"/>
                <w:szCs w:val="22"/>
              </w:rPr>
              <w:t>3999</w:t>
            </w:r>
          </w:p>
        </w:tc>
        <w:tc>
          <w:tcPr>
            <w:tcW w:w="734" w:type="dxa"/>
          </w:tcPr>
          <w:p w:rsidR="006271BC" w:rsidRPr="006271BC" w:rsidRDefault="006271BC" w:rsidP="006271BC">
            <w:pPr>
              <w:ind w:right="-90"/>
              <w:jc w:val="center"/>
              <w:rPr>
                <w:sz w:val="22"/>
                <w:szCs w:val="22"/>
              </w:rPr>
            </w:pPr>
            <w:r w:rsidRPr="006271BC">
              <w:rPr>
                <w:sz w:val="22"/>
                <w:szCs w:val="22"/>
              </w:rPr>
              <w:t>3990</w:t>
            </w:r>
          </w:p>
        </w:tc>
        <w:tc>
          <w:tcPr>
            <w:tcW w:w="792" w:type="dxa"/>
          </w:tcPr>
          <w:p w:rsidR="006271BC" w:rsidRPr="006271BC" w:rsidRDefault="006271BC" w:rsidP="006271BC">
            <w:pPr>
              <w:ind w:right="-146"/>
              <w:jc w:val="center"/>
              <w:rPr>
                <w:sz w:val="22"/>
                <w:szCs w:val="22"/>
              </w:rPr>
            </w:pPr>
            <w:r w:rsidRPr="006271BC">
              <w:rPr>
                <w:sz w:val="22"/>
                <w:szCs w:val="22"/>
              </w:rPr>
              <w:t>3644</w:t>
            </w:r>
          </w:p>
        </w:tc>
        <w:tc>
          <w:tcPr>
            <w:tcW w:w="792" w:type="dxa"/>
          </w:tcPr>
          <w:p w:rsidR="006271BC" w:rsidRPr="006271BC" w:rsidRDefault="006271BC" w:rsidP="006271BC">
            <w:pPr>
              <w:ind w:right="-156"/>
              <w:jc w:val="center"/>
              <w:rPr>
                <w:sz w:val="22"/>
                <w:szCs w:val="22"/>
              </w:rPr>
            </w:pPr>
            <w:r w:rsidRPr="006271BC">
              <w:rPr>
                <w:sz w:val="22"/>
                <w:szCs w:val="22"/>
              </w:rPr>
              <w:t>3650</w:t>
            </w:r>
          </w:p>
        </w:tc>
        <w:tc>
          <w:tcPr>
            <w:tcW w:w="792" w:type="dxa"/>
          </w:tcPr>
          <w:p w:rsidR="006271BC" w:rsidRPr="006271BC" w:rsidRDefault="006271BC" w:rsidP="006271BC">
            <w:pPr>
              <w:ind w:right="-192"/>
              <w:jc w:val="center"/>
              <w:rPr>
                <w:sz w:val="22"/>
                <w:szCs w:val="22"/>
              </w:rPr>
            </w:pPr>
            <w:r w:rsidRPr="006271BC">
              <w:rPr>
                <w:sz w:val="22"/>
                <w:szCs w:val="22"/>
              </w:rPr>
              <w:t>3606</w:t>
            </w:r>
          </w:p>
        </w:tc>
        <w:tc>
          <w:tcPr>
            <w:tcW w:w="792" w:type="dxa"/>
          </w:tcPr>
          <w:p w:rsidR="006271BC" w:rsidRPr="006271BC" w:rsidRDefault="006271BC" w:rsidP="006271BC">
            <w:pPr>
              <w:ind w:right="-216"/>
              <w:jc w:val="center"/>
              <w:rPr>
                <w:sz w:val="22"/>
                <w:szCs w:val="22"/>
              </w:rPr>
            </w:pPr>
            <w:r w:rsidRPr="006271BC">
              <w:rPr>
                <w:sz w:val="22"/>
                <w:szCs w:val="22"/>
              </w:rPr>
              <w:t>3224</w:t>
            </w:r>
          </w:p>
        </w:tc>
        <w:tc>
          <w:tcPr>
            <w:tcW w:w="792" w:type="dxa"/>
          </w:tcPr>
          <w:p w:rsidR="006271BC" w:rsidRPr="006271BC" w:rsidRDefault="00190638" w:rsidP="00273A9E">
            <w:pPr>
              <w:ind w:right="-146"/>
              <w:jc w:val="center"/>
              <w:rPr>
                <w:sz w:val="22"/>
                <w:szCs w:val="22"/>
              </w:rPr>
            </w:pPr>
            <w:r>
              <w:rPr>
                <w:sz w:val="22"/>
                <w:szCs w:val="22"/>
              </w:rPr>
              <w:t>3620</w:t>
            </w:r>
          </w:p>
        </w:tc>
        <w:tc>
          <w:tcPr>
            <w:tcW w:w="686" w:type="dxa"/>
          </w:tcPr>
          <w:p w:rsidR="006271BC" w:rsidRPr="006271BC" w:rsidRDefault="00190638" w:rsidP="0032331C">
            <w:pPr>
              <w:ind w:right="-156"/>
              <w:jc w:val="center"/>
              <w:rPr>
                <w:sz w:val="22"/>
                <w:szCs w:val="22"/>
              </w:rPr>
            </w:pPr>
            <w:r>
              <w:rPr>
                <w:sz w:val="22"/>
                <w:szCs w:val="22"/>
              </w:rPr>
              <w:t>4101</w:t>
            </w:r>
          </w:p>
        </w:tc>
        <w:tc>
          <w:tcPr>
            <w:tcW w:w="709" w:type="dxa"/>
          </w:tcPr>
          <w:p w:rsidR="006271BC" w:rsidRPr="006271BC" w:rsidRDefault="00C313D0" w:rsidP="0032331C">
            <w:pPr>
              <w:ind w:right="-192"/>
              <w:jc w:val="center"/>
              <w:rPr>
                <w:sz w:val="22"/>
                <w:szCs w:val="22"/>
              </w:rPr>
            </w:pPr>
            <w:r>
              <w:rPr>
                <w:sz w:val="22"/>
                <w:szCs w:val="22"/>
              </w:rPr>
              <w:t>4420</w:t>
            </w:r>
          </w:p>
        </w:tc>
        <w:tc>
          <w:tcPr>
            <w:tcW w:w="709" w:type="dxa"/>
          </w:tcPr>
          <w:p w:rsidR="006271BC" w:rsidRPr="006271BC" w:rsidRDefault="006300B7" w:rsidP="0032331C">
            <w:pPr>
              <w:ind w:right="-216"/>
              <w:jc w:val="center"/>
              <w:rPr>
                <w:sz w:val="22"/>
                <w:szCs w:val="22"/>
              </w:rPr>
            </w:pPr>
            <w:r>
              <w:rPr>
                <w:sz w:val="22"/>
                <w:szCs w:val="22"/>
              </w:rPr>
              <w:t>4303</w:t>
            </w:r>
          </w:p>
        </w:tc>
        <w:tc>
          <w:tcPr>
            <w:tcW w:w="673" w:type="dxa"/>
          </w:tcPr>
          <w:p w:rsidR="006271BC" w:rsidRPr="006B0E15" w:rsidRDefault="006B0E15" w:rsidP="00273A9E">
            <w:pPr>
              <w:rPr>
                <w:sz w:val="20"/>
                <w:szCs w:val="20"/>
              </w:rPr>
            </w:pPr>
            <w:r w:rsidRPr="006B0E15">
              <w:rPr>
                <w:sz w:val="20"/>
                <w:szCs w:val="20"/>
              </w:rPr>
              <w:t>107,6</w:t>
            </w:r>
          </w:p>
        </w:tc>
      </w:tr>
    </w:tbl>
    <w:p w:rsidR="00B8344D" w:rsidRDefault="00B8344D" w:rsidP="00B8344D">
      <w:pPr>
        <w:rPr>
          <w:sz w:val="28"/>
          <w:szCs w:val="28"/>
        </w:rPr>
      </w:pPr>
    </w:p>
    <w:p w:rsidR="000A4BC7" w:rsidRPr="00DD7540" w:rsidRDefault="008756B1" w:rsidP="00B8344D">
      <w:pPr>
        <w:spacing w:line="276" w:lineRule="auto"/>
        <w:jc w:val="center"/>
        <w:rPr>
          <w:sz w:val="28"/>
          <w:szCs w:val="28"/>
        </w:rPr>
      </w:pPr>
      <w:r w:rsidRPr="00DD7540">
        <w:rPr>
          <w:sz w:val="28"/>
          <w:szCs w:val="28"/>
        </w:rPr>
        <w:t>1.</w:t>
      </w:r>
      <w:r w:rsidR="004A0605" w:rsidRPr="00DD7540">
        <w:rPr>
          <w:sz w:val="28"/>
          <w:szCs w:val="28"/>
        </w:rPr>
        <w:t>8</w:t>
      </w:r>
      <w:r w:rsidRPr="00DD7540">
        <w:rPr>
          <w:sz w:val="28"/>
          <w:szCs w:val="28"/>
        </w:rPr>
        <w:t xml:space="preserve">. </w:t>
      </w:r>
      <w:r w:rsidR="000A4BC7" w:rsidRPr="00DD7540">
        <w:rPr>
          <w:sz w:val="28"/>
          <w:szCs w:val="28"/>
        </w:rPr>
        <w:t xml:space="preserve"> Транспорт</w:t>
      </w:r>
      <w:r w:rsidRPr="00DD7540">
        <w:rPr>
          <w:sz w:val="28"/>
          <w:szCs w:val="28"/>
        </w:rPr>
        <w:t xml:space="preserve">  и  связь</w:t>
      </w:r>
    </w:p>
    <w:p w:rsidR="00DD7540" w:rsidRPr="00C91D2D" w:rsidRDefault="00DD7540" w:rsidP="00B8344D">
      <w:pPr>
        <w:spacing w:line="276" w:lineRule="auto"/>
        <w:jc w:val="center"/>
        <w:rPr>
          <w:sz w:val="28"/>
          <w:szCs w:val="28"/>
          <w:u w:val="single"/>
        </w:rPr>
      </w:pPr>
    </w:p>
    <w:p w:rsidR="002F5FCE" w:rsidRDefault="002F5FCE" w:rsidP="00B8344D">
      <w:pPr>
        <w:spacing w:line="276" w:lineRule="auto"/>
        <w:ind w:firstLine="708"/>
        <w:jc w:val="left"/>
        <w:rPr>
          <w:sz w:val="28"/>
          <w:szCs w:val="28"/>
        </w:rPr>
      </w:pPr>
      <w:r>
        <w:rPr>
          <w:sz w:val="28"/>
          <w:szCs w:val="28"/>
        </w:rPr>
        <w:t>Важную роль в инфраструктуре района играют дороги, которые служат связывающим звеном хозяйственного устройства территории.</w:t>
      </w:r>
    </w:p>
    <w:p w:rsidR="00724D20" w:rsidRDefault="00724D20" w:rsidP="00B8344D">
      <w:pPr>
        <w:spacing w:line="276" w:lineRule="auto"/>
        <w:ind w:firstLine="709"/>
        <w:rPr>
          <w:sz w:val="28"/>
          <w:szCs w:val="28"/>
        </w:rPr>
      </w:pPr>
      <w:r>
        <w:rPr>
          <w:sz w:val="28"/>
          <w:szCs w:val="28"/>
        </w:rPr>
        <w:t>П</w:t>
      </w:r>
      <w:r w:rsidR="002F5FCE">
        <w:rPr>
          <w:sz w:val="28"/>
          <w:szCs w:val="28"/>
        </w:rPr>
        <w:t>ротяженность автомобильных дорог общего пользования</w:t>
      </w:r>
      <w:r>
        <w:rPr>
          <w:sz w:val="28"/>
          <w:szCs w:val="28"/>
        </w:rPr>
        <w:t xml:space="preserve">, </w:t>
      </w:r>
      <w:r w:rsidR="002F5FCE">
        <w:rPr>
          <w:sz w:val="28"/>
          <w:szCs w:val="28"/>
        </w:rPr>
        <w:t xml:space="preserve">находящихся </w:t>
      </w:r>
      <w:r>
        <w:rPr>
          <w:sz w:val="28"/>
          <w:szCs w:val="28"/>
        </w:rPr>
        <w:t>на</w:t>
      </w:r>
      <w:r w:rsidR="002F5FCE">
        <w:rPr>
          <w:sz w:val="28"/>
          <w:szCs w:val="28"/>
        </w:rPr>
        <w:t xml:space="preserve"> </w:t>
      </w:r>
      <w:r>
        <w:rPr>
          <w:sz w:val="28"/>
          <w:szCs w:val="28"/>
        </w:rPr>
        <w:t>территории</w:t>
      </w:r>
      <w:r w:rsidR="002F5FCE">
        <w:rPr>
          <w:sz w:val="28"/>
          <w:szCs w:val="28"/>
        </w:rPr>
        <w:t xml:space="preserve"> района составляет </w:t>
      </w:r>
      <w:r>
        <w:rPr>
          <w:sz w:val="28"/>
          <w:szCs w:val="28"/>
        </w:rPr>
        <w:t>649,7</w:t>
      </w:r>
      <w:r w:rsidR="002F5FCE">
        <w:rPr>
          <w:sz w:val="28"/>
          <w:szCs w:val="28"/>
        </w:rPr>
        <w:t xml:space="preserve"> км.</w:t>
      </w:r>
      <w:r>
        <w:rPr>
          <w:sz w:val="28"/>
          <w:szCs w:val="28"/>
        </w:rPr>
        <w:t xml:space="preserve">, в том числе: регионального и межмуниципального значения-236,5км., из них 230,6 км – дороги с твёрдым покрытием,  5,9 км </w:t>
      </w:r>
      <w:proofErr w:type="gramStart"/>
      <w:r>
        <w:rPr>
          <w:sz w:val="28"/>
          <w:szCs w:val="28"/>
        </w:rPr>
        <w:t>–д</w:t>
      </w:r>
      <w:proofErr w:type="gramEnd"/>
      <w:r>
        <w:rPr>
          <w:sz w:val="28"/>
          <w:szCs w:val="28"/>
        </w:rPr>
        <w:t>ороги с грунтовым покрытием, местного значения – 413,2 км., из них 170,6 км-дороги с твердым покрытием.</w:t>
      </w:r>
    </w:p>
    <w:p w:rsidR="002F5FCE" w:rsidRDefault="00724D20" w:rsidP="00B8344D">
      <w:pPr>
        <w:spacing w:line="276" w:lineRule="auto"/>
        <w:ind w:firstLine="709"/>
        <w:rPr>
          <w:sz w:val="28"/>
          <w:szCs w:val="28"/>
        </w:rPr>
      </w:pPr>
      <w:r>
        <w:rPr>
          <w:sz w:val="28"/>
          <w:szCs w:val="28"/>
        </w:rPr>
        <w:t xml:space="preserve">На территории района расположено 16 мостов протяженностью 352,7 </w:t>
      </w:r>
      <w:proofErr w:type="spellStart"/>
      <w:r>
        <w:rPr>
          <w:sz w:val="28"/>
          <w:szCs w:val="28"/>
        </w:rPr>
        <w:t>пог.м</w:t>
      </w:r>
      <w:proofErr w:type="spellEnd"/>
      <w:r>
        <w:rPr>
          <w:sz w:val="28"/>
          <w:szCs w:val="28"/>
        </w:rPr>
        <w:t xml:space="preserve">., из них 13 железобетонных (331,7 </w:t>
      </w:r>
      <w:proofErr w:type="spellStart"/>
      <w:r>
        <w:rPr>
          <w:sz w:val="28"/>
          <w:szCs w:val="28"/>
        </w:rPr>
        <w:t>пог.м</w:t>
      </w:r>
      <w:proofErr w:type="spellEnd"/>
      <w:r>
        <w:rPr>
          <w:sz w:val="28"/>
          <w:szCs w:val="28"/>
        </w:rPr>
        <w:t xml:space="preserve">.), 3 металлических (21,0 </w:t>
      </w:r>
      <w:proofErr w:type="spellStart"/>
      <w:r>
        <w:rPr>
          <w:sz w:val="28"/>
          <w:szCs w:val="28"/>
        </w:rPr>
        <w:t>пог.м</w:t>
      </w:r>
      <w:proofErr w:type="spellEnd"/>
      <w:r>
        <w:rPr>
          <w:sz w:val="28"/>
          <w:szCs w:val="28"/>
        </w:rPr>
        <w:t>.). Удельный вес автомобильных дорог с твердым покрытием в общей протяженности дорог общего пользования составляет 62%.</w:t>
      </w:r>
      <w:r w:rsidR="002F5FCE">
        <w:rPr>
          <w:sz w:val="28"/>
          <w:szCs w:val="28"/>
        </w:rPr>
        <w:t xml:space="preserve">На ремонт и содержание </w:t>
      </w:r>
      <w:r w:rsidR="00175927">
        <w:rPr>
          <w:sz w:val="28"/>
          <w:szCs w:val="28"/>
        </w:rPr>
        <w:t>в 201</w:t>
      </w:r>
      <w:r w:rsidR="00495201">
        <w:rPr>
          <w:sz w:val="28"/>
          <w:szCs w:val="28"/>
        </w:rPr>
        <w:t>9</w:t>
      </w:r>
      <w:r w:rsidR="00175927">
        <w:rPr>
          <w:sz w:val="28"/>
          <w:szCs w:val="28"/>
        </w:rPr>
        <w:t xml:space="preserve"> году </w:t>
      </w:r>
      <w:r w:rsidR="002F5FCE">
        <w:rPr>
          <w:sz w:val="28"/>
          <w:szCs w:val="28"/>
        </w:rPr>
        <w:t xml:space="preserve">израсходовано средств в сумме </w:t>
      </w:r>
      <w:r w:rsidR="00B96963">
        <w:rPr>
          <w:sz w:val="28"/>
          <w:szCs w:val="28"/>
        </w:rPr>
        <w:t>19,3</w:t>
      </w:r>
      <w:r w:rsidR="002F5FCE">
        <w:rPr>
          <w:sz w:val="28"/>
          <w:szCs w:val="28"/>
        </w:rPr>
        <w:t xml:space="preserve"> млн</w:t>
      </w:r>
      <w:proofErr w:type="gramStart"/>
      <w:r w:rsidR="002F5FCE">
        <w:rPr>
          <w:sz w:val="28"/>
          <w:szCs w:val="28"/>
        </w:rPr>
        <w:t>.р</w:t>
      </w:r>
      <w:proofErr w:type="gramEnd"/>
      <w:r w:rsidR="002F5FCE">
        <w:rPr>
          <w:sz w:val="28"/>
          <w:szCs w:val="28"/>
        </w:rPr>
        <w:t>уб.</w:t>
      </w:r>
    </w:p>
    <w:p w:rsidR="000E5326" w:rsidRDefault="002F5FCE" w:rsidP="00B8344D">
      <w:pPr>
        <w:spacing w:line="276" w:lineRule="auto"/>
        <w:ind w:firstLine="709"/>
        <w:rPr>
          <w:sz w:val="28"/>
          <w:szCs w:val="28"/>
        </w:rPr>
      </w:pPr>
      <w:r>
        <w:rPr>
          <w:sz w:val="28"/>
          <w:szCs w:val="28"/>
        </w:rPr>
        <w:t xml:space="preserve">А протяженность автомобильных дорог, которые обслуживает «филиал Курьинский» «Южного ДСУ», составляет 233,7 км, в том числе местного значения 178,9 км. На ремонт и содержание дорог в </w:t>
      </w:r>
      <w:r w:rsidR="00175927">
        <w:rPr>
          <w:sz w:val="28"/>
          <w:szCs w:val="28"/>
        </w:rPr>
        <w:t>201</w:t>
      </w:r>
      <w:r w:rsidR="00B96963">
        <w:rPr>
          <w:sz w:val="28"/>
          <w:szCs w:val="28"/>
        </w:rPr>
        <w:t>9</w:t>
      </w:r>
      <w:r w:rsidR="00175927">
        <w:rPr>
          <w:sz w:val="28"/>
          <w:szCs w:val="28"/>
        </w:rPr>
        <w:t xml:space="preserve"> году</w:t>
      </w:r>
      <w:r>
        <w:rPr>
          <w:sz w:val="28"/>
          <w:szCs w:val="28"/>
        </w:rPr>
        <w:t xml:space="preserve"> направлено </w:t>
      </w:r>
      <w:r w:rsidR="00E141CD">
        <w:rPr>
          <w:sz w:val="28"/>
          <w:szCs w:val="28"/>
        </w:rPr>
        <w:t xml:space="preserve">более </w:t>
      </w:r>
      <w:r w:rsidR="00DF2D2B">
        <w:rPr>
          <w:sz w:val="28"/>
          <w:szCs w:val="28"/>
        </w:rPr>
        <w:t>54</w:t>
      </w:r>
      <w:r>
        <w:rPr>
          <w:sz w:val="28"/>
          <w:szCs w:val="28"/>
        </w:rPr>
        <w:t xml:space="preserve"> млн</w:t>
      </w:r>
      <w:proofErr w:type="gramStart"/>
      <w:r>
        <w:rPr>
          <w:sz w:val="28"/>
          <w:szCs w:val="28"/>
        </w:rPr>
        <w:t>.р</w:t>
      </w:r>
      <w:proofErr w:type="gramEnd"/>
      <w:r>
        <w:rPr>
          <w:sz w:val="28"/>
          <w:szCs w:val="28"/>
        </w:rPr>
        <w:t xml:space="preserve">ублей.  </w:t>
      </w:r>
      <w:r w:rsidR="00175927">
        <w:rPr>
          <w:sz w:val="28"/>
          <w:szCs w:val="28"/>
        </w:rPr>
        <w:t>Предприятием п</w:t>
      </w:r>
      <w:r>
        <w:rPr>
          <w:sz w:val="28"/>
          <w:szCs w:val="28"/>
        </w:rPr>
        <w:t>роизведено материалов строительных нерудных 131 тысяча куб.</w:t>
      </w:r>
      <w:r w:rsidR="004A471A">
        <w:rPr>
          <w:sz w:val="28"/>
          <w:szCs w:val="28"/>
        </w:rPr>
        <w:t xml:space="preserve"> </w:t>
      </w:r>
      <w:r>
        <w:rPr>
          <w:sz w:val="28"/>
          <w:szCs w:val="28"/>
        </w:rPr>
        <w:t xml:space="preserve">метров, асфальтобетона – 7542 тонны. Продукция нашей </w:t>
      </w:r>
      <w:r>
        <w:rPr>
          <w:sz w:val="28"/>
          <w:szCs w:val="28"/>
        </w:rPr>
        <w:lastRenderedPageBreak/>
        <w:t>дробильно-сортировочной фабрики пользуется большим спросом</w:t>
      </w:r>
      <w:r w:rsidR="00175927">
        <w:rPr>
          <w:sz w:val="28"/>
          <w:szCs w:val="28"/>
        </w:rPr>
        <w:t xml:space="preserve"> в Алтайском крае</w:t>
      </w:r>
      <w:r>
        <w:rPr>
          <w:sz w:val="28"/>
          <w:szCs w:val="28"/>
        </w:rPr>
        <w:t xml:space="preserve">. </w:t>
      </w:r>
      <w:r w:rsidR="00FF74A8">
        <w:rPr>
          <w:sz w:val="28"/>
          <w:szCs w:val="28"/>
        </w:rPr>
        <w:t xml:space="preserve">В 2011 году проведен капитальный ремонт моста через реку </w:t>
      </w:r>
      <w:proofErr w:type="spellStart"/>
      <w:r w:rsidR="00FF74A8">
        <w:rPr>
          <w:sz w:val="28"/>
          <w:szCs w:val="28"/>
        </w:rPr>
        <w:t>Локтёвка</w:t>
      </w:r>
      <w:proofErr w:type="spellEnd"/>
      <w:r w:rsidR="00FF74A8">
        <w:rPr>
          <w:sz w:val="28"/>
          <w:szCs w:val="28"/>
        </w:rPr>
        <w:t xml:space="preserve"> в селе Курья.</w:t>
      </w:r>
    </w:p>
    <w:p w:rsidR="000E5326" w:rsidRDefault="000E5326" w:rsidP="00B8344D">
      <w:pPr>
        <w:spacing w:line="276" w:lineRule="auto"/>
        <w:ind w:firstLine="709"/>
        <w:rPr>
          <w:sz w:val="28"/>
          <w:szCs w:val="28"/>
        </w:rPr>
      </w:pPr>
      <w:r>
        <w:rPr>
          <w:sz w:val="28"/>
          <w:szCs w:val="28"/>
        </w:rPr>
        <w:t xml:space="preserve">Перевозкой пассажиров </w:t>
      </w:r>
      <w:r w:rsidR="00EC6193">
        <w:rPr>
          <w:sz w:val="28"/>
          <w:szCs w:val="28"/>
        </w:rPr>
        <w:t>в</w:t>
      </w:r>
      <w:r>
        <w:rPr>
          <w:sz w:val="28"/>
          <w:szCs w:val="28"/>
        </w:rPr>
        <w:t xml:space="preserve"> район</w:t>
      </w:r>
      <w:r w:rsidR="00EC6193">
        <w:rPr>
          <w:sz w:val="28"/>
          <w:szCs w:val="28"/>
        </w:rPr>
        <w:t xml:space="preserve">е </w:t>
      </w:r>
      <w:r>
        <w:rPr>
          <w:sz w:val="28"/>
          <w:szCs w:val="28"/>
        </w:rPr>
        <w:t>занимается</w:t>
      </w:r>
      <w:r w:rsidR="00EC6193">
        <w:rPr>
          <w:sz w:val="28"/>
          <w:szCs w:val="28"/>
        </w:rPr>
        <w:t xml:space="preserve"> </w:t>
      </w:r>
      <w:r>
        <w:rPr>
          <w:sz w:val="28"/>
          <w:szCs w:val="28"/>
        </w:rPr>
        <w:t>ООО  « АТП «</w:t>
      </w:r>
      <w:proofErr w:type="spellStart"/>
      <w:r>
        <w:rPr>
          <w:sz w:val="28"/>
          <w:szCs w:val="28"/>
        </w:rPr>
        <w:t>Курьинское</w:t>
      </w:r>
      <w:proofErr w:type="spellEnd"/>
      <w:r>
        <w:rPr>
          <w:sz w:val="28"/>
          <w:szCs w:val="28"/>
        </w:rPr>
        <w:t xml:space="preserve">»,  которое предоставляет услуги по пассажирским перевозкам </w:t>
      </w:r>
      <w:r w:rsidR="00B212B4" w:rsidRPr="001C359C">
        <w:rPr>
          <w:sz w:val="28"/>
          <w:szCs w:val="28"/>
        </w:rPr>
        <w:t xml:space="preserve">путём автобусного сообщения </w:t>
      </w:r>
      <w:r>
        <w:rPr>
          <w:sz w:val="28"/>
          <w:szCs w:val="28"/>
        </w:rPr>
        <w:t xml:space="preserve">по Курьинскому району и внутри края. Автобусных маршрутов </w:t>
      </w:r>
      <w:r w:rsidR="00811A71">
        <w:rPr>
          <w:sz w:val="28"/>
          <w:szCs w:val="28"/>
        </w:rPr>
        <w:t>6</w:t>
      </w:r>
      <w:r>
        <w:rPr>
          <w:sz w:val="28"/>
          <w:szCs w:val="28"/>
        </w:rPr>
        <w:t xml:space="preserve">: из них </w:t>
      </w:r>
      <w:r w:rsidR="00811A71">
        <w:rPr>
          <w:sz w:val="28"/>
          <w:szCs w:val="28"/>
        </w:rPr>
        <w:t>4</w:t>
      </w:r>
      <w:r>
        <w:rPr>
          <w:sz w:val="28"/>
          <w:szCs w:val="28"/>
        </w:rPr>
        <w:t xml:space="preserve"> муниципальных и 2 межмуниципальных</w:t>
      </w:r>
      <w:r w:rsidR="00811A71">
        <w:rPr>
          <w:sz w:val="28"/>
          <w:szCs w:val="28"/>
        </w:rPr>
        <w:t>.</w:t>
      </w:r>
      <w:r w:rsidR="00EC6193">
        <w:rPr>
          <w:sz w:val="28"/>
          <w:szCs w:val="28"/>
        </w:rPr>
        <w:t xml:space="preserve"> </w:t>
      </w:r>
      <w:r>
        <w:rPr>
          <w:sz w:val="28"/>
          <w:szCs w:val="28"/>
        </w:rPr>
        <w:t xml:space="preserve">Причиной низких темпов увеличения пассажиропотока является </w:t>
      </w:r>
      <w:r w:rsidR="003107B1">
        <w:rPr>
          <w:sz w:val="28"/>
          <w:szCs w:val="28"/>
        </w:rPr>
        <w:t>неконкурентоспособность</w:t>
      </w:r>
      <w:r>
        <w:rPr>
          <w:sz w:val="28"/>
          <w:szCs w:val="28"/>
        </w:rPr>
        <w:t xml:space="preserve"> подвижного состава по причине полного износа автопарка  по сравнению с более  комфортабельными автобусами, проходящими</w:t>
      </w:r>
      <w:r w:rsidR="00B212B4">
        <w:rPr>
          <w:sz w:val="28"/>
          <w:szCs w:val="28"/>
        </w:rPr>
        <w:t xml:space="preserve"> ч</w:t>
      </w:r>
      <w:r>
        <w:rPr>
          <w:sz w:val="28"/>
          <w:szCs w:val="28"/>
        </w:rPr>
        <w:t xml:space="preserve">ерез </w:t>
      </w:r>
      <w:r w:rsidR="00B212B4">
        <w:rPr>
          <w:sz w:val="28"/>
          <w:szCs w:val="28"/>
        </w:rPr>
        <w:t>автовокзал с.</w:t>
      </w:r>
      <w:r w:rsidR="00371D32">
        <w:rPr>
          <w:sz w:val="28"/>
          <w:szCs w:val="28"/>
        </w:rPr>
        <w:t xml:space="preserve"> </w:t>
      </w:r>
      <w:r w:rsidR="00B212B4">
        <w:rPr>
          <w:sz w:val="28"/>
          <w:szCs w:val="28"/>
        </w:rPr>
        <w:t xml:space="preserve">Курьи. </w:t>
      </w:r>
    </w:p>
    <w:p w:rsidR="00B212B4" w:rsidRPr="000E5326" w:rsidRDefault="00B212B4" w:rsidP="00B8344D">
      <w:pPr>
        <w:spacing w:line="276" w:lineRule="auto"/>
        <w:ind w:firstLine="709"/>
        <w:rPr>
          <w:sz w:val="28"/>
          <w:szCs w:val="28"/>
        </w:rPr>
      </w:pPr>
      <w:r w:rsidRPr="006614FE">
        <w:rPr>
          <w:sz w:val="28"/>
          <w:szCs w:val="28"/>
        </w:rPr>
        <w:t>Школьные автобусные маршруты действуют на территории всех населенных пунктов района.</w:t>
      </w:r>
      <w:r w:rsidR="00EC6193">
        <w:rPr>
          <w:sz w:val="28"/>
          <w:szCs w:val="28"/>
        </w:rPr>
        <w:t xml:space="preserve"> </w:t>
      </w:r>
      <w:r>
        <w:rPr>
          <w:sz w:val="28"/>
          <w:szCs w:val="28"/>
        </w:rPr>
        <w:t>Кроме автотранспортного предприятия перевозкой пассажиров занимаются такси.</w:t>
      </w:r>
    </w:p>
    <w:p w:rsidR="00963332" w:rsidRDefault="00DD4E56" w:rsidP="00B8344D">
      <w:pPr>
        <w:spacing w:line="276" w:lineRule="auto"/>
        <w:ind w:firstLine="709"/>
        <w:rPr>
          <w:sz w:val="28"/>
          <w:szCs w:val="28"/>
        </w:rPr>
      </w:pPr>
      <w:r w:rsidRPr="00411FD0">
        <w:rPr>
          <w:sz w:val="28"/>
          <w:szCs w:val="28"/>
        </w:rPr>
        <w:t>Особенно высокими темпами в 20</w:t>
      </w:r>
      <w:r w:rsidR="00B96963">
        <w:rPr>
          <w:sz w:val="28"/>
          <w:szCs w:val="28"/>
        </w:rPr>
        <w:t>10</w:t>
      </w:r>
      <w:r w:rsidRPr="00411FD0">
        <w:rPr>
          <w:sz w:val="28"/>
          <w:szCs w:val="28"/>
        </w:rPr>
        <w:t xml:space="preserve"> – 201</w:t>
      </w:r>
      <w:r w:rsidR="00B96963">
        <w:rPr>
          <w:sz w:val="28"/>
          <w:szCs w:val="28"/>
        </w:rPr>
        <w:t>9</w:t>
      </w:r>
      <w:r w:rsidRPr="00411FD0">
        <w:rPr>
          <w:sz w:val="28"/>
          <w:szCs w:val="28"/>
        </w:rPr>
        <w:t xml:space="preserve"> годах развивались новые системы связи. Мобильной связью покрыто до </w:t>
      </w:r>
      <w:r w:rsidR="00B96963">
        <w:rPr>
          <w:sz w:val="28"/>
          <w:szCs w:val="28"/>
        </w:rPr>
        <w:t>90</w:t>
      </w:r>
      <w:r w:rsidRPr="00411FD0">
        <w:rPr>
          <w:sz w:val="28"/>
          <w:szCs w:val="28"/>
        </w:rPr>
        <w:t xml:space="preserve">% всей площади </w:t>
      </w:r>
      <w:r>
        <w:rPr>
          <w:sz w:val="28"/>
          <w:szCs w:val="28"/>
        </w:rPr>
        <w:t xml:space="preserve">района. В районе </w:t>
      </w:r>
      <w:proofErr w:type="gramStart"/>
      <w:r w:rsidR="00C36BDB">
        <w:rPr>
          <w:sz w:val="28"/>
          <w:szCs w:val="28"/>
        </w:rPr>
        <w:t>проведена</w:t>
      </w:r>
      <w:proofErr w:type="gramEnd"/>
      <w:r w:rsidRPr="00411FD0">
        <w:rPr>
          <w:sz w:val="28"/>
          <w:szCs w:val="28"/>
        </w:rPr>
        <w:t xml:space="preserve"> </w:t>
      </w:r>
      <w:proofErr w:type="spellStart"/>
      <w:r w:rsidRPr="00411FD0">
        <w:rPr>
          <w:sz w:val="28"/>
          <w:szCs w:val="28"/>
        </w:rPr>
        <w:t>цифровизаци</w:t>
      </w:r>
      <w:r>
        <w:rPr>
          <w:sz w:val="28"/>
          <w:szCs w:val="28"/>
        </w:rPr>
        <w:t>я</w:t>
      </w:r>
      <w:proofErr w:type="spellEnd"/>
      <w:r>
        <w:rPr>
          <w:sz w:val="28"/>
          <w:szCs w:val="28"/>
        </w:rPr>
        <w:t xml:space="preserve"> </w:t>
      </w:r>
      <w:r w:rsidRPr="00411FD0">
        <w:rPr>
          <w:sz w:val="28"/>
          <w:szCs w:val="28"/>
        </w:rPr>
        <w:t xml:space="preserve"> внутризоновой сети</w:t>
      </w:r>
      <w:r>
        <w:rPr>
          <w:sz w:val="28"/>
          <w:szCs w:val="28"/>
        </w:rPr>
        <w:t xml:space="preserve">, </w:t>
      </w:r>
      <w:r w:rsidR="00C36BDB">
        <w:rPr>
          <w:sz w:val="28"/>
          <w:szCs w:val="28"/>
        </w:rPr>
        <w:t xml:space="preserve">стали возможны дополнительные услуги – скоростной Интернет и </w:t>
      </w:r>
      <w:r w:rsidR="00C36BDB">
        <w:rPr>
          <w:sz w:val="28"/>
          <w:szCs w:val="28"/>
          <w:lang w:val="en-US"/>
        </w:rPr>
        <w:t>IP</w:t>
      </w:r>
      <w:r w:rsidR="00C36BDB" w:rsidRPr="00C36BDB">
        <w:rPr>
          <w:sz w:val="28"/>
          <w:szCs w:val="28"/>
        </w:rPr>
        <w:t>-</w:t>
      </w:r>
      <w:r w:rsidR="00C36BDB">
        <w:rPr>
          <w:sz w:val="28"/>
          <w:szCs w:val="28"/>
        </w:rPr>
        <w:t xml:space="preserve">телевидение. </w:t>
      </w:r>
      <w:r w:rsidR="00963332">
        <w:rPr>
          <w:sz w:val="28"/>
          <w:szCs w:val="28"/>
        </w:rPr>
        <w:t xml:space="preserve">Услуги связи на территории района оказывают специализированные организации: </w:t>
      </w:r>
      <w:proofErr w:type="spellStart"/>
      <w:r w:rsidR="00963332">
        <w:rPr>
          <w:sz w:val="28"/>
          <w:szCs w:val="28"/>
        </w:rPr>
        <w:t>Курьинское</w:t>
      </w:r>
      <w:proofErr w:type="spellEnd"/>
      <w:r w:rsidR="00963332">
        <w:rPr>
          <w:sz w:val="28"/>
          <w:szCs w:val="28"/>
        </w:rPr>
        <w:t xml:space="preserve"> отделение Почты России</w:t>
      </w:r>
      <w:r w:rsidR="00C36BDB">
        <w:rPr>
          <w:sz w:val="28"/>
          <w:szCs w:val="28"/>
        </w:rPr>
        <w:t xml:space="preserve"> и ПАО «</w:t>
      </w:r>
      <w:proofErr w:type="spellStart"/>
      <w:r w:rsidR="00C36BDB">
        <w:rPr>
          <w:sz w:val="28"/>
          <w:szCs w:val="28"/>
        </w:rPr>
        <w:t>Ростелеком</w:t>
      </w:r>
      <w:proofErr w:type="spellEnd"/>
      <w:r w:rsidR="00C36BDB">
        <w:rPr>
          <w:sz w:val="28"/>
          <w:szCs w:val="28"/>
        </w:rPr>
        <w:t>» Алтайский филиал МЦТЭТ г</w:t>
      </w:r>
      <w:proofErr w:type="gramStart"/>
      <w:r w:rsidR="00C36BDB">
        <w:rPr>
          <w:sz w:val="28"/>
          <w:szCs w:val="28"/>
        </w:rPr>
        <w:t>.А</w:t>
      </w:r>
      <w:proofErr w:type="gramEnd"/>
      <w:r w:rsidR="00C36BDB">
        <w:rPr>
          <w:sz w:val="28"/>
          <w:szCs w:val="28"/>
        </w:rPr>
        <w:t>лейска Курьинский ЛТЦ</w:t>
      </w:r>
      <w:r>
        <w:rPr>
          <w:sz w:val="28"/>
          <w:szCs w:val="28"/>
        </w:rPr>
        <w:t>.</w:t>
      </w:r>
    </w:p>
    <w:p w:rsidR="002F5FCE" w:rsidRDefault="002F5FCE" w:rsidP="00B8344D">
      <w:pPr>
        <w:spacing w:line="276" w:lineRule="auto"/>
        <w:rPr>
          <w:sz w:val="28"/>
          <w:szCs w:val="28"/>
        </w:rPr>
      </w:pPr>
    </w:p>
    <w:p w:rsidR="00972A26" w:rsidRDefault="00CC21DF" w:rsidP="00B8344D">
      <w:pPr>
        <w:spacing w:line="276" w:lineRule="auto"/>
        <w:jc w:val="center"/>
        <w:rPr>
          <w:sz w:val="28"/>
          <w:szCs w:val="28"/>
        </w:rPr>
      </w:pPr>
      <w:r w:rsidRPr="00DD7540">
        <w:rPr>
          <w:sz w:val="28"/>
          <w:szCs w:val="28"/>
        </w:rPr>
        <w:t>1</w:t>
      </w:r>
      <w:r w:rsidR="004A0605" w:rsidRPr="00DD7540">
        <w:rPr>
          <w:sz w:val="28"/>
          <w:szCs w:val="28"/>
        </w:rPr>
        <w:t>.9. Тенденции в развитии отраслей</w:t>
      </w:r>
      <w:r w:rsidRPr="00DD7540">
        <w:rPr>
          <w:sz w:val="28"/>
          <w:szCs w:val="28"/>
        </w:rPr>
        <w:t xml:space="preserve"> с</w:t>
      </w:r>
      <w:r w:rsidR="00972A26" w:rsidRPr="00DD7540">
        <w:rPr>
          <w:sz w:val="28"/>
          <w:szCs w:val="28"/>
        </w:rPr>
        <w:t>оциальн</w:t>
      </w:r>
      <w:r w:rsidRPr="00DD7540">
        <w:rPr>
          <w:sz w:val="28"/>
          <w:szCs w:val="28"/>
        </w:rPr>
        <w:t>ой</w:t>
      </w:r>
      <w:r w:rsidR="00147928" w:rsidRPr="00DD7540">
        <w:rPr>
          <w:sz w:val="28"/>
          <w:szCs w:val="28"/>
        </w:rPr>
        <w:t xml:space="preserve"> </w:t>
      </w:r>
      <w:r w:rsidR="00972A26" w:rsidRPr="00DD7540">
        <w:rPr>
          <w:sz w:val="28"/>
          <w:szCs w:val="28"/>
        </w:rPr>
        <w:t xml:space="preserve"> </w:t>
      </w:r>
      <w:r w:rsidR="00147928" w:rsidRPr="00DD7540">
        <w:rPr>
          <w:sz w:val="28"/>
          <w:szCs w:val="28"/>
        </w:rPr>
        <w:t>сфер</w:t>
      </w:r>
      <w:r w:rsidRPr="00DD7540">
        <w:rPr>
          <w:sz w:val="28"/>
          <w:szCs w:val="28"/>
        </w:rPr>
        <w:t>ы</w:t>
      </w:r>
    </w:p>
    <w:p w:rsidR="00DD7540" w:rsidRPr="00DD7540" w:rsidRDefault="00DD7540" w:rsidP="00B8344D">
      <w:pPr>
        <w:spacing w:line="276" w:lineRule="auto"/>
        <w:jc w:val="center"/>
        <w:rPr>
          <w:sz w:val="28"/>
          <w:szCs w:val="28"/>
        </w:rPr>
      </w:pPr>
    </w:p>
    <w:p w:rsidR="00F41E34" w:rsidRPr="00F41E34" w:rsidRDefault="00F41E34" w:rsidP="001C613A">
      <w:pPr>
        <w:spacing w:line="276" w:lineRule="auto"/>
        <w:rPr>
          <w:sz w:val="28"/>
          <w:szCs w:val="28"/>
          <w:u w:val="single"/>
        </w:rPr>
      </w:pPr>
      <w:r w:rsidRPr="00F41E34">
        <w:rPr>
          <w:sz w:val="28"/>
          <w:szCs w:val="28"/>
          <w:u w:val="single"/>
        </w:rPr>
        <w:t>Образование</w:t>
      </w:r>
    </w:p>
    <w:p w:rsidR="00564E8A" w:rsidRPr="00566662" w:rsidRDefault="00564E8A" w:rsidP="001C613A">
      <w:pPr>
        <w:pStyle w:val="214"/>
        <w:shd w:val="clear" w:color="auto" w:fill="auto"/>
        <w:spacing w:before="0" w:line="276" w:lineRule="auto"/>
        <w:ind w:firstLine="0"/>
      </w:pPr>
      <w:r w:rsidRPr="00564E8A">
        <w:t xml:space="preserve">          </w:t>
      </w:r>
      <w:r w:rsidRPr="00566662">
        <w:t>В Курьинском районе функционирует 1 юридическое лицо (дошкольное учреждение) МБДОУ «Детский сад «Зоренька» и его 2 филиала, а также структурное подразделение детский сад «Солнышко» МКОУ «Колыв</w:t>
      </w:r>
      <w:r w:rsidR="004A471A">
        <w:t xml:space="preserve">анская </w:t>
      </w:r>
      <w:proofErr w:type="spellStart"/>
      <w:r w:rsidR="004A471A">
        <w:t>сош</w:t>
      </w:r>
      <w:proofErr w:type="spellEnd"/>
      <w:r w:rsidR="004A471A">
        <w:t xml:space="preserve">» и дошкольная </w:t>
      </w:r>
      <w:proofErr w:type="gramStart"/>
      <w:r w:rsidR="004A471A">
        <w:t xml:space="preserve">группа </w:t>
      </w:r>
      <w:r w:rsidR="00785B3D">
        <w:t xml:space="preserve"> </w:t>
      </w:r>
      <w:r w:rsidRPr="00566662">
        <w:t>полного дня</w:t>
      </w:r>
      <w:proofErr w:type="gramEnd"/>
      <w:r w:rsidRPr="00566662">
        <w:t xml:space="preserve"> при филиале «</w:t>
      </w:r>
      <w:proofErr w:type="spellStart"/>
      <w:r w:rsidRPr="00566662">
        <w:t>Казанцевская</w:t>
      </w:r>
      <w:proofErr w:type="spellEnd"/>
      <w:r w:rsidRPr="00566662">
        <w:t xml:space="preserve"> </w:t>
      </w:r>
      <w:proofErr w:type="spellStart"/>
      <w:r w:rsidRPr="00566662">
        <w:t>сош</w:t>
      </w:r>
      <w:proofErr w:type="spellEnd"/>
      <w:r w:rsidRPr="00566662">
        <w:t xml:space="preserve">»  МКОУ «Колыванская </w:t>
      </w:r>
      <w:proofErr w:type="spellStart"/>
      <w:r w:rsidRPr="00566662">
        <w:t>сош</w:t>
      </w:r>
      <w:proofErr w:type="spellEnd"/>
      <w:r w:rsidRPr="00566662">
        <w:t xml:space="preserve">». </w:t>
      </w:r>
    </w:p>
    <w:p w:rsidR="00564E8A" w:rsidRPr="00566662" w:rsidRDefault="00564E8A" w:rsidP="001C613A">
      <w:pPr>
        <w:pStyle w:val="214"/>
        <w:shd w:val="clear" w:color="auto" w:fill="auto"/>
        <w:spacing w:before="0" w:line="276" w:lineRule="auto"/>
        <w:ind w:firstLine="0"/>
      </w:pPr>
      <w:r w:rsidRPr="00564E8A">
        <w:t xml:space="preserve">           </w:t>
      </w:r>
      <w:r w:rsidRPr="00566662">
        <w:t>В 5 общеобразовательных учреждениях и в МБУДО «Дом детского творчества»  работают группы кратковременного пребывания для детей от 5 до 7 лет.</w:t>
      </w:r>
    </w:p>
    <w:p w:rsidR="00564E8A" w:rsidRPr="00566662" w:rsidRDefault="00564E8A" w:rsidP="001C613A">
      <w:pPr>
        <w:pStyle w:val="214"/>
        <w:shd w:val="clear" w:color="auto" w:fill="auto"/>
        <w:spacing w:before="0" w:line="276" w:lineRule="auto"/>
        <w:ind w:firstLine="0"/>
      </w:pPr>
      <w:r w:rsidRPr="00564E8A">
        <w:t xml:space="preserve">           </w:t>
      </w:r>
      <w:r w:rsidRPr="00566662">
        <w:t xml:space="preserve">Процент обеспеченности дошкольными образовательными услугами детей в возрасте от 1 до 7 лет  составил 100%  (398 детей). </w:t>
      </w:r>
    </w:p>
    <w:p w:rsidR="00564E8A" w:rsidRPr="00566662" w:rsidRDefault="00564E8A" w:rsidP="001C613A">
      <w:pPr>
        <w:spacing w:line="276" w:lineRule="auto"/>
        <w:ind w:left="119" w:right="119"/>
        <w:rPr>
          <w:sz w:val="28"/>
          <w:szCs w:val="28"/>
        </w:rPr>
      </w:pPr>
      <w:r w:rsidRPr="00564E8A">
        <w:rPr>
          <w:sz w:val="28"/>
          <w:szCs w:val="28"/>
        </w:rPr>
        <w:t xml:space="preserve">          </w:t>
      </w:r>
      <w:r w:rsidRPr="00566662">
        <w:rPr>
          <w:sz w:val="28"/>
          <w:szCs w:val="28"/>
        </w:rPr>
        <w:t>Программы общего образования реализуют 3 юр. лица (9 общеобразовательных  школ, из них основного общего образования – 1, среднего общего образования – 8).</w:t>
      </w:r>
    </w:p>
    <w:p w:rsidR="00564E8A" w:rsidRPr="00566662" w:rsidRDefault="00564E8A" w:rsidP="001C613A">
      <w:pPr>
        <w:spacing w:line="276" w:lineRule="auto"/>
        <w:rPr>
          <w:rFonts w:eastAsia="Arial Unicode MS"/>
          <w:sz w:val="28"/>
          <w:szCs w:val="28"/>
        </w:rPr>
      </w:pPr>
      <w:r w:rsidRPr="00566662">
        <w:rPr>
          <w:sz w:val="28"/>
          <w:szCs w:val="28"/>
        </w:rPr>
        <w:t xml:space="preserve"> </w:t>
      </w:r>
      <w:r w:rsidRPr="00564E8A">
        <w:rPr>
          <w:sz w:val="28"/>
          <w:szCs w:val="28"/>
        </w:rPr>
        <w:t xml:space="preserve">          </w:t>
      </w:r>
      <w:r w:rsidRPr="00566662">
        <w:rPr>
          <w:sz w:val="28"/>
          <w:szCs w:val="28"/>
        </w:rPr>
        <w:t xml:space="preserve">Все школьники (100 %) обучаются в 1 смену. </w:t>
      </w:r>
    </w:p>
    <w:p w:rsidR="00564E8A" w:rsidRPr="00566662" w:rsidRDefault="00564E8A" w:rsidP="001C613A">
      <w:pPr>
        <w:spacing w:line="276" w:lineRule="auto"/>
        <w:rPr>
          <w:sz w:val="28"/>
          <w:szCs w:val="28"/>
        </w:rPr>
      </w:pPr>
      <w:r w:rsidRPr="00566662">
        <w:rPr>
          <w:sz w:val="28"/>
          <w:szCs w:val="28"/>
        </w:rPr>
        <w:t xml:space="preserve"> В 2019 году успеваемость по итогам учебного года составила</w:t>
      </w:r>
      <w:r w:rsidRPr="00566662">
        <w:rPr>
          <w:color w:val="FF0000"/>
          <w:sz w:val="28"/>
          <w:szCs w:val="28"/>
        </w:rPr>
        <w:t xml:space="preserve"> </w:t>
      </w:r>
      <w:r w:rsidRPr="00566662">
        <w:rPr>
          <w:sz w:val="28"/>
          <w:szCs w:val="28"/>
        </w:rPr>
        <w:t xml:space="preserve">97,4%,   </w:t>
      </w:r>
    </w:p>
    <w:p w:rsidR="00564E8A" w:rsidRPr="00566662" w:rsidRDefault="00564E8A" w:rsidP="001C613A">
      <w:pPr>
        <w:spacing w:line="276" w:lineRule="auto"/>
        <w:rPr>
          <w:rFonts w:eastAsia="Arial Unicode MS"/>
          <w:sz w:val="28"/>
          <w:szCs w:val="28"/>
        </w:rPr>
      </w:pPr>
      <w:r w:rsidRPr="00566662">
        <w:rPr>
          <w:sz w:val="28"/>
          <w:szCs w:val="28"/>
        </w:rPr>
        <w:lastRenderedPageBreak/>
        <w:t xml:space="preserve"> качество знаний –  42,4%.</w:t>
      </w:r>
      <w:r w:rsidRPr="00566662">
        <w:rPr>
          <w:color w:val="FF0000"/>
          <w:sz w:val="28"/>
          <w:szCs w:val="28"/>
        </w:rPr>
        <w:t xml:space="preserve"> </w:t>
      </w:r>
    </w:p>
    <w:p w:rsidR="004A471A" w:rsidRDefault="00564E8A" w:rsidP="004A471A">
      <w:pPr>
        <w:spacing w:line="276" w:lineRule="auto"/>
        <w:ind w:left="119" w:right="119"/>
        <w:rPr>
          <w:sz w:val="28"/>
          <w:szCs w:val="28"/>
        </w:rPr>
      </w:pPr>
      <w:r w:rsidRPr="00564E8A">
        <w:rPr>
          <w:sz w:val="28"/>
          <w:szCs w:val="28"/>
        </w:rPr>
        <w:t xml:space="preserve">             </w:t>
      </w:r>
      <w:r w:rsidRPr="00566662">
        <w:rPr>
          <w:sz w:val="28"/>
          <w:szCs w:val="28"/>
        </w:rPr>
        <w:t>Государственную итогову</w:t>
      </w:r>
      <w:r w:rsidR="004A471A">
        <w:rPr>
          <w:sz w:val="28"/>
          <w:szCs w:val="28"/>
        </w:rPr>
        <w:t xml:space="preserve">ю аттестацию по </w:t>
      </w:r>
      <w:proofErr w:type="gramStart"/>
      <w:r w:rsidR="004A471A">
        <w:rPr>
          <w:sz w:val="28"/>
          <w:szCs w:val="28"/>
        </w:rPr>
        <w:t>образовательным</w:t>
      </w:r>
      <w:proofErr w:type="gramEnd"/>
      <w:r w:rsidR="004A471A">
        <w:rPr>
          <w:sz w:val="28"/>
          <w:szCs w:val="28"/>
        </w:rPr>
        <w:t xml:space="preserve"> </w:t>
      </w:r>
    </w:p>
    <w:p w:rsidR="00564E8A" w:rsidRPr="00566662" w:rsidRDefault="00564E8A" w:rsidP="004A471A">
      <w:pPr>
        <w:spacing w:line="276" w:lineRule="auto"/>
        <w:ind w:right="119"/>
        <w:rPr>
          <w:sz w:val="28"/>
          <w:szCs w:val="28"/>
        </w:rPr>
      </w:pPr>
      <w:r w:rsidRPr="00566662">
        <w:rPr>
          <w:sz w:val="28"/>
          <w:szCs w:val="28"/>
        </w:rPr>
        <w:t>программам основного общего образования в форме основного государственного экзамена (ОГЭ) проходили 94 выпускника  школ района, по образовательным программам среднего общего образования –</w:t>
      </w:r>
      <w:r w:rsidRPr="00566662">
        <w:rPr>
          <w:color w:val="FF0000"/>
          <w:sz w:val="28"/>
          <w:szCs w:val="28"/>
        </w:rPr>
        <w:t xml:space="preserve"> </w:t>
      </w:r>
      <w:r w:rsidRPr="00566662">
        <w:rPr>
          <w:sz w:val="28"/>
          <w:szCs w:val="28"/>
        </w:rPr>
        <w:t>62</w:t>
      </w:r>
      <w:r w:rsidRPr="00566662">
        <w:rPr>
          <w:color w:val="FF0000"/>
          <w:sz w:val="28"/>
          <w:szCs w:val="28"/>
        </w:rPr>
        <w:t xml:space="preserve"> </w:t>
      </w:r>
      <w:r w:rsidRPr="00566662">
        <w:rPr>
          <w:sz w:val="28"/>
          <w:szCs w:val="28"/>
        </w:rPr>
        <w:t>выпускника  в форме единого государственного экзамена (ЕГЭ).</w:t>
      </w:r>
    </w:p>
    <w:p w:rsidR="00564E8A" w:rsidRPr="00566662" w:rsidRDefault="004A471A" w:rsidP="004A471A">
      <w:pPr>
        <w:pStyle w:val="affff7"/>
        <w:spacing w:line="276" w:lineRule="auto"/>
        <w:jc w:val="both"/>
        <w:rPr>
          <w:rFonts w:ascii="Times New Roman" w:hAnsi="Times New Roman"/>
        </w:rPr>
      </w:pPr>
      <w:r>
        <w:rPr>
          <w:rFonts w:ascii="Times New Roman" w:hAnsi="Times New Roman"/>
        </w:rPr>
        <w:t xml:space="preserve">               </w:t>
      </w:r>
      <w:r w:rsidR="00564E8A" w:rsidRPr="00566662">
        <w:rPr>
          <w:rFonts w:ascii="Times New Roman" w:hAnsi="Times New Roman"/>
        </w:rPr>
        <w:t>Из 94 выпускников 9-х классов получили аттестат об основном общем</w:t>
      </w:r>
    </w:p>
    <w:p w:rsidR="00564E8A" w:rsidRPr="00566662" w:rsidRDefault="00564E8A" w:rsidP="004A471A">
      <w:pPr>
        <w:pStyle w:val="affff7"/>
        <w:spacing w:line="276" w:lineRule="auto"/>
        <w:jc w:val="both"/>
        <w:rPr>
          <w:rFonts w:ascii="Times New Roman" w:hAnsi="Times New Roman"/>
        </w:rPr>
      </w:pPr>
      <w:proofErr w:type="gramStart"/>
      <w:r w:rsidRPr="00566662">
        <w:rPr>
          <w:rFonts w:ascii="Times New Roman" w:hAnsi="Times New Roman"/>
        </w:rPr>
        <w:t>образовании</w:t>
      </w:r>
      <w:proofErr w:type="gramEnd"/>
      <w:r w:rsidRPr="00566662">
        <w:rPr>
          <w:rFonts w:ascii="Times New Roman" w:hAnsi="Times New Roman"/>
        </w:rPr>
        <w:t xml:space="preserve"> 93 человека (98,9 %), из них 4 выпускника получили аттестат</w:t>
      </w:r>
    </w:p>
    <w:p w:rsidR="00564E8A" w:rsidRPr="00566662" w:rsidRDefault="00564E8A" w:rsidP="004A471A">
      <w:pPr>
        <w:pStyle w:val="affff7"/>
        <w:spacing w:line="276" w:lineRule="auto"/>
        <w:jc w:val="both"/>
        <w:rPr>
          <w:rFonts w:ascii="Times New Roman" w:hAnsi="Times New Roman"/>
        </w:rPr>
      </w:pPr>
      <w:r w:rsidRPr="00566662">
        <w:rPr>
          <w:rFonts w:ascii="Times New Roman" w:hAnsi="Times New Roman"/>
        </w:rPr>
        <w:t>с отличием.  Аттестаты о среднем общем образовании в 2019 году получили все 62 выпускника (100%), в том числе 5 выпускников получили аттестат с отличием и медаль «За особые успехи в учении».</w:t>
      </w:r>
    </w:p>
    <w:p w:rsidR="00564E8A" w:rsidRPr="00566662" w:rsidRDefault="004A471A" w:rsidP="004A471A">
      <w:pPr>
        <w:spacing w:line="276" w:lineRule="auto"/>
        <w:ind w:left="23" w:right="23"/>
        <w:rPr>
          <w:sz w:val="28"/>
          <w:szCs w:val="28"/>
        </w:rPr>
      </w:pPr>
      <w:r>
        <w:rPr>
          <w:sz w:val="28"/>
          <w:szCs w:val="28"/>
        </w:rPr>
        <w:t xml:space="preserve">             </w:t>
      </w:r>
      <w:r w:rsidR="00564E8A" w:rsidRPr="00566662">
        <w:rPr>
          <w:sz w:val="28"/>
          <w:szCs w:val="28"/>
        </w:rPr>
        <w:t xml:space="preserve">Базовым элементом системы выявления одаренных детей, охватывающим все учреждения района, является Всероссийская олимпиада школьников (ВОШ) по общеобразовательным предметам. </w:t>
      </w:r>
      <w:r w:rsidR="00564E8A" w:rsidRPr="00566662">
        <w:rPr>
          <w:iCs/>
          <w:sz w:val="28"/>
          <w:szCs w:val="28"/>
        </w:rPr>
        <w:t>В 2019 году в муниципальном этапе ВОШ приняли участие 382 школьника района,</w:t>
      </w:r>
      <w:r w:rsidR="00564E8A" w:rsidRPr="00566662">
        <w:rPr>
          <w:sz w:val="28"/>
          <w:szCs w:val="28"/>
        </w:rPr>
        <w:t xml:space="preserve"> </w:t>
      </w:r>
      <w:r w:rsidR="00564E8A" w:rsidRPr="00566662">
        <w:rPr>
          <w:iCs/>
          <w:sz w:val="28"/>
          <w:szCs w:val="28"/>
        </w:rPr>
        <w:t>43 учащихся стали победителями, 93 призерами.</w:t>
      </w:r>
    </w:p>
    <w:p w:rsidR="00564E8A" w:rsidRPr="00566662" w:rsidRDefault="00564E8A" w:rsidP="004A471A">
      <w:pPr>
        <w:spacing w:line="276" w:lineRule="auto"/>
        <w:rPr>
          <w:rFonts w:eastAsia="Arial Unicode MS"/>
          <w:iCs/>
          <w:sz w:val="28"/>
          <w:szCs w:val="28"/>
        </w:rPr>
      </w:pPr>
      <w:r w:rsidRPr="00566662">
        <w:rPr>
          <w:iCs/>
          <w:sz w:val="28"/>
          <w:szCs w:val="28"/>
        </w:rPr>
        <w:t>По итогам регионального отбора на краевой этап были вызваны 8 учащихся Курьинского района.</w:t>
      </w:r>
    </w:p>
    <w:p w:rsidR="00564E8A" w:rsidRPr="00566662" w:rsidRDefault="00564E8A" w:rsidP="00B8344D">
      <w:pPr>
        <w:tabs>
          <w:tab w:val="left" w:pos="709"/>
        </w:tabs>
        <w:suppressAutoHyphens/>
        <w:spacing w:line="276" w:lineRule="auto"/>
        <w:rPr>
          <w:sz w:val="28"/>
          <w:szCs w:val="28"/>
        </w:rPr>
      </w:pPr>
      <w:r w:rsidRPr="00564E8A">
        <w:rPr>
          <w:sz w:val="28"/>
          <w:szCs w:val="28"/>
        </w:rPr>
        <w:t xml:space="preserve">            </w:t>
      </w:r>
      <w:r w:rsidRPr="00566662">
        <w:rPr>
          <w:sz w:val="28"/>
          <w:szCs w:val="28"/>
        </w:rPr>
        <w:t xml:space="preserve">В районе осуществляется системная работа по внедрению федеральных государственных образовательных стандартов общего образования. </w:t>
      </w:r>
    </w:p>
    <w:p w:rsidR="00564E8A" w:rsidRPr="00566662" w:rsidRDefault="00564E8A" w:rsidP="00B8344D">
      <w:pPr>
        <w:suppressAutoHyphens/>
        <w:spacing w:line="276" w:lineRule="auto"/>
        <w:rPr>
          <w:sz w:val="28"/>
          <w:szCs w:val="28"/>
          <w:lang w:eastAsia="ar-SA"/>
        </w:rPr>
      </w:pPr>
      <w:r w:rsidRPr="00566662">
        <w:rPr>
          <w:sz w:val="28"/>
          <w:szCs w:val="28"/>
          <w:lang w:eastAsia="ar-SA"/>
        </w:rPr>
        <w:t xml:space="preserve">В 2019 году 100 % учащихся первых-девятых классов, а также  100 % учащихся 10 классов Курьинской средней школы в </w:t>
      </w:r>
      <w:proofErr w:type="spellStart"/>
      <w:r w:rsidRPr="00566662">
        <w:rPr>
          <w:sz w:val="28"/>
          <w:szCs w:val="28"/>
          <w:lang w:eastAsia="ar-SA"/>
        </w:rPr>
        <w:t>пилотном</w:t>
      </w:r>
      <w:proofErr w:type="spellEnd"/>
      <w:r w:rsidRPr="00566662">
        <w:rPr>
          <w:sz w:val="28"/>
          <w:szCs w:val="28"/>
          <w:lang w:eastAsia="ar-SA"/>
        </w:rPr>
        <w:t xml:space="preserve"> режиме обучаются по новым образовательным стандартам. </w:t>
      </w:r>
    </w:p>
    <w:p w:rsidR="00564E8A" w:rsidRPr="00566662" w:rsidRDefault="00564E8A" w:rsidP="00B8344D">
      <w:pPr>
        <w:suppressAutoHyphens/>
        <w:autoSpaceDE w:val="0"/>
        <w:autoSpaceDN w:val="0"/>
        <w:adjustRightInd w:val="0"/>
        <w:spacing w:line="276" w:lineRule="auto"/>
        <w:rPr>
          <w:sz w:val="28"/>
          <w:szCs w:val="28"/>
        </w:rPr>
      </w:pPr>
      <w:r w:rsidRPr="00566662">
        <w:rPr>
          <w:sz w:val="28"/>
          <w:szCs w:val="28"/>
        </w:rPr>
        <w:t xml:space="preserve">Продолжает осуществляться поэтапный переход на Федеральные государственные образовательные стандарты начального общего образования </w:t>
      </w:r>
      <w:proofErr w:type="gramStart"/>
      <w:r w:rsidRPr="00566662">
        <w:rPr>
          <w:sz w:val="28"/>
          <w:szCs w:val="28"/>
        </w:rPr>
        <w:t>обучающихся</w:t>
      </w:r>
      <w:proofErr w:type="gramEnd"/>
      <w:r w:rsidRPr="00566662">
        <w:rPr>
          <w:sz w:val="28"/>
          <w:szCs w:val="28"/>
        </w:rPr>
        <w:t xml:space="preserve"> с ограниченными возможностями здоровья и Федеральные образовательные стандарты образования обучающихся с умственной отсталостью  (интеллектуальными нарушениями). По ФГОС ОВЗ обучается</w:t>
      </w:r>
      <w:r w:rsidRPr="00566662">
        <w:rPr>
          <w:color w:val="FF0000"/>
          <w:sz w:val="28"/>
          <w:szCs w:val="28"/>
        </w:rPr>
        <w:t xml:space="preserve"> </w:t>
      </w:r>
      <w:r w:rsidRPr="00566662">
        <w:rPr>
          <w:sz w:val="28"/>
          <w:szCs w:val="28"/>
        </w:rPr>
        <w:t xml:space="preserve">36 школьников района. </w:t>
      </w:r>
    </w:p>
    <w:p w:rsidR="00564E8A" w:rsidRPr="00566662" w:rsidRDefault="00564E8A" w:rsidP="00B8344D">
      <w:pPr>
        <w:suppressAutoHyphens/>
        <w:spacing w:line="276" w:lineRule="auto"/>
        <w:rPr>
          <w:sz w:val="28"/>
          <w:szCs w:val="28"/>
        </w:rPr>
      </w:pPr>
      <w:r w:rsidRPr="00564E8A">
        <w:rPr>
          <w:sz w:val="28"/>
          <w:szCs w:val="28"/>
        </w:rPr>
        <w:t xml:space="preserve">           </w:t>
      </w:r>
      <w:r w:rsidRPr="00566662">
        <w:rPr>
          <w:sz w:val="28"/>
          <w:szCs w:val="28"/>
        </w:rPr>
        <w:t xml:space="preserve">Об открытости муниципальной системы образования, готовности ее к внешней оценке свидетельствует участие школ района в мониторинговых исследованиях. В 2019 году все школы района приняли участие </w:t>
      </w:r>
      <w:proofErr w:type="gramStart"/>
      <w:r w:rsidRPr="00566662">
        <w:rPr>
          <w:sz w:val="28"/>
          <w:szCs w:val="28"/>
        </w:rPr>
        <w:t>в</w:t>
      </w:r>
      <w:proofErr w:type="gramEnd"/>
      <w:r w:rsidRPr="00566662">
        <w:rPr>
          <w:sz w:val="28"/>
          <w:szCs w:val="28"/>
        </w:rPr>
        <w:t xml:space="preserve"> Всероссийских проверочных работах (ВПР). Основной целью проведения этих работ является мониторинг качества образования учащихся для своевременного принятия мер по повышению качества образования.</w:t>
      </w:r>
    </w:p>
    <w:p w:rsidR="00564E8A" w:rsidRPr="00566662" w:rsidRDefault="00AA501C" w:rsidP="00B8344D">
      <w:pPr>
        <w:shd w:val="clear" w:color="auto" w:fill="FFFFFF"/>
        <w:spacing w:line="276" w:lineRule="auto"/>
        <w:rPr>
          <w:bCs/>
          <w:iCs/>
          <w:sz w:val="28"/>
          <w:szCs w:val="28"/>
          <w:highlight w:val="yellow"/>
        </w:rPr>
      </w:pPr>
      <w:r>
        <w:rPr>
          <w:color w:val="FF0000"/>
          <w:sz w:val="28"/>
          <w:szCs w:val="28"/>
          <w:shd w:val="clear" w:color="auto" w:fill="FFFFFF"/>
        </w:rPr>
        <w:t xml:space="preserve">          </w:t>
      </w:r>
      <w:r w:rsidR="00564E8A" w:rsidRPr="00566662">
        <w:rPr>
          <w:color w:val="FF0000"/>
          <w:sz w:val="28"/>
          <w:szCs w:val="28"/>
          <w:shd w:val="clear" w:color="auto" w:fill="FFFFFF"/>
        </w:rPr>
        <w:t xml:space="preserve"> </w:t>
      </w:r>
      <w:r w:rsidR="00564E8A" w:rsidRPr="00566662">
        <w:rPr>
          <w:sz w:val="28"/>
          <w:szCs w:val="28"/>
          <w:shd w:val="clear" w:color="auto" w:fill="FFFFFF"/>
        </w:rPr>
        <w:t xml:space="preserve">По результатам статистического анализа ВПР в список образовательных организаций, по которым выявлены признаки необъективности (школы с сомнительными </w:t>
      </w:r>
      <w:proofErr w:type="gramStart"/>
      <w:r w:rsidR="00564E8A" w:rsidRPr="00566662">
        <w:rPr>
          <w:sz w:val="28"/>
          <w:szCs w:val="28"/>
          <w:shd w:val="clear" w:color="auto" w:fill="FFFFFF"/>
        </w:rPr>
        <w:t xml:space="preserve">результатами) </w:t>
      </w:r>
      <w:proofErr w:type="gramEnd"/>
      <w:r w:rsidR="00564E8A" w:rsidRPr="00566662">
        <w:rPr>
          <w:sz w:val="28"/>
          <w:szCs w:val="28"/>
          <w:shd w:val="clear" w:color="auto" w:fill="FFFFFF"/>
        </w:rPr>
        <w:t>школы района не вошли.</w:t>
      </w:r>
    </w:p>
    <w:p w:rsidR="00564E8A" w:rsidRPr="00566662" w:rsidRDefault="00564E8A" w:rsidP="00B8344D">
      <w:pPr>
        <w:spacing w:line="276" w:lineRule="auto"/>
        <w:rPr>
          <w:sz w:val="28"/>
          <w:szCs w:val="28"/>
          <w:highlight w:val="yellow"/>
          <w:lang w:eastAsia="ar-SA"/>
        </w:rPr>
      </w:pPr>
      <w:r w:rsidRPr="00566662">
        <w:rPr>
          <w:sz w:val="28"/>
          <w:szCs w:val="28"/>
        </w:rPr>
        <w:lastRenderedPageBreak/>
        <w:t xml:space="preserve"> Обучающиеся всех школ района питаются в столовых, работающих на сырье и на полуфабрикатах,  все столовые  оснащены современным технологическим оборудованием. Удельный вес охвата питанием учащихся в районе остаётся стабильным и составляет</w:t>
      </w:r>
      <w:r w:rsidRPr="00566662">
        <w:rPr>
          <w:color w:val="FF0000"/>
          <w:sz w:val="28"/>
          <w:szCs w:val="28"/>
        </w:rPr>
        <w:t xml:space="preserve"> </w:t>
      </w:r>
      <w:r w:rsidRPr="00566662">
        <w:rPr>
          <w:sz w:val="28"/>
          <w:szCs w:val="28"/>
        </w:rPr>
        <w:t xml:space="preserve">97,6 %. </w:t>
      </w:r>
    </w:p>
    <w:p w:rsidR="00564E8A" w:rsidRPr="00566662" w:rsidRDefault="00564E8A" w:rsidP="00B8344D">
      <w:pPr>
        <w:tabs>
          <w:tab w:val="left" w:pos="284"/>
        </w:tabs>
        <w:suppressAutoHyphens/>
        <w:spacing w:line="276" w:lineRule="auto"/>
        <w:rPr>
          <w:sz w:val="28"/>
          <w:szCs w:val="28"/>
          <w:lang w:eastAsia="ar-SA"/>
        </w:rPr>
      </w:pPr>
      <w:r w:rsidRPr="00566662">
        <w:rPr>
          <w:sz w:val="28"/>
          <w:szCs w:val="28"/>
          <w:lang w:eastAsia="ar-SA"/>
        </w:rPr>
        <w:t xml:space="preserve"> </w:t>
      </w:r>
      <w:r w:rsidR="00AA501C">
        <w:rPr>
          <w:sz w:val="28"/>
          <w:szCs w:val="28"/>
          <w:lang w:eastAsia="ar-SA"/>
        </w:rPr>
        <w:t xml:space="preserve">            </w:t>
      </w:r>
      <w:r w:rsidRPr="00566662">
        <w:rPr>
          <w:sz w:val="28"/>
          <w:szCs w:val="28"/>
          <w:lang w:eastAsia="ar-SA"/>
        </w:rPr>
        <w:t>Обеспечению доступности получения качественного общего образования в значительной степени способствует работа по организации подвоза школьников к месту обучения. В школы района ежедневно подвозятся</w:t>
      </w:r>
      <w:r w:rsidRPr="00566662">
        <w:rPr>
          <w:color w:val="FF0000"/>
          <w:sz w:val="28"/>
          <w:szCs w:val="28"/>
          <w:lang w:eastAsia="ar-SA"/>
        </w:rPr>
        <w:t xml:space="preserve"> </w:t>
      </w:r>
      <w:r w:rsidRPr="00566662">
        <w:rPr>
          <w:sz w:val="28"/>
          <w:szCs w:val="28"/>
          <w:lang w:eastAsia="ar-SA"/>
        </w:rPr>
        <w:t>51 учащийся по 8 школьным маршрутам из 8 населенных пунктов,</w:t>
      </w:r>
      <w:r w:rsidRPr="00566662">
        <w:rPr>
          <w:color w:val="FF0000"/>
          <w:sz w:val="28"/>
          <w:szCs w:val="28"/>
          <w:lang w:eastAsia="ar-SA"/>
        </w:rPr>
        <w:t xml:space="preserve"> </w:t>
      </w:r>
      <w:r w:rsidRPr="00566662">
        <w:rPr>
          <w:sz w:val="28"/>
          <w:szCs w:val="28"/>
          <w:lang w:eastAsia="ar-SA"/>
        </w:rPr>
        <w:t>6 педагогов.</w:t>
      </w:r>
      <w:r w:rsidRPr="00566662">
        <w:rPr>
          <w:color w:val="FF0000"/>
          <w:sz w:val="28"/>
          <w:szCs w:val="28"/>
          <w:lang w:eastAsia="ar-SA"/>
        </w:rPr>
        <w:t xml:space="preserve"> </w:t>
      </w:r>
      <w:r w:rsidRPr="00566662">
        <w:rPr>
          <w:sz w:val="28"/>
          <w:szCs w:val="28"/>
          <w:lang w:eastAsia="ar-SA"/>
        </w:rPr>
        <w:t>Общая протяженность школьных маршрутов составляет</w:t>
      </w:r>
      <w:r w:rsidRPr="00566662">
        <w:rPr>
          <w:color w:val="FF0000"/>
          <w:sz w:val="28"/>
          <w:szCs w:val="28"/>
          <w:lang w:eastAsia="ar-SA"/>
        </w:rPr>
        <w:t xml:space="preserve"> </w:t>
      </w:r>
      <w:r w:rsidRPr="00566662">
        <w:rPr>
          <w:sz w:val="28"/>
          <w:szCs w:val="28"/>
          <w:lang w:eastAsia="ar-SA"/>
        </w:rPr>
        <w:t xml:space="preserve">61 км. </w:t>
      </w:r>
    </w:p>
    <w:p w:rsidR="00564E8A" w:rsidRPr="00566662" w:rsidRDefault="00AA501C" w:rsidP="00B8344D">
      <w:pPr>
        <w:suppressAutoHyphens/>
        <w:spacing w:line="276" w:lineRule="auto"/>
        <w:rPr>
          <w:rStyle w:val="affff9"/>
          <w:rFonts w:eastAsia="Arial Unicode MS"/>
          <w:i w:val="0"/>
          <w:iCs w:val="0"/>
          <w:spacing w:val="2"/>
          <w:szCs w:val="28"/>
        </w:rPr>
      </w:pPr>
      <w:r>
        <w:rPr>
          <w:sz w:val="28"/>
          <w:szCs w:val="28"/>
          <w:lang w:eastAsia="ar-SA"/>
        </w:rPr>
        <w:t xml:space="preserve">            </w:t>
      </w:r>
      <w:r w:rsidR="00564E8A" w:rsidRPr="00566662">
        <w:rPr>
          <w:sz w:val="28"/>
          <w:szCs w:val="28"/>
          <w:lang w:eastAsia="ar-SA"/>
        </w:rPr>
        <w:t xml:space="preserve">В целях повышения безопасности школьных перевозок транспортные средства оснащены системой спутниковой навигации ГЛОНАСС и соответствуют всем требованиям ГОСТ, все автобусы оборудованы </w:t>
      </w:r>
      <w:proofErr w:type="spellStart"/>
      <w:r w:rsidR="00564E8A" w:rsidRPr="00566662">
        <w:rPr>
          <w:sz w:val="28"/>
          <w:szCs w:val="28"/>
          <w:lang w:eastAsia="ar-SA"/>
        </w:rPr>
        <w:t>тахографом</w:t>
      </w:r>
      <w:proofErr w:type="spellEnd"/>
      <w:r w:rsidR="00564E8A" w:rsidRPr="00566662">
        <w:rPr>
          <w:sz w:val="28"/>
          <w:szCs w:val="28"/>
          <w:lang w:eastAsia="ar-SA"/>
        </w:rPr>
        <w:t>, проблесковыми маячками.</w:t>
      </w:r>
    </w:p>
    <w:p w:rsidR="00564E8A" w:rsidRPr="00566662" w:rsidRDefault="00564E8A" w:rsidP="00B8344D">
      <w:pPr>
        <w:pStyle w:val="affff7"/>
        <w:spacing w:line="276" w:lineRule="auto"/>
        <w:jc w:val="both"/>
        <w:rPr>
          <w:rFonts w:ascii="Times New Roman" w:hAnsi="Times New Roman"/>
        </w:rPr>
      </w:pPr>
      <w:r w:rsidRPr="00566662">
        <w:rPr>
          <w:rFonts w:ascii="Times New Roman" w:hAnsi="Times New Roman"/>
        </w:rPr>
        <w:t xml:space="preserve">Систему дополнительного образования представляет муниципальное бюджетное учреждение дополнительного образования «Дом детского творчества». В рамках реализации приоритетного проекта «Доступное дополнительное образование для детей» на базе Дома детского творчества создан муниципальный (опорный) центр дополнительного образования детей Курьинского района. </w:t>
      </w:r>
    </w:p>
    <w:p w:rsidR="00564E8A" w:rsidRPr="00566662" w:rsidRDefault="00AA501C" w:rsidP="00B8344D">
      <w:pPr>
        <w:tabs>
          <w:tab w:val="left" w:pos="0"/>
        </w:tabs>
        <w:spacing w:line="276" w:lineRule="auto"/>
        <w:rPr>
          <w:sz w:val="28"/>
          <w:szCs w:val="28"/>
        </w:rPr>
      </w:pPr>
      <w:r>
        <w:rPr>
          <w:sz w:val="28"/>
          <w:szCs w:val="28"/>
        </w:rPr>
        <w:t xml:space="preserve">          </w:t>
      </w:r>
      <w:r w:rsidR="00564E8A" w:rsidRPr="00566662">
        <w:rPr>
          <w:sz w:val="28"/>
          <w:szCs w:val="28"/>
        </w:rPr>
        <w:t xml:space="preserve">Почти 84% от общего количества детей  посещают кружки и спортивные секции, клубы по интересам, принимают участие в различных конкурсах и соревнованиях. </w:t>
      </w:r>
    </w:p>
    <w:p w:rsidR="00564E8A" w:rsidRPr="00566662" w:rsidRDefault="00564E8A" w:rsidP="00B8344D">
      <w:pPr>
        <w:pStyle w:val="214"/>
        <w:shd w:val="clear" w:color="auto" w:fill="auto"/>
        <w:spacing w:before="0" w:line="276" w:lineRule="auto"/>
        <w:ind w:firstLine="0"/>
      </w:pPr>
      <w:r w:rsidRPr="00566662">
        <w:t>В 2019 году на базе 10 образовательных организаций района работали профильные лагеря дневного пребывания для 325 школьников, а также загородный лагерь «Озеро Белое» с общим охватом 128 детей. В загородных стационарных оздоровительных учреждениях Алтайского края оздоровлено 12 школьников, в краевых профильных сменах – 38 детей. Доля занятых и трудоустроенных школьников составила 65,5%.</w:t>
      </w:r>
    </w:p>
    <w:p w:rsidR="00564E8A" w:rsidRPr="00566662" w:rsidRDefault="00564E8A" w:rsidP="00B8344D">
      <w:pPr>
        <w:pStyle w:val="214"/>
        <w:shd w:val="clear" w:color="auto" w:fill="auto"/>
        <w:spacing w:before="0" w:line="276" w:lineRule="auto"/>
        <w:ind w:firstLine="0"/>
      </w:pPr>
      <w:r w:rsidRPr="00566662">
        <w:t>Всего за летний период 2019 года оздоровлено 869 детей (87,2%).</w:t>
      </w:r>
    </w:p>
    <w:p w:rsidR="003573D9" w:rsidRPr="00564E8A" w:rsidRDefault="00564E8A" w:rsidP="00B8344D">
      <w:pPr>
        <w:pStyle w:val="214"/>
        <w:shd w:val="clear" w:color="auto" w:fill="auto"/>
        <w:spacing w:before="0" w:line="276" w:lineRule="auto"/>
        <w:ind w:firstLine="0"/>
      </w:pPr>
      <w:r w:rsidRPr="00566662">
        <w:t xml:space="preserve"> Общий процент охвата организованной внеурочной и внешкольной занятостью составил 78 % от общего числа учащихся. </w:t>
      </w:r>
    </w:p>
    <w:p w:rsidR="00285D08" w:rsidRDefault="00285D08" w:rsidP="00B8344D">
      <w:pPr>
        <w:pStyle w:val="affff7"/>
        <w:spacing w:line="276" w:lineRule="auto"/>
        <w:rPr>
          <w:rFonts w:ascii="Times New Roman" w:hAnsi="Times New Roman"/>
          <w:u w:val="single"/>
        </w:rPr>
      </w:pPr>
    </w:p>
    <w:p w:rsidR="00F41E34" w:rsidRPr="00122900" w:rsidRDefault="00F41E34" w:rsidP="00B8344D">
      <w:pPr>
        <w:pStyle w:val="affff7"/>
        <w:spacing w:line="276" w:lineRule="auto"/>
        <w:rPr>
          <w:rFonts w:ascii="Times New Roman" w:hAnsi="Times New Roman"/>
          <w:u w:val="single"/>
        </w:rPr>
      </w:pPr>
      <w:r w:rsidRPr="00122900">
        <w:rPr>
          <w:rFonts w:ascii="Times New Roman" w:hAnsi="Times New Roman"/>
          <w:u w:val="single"/>
        </w:rPr>
        <w:t>Здравоохранение</w:t>
      </w:r>
    </w:p>
    <w:p w:rsidR="00F41E34" w:rsidRDefault="00F41E34" w:rsidP="00B8344D">
      <w:pPr>
        <w:pStyle w:val="af0"/>
        <w:spacing w:line="276" w:lineRule="auto"/>
        <w:ind w:firstLine="645"/>
        <w:jc w:val="both"/>
        <w:rPr>
          <w:spacing w:val="-2"/>
          <w:sz w:val="28"/>
          <w:szCs w:val="28"/>
        </w:rPr>
      </w:pPr>
      <w:r>
        <w:rPr>
          <w:spacing w:val="-2"/>
          <w:sz w:val="28"/>
          <w:szCs w:val="28"/>
        </w:rPr>
        <w:t xml:space="preserve">В сфере здравоохранения </w:t>
      </w:r>
      <w:r w:rsidR="00724D20">
        <w:rPr>
          <w:spacing w:val="-2"/>
          <w:sz w:val="28"/>
          <w:szCs w:val="28"/>
        </w:rPr>
        <w:t>ведётся</w:t>
      </w:r>
      <w:r>
        <w:rPr>
          <w:spacing w:val="-2"/>
          <w:sz w:val="28"/>
          <w:szCs w:val="28"/>
        </w:rPr>
        <w:t>  работа по повышению качества медицинского и лекарственного обеспечения населения, укреплению медицинских кадров, созданию благоприятных условий для проведения всех необходимых профилактических, диагностических и лечебных мероприятий, доступности медицинских услуг.</w:t>
      </w:r>
    </w:p>
    <w:p w:rsidR="00BA477D" w:rsidRPr="00035DFC" w:rsidRDefault="00BA477D" w:rsidP="00B8344D">
      <w:pPr>
        <w:spacing w:line="276" w:lineRule="auto"/>
        <w:ind w:firstLine="708"/>
        <w:rPr>
          <w:rFonts w:eastAsia="Times New Roman"/>
          <w:sz w:val="28"/>
          <w:szCs w:val="28"/>
          <w:lang w:eastAsia="ru-RU"/>
        </w:rPr>
      </w:pPr>
      <w:r w:rsidRPr="00035DFC">
        <w:rPr>
          <w:rFonts w:eastAsia="Times New Roman"/>
          <w:sz w:val="28"/>
          <w:szCs w:val="28"/>
          <w:lang w:eastAsia="ru-RU"/>
        </w:rPr>
        <w:t>Медицинская помощь населению Курьинского района оказывается КГБУЗ «Курьинская ЦРБ», которая в 2019г. включала в себя:</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lastRenderedPageBreak/>
        <w:t>- поликлинику (взрослая) Курьинской ЦРБ на 250 посещений и  21 койка дневного стационара;</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детскую консультацию на 50 посещений;</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стационар Курьинской ЦРБ на 49 круглосуточных коек;</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Ивановскую врачебную амбулаторию на 50 посещений;</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Колыванскую врачебную амбулаторию на 50 посещений с 5 койками дневного стационара;</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w:t>
      </w:r>
      <w:proofErr w:type="spellStart"/>
      <w:r w:rsidRPr="00035DFC">
        <w:rPr>
          <w:rFonts w:eastAsia="Times New Roman"/>
          <w:sz w:val="28"/>
          <w:szCs w:val="28"/>
          <w:lang w:eastAsia="ru-RU"/>
        </w:rPr>
        <w:t>Краснознаменскую</w:t>
      </w:r>
      <w:proofErr w:type="spellEnd"/>
      <w:r w:rsidRPr="00035DFC">
        <w:rPr>
          <w:rFonts w:eastAsia="Times New Roman"/>
          <w:sz w:val="28"/>
          <w:szCs w:val="28"/>
          <w:lang w:eastAsia="ru-RU"/>
        </w:rPr>
        <w:t xml:space="preserve"> врачебную амбулаторию на 38 посещений;</w:t>
      </w:r>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- 9 </w:t>
      </w:r>
      <w:proofErr w:type="spellStart"/>
      <w:r w:rsidRPr="00035DFC">
        <w:rPr>
          <w:rFonts w:eastAsia="Times New Roman"/>
          <w:sz w:val="28"/>
          <w:szCs w:val="28"/>
          <w:lang w:eastAsia="ru-RU"/>
        </w:rPr>
        <w:t>ФАПов</w:t>
      </w:r>
      <w:proofErr w:type="spellEnd"/>
    </w:p>
    <w:p w:rsidR="00BA477D" w:rsidRPr="00035DFC" w:rsidRDefault="00BA477D" w:rsidP="00B8344D">
      <w:pPr>
        <w:spacing w:line="276" w:lineRule="auto"/>
        <w:rPr>
          <w:rFonts w:eastAsia="Times New Roman"/>
          <w:sz w:val="28"/>
          <w:szCs w:val="28"/>
          <w:lang w:eastAsia="ru-RU"/>
        </w:rPr>
      </w:pPr>
      <w:r w:rsidRPr="00035DFC">
        <w:rPr>
          <w:rFonts w:eastAsia="Times New Roman"/>
          <w:sz w:val="28"/>
          <w:szCs w:val="28"/>
          <w:lang w:eastAsia="ru-RU"/>
        </w:rPr>
        <w:t xml:space="preserve">- 2 домовых хозяйств (Каменка и </w:t>
      </w:r>
      <w:proofErr w:type="spellStart"/>
      <w:r w:rsidRPr="00035DFC">
        <w:rPr>
          <w:rFonts w:eastAsia="Times New Roman"/>
          <w:sz w:val="28"/>
          <w:szCs w:val="28"/>
          <w:lang w:eastAsia="ru-RU"/>
        </w:rPr>
        <w:t>Бугрышиха</w:t>
      </w:r>
      <w:proofErr w:type="spellEnd"/>
      <w:r w:rsidRPr="00035DFC">
        <w:rPr>
          <w:rFonts w:eastAsia="Times New Roman"/>
          <w:sz w:val="28"/>
          <w:szCs w:val="28"/>
          <w:lang w:eastAsia="ru-RU"/>
        </w:rPr>
        <w:t>)</w:t>
      </w:r>
    </w:p>
    <w:p w:rsidR="00BA477D" w:rsidRDefault="00F41E34" w:rsidP="00B8344D">
      <w:pPr>
        <w:pStyle w:val="af0"/>
        <w:spacing w:line="276" w:lineRule="auto"/>
        <w:ind w:firstLine="645"/>
        <w:jc w:val="both"/>
        <w:rPr>
          <w:sz w:val="28"/>
          <w:szCs w:val="28"/>
        </w:rPr>
      </w:pPr>
      <w:r>
        <w:rPr>
          <w:sz w:val="28"/>
          <w:szCs w:val="28"/>
        </w:rPr>
        <w:t xml:space="preserve">Население района обслуживают </w:t>
      </w:r>
      <w:r w:rsidR="00BA477D">
        <w:rPr>
          <w:sz w:val="28"/>
          <w:szCs w:val="28"/>
        </w:rPr>
        <w:t>29</w:t>
      </w:r>
      <w:r w:rsidRPr="008021EC">
        <w:rPr>
          <w:sz w:val="28"/>
          <w:szCs w:val="28"/>
        </w:rPr>
        <w:t xml:space="preserve"> врач</w:t>
      </w:r>
      <w:r w:rsidR="00BA477D">
        <w:rPr>
          <w:sz w:val="28"/>
          <w:szCs w:val="28"/>
        </w:rPr>
        <w:t>ей</w:t>
      </w:r>
      <w:r>
        <w:rPr>
          <w:sz w:val="28"/>
          <w:szCs w:val="28"/>
        </w:rPr>
        <w:t xml:space="preserve"> и</w:t>
      </w:r>
      <w:r w:rsidRPr="008021EC">
        <w:rPr>
          <w:sz w:val="28"/>
          <w:szCs w:val="28"/>
        </w:rPr>
        <w:t xml:space="preserve"> </w:t>
      </w:r>
      <w:r w:rsidR="00BA477D">
        <w:rPr>
          <w:sz w:val="28"/>
          <w:szCs w:val="28"/>
        </w:rPr>
        <w:t>72</w:t>
      </w:r>
      <w:r w:rsidRPr="008021EC">
        <w:rPr>
          <w:sz w:val="28"/>
          <w:szCs w:val="28"/>
        </w:rPr>
        <w:t xml:space="preserve"> работник</w:t>
      </w:r>
      <w:r w:rsidR="00EE5CA3">
        <w:rPr>
          <w:sz w:val="28"/>
          <w:szCs w:val="28"/>
        </w:rPr>
        <w:t>а</w:t>
      </w:r>
      <w:r w:rsidRPr="008021EC">
        <w:rPr>
          <w:sz w:val="28"/>
          <w:szCs w:val="28"/>
        </w:rPr>
        <w:t xml:space="preserve"> среднего мед</w:t>
      </w:r>
      <w:r>
        <w:rPr>
          <w:sz w:val="28"/>
          <w:szCs w:val="28"/>
        </w:rPr>
        <w:t xml:space="preserve">ицинского </w:t>
      </w:r>
      <w:r w:rsidRPr="008021EC">
        <w:rPr>
          <w:sz w:val="28"/>
          <w:szCs w:val="28"/>
        </w:rPr>
        <w:t>персонала.</w:t>
      </w:r>
      <w:r>
        <w:rPr>
          <w:sz w:val="28"/>
          <w:szCs w:val="28"/>
        </w:rPr>
        <w:t xml:space="preserve"> </w:t>
      </w:r>
    </w:p>
    <w:p w:rsidR="00F41E34" w:rsidRDefault="00F41E34" w:rsidP="00B8344D">
      <w:pPr>
        <w:pStyle w:val="af0"/>
        <w:spacing w:line="276" w:lineRule="auto"/>
        <w:ind w:firstLine="645"/>
        <w:jc w:val="both"/>
        <w:rPr>
          <w:sz w:val="28"/>
          <w:szCs w:val="28"/>
        </w:rPr>
      </w:pPr>
      <w:r w:rsidRPr="00991069">
        <w:rPr>
          <w:sz w:val="28"/>
          <w:szCs w:val="28"/>
        </w:rPr>
        <w:t xml:space="preserve">В </w:t>
      </w:r>
      <w:r w:rsidR="00B159FD">
        <w:rPr>
          <w:sz w:val="28"/>
          <w:szCs w:val="28"/>
        </w:rPr>
        <w:t>201</w:t>
      </w:r>
      <w:r w:rsidR="00DD2CD1">
        <w:rPr>
          <w:sz w:val="28"/>
          <w:szCs w:val="28"/>
        </w:rPr>
        <w:t>9</w:t>
      </w:r>
      <w:r w:rsidRPr="00991069">
        <w:rPr>
          <w:sz w:val="28"/>
          <w:szCs w:val="28"/>
        </w:rPr>
        <w:t xml:space="preserve"> году </w:t>
      </w:r>
      <w:r>
        <w:rPr>
          <w:sz w:val="28"/>
          <w:szCs w:val="28"/>
        </w:rPr>
        <w:t xml:space="preserve">охват населения мероприятиями по </w:t>
      </w:r>
      <w:r w:rsidRPr="00991069">
        <w:rPr>
          <w:sz w:val="28"/>
          <w:szCs w:val="28"/>
        </w:rPr>
        <w:t>диспансеризаци</w:t>
      </w:r>
      <w:r>
        <w:rPr>
          <w:sz w:val="28"/>
          <w:szCs w:val="28"/>
        </w:rPr>
        <w:t xml:space="preserve">и </w:t>
      </w:r>
      <w:r w:rsidRPr="00991069">
        <w:rPr>
          <w:sz w:val="28"/>
          <w:szCs w:val="28"/>
        </w:rPr>
        <w:t>взрослого населения</w:t>
      </w:r>
      <w:r>
        <w:rPr>
          <w:sz w:val="28"/>
          <w:szCs w:val="28"/>
        </w:rPr>
        <w:t xml:space="preserve"> составил </w:t>
      </w:r>
      <w:r w:rsidR="00BA477D">
        <w:rPr>
          <w:sz w:val="28"/>
          <w:szCs w:val="28"/>
        </w:rPr>
        <w:t>24,3</w:t>
      </w:r>
      <w:r>
        <w:rPr>
          <w:sz w:val="28"/>
          <w:szCs w:val="28"/>
        </w:rPr>
        <w:t>% от численности взрослого населения, это более двух тысяч человек. Профилактическими осмотрами охвачены все дети района.</w:t>
      </w:r>
      <w:r w:rsidRPr="00991069">
        <w:rPr>
          <w:sz w:val="28"/>
          <w:szCs w:val="28"/>
        </w:rPr>
        <w:t xml:space="preserve"> </w:t>
      </w:r>
      <w:r>
        <w:rPr>
          <w:sz w:val="28"/>
          <w:szCs w:val="28"/>
        </w:rPr>
        <w:t xml:space="preserve">Вакцинация взрослого и детского населения проводилась согласно </w:t>
      </w:r>
      <w:r w:rsidR="00407ECE">
        <w:rPr>
          <w:sz w:val="28"/>
          <w:szCs w:val="28"/>
        </w:rPr>
        <w:t>Н</w:t>
      </w:r>
      <w:r>
        <w:rPr>
          <w:sz w:val="28"/>
          <w:szCs w:val="28"/>
        </w:rPr>
        <w:t xml:space="preserve">ациональному календарю прививок. Охват населения профилактическими осмотрами на туберкулёз составил </w:t>
      </w:r>
      <w:r w:rsidR="00BA477D">
        <w:rPr>
          <w:sz w:val="28"/>
          <w:szCs w:val="28"/>
        </w:rPr>
        <w:t>9</w:t>
      </w:r>
      <w:r>
        <w:rPr>
          <w:sz w:val="28"/>
          <w:szCs w:val="28"/>
        </w:rPr>
        <w:t xml:space="preserve">5%. Скорой медицинской помощью охвачены все населенные пункты района. </w:t>
      </w:r>
    </w:p>
    <w:p w:rsidR="001B7C3A" w:rsidRPr="00A010ED" w:rsidRDefault="003E52E3" w:rsidP="00A010ED">
      <w:pPr>
        <w:spacing w:line="276" w:lineRule="auto"/>
        <w:ind w:firstLine="709"/>
        <w:rPr>
          <w:sz w:val="28"/>
          <w:szCs w:val="28"/>
        </w:rPr>
      </w:pPr>
      <w:r>
        <w:rPr>
          <w:sz w:val="28"/>
          <w:szCs w:val="28"/>
        </w:rPr>
        <w:t>Основные показатели развития системы здравоохранения  Курьинского района за 20</w:t>
      </w:r>
      <w:r w:rsidR="00BA477D">
        <w:rPr>
          <w:sz w:val="28"/>
          <w:szCs w:val="28"/>
        </w:rPr>
        <w:t>10</w:t>
      </w:r>
      <w:r>
        <w:rPr>
          <w:sz w:val="28"/>
          <w:szCs w:val="28"/>
        </w:rPr>
        <w:t>-201</w:t>
      </w:r>
      <w:r w:rsidR="00BA477D">
        <w:rPr>
          <w:sz w:val="28"/>
          <w:szCs w:val="28"/>
        </w:rPr>
        <w:t>9</w:t>
      </w:r>
      <w:r>
        <w:rPr>
          <w:sz w:val="28"/>
          <w:szCs w:val="28"/>
        </w:rPr>
        <w:t xml:space="preserve"> приведены в таблице </w:t>
      </w:r>
      <w:r w:rsidR="00E8741E">
        <w:rPr>
          <w:sz w:val="28"/>
          <w:szCs w:val="28"/>
        </w:rPr>
        <w:t>1</w:t>
      </w:r>
      <w:r w:rsidR="008754BA">
        <w:rPr>
          <w:sz w:val="28"/>
          <w:szCs w:val="28"/>
        </w:rPr>
        <w:t>3</w:t>
      </w:r>
      <w:r w:rsidR="00584634">
        <w:rPr>
          <w:sz w:val="28"/>
          <w:szCs w:val="28"/>
        </w:rPr>
        <w:t>.</w:t>
      </w:r>
    </w:p>
    <w:p w:rsidR="00333D2A" w:rsidRPr="003E52E3" w:rsidRDefault="003E52E3" w:rsidP="00E8741E">
      <w:pPr>
        <w:spacing w:line="276" w:lineRule="auto"/>
        <w:ind w:firstLine="709"/>
        <w:jc w:val="right"/>
      </w:pPr>
      <w:r w:rsidRPr="00540D14">
        <w:t xml:space="preserve">Таблица </w:t>
      </w:r>
      <w:r w:rsidR="00E8741E">
        <w:t>1</w:t>
      </w:r>
      <w:r w:rsidR="008754BA">
        <w:t>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72"/>
        <w:gridCol w:w="716"/>
        <w:gridCol w:w="716"/>
        <w:gridCol w:w="716"/>
        <w:gridCol w:w="716"/>
        <w:gridCol w:w="716"/>
        <w:gridCol w:w="716"/>
        <w:gridCol w:w="716"/>
        <w:gridCol w:w="716"/>
        <w:gridCol w:w="770"/>
        <w:gridCol w:w="770"/>
        <w:gridCol w:w="795"/>
      </w:tblGrid>
      <w:tr w:rsidR="00BA477D" w:rsidRPr="009E2CD4" w:rsidTr="00034DD0">
        <w:tc>
          <w:tcPr>
            <w:tcW w:w="1972" w:type="dxa"/>
          </w:tcPr>
          <w:p w:rsidR="00BA477D" w:rsidRPr="0031550E" w:rsidRDefault="00BA477D" w:rsidP="006237DA">
            <w:r>
              <w:t>Показатели</w:t>
            </w:r>
          </w:p>
        </w:tc>
        <w:tc>
          <w:tcPr>
            <w:tcW w:w="716" w:type="dxa"/>
          </w:tcPr>
          <w:p w:rsidR="00BA477D" w:rsidRPr="0031550E" w:rsidRDefault="00BA477D" w:rsidP="00034DD0">
            <w:r w:rsidRPr="0031550E">
              <w:t>2010</w:t>
            </w:r>
          </w:p>
        </w:tc>
        <w:tc>
          <w:tcPr>
            <w:tcW w:w="716" w:type="dxa"/>
          </w:tcPr>
          <w:p w:rsidR="00BA477D" w:rsidRPr="0031550E" w:rsidRDefault="00BA477D" w:rsidP="00034DD0">
            <w:r w:rsidRPr="0031550E">
              <w:t>2011</w:t>
            </w:r>
          </w:p>
        </w:tc>
        <w:tc>
          <w:tcPr>
            <w:tcW w:w="716" w:type="dxa"/>
          </w:tcPr>
          <w:p w:rsidR="00BA477D" w:rsidRPr="0031550E" w:rsidRDefault="00BA477D" w:rsidP="00034DD0">
            <w:r w:rsidRPr="0031550E">
              <w:t>2012</w:t>
            </w:r>
          </w:p>
        </w:tc>
        <w:tc>
          <w:tcPr>
            <w:tcW w:w="716" w:type="dxa"/>
          </w:tcPr>
          <w:p w:rsidR="00BA477D" w:rsidRPr="0031550E" w:rsidRDefault="00BA477D" w:rsidP="00034DD0">
            <w:r w:rsidRPr="0031550E">
              <w:t>2013</w:t>
            </w:r>
          </w:p>
        </w:tc>
        <w:tc>
          <w:tcPr>
            <w:tcW w:w="716" w:type="dxa"/>
          </w:tcPr>
          <w:p w:rsidR="00BA477D" w:rsidRPr="0031550E" w:rsidRDefault="00BA477D" w:rsidP="00034DD0">
            <w:r w:rsidRPr="0031550E">
              <w:t>2014</w:t>
            </w:r>
          </w:p>
        </w:tc>
        <w:tc>
          <w:tcPr>
            <w:tcW w:w="716" w:type="dxa"/>
          </w:tcPr>
          <w:p w:rsidR="00BA477D" w:rsidRPr="0031550E" w:rsidRDefault="00BA477D" w:rsidP="00034DD0">
            <w:r w:rsidRPr="0031550E">
              <w:t>2015</w:t>
            </w:r>
          </w:p>
        </w:tc>
        <w:tc>
          <w:tcPr>
            <w:tcW w:w="716" w:type="dxa"/>
          </w:tcPr>
          <w:p w:rsidR="00BA477D" w:rsidRPr="00E445F5" w:rsidRDefault="00BA477D" w:rsidP="006237DA">
            <w:pPr>
              <w:rPr>
                <w:sz w:val="22"/>
                <w:szCs w:val="22"/>
              </w:rPr>
            </w:pPr>
            <w:r>
              <w:rPr>
                <w:sz w:val="22"/>
                <w:szCs w:val="22"/>
              </w:rPr>
              <w:t>2016</w:t>
            </w:r>
          </w:p>
        </w:tc>
        <w:tc>
          <w:tcPr>
            <w:tcW w:w="716" w:type="dxa"/>
          </w:tcPr>
          <w:p w:rsidR="00BA477D" w:rsidRPr="00E445F5" w:rsidRDefault="00BA477D" w:rsidP="006237DA">
            <w:pPr>
              <w:rPr>
                <w:sz w:val="22"/>
                <w:szCs w:val="22"/>
              </w:rPr>
            </w:pPr>
            <w:r>
              <w:rPr>
                <w:sz w:val="22"/>
                <w:szCs w:val="22"/>
              </w:rPr>
              <w:t>2017</w:t>
            </w:r>
          </w:p>
        </w:tc>
        <w:tc>
          <w:tcPr>
            <w:tcW w:w="770" w:type="dxa"/>
          </w:tcPr>
          <w:p w:rsidR="00BA477D" w:rsidRPr="00E445F5" w:rsidRDefault="00BA477D" w:rsidP="006237DA">
            <w:pPr>
              <w:rPr>
                <w:sz w:val="22"/>
                <w:szCs w:val="22"/>
              </w:rPr>
            </w:pPr>
            <w:r>
              <w:rPr>
                <w:sz w:val="22"/>
                <w:szCs w:val="22"/>
              </w:rPr>
              <w:t>2018</w:t>
            </w:r>
          </w:p>
        </w:tc>
        <w:tc>
          <w:tcPr>
            <w:tcW w:w="770" w:type="dxa"/>
          </w:tcPr>
          <w:p w:rsidR="00BA477D" w:rsidRPr="0031550E" w:rsidRDefault="00BA477D" w:rsidP="006237DA">
            <w:r>
              <w:t>2019</w:t>
            </w:r>
          </w:p>
        </w:tc>
        <w:tc>
          <w:tcPr>
            <w:tcW w:w="795" w:type="dxa"/>
          </w:tcPr>
          <w:p w:rsidR="00BA477D" w:rsidRPr="00A010ED" w:rsidRDefault="00BA477D" w:rsidP="001C613A">
            <w:pPr>
              <w:rPr>
                <w:sz w:val="20"/>
                <w:szCs w:val="20"/>
              </w:rPr>
            </w:pPr>
            <w:r w:rsidRPr="00A010ED">
              <w:rPr>
                <w:sz w:val="20"/>
                <w:szCs w:val="20"/>
              </w:rPr>
              <w:t>201</w:t>
            </w:r>
            <w:r w:rsidR="001C613A" w:rsidRPr="00A010ED">
              <w:rPr>
                <w:sz w:val="20"/>
                <w:szCs w:val="20"/>
              </w:rPr>
              <w:t>9</w:t>
            </w:r>
            <w:r w:rsidRPr="00A010ED">
              <w:rPr>
                <w:sz w:val="20"/>
                <w:szCs w:val="20"/>
              </w:rPr>
              <w:t>г к 20</w:t>
            </w:r>
            <w:r w:rsidR="001C613A" w:rsidRPr="00A010ED">
              <w:rPr>
                <w:sz w:val="20"/>
                <w:szCs w:val="20"/>
              </w:rPr>
              <w:t>10</w:t>
            </w:r>
            <w:r w:rsidRPr="00A010ED">
              <w:rPr>
                <w:sz w:val="20"/>
                <w:szCs w:val="20"/>
              </w:rPr>
              <w:t xml:space="preserve"> г., %</w:t>
            </w:r>
          </w:p>
        </w:tc>
      </w:tr>
      <w:tr w:rsidR="00BA477D" w:rsidRPr="00BA477D" w:rsidTr="00034DD0">
        <w:tc>
          <w:tcPr>
            <w:tcW w:w="1972" w:type="dxa"/>
          </w:tcPr>
          <w:p w:rsidR="00BA477D" w:rsidRDefault="00BA477D" w:rsidP="006237DA">
            <w:r>
              <w:t>Численность врачей, человек</w:t>
            </w:r>
          </w:p>
        </w:tc>
        <w:tc>
          <w:tcPr>
            <w:tcW w:w="716" w:type="dxa"/>
          </w:tcPr>
          <w:p w:rsidR="00BA477D" w:rsidRPr="0031550E" w:rsidRDefault="00BA477D" w:rsidP="00034DD0">
            <w:r>
              <w:t>31</w:t>
            </w:r>
          </w:p>
        </w:tc>
        <w:tc>
          <w:tcPr>
            <w:tcW w:w="716" w:type="dxa"/>
          </w:tcPr>
          <w:p w:rsidR="00BA477D" w:rsidRPr="0031550E" w:rsidRDefault="00BA477D" w:rsidP="00034DD0">
            <w:r>
              <w:t>30</w:t>
            </w:r>
          </w:p>
        </w:tc>
        <w:tc>
          <w:tcPr>
            <w:tcW w:w="716" w:type="dxa"/>
          </w:tcPr>
          <w:p w:rsidR="00BA477D" w:rsidRPr="0031550E" w:rsidRDefault="00BA477D" w:rsidP="00034DD0">
            <w:r>
              <w:t>32</w:t>
            </w:r>
          </w:p>
        </w:tc>
        <w:tc>
          <w:tcPr>
            <w:tcW w:w="716" w:type="dxa"/>
          </w:tcPr>
          <w:p w:rsidR="00BA477D" w:rsidRPr="0031550E" w:rsidRDefault="00BA477D" w:rsidP="00034DD0">
            <w:r>
              <w:t>32</w:t>
            </w:r>
          </w:p>
        </w:tc>
        <w:tc>
          <w:tcPr>
            <w:tcW w:w="716" w:type="dxa"/>
          </w:tcPr>
          <w:p w:rsidR="00BA477D" w:rsidRPr="0031550E" w:rsidRDefault="00BA477D" w:rsidP="00034DD0">
            <w:r>
              <w:t>32</w:t>
            </w:r>
          </w:p>
        </w:tc>
        <w:tc>
          <w:tcPr>
            <w:tcW w:w="716" w:type="dxa"/>
          </w:tcPr>
          <w:p w:rsidR="00BA477D" w:rsidRPr="0031550E" w:rsidRDefault="00BA477D" w:rsidP="00034DD0">
            <w:r>
              <w:t>31</w:t>
            </w:r>
          </w:p>
        </w:tc>
        <w:tc>
          <w:tcPr>
            <w:tcW w:w="716" w:type="dxa"/>
          </w:tcPr>
          <w:p w:rsidR="00BA477D" w:rsidRPr="00E445F5" w:rsidRDefault="006B3187" w:rsidP="006237DA">
            <w:pPr>
              <w:rPr>
                <w:sz w:val="22"/>
                <w:szCs w:val="22"/>
              </w:rPr>
            </w:pPr>
            <w:r>
              <w:rPr>
                <w:sz w:val="22"/>
                <w:szCs w:val="22"/>
              </w:rPr>
              <w:t>32</w:t>
            </w:r>
          </w:p>
        </w:tc>
        <w:tc>
          <w:tcPr>
            <w:tcW w:w="716" w:type="dxa"/>
          </w:tcPr>
          <w:p w:rsidR="00BA477D" w:rsidRPr="00E445F5" w:rsidRDefault="00281225" w:rsidP="006B3187">
            <w:pPr>
              <w:rPr>
                <w:sz w:val="22"/>
                <w:szCs w:val="22"/>
              </w:rPr>
            </w:pPr>
            <w:r>
              <w:rPr>
                <w:sz w:val="22"/>
                <w:szCs w:val="22"/>
              </w:rPr>
              <w:t>3</w:t>
            </w:r>
            <w:r w:rsidR="006B3187">
              <w:rPr>
                <w:sz w:val="22"/>
                <w:szCs w:val="22"/>
              </w:rPr>
              <w:t>1</w:t>
            </w:r>
          </w:p>
        </w:tc>
        <w:tc>
          <w:tcPr>
            <w:tcW w:w="770" w:type="dxa"/>
          </w:tcPr>
          <w:p w:rsidR="00BA477D" w:rsidRPr="00E445F5" w:rsidRDefault="006B3187" w:rsidP="006237DA">
            <w:pPr>
              <w:rPr>
                <w:sz w:val="22"/>
                <w:szCs w:val="22"/>
              </w:rPr>
            </w:pPr>
            <w:r>
              <w:rPr>
                <w:sz w:val="22"/>
                <w:szCs w:val="22"/>
              </w:rPr>
              <w:t>31</w:t>
            </w:r>
          </w:p>
        </w:tc>
        <w:tc>
          <w:tcPr>
            <w:tcW w:w="770" w:type="dxa"/>
          </w:tcPr>
          <w:p w:rsidR="00BA477D" w:rsidRPr="0031550E" w:rsidRDefault="00BA477D" w:rsidP="006237DA">
            <w:r>
              <w:t>29</w:t>
            </w:r>
          </w:p>
        </w:tc>
        <w:tc>
          <w:tcPr>
            <w:tcW w:w="795" w:type="dxa"/>
          </w:tcPr>
          <w:p w:rsidR="00BA477D" w:rsidRPr="00BA477D" w:rsidRDefault="000E2854" w:rsidP="006237DA">
            <w:pPr>
              <w:rPr>
                <w:highlight w:val="yellow"/>
              </w:rPr>
            </w:pPr>
            <w:r w:rsidRPr="000E2854">
              <w:t>93,5</w:t>
            </w:r>
          </w:p>
        </w:tc>
      </w:tr>
      <w:tr w:rsidR="00BA477D" w:rsidRPr="009E2CD4" w:rsidTr="00034DD0">
        <w:tc>
          <w:tcPr>
            <w:tcW w:w="1972" w:type="dxa"/>
          </w:tcPr>
          <w:p w:rsidR="00BA477D" w:rsidRDefault="00BA477D" w:rsidP="003E52E3">
            <w:r>
              <w:t>Обеспеченность населения врачами, на 10000 человек населения</w:t>
            </w:r>
          </w:p>
        </w:tc>
        <w:tc>
          <w:tcPr>
            <w:tcW w:w="716" w:type="dxa"/>
          </w:tcPr>
          <w:p w:rsidR="00BA477D" w:rsidRDefault="00BA477D" w:rsidP="00034DD0">
            <w:r>
              <w:t>28,1</w:t>
            </w:r>
          </w:p>
        </w:tc>
        <w:tc>
          <w:tcPr>
            <w:tcW w:w="716" w:type="dxa"/>
          </w:tcPr>
          <w:p w:rsidR="00BA477D" w:rsidRDefault="00BA477D" w:rsidP="00034DD0">
            <w:r>
              <w:t>28,0</w:t>
            </w:r>
          </w:p>
        </w:tc>
        <w:tc>
          <w:tcPr>
            <w:tcW w:w="716" w:type="dxa"/>
          </w:tcPr>
          <w:p w:rsidR="00BA477D" w:rsidRDefault="00BA477D" w:rsidP="00034DD0">
            <w:r>
              <w:t>30,7</w:t>
            </w:r>
          </w:p>
        </w:tc>
        <w:tc>
          <w:tcPr>
            <w:tcW w:w="716" w:type="dxa"/>
          </w:tcPr>
          <w:p w:rsidR="00BA477D" w:rsidRDefault="00BA477D" w:rsidP="00034DD0">
            <w:r>
              <w:t>31,4</w:t>
            </w:r>
          </w:p>
        </w:tc>
        <w:tc>
          <w:tcPr>
            <w:tcW w:w="716" w:type="dxa"/>
          </w:tcPr>
          <w:p w:rsidR="00BA477D" w:rsidRDefault="00BA477D" w:rsidP="00034DD0">
            <w:r>
              <w:t>32,3</w:t>
            </w:r>
          </w:p>
        </w:tc>
        <w:tc>
          <w:tcPr>
            <w:tcW w:w="716" w:type="dxa"/>
          </w:tcPr>
          <w:p w:rsidR="00BA477D" w:rsidRDefault="00BA477D" w:rsidP="00034DD0">
            <w:r>
              <w:t>31,3</w:t>
            </w:r>
          </w:p>
        </w:tc>
        <w:tc>
          <w:tcPr>
            <w:tcW w:w="716" w:type="dxa"/>
          </w:tcPr>
          <w:p w:rsidR="00BA477D" w:rsidRDefault="006B3187" w:rsidP="006237DA">
            <w:pPr>
              <w:rPr>
                <w:sz w:val="22"/>
                <w:szCs w:val="22"/>
              </w:rPr>
            </w:pPr>
            <w:r>
              <w:rPr>
                <w:sz w:val="22"/>
                <w:szCs w:val="22"/>
              </w:rPr>
              <w:t>33,7</w:t>
            </w:r>
          </w:p>
        </w:tc>
        <w:tc>
          <w:tcPr>
            <w:tcW w:w="716" w:type="dxa"/>
          </w:tcPr>
          <w:p w:rsidR="00BA477D" w:rsidRDefault="006B3187" w:rsidP="006237DA">
            <w:pPr>
              <w:rPr>
                <w:sz w:val="22"/>
                <w:szCs w:val="22"/>
              </w:rPr>
            </w:pPr>
            <w:r>
              <w:rPr>
                <w:sz w:val="22"/>
                <w:szCs w:val="22"/>
              </w:rPr>
              <w:t>33,3</w:t>
            </w:r>
          </w:p>
        </w:tc>
        <w:tc>
          <w:tcPr>
            <w:tcW w:w="770" w:type="dxa"/>
          </w:tcPr>
          <w:p w:rsidR="00BA477D" w:rsidRDefault="006B3187" w:rsidP="006237DA">
            <w:pPr>
              <w:rPr>
                <w:sz w:val="22"/>
                <w:szCs w:val="22"/>
              </w:rPr>
            </w:pPr>
            <w:r>
              <w:rPr>
                <w:sz w:val="22"/>
                <w:szCs w:val="22"/>
              </w:rPr>
              <w:t>34,1</w:t>
            </w:r>
          </w:p>
        </w:tc>
        <w:tc>
          <w:tcPr>
            <w:tcW w:w="770" w:type="dxa"/>
          </w:tcPr>
          <w:p w:rsidR="00BA477D" w:rsidRDefault="000E2854" w:rsidP="006237DA">
            <w:r>
              <w:t>32,3</w:t>
            </w:r>
          </w:p>
        </w:tc>
        <w:tc>
          <w:tcPr>
            <w:tcW w:w="795" w:type="dxa"/>
          </w:tcPr>
          <w:p w:rsidR="00BA477D" w:rsidRPr="0031550E" w:rsidRDefault="00BA477D" w:rsidP="006237DA"/>
        </w:tc>
      </w:tr>
      <w:tr w:rsidR="00BA477D" w:rsidRPr="009E2CD4" w:rsidTr="00034DD0">
        <w:tc>
          <w:tcPr>
            <w:tcW w:w="1972" w:type="dxa"/>
          </w:tcPr>
          <w:p w:rsidR="00BA477D" w:rsidRDefault="00BA477D" w:rsidP="003E52E3">
            <w:r>
              <w:t>Численность среднего медицинского персонала, человек</w:t>
            </w:r>
          </w:p>
          <w:p w:rsidR="00333D2A" w:rsidRDefault="00333D2A" w:rsidP="003E52E3"/>
        </w:tc>
        <w:tc>
          <w:tcPr>
            <w:tcW w:w="716" w:type="dxa"/>
          </w:tcPr>
          <w:p w:rsidR="00BA477D" w:rsidRDefault="00BA477D" w:rsidP="00034DD0">
            <w:r>
              <w:t>106</w:t>
            </w:r>
          </w:p>
        </w:tc>
        <w:tc>
          <w:tcPr>
            <w:tcW w:w="716" w:type="dxa"/>
          </w:tcPr>
          <w:p w:rsidR="00BA477D" w:rsidRDefault="00BA477D" w:rsidP="00034DD0">
            <w:r>
              <w:t>98</w:t>
            </w:r>
          </w:p>
        </w:tc>
        <w:tc>
          <w:tcPr>
            <w:tcW w:w="716" w:type="dxa"/>
          </w:tcPr>
          <w:p w:rsidR="00BA477D" w:rsidRDefault="00BA477D" w:rsidP="00034DD0">
            <w:r>
              <w:t>89</w:t>
            </w:r>
          </w:p>
        </w:tc>
        <w:tc>
          <w:tcPr>
            <w:tcW w:w="716" w:type="dxa"/>
          </w:tcPr>
          <w:p w:rsidR="00BA477D" w:rsidRDefault="00BA477D" w:rsidP="00034DD0">
            <w:r>
              <w:t>88</w:t>
            </w:r>
          </w:p>
        </w:tc>
        <w:tc>
          <w:tcPr>
            <w:tcW w:w="716" w:type="dxa"/>
          </w:tcPr>
          <w:p w:rsidR="00BA477D" w:rsidRDefault="00BA477D" w:rsidP="00034DD0">
            <w:r>
              <w:t>89</w:t>
            </w:r>
          </w:p>
        </w:tc>
        <w:tc>
          <w:tcPr>
            <w:tcW w:w="716" w:type="dxa"/>
          </w:tcPr>
          <w:p w:rsidR="00BA477D" w:rsidRDefault="00BA477D" w:rsidP="00034DD0">
            <w:r>
              <w:t>85</w:t>
            </w:r>
          </w:p>
        </w:tc>
        <w:tc>
          <w:tcPr>
            <w:tcW w:w="716" w:type="dxa"/>
          </w:tcPr>
          <w:p w:rsidR="00BA477D" w:rsidRDefault="00281225" w:rsidP="006B3187">
            <w:pPr>
              <w:rPr>
                <w:sz w:val="22"/>
                <w:szCs w:val="22"/>
              </w:rPr>
            </w:pPr>
            <w:r>
              <w:rPr>
                <w:sz w:val="22"/>
                <w:szCs w:val="22"/>
              </w:rPr>
              <w:t>8</w:t>
            </w:r>
            <w:r w:rsidR="006B3187">
              <w:rPr>
                <w:sz w:val="22"/>
                <w:szCs w:val="22"/>
              </w:rPr>
              <w:t>5</w:t>
            </w:r>
          </w:p>
        </w:tc>
        <w:tc>
          <w:tcPr>
            <w:tcW w:w="716" w:type="dxa"/>
          </w:tcPr>
          <w:p w:rsidR="00BA477D" w:rsidRDefault="006B3187" w:rsidP="006237DA">
            <w:pPr>
              <w:rPr>
                <w:sz w:val="22"/>
                <w:szCs w:val="22"/>
              </w:rPr>
            </w:pPr>
            <w:r>
              <w:rPr>
                <w:sz w:val="22"/>
                <w:szCs w:val="22"/>
              </w:rPr>
              <w:t>76</w:t>
            </w:r>
          </w:p>
        </w:tc>
        <w:tc>
          <w:tcPr>
            <w:tcW w:w="770" w:type="dxa"/>
          </w:tcPr>
          <w:p w:rsidR="00BA477D" w:rsidRDefault="00281225" w:rsidP="006B3187">
            <w:pPr>
              <w:rPr>
                <w:sz w:val="22"/>
                <w:szCs w:val="22"/>
              </w:rPr>
            </w:pPr>
            <w:r>
              <w:rPr>
                <w:sz w:val="22"/>
                <w:szCs w:val="22"/>
              </w:rPr>
              <w:t>7</w:t>
            </w:r>
            <w:r w:rsidR="006B3187">
              <w:rPr>
                <w:sz w:val="22"/>
                <w:szCs w:val="22"/>
              </w:rPr>
              <w:t>0</w:t>
            </w:r>
          </w:p>
        </w:tc>
        <w:tc>
          <w:tcPr>
            <w:tcW w:w="770" w:type="dxa"/>
          </w:tcPr>
          <w:p w:rsidR="00BA477D" w:rsidRDefault="00BA477D" w:rsidP="006237DA">
            <w:r>
              <w:t>72</w:t>
            </w:r>
          </w:p>
        </w:tc>
        <w:tc>
          <w:tcPr>
            <w:tcW w:w="795" w:type="dxa"/>
          </w:tcPr>
          <w:p w:rsidR="00BA477D" w:rsidRPr="00BA477D" w:rsidRDefault="000E2854" w:rsidP="006237DA">
            <w:pPr>
              <w:rPr>
                <w:highlight w:val="yellow"/>
              </w:rPr>
            </w:pPr>
            <w:r w:rsidRPr="000E2854">
              <w:t>67,9</w:t>
            </w:r>
          </w:p>
        </w:tc>
      </w:tr>
      <w:tr w:rsidR="00BA477D" w:rsidRPr="009E2CD4" w:rsidTr="00034DD0">
        <w:tc>
          <w:tcPr>
            <w:tcW w:w="1972" w:type="dxa"/>
          </w:tcPr>
          <w:p w:rsidR="00BA477D" w:rsidRDefault="00BA477D" w:rsidP="003E52E3">
            <w:r>
              <w:t>Обеспеченность населения средним медицинским персоналом, на 10000 человек населения</w:t>
            </w:r>
          </w:p>
        </w:tc>
        <w:tc>
          <w:tcPr>
            <w:tcW w:w="716" w:type="dxa"/>
          </w:tcPr>
          <w:p w:rsidR="001B7C3A" w:rsidRDefault="001B7C3A" w:rsidP="00034DD0"/>
          <w:p w:rsidR="00333D2A" w:rsidRPr="001B7C3A" w:rsidRDefault="00333D2A" w:rsidP="00034DD0"/>
          <w:p w:rsidR="00BA477D" w:rsidRPr="001B7C3A" w:rsidRDefault="00BA477D" w:rsidP="00034DD0">
            <w:r w:rsidRPr="001B7C3A">
              <w:t>96,1</w:t>
            </w:r>
          </w:p>
        </w:tc>
        <w:tc>
          <w:tcPr>
            <w:tcW w:w="716" w:type="dxa"/>
          </w:tcPr>
          <w:p w:rsidR="001B7C3A" w:rsidRDefault="001B7C3A" w:rsidP="00034DD0"/>
          <w:p w:rsidR="00333D2A" w:rsidRPr="001B7C3A" w:rsidRDefault="00333D2A" w:rsidP="00034DD0"/>
          <w:p w:rsidR="00BA477D" w:rsidRPr="001B7C3A" w:rsidRDefault="00BA477D" w:rsidP="00034DD0">
            <w:r w:rsidRPr="001B7C3A">
              <w:t>91,3</w:t>
            </w:r>
          </w:p>
        </w:tc>
        <w:tc>
          <w:tcPr>
            <w:tcW w:w="716" w:type="dxa"/>
          </w:tcPr>
          <w:p w:rsidR="001B7C3A" w:rsidRDefault="001B7C3A" w:rsidP="00034DD0"/>
          <w:p w:rsidR="00333D2A" w:rsidRPr="001B7C3A" w:rsidRDefault="00333D2A" w:rsidP="00034DD0"/>
          <w:p w:rsidR="00BA477D" w:rsidRPr="001B7C3A" w:rsidRDefault="00BA477D" w:rsidP="00034DD0">
            <w:r w:rsidRPr="001B7C3A">
              <w:t>85,3</w:t>
            </w:r>
          </w:p>
        </w:tc>
        <w:tc>
          <w:tcPr>
            <w:tcW w:w="716" w:type="dxa"/>
          </w:tcPr>
          <w:p w:rsidR="001B7C3A" w:rsidRDefault="001B7C3A" w:rsidP="00034DD0"/>
          <w:p w:rsidR="00333D2A" w:rsidRPr="001B7C3A" w:rsidRDefault="00333D2A" w:rsidP="00034DD0"/>
          <w:p w:rsidR="00BA477D" w:rsidRPr="001B7C3A" w:rsidRDefault="00BA477D" w:rsidP="00034DD0">
            <w:r w:rsidRPr="001B7C3A">
              <w:t>86,4</w:t>
            </w:r>
          </w:p>
        </w:tc>
        <w:tc>
          <w:tcPr>
            <w:tcW w:w="716" w:type="dxa"/>
          </w:tcPr>
          <w:p w:rsidR="001B7C3A" w:rsidRDefault="001B7C3A" w:rsidP="00034DD0"/>
          <w:p w:rsidR="00333D2A" w:rsidRPr="001B7C3A" w:rsidRDefault="00333D2A" w:rsidP="00034DD0"/>
          <w:p w:rsidR="00BA477D" w:rsidRPr="001B7C3A" w:rsidRDefault="00BA477D" w:rsidP="00034DD0">
            <w:r w:rsidRPr="001B7C3A">
              <w:t>89,8</w:t>
            </w:r>
          </w:p>
        </w:tc>
        <w:tc>
          <w:tcPr>
            <w:tcW w:w="716" w:type="dxa"/>
          </w:tcPr>
          <w:p w:rsidR="001B7C3A" w:rsidRDefault="001B7C3A" w:rsidP="00034DD0"/>
          <w:p w:rsidR="00333D2A" w:rsidRPr="001B7C3A" w:rsidRDefault="00333D2A" w:rsidP="00034DD0"/>
          <w:p w:rsidR="00BA477D" w:rsidRPr="001B7C3A" w:rsidRDefault="00BA477D" w:rsidP="00034DD0">
            <w:r w:rsidRPr="001B7C3A">
              <w:t>85,8</w:t>
            </w:r>
          </w:p>
        </w:tc>
        <w:tc>
          <w:tcPr>
            <w:tcW w:w="716" w:type="dxa"/>
          </w:tcPr>
          <w:p w:rsidR="001B7C3A" w:rsidRDefault="001B7C3A" w:rsidP="006237DA"/>
          <w:p w:rsidR="00333D2A" w:rsidRPr="001B7C3A" w:rsidRDefault="00333D2A" w:rsidP="006237DA"/>
          <w:p w:rsidR="00BA477D" w:rsidRPr="001B7C3A" w:rsidRDefault="006B3187" w:rsidP="006237DA">
            <w:r w:rsidRPr="001B7C3A">
              <w:t>89,5</w:t>
            </w:r>
          </w:p>
        </w:tc>
        <w:tc>
          <w:tcPr>
            <w:tcW w:w="716" w:type="dxa"/>
          </w:tcPr>
          <w:p w:rsidR="001B7C3A" w:rsidRDefault="001B7C3A" w:rsidP="006237DA"/>
          <w:p w:rsidR="00333D2A" w:rsidRPr="001B7C3A" w:rsidRDefault="00333D2A" w:rsidP="006237DA"/>
          <w:p w:rsidR="00BA477D" w:rsidRPr="001B7C3A" w:rsidRDefault="006B3187" w:rsidP="006237DA">
            <w:r w:rsidRPr="001B7C3A">
              <w:t>81,7</w:t>
            </w:r>
          </w:p>
        </w:tc>
        <w:tc>
          <w:tcPr>
            <w:tcW w:w="770" w:type="dxa"/>
          </w:tcPr>
          <w:p w:rsidR="001B7C3A" w:rsidRDefault="001B7C3A" w:rsidP="006237DA"/>
          <w:p w:rsidR="00333D2A" w:rsidRPr="001B7C3A" w:rsidRDefault="00333D2A" w:rsidP="006237DA"/>
          <w:p w:rsidR="00BA477D" w:rsidRPr="001B7C3A" w:rsidRDefault="006B3187" w:rsidP="006237DA">
            <w:r w:rsidRPr="001B7C3A">
              <w:t>77,1</w:t>
            </w:r>
          </w:p>
        </w:tc>
        <w:tc>
          <w:tcPr>
            <w:tcW w:w="770" w:type="dxa"/>
          </w:tcPr>
          <w:p w:rsidR="001B7C3A" w:rsidRDefault="001B7C3A" w:rsidP="006237DA"/>
          <w:p w:rsidR="00333D2A" w:rsidRPr="001B7C3A" w:rsidRDefault="00333D2A" w:rsidP="006237DA"/>
          <w:p w:rsidR="00BA477D" w:rsidRPr="001B7C3A" w:rsidRDefault="000E2854" w:rsidP="006237DA">
            <w:r w:rsidRPr="001B7C3A">
              <w:t>80,3</w:t>
            </w:r>
          </w:p>
        </w:tc>
        <w:tc>
          <w:tcPr>
            <w:tcW w:w="795" w:type="dxa"/>
          </w:tcPr>
          <w:p w:rsidR="00BA477D" w:rsidRDefault="00BA477D" w:rsidP="006237DA"/>
          <w:p w:rsidR="00333D2A" w:rsidRPr="0031550E" w:rsidRDefault="00333D2A" w:rsidP="006237DA"/>
        </w:tc>
      </w:tr>
    </w:tbl>
    <w:p w:rsidR="00584634" w:rsidRDefault="0031099D" w:rsidP="00B8344D">
      <w:pPr>
        <w:tabs>
          <w:tab w:val="left" w:pos="0"/>
        </w:tabs>
        <w:spacing w:line="276" w:lineRule="auto"/>
        <w:ind w:firstLine="709"/>
        <w:rPr>
          <w:sz w:val="28"/>
          <w:szCs w:val="28"/>
        </w:rPr>
      </w:pPr>
      <w:r w:rsidRPr="000E2854">
        <w:rPr>
          <w:sz w:val="28"/>
          <w:szCs w:val="28"/>
        </w:rPr>
        <w:lastRenderedPageBreak/>
        <w:t xml:space="preserve">Обеспеченность </w:t>
      </w:r>
      <w:r w:rsidR="00BF0EBE" w:rsidRPr="000E2854">
        <w:rPr>
          <w:sz w:val="28"/>
          <w:szCs w:val="28"/>
        </w:rPr>
        <w:t xml:space="preserve">населения </w:t>
      </w:r>
      <w:r w:rsidRPr="000E2854">
        <w:rPr>
          <w:sz w:val="28"/>
          <w:szCs w:val="28"/>
        </w:rPr>
        <w:t xml:space="preserve">врачами за последние десять лет </w:t>
      </w:r>
      <w:r w:rsidR="008B0EEA" w:rsidRPr="000E2854">
        <w:rPr>
          <w:sz w:val="28"/>
          <w:szCs w:val="28"/>
        </w:rPr>
        <w:t>увелич</w:t>
      </w:r>
      <w:r w:rsidRPr="000E2854">
        <w:rPr>
          <w:sz w:val="28"/>
          <w:szCs w:val="28"/>
        </w:rPr>
        <w:t xml:space="preserve">илась и составляет </w:t>
      </w:r>
      <w:r w:rsidR="008B0EEA" w:rsidRPr="000E2854">
        <w:rPr>
          <w:sz w:val="28"/>
          <w:szCs w:val="28"/>
        </w:rPr>
        <w:t>3</w:t>
      </w:r>
      <w:r w:rsidR="000E2854">
        <w:rPr>
          <w:sz w:val="28"/>
          <w:szCs w:val="28"/>
        </w:rPr>
        <w:t>2</w:t>
      </w:r>
      <w:r w:rsidR="008B0EEA" w:rsidRPr="000E2854">
        <w:rPr>
          <w:sz w:val="28"/>
          <w:szCs w:val="28"/>
        </w:rPr>
        <w:t>,3</w:t>
      </w:r>
      <w:r w:rsidRPr="000E2854">
        <w:rPr>
          <w:sz w:val="28"/>
          <w:szCs w:val="28"/>
        </w:rPr>
        <w:t xml:space="preserve"> чел. на 10</w:t>
      </w:r>
      <w:r w:rsidR="008B0EEA" w:rsidRPr="000E2854">
        <w:rPr>
          <w:sz w:val="28"/>
          <w:szCs w:val="28"/>
        </w:rPr>
        <w:t>000</w:t>
      </w:r>
      <w:r w:rsidRPr="000E2854">
        <w:rPr>
          <w:sz w:val="28"/>
          <w:szCs w:val="28"/>
        </w:rPr>
        <w:t xml:space="preserve"> </w:t>
      </w:r>
      <w:r w:rsidR="005A556B" w:rsidRPr="000E2854">
        <w:rPr>
          <w:sz w:val="28"/>
          <w:szCs w:val="28"/>
        </w:rPr>
        <w:t xml:space="preserve">человек </w:t>
      </w:r>
      <w:r w:rsidRPr="000E2854">
        <w:rPr>
          <w:sz w:val="28"/>
          <w:szCs w:val="28"/>
        </w:rPr>
        <w:t>населения</w:t>
      </w:r>
      <w:r w:rsidR="008B0EEA" w:rsidRPr="000E2854">
        <w:rPr>
          <w:sz w:val="28"/>
          <w:szCs w:val="28"/>
        </w:rPr>
        <w:t xml:space="preserve"> по отношению к уровню 20</w:t>
      </w:r>
      <w:r w:rsidR="008C0581" w:rsidRPr="000E2854">
        <w:rPr>
          <w:sz w:val="28"/>
          <w:szCs w:val="28"/>
        </w:rPr>
        <w:t>10</w:t>
      </w:r>
      <w:r w:rsidR="008B0EEA" w:rsidRPr="000E2854">
        <w:rPr>
          <w:sz w:val="28"/>
          <w:szCs w:val="28"/>
        </w:rPr>
        <w:t xml:space="preserve"> года</w:t>
      </w:r>
      <w:r w:rsidRPr="000E2854">
        <w:rPr>
          <w:sz w:val="28"/>
          <w:szCs w:val="28"/>
        </w:rPr>
        <w:t xml:space="preserve">. </w:t>
      </w:r>
      <w:r w:rsidR="005A556B" w:rsidRPr="000E2854">
        <w:rPr>
          <w:sz w:val="28"/>
          <w:szCs w:val="28"/>
        </w:rPr>
        <w:t>О</w:t>
      </w:r>
      <w:r w:rsidRPr="000E2854">
        <w:rPr>
          <w:sz w:val="28"/>
          <w:szCs w:val="28"/>
        </w:rPr>
        <w:t xml:space="preserve">беспеченность </w:t>
      </w:r>
      <w:r w:rsidR="00BF0EBE" w:rsidRPr="000E2854">
        <w:rPr>
          <w:sz w:val="28"/>
          <w:szCs w:val="28"/>
        </w:rPr>
        <w:t xml:space="preserve">населения </w:t>
      </w:r>
      <w:r w:rsidRPr="000E2854">
        <w:rPr>
          <w:sz w:val="28"/>
          <w:szCs w:val="28"/>
        </w:rPr>
        <w:t>средним медицинским персоналом</w:t>
      </w:r>
      <w:r w:rsidR="005A556B" w:rsidRPr="000E2854">
        <w:rPr>
          <w:sz w:val="28"/>
          <w:szCs w:val="28"/>
        </w:rPr>
        <w:t xml:space="preserve"> снизилась с </w:t>
      </w:r>
      <w:r w:rsidR="000E2854">
        <w:rPr>
          <w:sz w:val="28"/>
          <w:szCs w:val="28"/>
        </w:rPr>
        <w:t>96,1</w:t>
      </w:r>
      <w:r w:rsidR="005A556B" w:rsidRPr="000E2854">
        <w:rPr>
          <w:sz w:val="28"/>
          <w:szCs w:val="28"/>
        </w:rPr>
        <w:t xml:space="preserve"> в 20</w:t>
      </w:r>
      <w:r w:rsidR="008C0581" w:rsidRPr="000E2854">
        <w:rPr>
          <w:sz w:val="28"/>
          <w:szCs w:val="28"/>
        </w:rPr>
        <w:t>10</w:t>
      </w:r>
      <w:r w:rsidR="005A556B" w:rsidRPr="000E2854">
        <w:rPr>
          <w:sz w:val="28"/>
          <w:szCs w:val="28"/>
        </w:rPr>
        <w:t xml:space="preserve"> году до 8</w:t>
      </w:r>
      <w:r w:rsidR="000E2854">
        <w:rPr>
          <w:sz w:val="28"/>
          <w:szCs w:val="28"/>
        </w:rPr>
        <w:t>0</w:t>
      </w:r>
      <w:r w:rsidR="005A556B" w:rsidRPr="000E2854">
        <w:rPr>
          <w:sz w:val="28"/>
          <w:szCs w:val="28"/>
        </w:rPr>
        <w:t>,</w:t>
      </w:r>
      <w:r w:rsidR="000E2854">
        <w:rPr>
          <w:sz w:val="28"/>
          <w:szCs w:val="28"/>
        </w:rPr>
        <w:t>3</w:t>
      </w:r>
      <w:r w:rsidR="005A556B" w:rsidRPr="000E2854">
        <w:rPr>
          <w:sz w:val="28"/>
          <w:szCs w:val="28"/>
        </w:rPr>
        <w:t xml:space="preserve"> чел. на 10000 человек населения. </w:t>
      </w:r>
      <w:r w:rsidRPr="000E2854">
        <w:rPr>
          <w:sz w:val="28"/>
          <w:szCs w:val="28"/>
        </w:rPr>
        <w:t xml:space="preserve"> </w:t>
      </w:r>
      <w:r w:rsidR="005A556B" w:rsidRPr="000E2854">
        <w:rPr>
          <w:sz w:val="28"/>
          <w:szCs w:val="28"/>
        </w:rPr>
        <w:t>Снижение объясняется сокращением количества больничных коек</w:t>
      </w:r>
      <w:r w:rsidR="006B39F5">
        <w:rPr>
          <w:sz w:val="28"/>
          <w:szCs w:val="28"/>
        </w:rPr>
        <w:t>,</w:t>
      </w:r>
      <w:r w:rsidR="00BF0EBE" w:rsidRPr="000E2854">
        <w:rPr>
          <w:sz w:val="28"/>
          <w:szCs w:val="28"/>
        </w:rPr>
        <w:t xml:space="preserve"> соответственно  произошло  и сокращение численности среднего медицинского персонала на 3</w:t>
      </w:r>
      <w:r w:rsidR="000E2854">
        <w:rPr>
          <w:sz w:val="28"/>
          <w:szCs w:val="28"/>
        </w:rPr>
        <w:t>2</w:t>
      </w:r>
      <w:r w:rsidR="00BF0EBE" w:rsidRPr="000E2854">
        <w:rPr>
          <w:sz w:val="28"/>
          <w:szCs w:val="28"/>
        </w:rPr>
        <w:t>,1%.</w:t>
      </w:r>
      <w:r w:rsidR="005A556B">
        <w:rPr>
          <w:sz w:val="28"/>
          <w:szCs w:val="28"/>
        </w:rPr>
        <w:t xml:space="preserve"> </w:t>
      </w:r>
    </w:p>
    <w:p w:rsidR="00F41E34" w:rsidRPr="00584634" w:rsidRDefault="00F41E34" w:rsidP="00B8344D">
      <w:pPr>
        <w:tabs>
          <w:tab w:val="left" w:pos="0"/>
        </w:tabs>
        <w:spacing w:line="276" w:lineRule="auto"/>
        <w:ind w:firstLine="709"/>
        <w:rPr>
          <w:sz w:val="28"/>
          <w:szCs w:val="28"/>
        </w:rPr>
      </w:pPr>
      <w:r w:rsidRPr="001355A4">
        <w:rPr>
          <w:sz w:val="28"/>
          <w:szCs w:val="28"/>
        </w:rPr>
        <w:t xml:space="preserve">Курьинская ЦРБ — постоянно развивающееся и совершенствующееся лечебно-профилактическое учреждение. В работе организации используются самые современные информационные технологии. </w:t>
      </w:r>
      <w:r w:rsidR="000E2854" w:rsidRPr="00035DFC">
        <w:rPr>
          <w:rFonts w:eastAsia="Times New Roman"/>
          <w:sz w:val="28"/>
          <w:szCs w:val="28"/>
          <w:lang w:eastAsia="ru-RU"/>
        </w:rPr>
        <w:t xml:space="preserve">В 2019 году </w:t>
      </w:r>
      <w:r w:rsidR="000E2854" w:rsidRPr="00035DFC">
        <w:rPr>
          <w:sz w:val="28"/>
          <w:szCs w:val="28"/>
        </w:rPr>
        <w:t xml:space="preserve">завершилось </w:t>
      </w:r>
      <w:r w:rsidR="000E2854" w:rsidRPr="00035DFC">
        <w:rPr>
          <w:bCs/>
          <w:sz w:val="28"/>
          <w:szCs w:val="28"/>
        </w:rPr>
        <w:t>формирование единой диспетчерской службы скорой медицинской помощи. Теперь все вызова поступают в г</w:t>
      </w:r>
      <w:proofErr w:type="gramStart"/>
      <w:r w:rsidR="000E2854" w:rsidRPr="00035DFC">
        <w:rPr>
          <w:bCs/>
          <w:sz w:val="28"/>
          <w:szCs w:val="28"/>
        </w:rPr>
        <w:t>.Б</w:t>
      </w:r>
      <w:proofErr w:type="gramEnd"/>
      <w:r w:rsidR="000E2854" w:rsidRPr="00035DFC">
        <w:rPr>
          <w:bCs/>
          <w:sz w:val="28"/>
          <w:szCs w:val="28"/>
        </w:rPr>
        <w:t>арнаул на единую диспетчерскую, где опытные диспетчера перераспределяют вызова на экстренные и неотложные, а также передают вызов на самую ближайшую свободную бригаду.</w:t>
      </w:r>
      <w:r w:rsidR="000E2854" w:rsidRPr="00035DFC">
        <w:rPr>
          <w:bCs/>
          <w:sz w:val="28"/>
          <w:szCs w:val="28"/>
        </w:rPr>
        <w:br/>
      </w:r>
      <w:r w:rsidR="000E2854" w:rsidRPr="00035DFC">
        <w:rPr>
          <w:rFonts w:eastAsia="Times New Roman"/>
          <w:sz w:val="28"/>
          <w:szCs w:val="28"/>
          <w:lang w:eastAsia="ru-RU"/>
        </w:rPr>
        <w:t xml:space="preserve">Передача вызовов поступает на планшет фельдшерам и дублируется  через мобильную связь. Все автомобили оснащены системой ГЛОНАСС по программе  «Мероприятия  по внедрению системы ГЛОНАСС».  </w:t>
      </w:r>
    </w:p>
    <w:p w:rsidR="00F41E34" w:rsidRDefault="00F41E34" w:rsidP="00B8344D">
      <w:pPr>
        <w:spacing w:line="276" w:lineRule="auto"/>
        <w:jc w:val="left"/>
        <w:rPr>
          <w:sz w:val="28"/>
          <w:szCs w:val="28"/>
          <w:u w:val="single"/>
        </w:rPr>
      </w:pPr>
      <w:r w:rsidRPr="00122900">
        <w:rPr>
          <w:sz w:val="28"/>
          <w:szCs w:val="28"/>
          <w:u w:val="single"/>
        </w:rPr>
        <w:t xml:space="preserve">Культура </w:t>
      </w:r>
    </w:p>
    <w:p w:rsidR="000E2854" w:rsidRDefault="000E2854" w:rsidP="00B8344D">
      <w:pPr>
        <w:widowControl w:val="0"/>
        <w:autoSpaceDE w:val="0"/>
        <w:autoSpaceDN w:val="0"/>
        <w:adjustRightInd w:val="0"/>
        <w:spacing w:line="276" w:lineRule="auto"/>
        <w:rPr>
          <w:color w:val="000000"/>
          <w:sz w:val="28"/>
          <w:szCs w:val="28"/>
        </w:rPr>
      </w:pPr>
      <w:r>
        <w:rPr>
          <w:sz w:val="28"/>
        </w:rPr>
        <w:t xml:space="preserve">           Сеть учреждений культуры района представляет собой 26 учреждений в том числе:</w:t>
      </w:r>
      <w:r w:rsidRPr="005F4D75">
        <w:rPr>
          <w:sz w:val="28"/>
        </w:rPr>
        <w:t xml:space="preserve"> </w:t>
      </w:r>
      <w:r>
        <w:rPr>
          <w:sz w:val="28"/>
        </w:rPr>
        <w:t xml:space="preserve">МБОУ ДОД «Курьинская детская школа искусств» и МБУК «Колыванский музей истории камнерезного дела на Алтае», МБУК «Курьинский многофункциональный культурный центр» Курьинского района Алтайского края, структурными подразделениями, которого  являются  сельские дома культуры и сельские клубы, </w:t>
      </w:r>
      <w:proofErr w:type="spellStart"/>
      <w:r>
        <w:rPr>
          <w:sz w:val="28"/>
        </w:rPr>
        <w:t>межпоселенческая</w:t>
      </w:r>
      <w:proofErr w:type="spellEnd"/>
      <w:r>
        <w:rPr>
          <w:sz w:val="28"/>
        </w:rPr>
        <w:t xml:space="preserve"> центральная районная библиотека,</w:t>
      </w:r>
      <w:r w:rsidRPr="001C7560">
        <w:rPr>
          <w:sz w:val="28"/>
        </w:rPr>
        <w:t xml:space="preserve"> </w:t>
      </w:r>
      <w:r>
        <w:rPr>
          <w:sz w:val="28"/>
        </w:rPr>
        <w:t xml:space="preserve">Курьинский районный краеведческий музей. </w:t>
      </w:r>
    </w:p>
    <w:p w:rsidR="000E2854" w:rsidRDefault="000E2854" w:rsidP="00B8344D">
      <w:pPr>
        <w:spacing w:line="276" w:lineRule="auto"/>
        <w:rPr>
          <w:sz w:val="28"/>
          <w:szCs w:val="28"/>
        </w:rPr>
      </w:pPr>
      <w:r>
        <w:rPr>
          <w:color w:val="000000"/>
          <w:sz w:val="28"/>
          <w:szCs w:val="28"/>
        </w:rPr>
        <w:t xml:space="preserve">Основные показатели работы культурно – </w:t>
      </w:r>
      <w:proofErr w:type="spellStart"/>
      <w:r>
        <w:rPr>
          <w:color w:val="000000"/>
          <w:sz w:val="28"/>
          <w:szCs w:val="28"/>
        </w:rPr>
        <w:t>досуговых</w:t>
      </w:r>
      <w:proofErr w:type="spellEnd"/>
      <w:r>
        <w:rPr>
          <w:color w:val="000000"/>
          <w:sz w:val="28"/>
          <w:szCs w:val="28"/>
        </w:rPr>
        <w:t xml:space="preserve"> учреждений увеличены и выполнялись в 2019 году с учетом индикаторов  Национального проекта «Культура» и муниципального плана мероприятий  по культурно – </w:t>
      </w:r>
      <w:proofErr w:type="spellStart"/>
      <w:r>
        <w:rPr>
          <w:color w:val="000000"/>
          <w:sz w:val="28"/>
          <w:szCs w:val="28"/>
        </w:rPr>
        <w:t>досуговым</w:t>
      </w:r>
      <w:proofErr w:type="spellEnd"/>
      <w:r>
        <w:rPr>
          <w:color w:val="000000"/>
          <w:sz w:val="28"/>
          <w:szCs w:val="28"/>
        </w:rPr>
        <w:t xml:space="preserve"> учреждениям выглядят следующим образом:</w:t>
      </w:r>
      <w:r w:rsidRPr="008539DC">
        <w:rPr>
          <w:sz w:val="28"/>
          <w:szCs w:val="28"/>
        </w:rPr>
        <w:t xml:space="preserve"> </w:t>
      </w:r>
    </w:p>
    <w:p w:rsidR="000E2854" w:rsidRDefault="000E2854" w:rsidP="00B8344D">
      <w:pPr>
        <w:spacing w:line="276" w:lineRule="auto"/>
        <w:rPr>
          <w:sz w:val="28"/>
          <w:szCs w:val="28"/>
        </w:rPr>
      </w:pPr>
      <w:r w:rsidRPr="005C7DEB">
        <w:rPr>
          <w:sz w:val="28"/>
          <w:szCs w:val="28"/>
        </w:rPr>
        <w:t xml:space="preserve">Число </w:t>
      </w:r>
      <w:r>
        <w:rPr>
          <w:sz w:val="28"/>
          <w:szCs w:val="28"/>
        </w:rPr>
        <w:t xml:space="preserve">культурно - </w:t>
      </w:r>
      <w:proofErr w:type="spellStart"/>
      <w:r w:rsidRPr="005C7DEB">
        <w:rPr>
          <w:sz w:val="28"/>
          <w:szCs w:val="28"/>
        </w:rPr>
        <w:t>досуговых</w:t>
      </w:r>
      <w:proofErr w:type="spellEnd"/>
      <w:r w:rsidRPr="005C7DEB">
        <w:rPr>
          <w:sz w:val="28"/>
          <w:szCs w:val="28"/>
        </w:rPr>
        <w:t xml:space="preserve"> формирований</w:t>
      </w:r>
      <w:r>
        <w:rPr>
          <w:sz w:val="28"/>
          <w:szCs w:val="28"/>
        </w:rPr>
        <w:t xml:space="preserve"> -116</w:t>
      </w:r>
    </w:p>
    <w:p w:rsidR="000E2854" w:rsidRDefault="000E2854" w:rsidP="00B8344D">
      <w:pPr>
        <w:spacing w:line="276" w:lineRule="auto"/>
        <w:rPr>
          <w:sz w:val="28"/>
          <w:szCs w:val="28"/>
        </w:rPr>
      </w:pPr>
      <w:r>
        <w:rPr>
          <w:sz w:val="28"/>
          <w:szCs w:val="28"/>
        </w:rPr>
        <w:t>В них у</w:t>
      </w:r>
      <w:r w:rsidRPr="005C7DEB">
        <w:rPr>
          <w:sz w:val="28"/>
          <w:szCs w:val="28"/>
        </w:rPr>
        <w:t>частников</w:t>
      </w:r>
      <w:r>
        <w:rPr>
          <w:sz w:val="28"/>
          <w:szCs w:val="28"/>
        </w:rPr>
        <w:t xml:space="preserve"> </w:t>
      </w:r>
      <w:r w:rsidR="00724D20">
        <w:rPr>
          <w:sz w:val="28"/>
          <w:szCs w:val="28"/>
        </w:rPr>
        <w:t>–</w:t>
      </w:r>
      <w:r>
        <w:rPr>
          <w:sz w:val="28"/>
          <w:szCs w:val="28"/>
        </w:rPr>
        <w:t xml:space="preserve"> 1232</w:t>
      </w:r>
      <w:r w:rsidR="00724D20">
        <w:rPr>
          <w:sz w:val="28"/>
          <w:szCs w:val="28"/>
        </w:rPr>
        <w:t xml:space="preserve"> человек.</w:t>
      </w:r>
    </w:p>
    <w:p w:rsidR="000E2854" w:rsidRDefault="00F215CD" w:rsidP="00B8344D">
      <w:pPr>
        <w:spacing w:line="276" w:lineRule="auto"/>
        <w:rPr>
          <w:sz w:val="28"/>
          <w:szCs w:val="28"/>
        </w:rPr>
      </w:pPr>
      <w:r>
        <w:rPr>
          <w:sz w:val="28"/>
          <w:szCs w:val="28"/>
        </w:rPr>
        <w:t xml:space="preserve">Для детей до 14 лет –27 </w:t>
      </w:r>
      <w:r w:rsidR="000E2854" w:rsidRPr="005C7DEB">
        <w:rPr>
          <w:sz w:val="28"/>
          <w:szCs w:val="28"/>
        </w:rPr>
        <w:t>формиров</w:t>
      </w:r>
      <w:r w:rsidR="000E2854">
        <w:rPr>
          <w:sz w:val="28"/>
          <w:szCs w:val="28"/>
        </w:rPr>
        <w:t>аний</w:t>
      </w:r>
      <w:r w:rsidR="000E2854" w:rsidRPr="005C7DEB">
        <w:rPr>
          <w:sz w:val="28"/>
          <w:szCs w:val="28"/>
        </w:rPr>
        <w:t xml:space="preserve">. </w:t>
      </w:r>
    </w:p>
    <w:p w:rsidR="000E2854" w:rsidRDefault="000E2854" w:rsidP="00B8344D">
      <w:pPr>
        <w:spacing w:line="276" w:lineRule="auto"/>
        <w:rPr>
          <w:sz w:val="28"/>
          <w:szCs w:val="28"/>
        </w:rPr>
      </w:pPr>
      <w:r>
        <w:rPr>
          <w:sz w:val="28"/>
          <w:szCs w:val="28"/>
        </w:rPr>
        <w:t>В них у</w:t>
      </w:r>
      <w:r w:rsidRPr="005C7DEB">
        <w:rPr>
          <w:sz w:val="28"/>
          <w:szCs w:val="28"/>
        </w:rPr>
        <w:t xml:space="preserve">частников </w:t>
      </w:r>
      <w:r>
        <w:rPr>
          <w:sz w:val="28"/>
          <w:szCs w:val="28"/>
        </w:rPr>
        <w:t>-   281 человек.</w:t>
      </w:r>
    </w:p>
    <w:p w:rsidR="000E2854" w:rsidRDefault="000E2854" w:rsidP="00B8344D">
      <w:pPr>
        <w:spacing w:line="276" w:lineRule="auto"/>
        <w:rPr>
          <w:sz w:val="28"/>
          <w:szCs w:val="28"/>
        </w:rPr>
      </w:pPr>
      <w:r>
        <w:rPr>
          <w:sz w:val="28"/>
          <w:szCs w:val="28"/>
        </w:rPr>
        <w:t>Коллективов с</w:t>
      </w:r>
      <w:r w:rsidRPr="005C7DEB">
        <w:rPr>
          <w:sz w:val="28"/>
          <w:szCs w:val="28"/>
        </w:rPr>
        <w:t xml:space="preserve">амодеятельного народного творчества </w:t>
      </w:r>
      <w:r>
        <w:rPr>
          <w:sz w:val="28"/>
          <w:szCs w:val="28"/>
        </w:rPr>
        <w:t>- 58</w:t>
      </w:r>
    </w:p>
    <w:p w:rsidR="000E2854" w:rsidRDefault="000E2854" w:rsidP="00B8344D">
      <w:pPr>
        <w:spacing w:line="276" w:lineRule="auto"/>
        <w:rPr>
          <w:sz w:val="28"/>
          <w:szCs w:val="28"/>
        </w:rPr>
      </w:pPr>
      <w:r w:rsidRPr="005C7DEB">
        <w:rPr>
          <w:sz w:val="28"/>
          <w:szCs w:val="28"/>
        </w:rPr>
        <w:t xml:space="preserve">В них занимаются </w:t>
      </w:r>
      <w:r>
        <w:rPr>
          <w:sz w:val="28"/>
          <w:szCs w:val="28"/>
        </w:rPr>
        <w:t>- 627 человек.</w:t>
      </w:r>
    </w:p>
    <w:p w:rsidR="000E2854" w:rsidRDefault="000E2854" w:rsidP="00B8344D">
      <w:pPr>
        <w:spacing w:line="276" w:lineRule="auto"/>
        <w:rPr>
          <w:sz w:val="28"/>
          <w:szCs w:val="28"/>
        </w:rPr>
      </w:pPr>
      <w:r>
        <w:rPr>
          <w:sz w:val="28"/>
          <w:szCs w:val="28"/>
        </w:rPr>
        <w:t xml:space="preserve">Проведено 2294 культурно – </w:t>
      </w:r>
      <w:proofErr w:type="spellStart"/>
      <w:r>
        <w:rPr>
          <w:sz w:val="28"/>
          <w:szCs w:val="28"/>
        </w:rPr>
        <w:t>досуговых</w:t>
      </w:r>
      <w:proofErr w:type="spellEnd"/>
      <w:r>
        <w:rPr>
          <w:sz w:val="28"/>
          <w:szCs w:val="28"/>
        </w:rPr>
        <w:t xml:space="preserve"> мероприятий.</w:t>
      </w:r>
      <w:r w:rsidRPr="005C7DEB">
        <w:rPr>
          <w:sz w:val="28"/>
          <w:szCs w:val="28"/>
        </w:rPr>
        <w:t xml:space="preserve"> </w:t>
      </w:r>
    </w:p>
    <w:p w:rsidR="000E2854" w:rsidRDefault="000E2854" w:rsidP="00B8344D">
      <w:pPr>
        <w:spacing w:line="276" w:lineRule="auto"/>
        <w:rPr>
          <w:sz w:val="28"/>
          <w:szCs w:val="28"/>
        </w:rPr>
      </w:pPr>
      <w:r>
        <w:rPr>
          <w:sz w:val="28"/>
          <w:szCs w:val="28"/>
        </w:rPr>
        <w:t xml:space="preserve">      В 2019 году</w:t>
      </w:r>
      <w:r>
        <w:rPr>
          <w:sz w:val="28"/>
          <w:szCs w:val="28"/>
        </w:rPr>
        <w:tab/>
        <w:t xml:space="preserve">лучшим клубным учреждением по итогам краевого конкурса среди учреждений культуры, находящихся в сельских поселениях края и их работниками был признан </w:t>
      </w:r>
      <w:proofErr w:type="spellStart"/>
      <w:r>
        <w:rPr>
          <w:sz w:val="28"/>
          <w:szCs w:val="28"/>
        </w:rPr>
        <w:t>Усть</w:t>
      </w:r>
      <w:proofErr w:type="spellEnd"/>
      <w:r>
        <w:rPr>
          <w:sz w:val="28"/>
          <w:szCs w:val="28"/>
        </w:rPr>
        <w:t xml:space="preserve"> - </w:t>
      </w:r>
      <w:proofErr w:type="spellStart"/>
      <w:r>
        <w:rPr>
          <w:sz w:val="28"/>
          <w:szCs w:val="28"/>
        </w:rPr>
        <w:t>Таловский</w:t>
      </w:r>
      <w:proofErr w:type="spellEnd"/>
      <w:r>
        <w:rPr>
          <w:sz w:val="28"/>
          <w:szCs w:val="28"/>
        </w:rPr>
        <w:t xml:space="preserve"> сельский Дом культуры. Получено 100 тысяч рублей на укрепление его материальной базы.  </w:t>
      </w:r>
    </w:p>
    <w:p w:rsidR="000E2854" w:rsidRPr="0036322F" w:rsidRDefault="0074788C" w:rsidP="00B8344D">
      <w:pPr>
        <w:widowControl w:val="0"/>
        <w:autoSpaceDE w:val="0"/>
        <w:autoSpaceDN w:val="0"/>
        <w:adjustRightInd w:val="0"/>
        <w:spacing w:line="276" w:lineRule="auto"/>
        <w:rPr>
          <w:sz w:val="28"/>
          <w:szCs w:val="28"/>
        </w:rPr>
      </w:pPr>
      <w:r>
        <w:rPr>
          <w:sz w:val="28"/>
          <w:szCs w:val="28"/>
        </w:rPr>
        <w:lastRenderedPageBreak/>
        <w:t>Т</w:t>
      </w:r>
      <w:r w:rsidR="000E2854">
        <w:rPr>
          <w:sz w:val="28"/>
          <w:szCs w:val="28"/>
        </w:rPr>
        <w:t xml:space="preserve">ворческие коллективы района </w:t>
      </w:r>
      <w:r>
        <w:rPr>
          <w:sz w:val="28"/>
          <w:szCs w:val="28"/>
        </w:rPr>
        <w:t xml:space="preserve">постоянно </w:t>
      </w:r>
      <w:r w:rsidR="000E2854">
        <w:rPr>
          <w:sz w:val="28"/>
          <w:szCs w:val="28"/>
        </w:rPr>
        <w:t>прин</w:t>
      </w:r>
      <w:r>
        <w:rPr>
          <w:sz w:val="28"/>
          <w:szCs w:val="28"/>
        </w:rPr>
        <w:t>имают</w:t>
      </w:r>
      <w:r w:rsidR="000E2854">
        <w:rPr>
          <w:sz w:val="28"/>
          <w:szCs w:val="28"/>
        </w:rPr>
        <w:t xml:space="preserve"> участие в краевых, всероссийских, конкурсах и фестивалях. Основными и наиболее значимыми можно назвать:</w:t>
      </w:r>
    </w:p>
    <w:p w:rsidR="000E2854" w:rsidRDefault="000E2854" w:rsidP="00B8344D">
      <w:pPr>
        <w:spacing w:line="276" w:lineRule="auto"/>
        <w:rPr>
          <w:color w:val="000000"/>
          <w:sz w:val="28"/>
          <w:szCs w:val="28"/>
        </w:rPr>
      </w:pPr>
      <w:r>
        <w:rPr>
          <w:sz w:val="28"/>
          <w:szCs w:val="28"/>
        </w:rPr>
        <w:t xml:space="preserve">- Фестиваль народного творчества «В гостях у Шукшина» в рамках Всероссийских </w:t>
      </w:r>
      <w:proofErr w:type="spellStart"/>
      <w:r>
        <w:rPr>
          <w:sz w:val="28"/>
          <w:szCs w:val="28"/>
        </w:rPr>
        <w:t>Шукшинских</w:t>
      </w:r>
      <w:proofErr w:type="spellEnd"/>
      <w:r>
        <w:rPr>
          <w:sz w:val="28"/>
          <w:szCs w:val="28"/>
        </w:rPr>
        <w:t xml:space="preserve"> чтений в селе Сростки. </w:t>
      </w:r>
    </w:p>
    <w:p w:rsidR="000E2854" w:rsidRDefault="000E2854" w:rsidP="00B8344D">
      <w:pPr>
        <w:spacing w:line="276" w:lineRule="auto"/>
        <w:rPr>
          <w:sz w:val="28"/>
          <w:szCs w:val="28"/>
        </w:rPr>
      </w:pPr>
      <w:r>
        <w:rPr>
          <w:sz w:val="28"/>
          <w:szCs w:val="28"/>
        </w:rPr>
        <w:t>- Ансамбль казачьей песни «Сполох» успешно представил регион в составе делегации Алтайского края на межрегиональном фестивале казачьей культуры в городе Томске.</w:t>
      </w:r>
    </w:p>
    <w:p w:rsidR="000E2854" w:rsidRDefault="000E2854" w:rsidP="00B8344D">
      <w:pPr>
        <w:spacing w:line="276" w:lineRule="auto"/>
        <w:rPr>
          <w:sz w:val="28"/>
          <w:szCs w:val="28"/>
        </w:rPr>
      </w:pPr>
      <w:r>
        <w:rPr>
          <w:sz w:val="28"/>
          <w:szCs w:val="28"/>
        </w:rPr>
        <w:t xml:space="preserve">Работники отрасли плодотворно поработали в рамках «Марафона Дней культуры муниципальных образований «Соседи»», представив свои достижения в Чарышском районе. В  2020 году День культуры Курьинского района пройдёт в Третьяковском районе, а наш район примет творческие коллективы </w:t>
      </w:r>
      <w:proofErr w:type="spellStart"/>
      <w:r>
        <w:rPr>
          <w:sz w:val="28"/>
          <w:szCs w:val="28"/>
        </w:rPr>
        <w:t>Шипуновского</w:t>
      </w:r>
      <w:proofErr w:type="spellEnd"/>
      <w:r>
        <w:rPr>
          <w:sz w:val="28"/>
          <w:szCs w:val="28"/>
        </w:rPr>
        <w:t xml:space="preserve"> и </w:t>
      </w:r>
      <w:proofErr w:type="spellStart"/>
      <w:r>
        <w:rPr>
          <w:sz w:val="28"/>
          <w:szCs w:val="28"/>
        </w:rPr>
        <w:t>Поспелихинского</w:t>
      </w:r>
      <w:proofErr w:type="spellEnd"/>
      <w:r>
        <w:rPr>
          <w:sz w:val="28"/>
          <w:szCs w:val="28"/>
        </w:rPr>
        <w:t xml:space="preserve"> районов.</w:t>
      </w:r>
    </w:p>
    <w:p w:rsidR="000E2854" w:rsidRDefault="000E2854" w:rsidP="00B8344D">
      <w:pPr>
        <w:spacing w:line="276" w:lineRule="auto"/>
        <w:rPr>
          <w:sz w:val="28"/>
          <w:szCs w:val="28"/>
        </w:rPr>
      </w:pPr>
      <w:r>
        <w:rPr>
          <w:sz w:val="28"/>
          <w:szCs w:val="28"/>
        </w:rPr>
        <w:t xml:space="preserve">         Событием в культурной жизни района стал возрожденный краевой фестиваль эстрадных и джазовых коллективов «Под звёздным небом Колывани», который после 10 летнего перерыва вновь прошёл в районе в мае </w:t>
      </w:r>
      <w:r w:rsidR="00CB1BB7">
        <w:rPr>
          <w:sz w:val="28"/>
          <w:szCs w:val="28"/>
        </w:rPr>
        <w:t>2019 года</w:t>
      </w:r>
      <w:r>
        <w:rPr>
          <w:sz w:val="28"/>
          <w:szCs w:val="28"/>
        </w:rPr>
        <w:t>.</w:t>
      </w:r>
    </w:p>
    <w:p w:rsidR="000E2854" w:rsidRPr="00653B5F" w:rsidRDefault="00253948" w:rsidP="00B8344D">
      <w:pPr>
        <w:spacing w:line="276" w:lineRule="auto"/>
        <w:rPr>
          <w:sz w:val="28"/>
          <w:szCs w:val="28"/>
        </w:rPr>
      </w:pPr>
      <w:r>
        <w:rPr>
          <w:sz w:val="28"/>
          <w:szCs w:val="28"/>
        </w:rPr>
        <w:t xml:space="preserve">          </w:t>
      </w:r>
      <w:r w:rsidR="000E2854">
        <w:rPr>
          <w:sz w:val="28"/>
          <w:szCs w:val="28"/>
        </w:rPr>
        <w:t xml:space="preserve">2019 год стал для района годом знаменательных дат: 100 </w:t>
      </w:r>
      <w:proofErr w:type="spellStart"/>
      <w:r w:rsidR="000E2854">
        <w:rPr>
          <w:sz w:val="28"/>
          <w:szCs w:val="28"/>
        </w:rPr>
        <w:t>летие</w:t>
      </w:r>
      <w:proofErr w:type="spellEnd"/>
      <w:r w:rsidR="000E2854">
        <w:rPr>
          <w:sz w:val="28"/>
          <w:szCs w:val="28"/>
        </w:rPr>
        <w:t xml:space="preserve"> со Дня рождения нашего легендарного земляка Михаила Тимофеевича Калашникова, 95 </w:t>
      </w:r>
      <w:proofErr w:type="spellStart"/>
      <w:r w:rsidR="000E2854">
        <w:rPr>
          <w:sz w:val="28"/>
          <w:szCs w:val="28"/>
        </w:rPr>
        <w:t>летие</w:t>
      </w:r>
      <w:proofErr w:type="spellEnd"/>
      <w:r w:rsidR="000E2854">
        <w:rPr>
          <w:sz w:val="28"/>
          <w:szCs w:val="28"/>
        </w:rPr>
        <w:t xml:space="preserve"> образования Курьинского района, 270 </w:t>
      </w:r>
      <w:proofErr w:type="spellStart"/>
      <w:r w:rsidR="000E2854">
        <w:rPr>
          <w:sz w:val="28"/>
          <w:szCs w:val="28"/>
        </w:rPr>
        <w:t>летие</w:t>
      </w:r>
      <w:proofErr w:type="spellEnd"/>
      <w:r w:rsidR="000E2854">
        <w:rPr>
          <w:sz w:val="28"/>
          <w:szCs w:val="28"/>
        </w:rPr>
        <w:t xml:space="preserve"> села Курьи. В рамках этих событий в течени</w:t>
      </w:r>
      <w:r w:rsidR="004A471A">
        <w:rPr>
          <w:sz w:val="28"/>
          <w:szCs w:val="28"/>
        </w:rPr>
        <w:t>е</w:t>
      </w:r>
      <w:r w:rsidR="000E2854">
        <w:rPr>
          <w:sz w:val="28"/>
          <w:szCs w:val="28"/>
        </w:rPr>
        <w:t xml:space="preserve"> года проводились различные мероприятия, главными из которых стали освящение отреставрированного Храма Знаменской церкви, праздничные концерты, которые прошли на высоком уровне. </w:t>
      </w:r>
      <w:r w:rsidR="000E2854" w:rsidRPr="003E1795">
        <w:rPr>
          <w:b/>
          <w:sz w:val="28"/>
          <w:szCs w:val="28"/>
        </w:rPr>
        <w:t xml:space="preserve">                        </w:t>
      </w:r>
    </w:p>
    <w:p w:rsidR="000E2854" w:rsidRDefault="000E2854" w:rsidP="00B8344D">
      <w:pPr>
        <w:spacing w:line="276" w:lineRule="auto"/>
        <w:rPr>
          <w:sz w:val="28"/>
          <w:szCs w:val="28"/>
        </w:rPr>
      </w:pPr>
      <w:r>
        <w:rPr>
          <w:sz w:val="28"/>
          <w:szCs w:val="28"/>
        </w:rPr>
        <w:t>В Курьинской детской школе искусств одной из главных задач явля</w:t>
      </w:r>
      <w:r w:rsidR="00253948">
        <w:rPr>
          <w:sz w:val="28"/>
          <w:szCs w:val="28"/>
        </w:rPr>
        <w:t>ется</w:t>
      </w:r>
      <w:r>
        <w:rPr>
          <w:sz w:val="28"/>
          <w:szCs w:val="28"/>
        </w:rPr>
        <w:t xml:space="preserve">  с</w:t>
      </w:r>
      <w:r w:rsidRPr="00C417FF">
        <w:rPr>
          <w:sz w:val="28"/>
          <w:szCs w:val="28"/>
        </w:rPr>
        <w:t>оздание и введение в образовательный процесс новых учебных планов и новых образовательных программ,</w:t>
      </w:r>
      <w:r>
        <w:rPr>
          <w:sz w:val="28"/>
          <w:szCs w:val="28"/>
        </w:rPr>
        <w:t xml:space="preserve"> что</w:t>
      </w:r>
      <w:r w:rsidRPr="00C417FF">
        <w:rPr>
          <w:sz w:val="28"/>
          <w:szCs w:val="28"/>
        </w:rPr>
        <w:t xml:space="preserve"> является одним из путей развития ДШИ в условиях модернизации Российского образования.</w:t>
      </w:r>
      <w:r>
        <w:rPr>
          <w:sz w:val="28"/>
          <w:szCs w:val="28"/>
        </w:rPr>
        <w:t xml:space="preserve"> На сегодняшний день о</w:t>
      </w:r>
      <w:r w:rsidRPr="00C417FF">
        <w:rPr>
          <w:sz w:val="28"/>
          <w:szCs w:val="28"/>
        </w:rPr>
        <w:t>бразовательные программы соответствуют типу и виду.</w:t>
      </w:r>
    </w:p>
    <w:p w:rsidR="000E2854" w:rsidRDefault="000E2854" w:rsidP="00B8344D">
      <w:pPr>
        <w:spacing w:line="276" w:lineRule="auto"/>
        <w:rPr>
          <w:sz w:val="28"/>
          <w:szCs w:val="28"/>
        </w:rPr>
      </w:pPr>
      <w:r>
        <w:rPr>
          <w:sz w:val="28"/>
          <w:szCs w:val="28"/>
        </w:rPr>
        <w:t xml:space="preserve">          Все отделения ДШИ работают по программам </w:t>
      </w:r>
      <w:proofErr w:type="spellStart"/>
      <w:r>
        <w:rPr>
          <w:sz w:val="28"/>
          <w:szCs w:val="28"/>
        </w:rPr>
        <w:t>предпрофессиональной</w:t>
      </w:r>
      <w:proofErr w:type="spellEnd"/>
      <w:r>
        <w:rPr>
          <w:sz w:val="28"/>
          <w:szCs w:val="28"/>
        </w:rPr>
        <w:t xml:space="preserve"> подготовки учащихся. Всего в ДШИ обучается 139 учащихся.</w:t>
      </w:r>
    </w:p>
    <w:p w:rsidR="000E2854" w:rsidRDefault="000E2854" w:rsidP="00B8344D">
      <w:pPr>
        <w:spacing w:line="276" w:lineRule="auto"/>
        <w:rPr>
          <w:sz w:val="28"/>
          <w:szCs w:val="28"/>
        </w:rPr>
      </w:pPr>
      <w:r>
        <w:rPr>
          <w:sz w:val="28"/>
          <w:szCs w:val="28"/>
        </w:rPr>
        <w:t>Коллектив и воспитанники были активны в различных конкурсах и творческих форумах. Всего за учебный год учащимися и преподавателями получено более 60 наград, дипломов</w:t>
      </w:r>
      <w:r w:rsidRPr="00E10D90">
        <w:rPr>
          <w:sz w:val="28"/>
          <w:szCs w:val="28"/>
        </w:rPr>
        <w:t xml:space="preserve"> </w:t>
      </w:r>
      <w:r>
        <w:rPr>
          <w:sz w:val="28"/>
          <w:szCs w:val="28"/>
        </w:rPr>
        <w:t>регионального, всероссийского и международного уровней.</w:t>
      </w:r>
      <w:r>
        <w:rPr>
          <w:sz w:val="28"/>
          <w:szCs w:val="28"/>
        </w:rPr>
        <w:tab/>
        <w:t xml:space="preserve"> В 2019 году материальная база ДШИ пополнена на сумму 495 тыс. рублей.</w:t>
      </w:r>
    </w:p>
    <w:p w:rsidR="000E2854" w:rsidRDefault="000E2854" w:rsidP="004C2CB4">
      <w:pPr>
        <w:spacing w:line="276" w:lineRule="auto"/>
        <w:rPr>
          <w:sz w:val="28"/>
          <w:szCs w:val="28"/>
        </w:rPr>
      </w:pPr>
      <w:r>
        <w:rPr>
          <w:sz w:val="28"/>
          <w:szCs w:val="28"/>
        </w:rPr>
        <w:t xml:space="preserve"> Курьинская ДШИ не первый год входит в десятку лучших учреждений дополнительного образования в области культуры и искусства в Алтайском крае.                                      </w:t>
      </w:r>
    </w:p>
    <w:p w:rsidR="000E2854" w:rsidRDefault="000E2854" w:rsidP="004C2CB4">
      <w:pPr>
        <w:spacing w:line="276" w:lineRule="auto"/>
        <w:ind w:left="-1080"/>
        <w:rPr>
          <w:color w:val="000000"/>
          <w:sz w:val="28"/>
          <w:szCs w:val="28"/>
        </w:rPr>
      </w:pPr>
      <w:r>
        <w:rPr>
          <w:color w:val="000000"/>
          <w:sz w:val="28"/>
          <w:szCs w:val="28"/>
        </w:rPr>
        <w:t xml:space="preserve">               Работниками библиотек проведено более 300 массовых тематических и</w:t>
      </w:r>
    </w:p>
    <w:p w:rsidR="000E2854" w:rsidRDefault="000E2854" w:rsidP="004C2CB4">
      <w:pPr>
        <w:spacing w:line="276" w:lineRule="auto"/>
        <w:ind w:left="-1080"/>
        <w:rPr>
          <w:color w:val="000000"/>
          <w:sz w:val="28"/>
          <w:szCs w:val="28"/>
        </w:rPr>
      </w:pPr>
      <w:r>
        <w:rPr>
          <w:color w:val="000000"/>
          <w:sz w:val="28"/>
          <w:szCs w:val="28"/>
        </w:rPr>
        <w:t xml:space="preserve">               праздничных  мероприятий. В библиотеках района работает 20 клубов </w:t>
      </w:r>
      <w:proofErr w:type="gramStart"/>
      <w:r>
        <w:rPr>
          <w:color w:val="000000"/>
          <w:sz w:val="28"/>
          <w:szCs w:val="28"/>
        </w:rPr>
        <w:t>по</w:t>
      </w:r>
      <w:proofErr w:type="gramEnd"/>
      <w:r>
        <w:rPr>
          <w:color w:val="000000"/>
          <w:sz w:val="28"/>
          <w:szCs w:val="28"/>
        </w:rPr>
        <w:t xml:space="preserve"> </w:t>
      </w:r>
    </w:p>
    <w:p w:rsidR="00122900" w:rsidRDefault="000E2854" w:rsidP="004C2CB4">
      <w:pPr>
        <w:spacing w:line="276" w:lineRule="auto"/>
        <w:rPr>
          <w:color w:val="000000"/>
          <w:sz w:val="28"/>
          <w:szCs w:val="28"/>
        </w:rPr>
      </w:pPr>
      <w:r>
        <w:rPr>
          <w:sz w:val="28"/>
          <w:szCs w:val="28"/>
        </w:rPr>
        <w:t>интересам.</w:t>
      </w:r>
      <w:r w:rsidRPr="00023A57">
        <w:rPr>
          <w:color w:val="000000"/>
        </w:rPr>
        <w:t xml:space="preserve"> </w:t>
      </w:r>
      <w:r w:rsidRPr="00023A57">
        <w:rPr>
          <w:color w:val="000000"/>
          <w:sz w:val="28"/>
          <w:szCs w:val="28"/>
        </w:rPr>
        <w:t xml:space="preserve">Количество пользователей услугами библиотек </w:t>
      </w:r>
      <w:r>
        <w:rPr>
          <w:color w:val="000000"/>
          <w:sz w:val="28"/>
          <w:szCs w:val="28"/>
        </w:rPr>
        <w:t>- 6800  человек – это 75% населения района.</w:t>
      </w:r>
      <w:r w:rsidRPr="00023A57">
        <w:rPr>
          <w:color w:val="000000"/>
          <w:sz w:val="28"/>
          <w:szCs w:val="28"/>
        </w:rPr>
        <w:t xml:space="preserve"> К</w:t>
      </w:r>
      <w:r>
        <w:rPr>
          <w:color w:val="000000"/>
          <w:sz w:val="28"/>
          <w:szCs w:val="28"/>
        </w:rPr>
        <w:t>нижный фонд составляет более 140</w:t>
      </w:r>
      <w:r w:rsidRPr="00023A57">
        <w:rPr>
          <w:color w:val="000000"/>
          <w:sz w:val="28"/>
          <w:szCs w:val="28"/>
        </w:rPr>
        <w:t xml:space="preserve"> </w:t>
      </w:r>
      <w:r>
        <w:rPr>
          <w:color w:val="000000"/>
          <w:sz w:val="28"/>
          <w:szCs w:val="28"/>
        </w:rPr>
        <w:t>тысяч экземпляров.</w:t>
      </w:r>
      <w:r w:rsidRPr="00E12AE7">
        <w:rPr>
          <w:color w:val="000000"/>
          <w:sz w:val="28"/>
          <w:szCs w:val="28"/>
        </w:rPr>
        <w:t xml:space="preserve"> </w:t>
      </w:r>
      <w:r>
        <w:rPr>
          <w:color w:val="000000"/>
          <w:sz w:val="28"/>
          <w:szCs w:val="28"/>
        </w:rPr>
        <w:lastRenderedPageBreak/>
        <w:t>Из районного бюджета на пополнение фонда и периодические издания выделено 81 тысяча рублей.   Это на 20 тысяч больше чем в прошлом году. Книжный фонд пополнился на 1040 экземпляров. Продолжается работа по обновлению электронных баз данных, использованию возможностей национальной электронной библиотеки.</w:t>
      </w:r>
    </w:p>
    <w:p w:rsidR="00C81052" w:rsidRPr="00C81052" w:rsidRDefault="00C81052" w:rsidP="00B8344D">
      <w:pPr>
        <w:spacing w:line="276" w:lineRule="auto"/>
        <w:rPr>
          <w:color w:val="000000"/>
          <w:sz w:val="28"/>
          <w:szCs w:val="28"/>
        </w:rPr>
      </w:pPr>
    </w:p>
    <w:p w:rsidR="00F41E34" w:rsidRDefault="00F41E34" w:rsidP="00B8344D">
      <w:pPr>
        <w:spacing w:line="276" w:lineRule="auto"/>
        <w:jc w:val="left"/>
        <w:rPr>
          <w:sz w:val="28"/>
          <w:szCs w:val="28"/>
          <w:u w:val="single"/>
        </w:rPr>
      </w:pPr>
      <w:r w:rsidRPr="00122900">
        <w:rPr>
          <w:sz w:val="28"/>
          <w:szCs w:val="28"/>
          <w:u w:val="single"/>
        </w:rPr>
        <w:t>Молодежная политика</w:t>
      </w:r>
    </w:p>
    <w:p w:rsidR="00253948" w:rsidRDefault="00253948" w:rsidP="00B8344D">
      <w:pPr>
        <w:spacing w:line="276" w:lineRule="auto"/>
        <w:rPr>
          <w:sz w:val="28"/>
          <w:szCs w:val="28"/>
        </w:rPr>
      </w:pPr>
      <w:r>
        <w:rPr>
          <w:sz w:val="28"/>
          <w:szCs w:val="28"/>
        </w:rPr>
        <w:t xml:space="preserve">        </w:t>
      </w:r>
      <w:proofErr w:type="gramStart"/>
      <w:r>
        <w:rPr>
          <w:sz w:val="28"/>
          <w:szCs w:val="28"/>
        </w:rPr>
        <w:t xml:space="preserve">В районе проживает </w:t>
      </w:r>
      <w:r w:rsidRPr="001054B9">
        <w:rPr>
          <w:sz w:val="28"/>
          <w:szCs w:val="28"/>
        </w:rPr>
        <w:t>1624   человека в возрасте от 14 до 35 лет</w:t>
      </w:r>
      <w:r>
        <w:rPr>
          <w:sz w:val="28"/>
          <w:szCs w:val="28"/>
        </w:rPr>
        <w:t xml:space="preserve"> и относящиеся к категории молодежи.</w:t>
      </w:r>
      <w:proofErr w:type="gramEnd"/>
    </w:p>
    <w:p w:rsidR="00253948" w:rsidRPr="00C14389" w:rsidRDefault="00253948" w:rsidP="00B8344D">
      <w:pPr>
        <w:pStyle w:val="affff6"/>
        <w:spacing w:line="276" w:lineRule="auto"/>
        <w:ind w:left="0"/>
        <w:rPr>
          <w:sz w:val="28"/>
          <w:szCs w:val="28"/>
        </w:rPr>
      </w:pPr>
      <w:r w:rsidRPr="00CB0C8B">
        <w:rPr>
          <w:sz w:val="28"/>
          <w:szCs w:val="28"/>
        </w:rPr>
        <w:t>Одним из приоритетных</w:t>
      </w:r>
      <w:r>
        <w:rPr>
          <w:b/>
          <w:sz w:val="28"/>
          <w:szCs w:val="28"/>
        </w:rPr>
        <w:t xml:space="preserve"> </w:t>
      </w:r>
      <w:r>
        <w:rPr>
          <w:sz w:val="28"/>
          <w:szCs w:val="28"/>
        </w:rPr>
        <w:t>направлений молодежной политики является р</w:t>
      </w:r>
      <w:r w:rsidRPr="00C14389">
        <w:rPr>
          <w:sz w:val="28"/>
          <w:szCs w:val="28"/>
        </w:rPr>
        <w:t>еализация программы «Обеспечение жильём молодых семей в Алтайском крае» на 201</w:t>
      </w:r>
      <w:r>
        <w:rPr>
          <w:sz w:val="28"/>
          <w:szCs w:val="28"/>
        </w:rPr>
        <w:t>5</w:t>
      </w:r>
      <w:r w:rsidRPr="00C14389">
        <w:rPr>
          <w:sz w:val="28"/>
          <w:szCs w:val="28"/>
        </w:rPr>
        <w:t>-20</w:t>
      </w:r>
      <w:r>
        <w:rPr>
          <w:sz w:val="28"/>
          <w:szCs w:val="28"/>
        </w:rPr>
        <w:t>20</w:t>
      </w:r>
      <w:r w:rsidRPr="00C14389">
        <w:rPr>
          <w:sz w:val="28"/>
          <w:szCs w:val="28"/>
        </w:rPr>
        <w:t xml:space="preserve"> годы.</w:t>
      </w:r>
    </w:p>
    <w:p w:rsidR="00253948" w:rsidRPr="00C07E46" w:rsidRDefault="00253948" w:rsidP="00B8344D">
      <w:pPr>
        <w:spacing w:line="276" w:lineRule="auto"/>
        <w:rPr>
          <w:sz w:val="28"/>
          <w:szCs w:val="28"/>
          <w:highlight w:val="yellow"/>
        </w:rPr>
      </w:pPr>
      <w:r>
        <w:rPr>
          <w:sz w:val="28"/>
          <w:szCs w:val="28"/>
        </w:rPr>
        <w:t xml:space="preserve">       В 2019 году 4 молодых семей  получили свидетельства на получение субсидии для улучшения жилищных условий. </w:t>
      </w:r>
      <w:r w:rsidRPr="00C07E46">
        <w:rPr>
          <w:sz w:val="28"/>
          <w:szCs w:val="28"/>
        </w:rPr>
        <w:t xml:space="preserve">На эти цели было выделено 2242 </w:t>
      </w:r>
      <w:r w:rsidRPr="00C07E46">
        <w:t xml:space="preserve"> </w:t>
      </w:r>
      <w:r w:rsidRPr="00C07E46">
        <w:rPr>
          <w:sz w:val="28"/>
          <w:szCs w:val="28"/>
        </w:rPr>
        <w:t>тыс</w:t>
      </w:r>
      <w:proofErr w:type="gramStart"/>
      <w:r w:rsidRPr="00C07E46">
        <w:rPr>
          <w:sz w:val="28"/>
          <w:szCs w:val="28"/>
        </w:rPr>
        <w:t>.р</w:t>
      </w:r>
      <w:proofErr w:type="gramEnd"/>
      <w:r w:rsidRPr="00C07E46">
        <w:rPr>
          <w:sz w:val="28"/>
          <w:szCs w:val="28"/>
        </w:rPr>
        <w:t xml:space="preserve">ублей, из них: местный бюджет – 448,4 тыс.руб., остальные средства привлечены из краевого и федерального бюджета. </w:t>
      </w:r>
    </w:p>
    <w:p w:rsidR="00253948" w:rsidRDefault="00253948" w:rsidP="00B8344D">
      <w:pPr>
        <w:spacing w:line="276" w:lineRule="auto"/>
        <w:rPr>
          <w:sz w:val="28"/>
          <w:szCs w:val="28"/>
        </w:rPr>
      </w:pPr>
      <w:r>
        <w:rPr>
          <w:sz w:val="28"/>
          <w:szCs w:val="28"/>
        </w:rPr>
        <w:t xml:space="preserve">        В целях оказания поддержки талантливой молодежи ежегодно проводится в</w:t>
      </w:r>
      <w:r w:rsidRPr="0064650B">
        <w:rPr>
          <w:sz w:val="28"/>
          <w:szCs w:val="28"/>
        </w:rPr>
        <w:t xml:space="preserve">ручение премий </w:t>
      </w:r>
      <w:r>
        <w:rPr>
          <w:sz w:val="28"/>
          <w:szCs w:val="28"/>
        </w:rPr>
        <w:t xml:space="preserve">главы </w:t>
      </w:r>
      <w:r w:rsidRPr="0064650B">
        <w:rPr>
          <w:sz w:val="28"/>
          <w:szCs w:val="28"/>
        </w:rPr>
        <w:t xml:space="preserve">Администрации района учащимся, добившимся особых успехов в учёбе, спорте, науке, </w:t>
      </w:r>
      <w:r>
        <w:rPr>
          <w:sz w:val="28"/>
          <w:szCs w:val="28"/>
        </w:rPr>
        <w:t xml:space="preserve">творчестве, общественной жизни. В 2019 году премии главы района вручены </w:t>
      </w:r>
      <w:r w:rsidRPr="00C07E46">
        <w:rPr>
          <w:sz w:val="28"/>
          <w:szCs w:val="28"/>
        </w:rPr>
        <w:t>5 учащимся школ и 1 подростковой организации.</w:t>
      </w:r>
      <w:r>
        <w:rPr>
          <w:sz w:val="28"/>
          <w:szCs w:val="28"/>
        </w:rPr>
        <w:t xml:space="preserve"> </w:t>
      </w:r>
    </w:p>
    <w:p w:rsidR="00253948" w:rsidRDefault="00253948" w:rsidP="00B8344D">
      <w:pPr>
        <w:spacing w:line="276" w:lineRule="auto"/>
        <w:rPr>
          <w:sz w:val="28"/>
          <w:szCs w:val="28"/>
        </w:rPr>
      </w:pPr>
      <w:r>
        <w:rPr>
          <w:sz w:val="28"/>
          <w:szCs w:val="28"/>
        </w:rPr>
        <w:t xml:space="preserve">Активно ведется работа по социально-общественной деятельности и развитию добровольчества. Так в каждом образовательном учреждении района созданы и работают школьные отряды милосердия, а в Курье дополнительно еще работают два  молодежных добровольческих объединения «Волонтеры Победы» и клуб «Ровесник». Волонтерскими объединениями  регулярно проводятся экологические акции, акции по благоустройству детских площадок, оказывается помощь в проведении районных мероприятий «День Победы», районная Олимпиада спортсменов, также волонтеры активно в течение года помогали в проведении мероприятий, посвященных празднованию 100-тия М.Т.Калашникова. </w:t>
      </w:r>
    </w:p>
    <w:p w:rsidR="00253948" w:rsidRDefault="00253948" w:rsidP="00B8344D">
      <w:pPr>
        <w:pStyle w:val="affff6"/>
        <w:spacing w:line="276" w:lineRule="auto"/>
        <w:ind w:left="0"/>
        <w:rPr>
          <w:sz w:val="28"/>
          <w:szCs w:val="28"/>
        </w:rPr>
      </w:pPr>
      <w:r>
        <w:rPr>
          <w:sz w:val="28"/>
          <w:szCs w:val="28"/>
        </w:rPr>
        <w:t xml:space="preserve">       </w:t>
      </w:r>
      <w:r w:rsidRPr="00537E8D">
        <w:rPr>
          <w:sz w:val="28"/>
          <w:szCs w:val="28"/>
        </w:rPr>
        <w:t xml:space="preserve">В районе работает </w:t>
      </w:r>
      <w:r>
        <w:rPr>
          <w:sz w:val="28"/>
          <w:szCs w:val="28"/>
        </w:rPr>
        <w:t>4</w:t>
      </w:r>
      <w:r w:rsidRPr="00537E8D">
        <w:rPr>
          <w:sz w:val="28"/>
          <w:szCs w:val="28"/>
        </w:rPr>
        <w:t xml:space="preserve"> военно-</w:t>
      </w:r>
      <w:r>
        <w:rPr>
          <w:sz w:val="28"/>
          <w:szCs w:val="28"/>
        </w:rPr>
        <w:t>патриотических клуба: с.</w:t>
      </w:r>
      <w:r w:rsidR="00371D32">
        <w:rPr>
          <w:sz w:val="28"/>
          <w:szCs w:val="28"/>
        </w:rPr>
        <w:t xml:space="preserve"> </w:t>
      </w:r>
      <w:r>
        <w:rPr>
          <w:sz w:val="28"/>
          <w:szCs w:val="28"/>
        </w:rPr>
        <w:t>Курья (ВПК «Калашников» клуб районного значения), с.</w:t>
      </w:r>
      <w:r w:rsidR="00371D32">
        <w:rPr>
          <w:sz w:val="28"/>
          <w:szCs w:val="28"/>
        </w:rPr>
        <w:t xml:space="preserve"> </w:t>
      </w:r>
      <w:r>
        <w:rPr>
          <w:sz w:val="28"/>
          <w:szCs w:val="28"/>
        </w:rPr>
        <w:t>Колывань, с.</w:t>
      </w:r>
      <w:r w:rsidR="00371D32">
        <w:rPr>
          <w:sz w:val="28"/>
          <w:szCs w:val="28"/>
        </w:rPr>
        <w:t xml:space="preserve"> </w:t>
      </w:r>
      <w:proofErr w:type="spellStart"/>
      <w:r>
        <w:rPr>
          <w:sz w:val="28"/>
          <w:szCs w:val="28"/>
        </w:rPr>
        <w:t>Усть-Таловка</w:t>
      </w:r>
      <w:proofErr w:type="spellEnd"/>
      <w:r>
        <w:rPr>
          <w:sz w:val="28"/>
          <w:szCs w:val="28"/>
        </w:rPr>
        <w:t xml:space="preserve">, </w:t>
      </w:r>
      <w:proofErr w:type="spellStart"/>
      <w:r>
        <w:rPr>
          <w:sz w:val="28"/>
          <w:szCs w:val="28"/>
        </w:rPr>
        <w:t>с</w:t>
      </w:r>
      <w:proofErr w:type="gramStart"/>
      <w:r>
        <w:rPr>
          <w:sz w:val="28"/>
          <w:szCs w:val="28"/>
        </w:rPr>
        <w:t>.Т</w:t>
      </w:r>
      <w:proofErr w:type="gramEnd"/>
      <w:r>
        <w:rPr>
          <w:sz w:val="28"/>
          <w:szCs w:val="28"/>
        </w:rPr>
        <w:t>русово</w:t>
      </w:r>
      <w:proofErr w:type="spellEnd"/>
      <w:r>
        <w:rPr>
          <w:sz w:val="28"/>
          <w:szCs w:val="28"/>
        </w:rPr>
        <w:t xml:space="preserve"> (школьные клубы), в которых занимается 53 человека. </w:t>
      </w:r>
    </w:p>
    <w:p w:rsidR="00253948" w:rsidRDefault="00253948" w:rsidP="00B8344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contextualSpacing/>
        <w:rPr>
          <w:sz w:val="28"/>
          <w:szCs w:val="28"/>
        </w:rPr>
      </w:pPr>
      <w:r>
        <w:rPr>
          <w:sz w:val="28"/>
          <w:szCs w:val="28"/>
        </w:rPr>
        <w:t>В 2019 году Курьинский район стал большой площадкой для проведения краевого слета военно-патриотических объединений, участниками  которого стали 350 школьников из разных районов</w:t>
      </w:r>
    </w:p>
    <w:p w:rsidR="00F07CDD" w:rsidRDefault="00F07CDD" w:rsidP="00B8344D">
      <w:pPr>
        <w:spacing w:line="276" w:lineRule="auto"/>
        <w:rPr>
          <w:sz w:val="28"/>
          <w:szCs w:val="28"/>
        </w:rPr>
      </w:pPr>
    </w:p>
    <w:p w:rsidR="00E8741E" w:rsidRDefault="00E8741E" w:rsidP="00B8344D">
      <w:pPr>
        <w:spacing w:line="276" w:lineRule="auto"/>
        <w:rPr>
          <w:sz w:val="28"/>
          <w:szCs w:val="28"/>
          <w:u w:val="single"/>
        </w:rPr>
      </w:pPr>
    </w:p>
    <w:p w:rsidR="00E8741E" w:rsidRDefault="00E8741E" w:rsidP="00B8344D">
      <w:pPr>
        <w:spacing w:line="276" w:lineRule="auto"/>
        <w:rPr>
          <w:sz w:val="28"/>
          <w:szCs w:val="28"/>
          <w:u w:val="single"/>
        </w:rPr>
      </w:pPr>
    </w:p>
    <w:p w:rsidR="00F07CDD" w:rsidRPr="00F07CDD" w:rsidRDefault="00F07CDD" w:rsidP="00B8344D">
      <w:pPr>
        <w:spacing w:line="276" w:lineRule="auto"/>
        <w:rPr>
          <w:sz w:val="28"/>
          <w:szCs w:val="28"/>
          <w:u w:val="single"/>
        </w:rPr>
      </w:pPr>
      <w:r w:rsidRPr="00F07CDD">
        <w:rPr>
          <w:sz w:val="28"/>
          <w:szCs w:val="28"/>
          <w:u w:val="single"/>
        </w:rPr>
        <w:lastRenderedPageBreak/>
        <w:t>Физическая культура и спорт</w:t>
      </w:r>
    </w:p>
    <w:p w:rsidR="0068099C" w:rsidRDefault="00C351E2" w:rsidP="00B8344D">
      <w:pPr>
        <w:spacing w:line="276" w:lineRule="auto"/>
        <w:ind w:firstLine="708"/>
        <w:rPr>
          <w:sz w:val="28"/>
          <w:szCs w:val="28"/>
        </w:rPr>
      </w:pPr>
      <w:r>
        <w:rPr>
          <w:sz w:val="28"/>
          <w:szCs w:val="28"/>
        </w:rPr>
        <w:t>Н</w:t>
      </w:r>
      <w:r w:rsidRPr="00814461">
        <w:rPr>
          <w:sz w:val="28"/>
          <w:szCs w:val="28"/>
        </w:rPr>
        <w:t xml:space="preserve">а территории </w:t>
      </w:r>
      <w:r>
        <w:rPr>
          <w:sz w:val="28"/>
          <w:szCs w:val="28"/>
        </w:rPr>
        <w:t>Курьинского</w:t>
      </w:r>
      <w:r w:rsidRPr="00814461">
        <w:rPr>
          <w:sz w:val="28"/>
          <w:szCs w:val="28"/>
        </w:rPr>
        <w:t xml:space="preserve"> района имеется </w:t>
      </w:r>
      <w:r>
        <w:rPr>
          <w:sz w:val="28"/>
          <w:szCs w:val="28"/>
        </w:rPr>
        <w:t>18</w:t>
      </w:r>
      <w:r w:rsidRPr="00814461">
        <w:rPr>
          <w:sz w:val="28"/>
          <w:szCs w:val="28"/>
        </w:rPr>
        <w:t xml:space="preserve"> спортивн</w:t>
      </w:r>
      <w:r>
        <w:rPr>
          <w:sz w:val="28"/>
          <w:szCs w:val="28"/>
        </w:rPr>
        <w:t xml:space="preserve">ых </w:t>
      </w:r>
      <w:r w:rsidRPr="00814461">
        <w:rPr>
          <w:sz w:val="28"/>
          <w:szCs w:val="28"/>
        </w:rPr>
        <w:t>сооружени</w:t>
      </w:r>
      <w:r>
        <w:rPr>
          <w:sz w:val="28"/>
          <w:szCs w:val="28"/>
        </w:rPr>
        <w:t>й</w:t>
      </w:r>
      <w:r w:rsidRPr="00814461">
        <w:rPr>
          <w:sz w:val="28"/>
          <w:szCs w:val="28"/>
        </w:rPr>
        <w:t xml:space="preserve">, в том числе </w:t>
      </w:r>
      <w:r w:rsidR="00253948">
        <w:rPr>
          <w:sz w:val="28"/>
          <w:szCs w:val="28"/>
        </w:rPr>
        <w:t>5</w:t>
      </w:r>
      <w:r w:rsidRPr="00814461">
        <w:rPr>
          <w:sz w:val="28"/>
          <w:szCs w:val="28"/>
        </w:rPr>
        <w:t xml:space="preserve"> плоскостных </w:t>
      </w:r>
      <w:r>
        <w:rPr>
          <w:sz w:val="28"/>
          <w:szCs w:val="28"/>
        </w:rPr>
        <w:t xml:space="preserve">спортивных </w:t>
      </w:r>
      <w:r w:rsidRPr="00814461">
        <w:rPr>
          <w:sz w:val="28"/>
          <w:szCs w:val="28"/>
        </w:rPr>
        <w:t>сооружений, 1</w:t>
      </w:r>
      <w:r w:rsidR="0068099C">
        <w:rPr>
          <w:sz w:val="28"/>
          <w:szCs w:val="28"/>
        </w:rPr>
        <w:t>0</w:t>
      </w:r>
      <w:r w:rsidRPr="00814461">
        <w:rPr>
          <w:sz w:val="28"/>
          <w:szCs w:val="28"/>
        </w:rPr>
        <w:t xml:space="preserve"> спортивных залов, стадион</w:t>
      </w:r>
      <w:r>
        <w:rPr>
          <w:sz w:val="28"/>
          <w:szCs w:val="28"/>
        </w:rPr>
        <w:t xml:space="preserve">  «Старт» с трибунами и лыжная база. </w:t>
      </w:r>
      <w:r w:rsidRPr="00814461">
        <w:rPr>
          <w:sz w:val="28"/>
          <w:szCs w:val="28"/>
        </w:rPr>
        <w:t>Единовременная пропускная способность спорт</w:t>
      </w:r>
      <w:r>
        <w:rPr>
          <w:sz w:val="28"/>
          <w:szCs w:val="28"/>
        </w:rPr>
        <w:t xml:space="preserve">ивных </w:t>
      </w:r>
      <w:r w:rsidRPr="00814461">
        <w:rPr>
          <w:sz w:val="28"/>
          <w:szCs w:val="28"/>
        </w:rPr>
        <w:t xml:space="preserve">сооружений составляет </w:t>
      </w:r>
      <w:r>
        <w:rPr>
          <w:sz w:val="28"/>
          <w:szCs w:val="28"/>
        </w:rPr>
        <w:t>656</w:t>
      </w:r>
      <w:r w:rsidRPr="00814461">
        <w:rPr>
          <w:sz w:val="28"/>
          <w:szCs w:val="28"/>
        </w:rPr>
        <w:t xml:space="preserve"> человек. </w:t>
      </w:r>
      <w:r w:rsidRPr="00814461">
        <w:rPr>
          <w:sz w:val="28"/>
          <w:szCs w:val="28"/>
        </w:rPr>
        <w:tab/>
      </w:r>
    </w:p>
    <w:p w:rsidR="00F41E34" w:rsidRDefault="00F41E34" w:rsidP="00B8344D">
      <w:pPr>
        <w:spacing w:line="276" w:lineRule="auto"/>
        <w:ind w:firstLine="708"/>
        <w:rPr>
          <w:sz w:val="28"/>
          <w:szCs w:val="28"/>
        </w:rPr>
      </w:pPr>
      <w:r w:rsidRPr="00EE0DD8">
        <w:rPr>
          <w:sz w:val="28"/>
          <w:szCs w:val="28"/>
        </w:rPr>
        <w:t>В районе функционирует детско-юношеская спортивная школа, в которой занимаются 2</w:t>
      </w:r>
      <w:r w:rsidR="00253948">
        <w:rPr>
          <w:sz w:val="28"/>
          <w:szCs w:val="28"/>
        </w:rPr>
        <w:t>30</w:t>
      </w:r>
      <w:r w:rsidRPr="00EE0DD8">
        <w:rPr>
          <w:sz w:val="28"/>
          <w:szCs w:val="28"/>
        </w:rPr>
        <w:t xml:space="preserve"> учащихся района. </w:t>
      </w:r>
      <w:r w:rsidRPr="00967854">
        <w:rPr>
          <w:sz w:val="28"/>
          <w:szCs w:val="28"/>
        </w:rPr>
        <w:t xml:space="preserve">В ДЮСШ работают </w:t>
      </w:r>
      <w:r w:rsidR="00207784">
        <w:rPr>
          <w:sz w:val="28"/>
          <w:szCs w:val="28"/>
        </w:rPr>
        <w:t>2</w:t>
      </w:r>
      <w:r w:rsidRPr="00967854">
        <w:rPr>
          <w:sz w:val="28"/>
          <w:szCs w:val="28"/>
        </w:rPr>
        <w:t xml:space="preserve"> штатных тренера-преподавателя </w:t>
      </w:r>
      <w:r>
        <w:rPr>
          <w:sz w:val="28"/>
          <w:szCs w:val="28"/>
        </w:rPr>
        <w:t>и</w:t>
      </w:r>
      <w:r w:rsidRPr="00967854">
        <w:rPr>
          <w:sz w:val="28"/>
          <w:szCs w:val="28"/>
        </w:rPr>
        <w:t xml:space="preserve"> </w:t>
      </w:r>
      <w:r w:rsidR="00207784">
        <w:rPr>
          <w:sz w:val="28"/>
          <w:szCs w:val="28"/>
        </w:rPr>
        <w:t>6</w:t>
      </w:r>
      <w:r w:rsidRPr="00967854">
        <w:rPr>
          <w:sz w:val="28"/>
          <w:szCs w:val="28"/>
        </w:rPr>
        <w:t xml:space="preserve"> тренеров</w:t>
      </w:r>
      <w:r>
        <w:rPr>
          <w:sz w:val="28"/>
          <w:szCs w:val="28"/>
        </w:rPr>
        <w:t xml:space="preserve"> </w:t>
      </w:r>
      <w:r w:rsidRPr="00967854">
        <w:rPr>
          <w:sz w:val="28"/>
          <w:szCs w:val="28"/>
        </w:rPr>
        <w:t>-</w:t>
      </w:r>
      <w:r>
        <w:rPr>
          <w:sz w:val="28"/>
          <w:szCs w:val="28"/>
        </w:rPr>
        <w:t xml:space="preserve"> </w:t>
      </w:r>
      <w:r w:rsidRPr="00967854">
        <w:rPr>
          <w:sz w:val="28"/>
          <w:szCs w:val="28"/>
        </w:rPr>
        <w:t>преподавателей по совместительству</w:t>
      </w:r>
      <w:r>
        <w:rPr>
          <w:sz w:val="28"/>
          <w:szCs w:val="28"/>
        </w:rPr>
        <w:t>.</w:t>
      </w:r>
      <w:r w:rsidRPr="00EE0DD8">
        <w:rPr>
          <w:sz w:val="28"/>
          <w:szCs w:val="28"/>
        </w:rPr>
        <w:t xml:space="preserve"> </w:t>
      </w:r>
      <w:r>
        <w:rPr>
          <w:sz w:val="28"/>
          <w:szCs w:val="28"/>
        </w:rPr>
        <w:t>Спортсмены района принимают</w:t>
      </w:r>
      <w:r w:rsidR="0068099C">
        <w:rPr>
          <w:sz w:val="28"/>
          <w:szCs w:val="28"/>
        </w:rPr>
        <w:t xml:space="preserve"> активное </w:t>
      </w:r>
      <w:r>
        <w:rPr>
          <w:sz w:val="28"/>
          <w:szCs w:val="28"/>
        </w:rPr>
        <w:t xml:space="preserve"> участие в зональных соревнованиях, краевых турнирах, Олимпиадах и добиваются определенных результатов.</w:t>
      </w:r>
      <w:r w:rsidR="0068099C">
        <w:rPr>
          <w:sz w:val="28"/>
          <w:szCs w:val="28"/>
        </w:rPr>
        <w:t xml:space="preserve"> </w:t>
      </w:r>
      <w:r w:rsidR="0068099C" w:rsidRPr="00EE0DD8">
        <w:rPr>
          <w:sz w:val="28"/>
          <w:szCs w:val="28"/>
        </w:rPr>
        <w:t>В 201</w:t>
      </w:r>
      <w:r w:rsidR="00253948">
        <w:rPr>
          <w:sz w:val="28"/>
          <w:szCs w:val="28"/>
        </w:rPr>
        <w:t>9</w:t>
      </w:r>
      <w:r w:rsidR="0068099C" w:rsidRPr="00EE0DD8">
        <w:rPr>
          <w:sz w:val="28"/>
          <w:szCs w:val="28"/>
        </w:rPr>
        <w:t xml:space="preserve"> году спортивные команды Курьинского района приняли участие в </w:t>
      </w:r>
      <w:r w:rsidR="00207784">
        <w:rPr>
          <w:sz w:val="28"/>
          <w:szCs w:val="28"/>
        </w:rPr>
        <w:t>45</w:t>
      </w:r>
      <w:r w:rsidR="0068099C" w:rsidRPr="00EE0DD8">
        <w:rPr>
          <w:sz w:val="28"/>
          <w:szCs w:val="28"/>
        </w:rPr>
        <w:t xml:space="preserve"> спортивно-массовых мероприятиях</w:t>
      </w:r>
      <w:r w:rsidR="0068099C">
        <w:rPr>
          <w:sz w:val="28"/>
          <w:szCs w:val="28"/>
        </w:rPr>
        <w:t>, в которых</w:t>
      </w:r>
      <w:r w:rsidR="0068099C" w:rsidRPr="00EE0DD8">
        <w:rPr>
          <w:sz w:val="28"/>
          <w:szCs w:val="28"/>
        </w:rPr>
        <w:t xml:space="preserve"> </w:t>
      </w:r>
      <w:r w:rsidR="0068099C">
        <w:rPr>
          <w:sz w:val="28"/>
          <w:szCs w:val="28"/>
        </w:rPr>
        <w:t xml:space="preserve">были задействованы </w:t>
      </w:r>
      <w:r w:rsidR="0068099C" w:rsidRPr="00EE0DD8">
        <w:rPr>
          <w:sz w:val="28"/>
          <w:szCs w:val="28"/>
        </w:rPr>
        <w:t xml:space="preserve"> </w:t>
      </w:r>
      <w:r w:rsidR="0068099C" w:rsidRPr="00207784">
        <w:rPr>
          <w:sz w:val="28"/>
          <w:szCs w:val="28"/>
        </w:rPr>
        <w:t>1</w:t>
      </w:r>
      <w:r w:rsidR="00207784" w:rsidRPr="00207784">
        <w:rPr>
          <w:sz w:val="28"/>
          <w:szCs w:val="28"/>
        </w:rPr>
        <w:t>5</w:t>
      </w:r>
      <w:r w:rsidR="0068099C" w:rsidRPr="00207784">
        <w:rPr>
          <w:sz w:val="28"/>
          <w:szCs w:val="28"/>
        </w:rPr>
        <w:t>00</w:t>
      </w:r>
      <w:r w:rsidR="0068099C" w:rsidRPr="00EE0DD8">
        <w:rPr>
          <w:sz w:val="28"/>
          <w:szCs w:val="28"/>
        </w:rPr>
        <w:t xml:space="preserve"> спортсменов района.</w:t>
      </w:r>
    </w:p>
    <w:p w:rsidR="00286497" w:rsidRDefault="00577FAE" w:rsidP="00B8344D">
      <w:pPr>
        <w:spacing w:line="276" w:lineRule="auto"/>
        <w:ind w:firstLine="709"/>
        <w:rPr>
          <w:sz w:val="28"/>
          <w:szCs w:val="28"/>
        </w:rPr>
      </w:pPr>
      <w:r>
        <w:rPr>
          <w:sz w:val="28"/>
          <w:szCs w:val="28"/>
        </w:rPr>
        <w:t>О</w:t>
      </w:r>
      <w:r w:rsidR="00286497">
        <w:rPr>
          <w:sz w:val="28"/>
          <w:szCs w:val="28"/>
        </w:rPr>
        <w:t>сновны</w:t>
      </w:r>
      <w:r>
        <w:rPr>
          <w:sz w:val="28"/>
          <w:szCs w:val="28"/>
        </w:rPr>
        <w:t>е</w:t>
      </w:r>
      <w:r w:rsidR="00286497">
        <w:rPr>
          <w:sz w:val="28"/>
          <w:szCs w:val="28"/>
        </w:rPr>
        <w:t xml:space="preserve"> показател</w:t>
      </w:r>
      <w:r>
        <w:rPr>
          <w:sz w:val="28"/>
          <w:szCs w:val="28"/>
        </w:rPr>
        <w:t xml:space="preserve">и развития </w:t>
      </w:r>
      <w:r w:rsidR="00286497" w:rsidRPr="00814461">
        <w:rPr>
          <w:sz w:val="28"/>
          <w:szCs w:val="28"/>
        </w:rPr>
        <w:t xml:space="preserve"> физической культуры и спорта</w:t>
      </w:r>
      <w:r>
        <w:rPr>
          <w:sz w:val="28"/>
          <w:szCs w:val="28"/>
        </w:rPr>
        <w:t xml:space="preserve"> приведены в таблице 1</w:t>
      </w:r>
      <w:r w:rsidR="008754BA">
        <w:rPr>
          <w:sz w:val="28"/>
          <w:szCs w:val="28"/>
        </w:rPr>
        <w:t>4</w:t>
      </w:r>
      <w:r>
        <w:rPr>
          <w:sz w:val="28"/>
          <w:szCs w:val="28"/>
        </w:rPr>
        <w:t>.</w:t>
      </w:r>
    </w:p>
    <w:p w:rsidR="00577FAE" w:rsidRPr="00577FAE" w:rsidRDefault="00577FAE" w:rsidP="00577FAE">
      <w:pPr>
        <w:spacing w:line="276" w:lineRule="auto"/>
        <w:ind w:firstLine="709"/>
        <w:jc w:val="right"/>
      </w:pPr>
      <w:r w:rsidRPr="00577FAE">
        <w:t>Таблица 1</w:t>
      </w:r>
      <w:r w:rsidR="008754BA">
        <w:t>4</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5"/>
        <w:gridCol w:w="711"/>
        <w:gridCol w:w="711"/>
        <w:gridCol w:w="711"/>
        <w:gridCol w:w="756"/>
        <w:gridCol w:w="711"/>
        <w:gridCol w:w="711"/>
        <w:gridCol w:w="711"/>
        <w:gridCol w:w="711"/>
        <w:gridCol w:w="761"/>
        <w:gridCol w:w="764"/>
        <w:gridCol w:w="795"/>
      </w:tblGrid>
      <w:tr w:rsidR="00253948" w:rsidRPr="009E2CD4" w:rsidTr="006F579E">
        <w:tc>
          <w:tcPr>
            <w:tcW w:w="1955" w:type="dxa"/>
          </w:tcPr>
          <w:p w:rsidR="00253948" w:rsidRPr="0031550E" w:rsidRDefault="00253948" w:rsidP="006237DA">
            <w:r>
              <w:t>Показатели</w:t>
            </w:r>
          </w:p>
        </w:tc>
        <w:tc>
          <w:tcPr>
            <w:tcW w:w="711" w:type="dxa"/>
          </w:tcPr>
          <w:p w:rsidR="00253948" w:rsidRPr="0031550E" w:rsidRDefault="00253948" w:rsidP="00034DD0">
            <w:r w:rsidRPr="0031550E">
              <w:t>2010</w:t>
            </w:r>
          </w:p>
        </w:tc>
        <w:tc>
          <w:tcPr>
            <w:tcW w:w="711" w:type="dxa"/>
          </w:tcPr>
          <w:p w:rsidR="00253948" w:rsidRPr="0031550E" w:rsidRDefault="00253948" w:rsidP="00034DD0">
            <w:r w:rsidRPr="0031550E">
              <w:t>2011</w:t>
            </w:r>
          </w:p>
        </w:tc>
        <w:tc>
          <w:tcPr>
            <w:tcW w:w="711" w:type="dxa"/>
          </w:tcPr>
          <w:p w:rsidR="00253948" w:rsidRPr="0031550E" w:rsidRDefault="00253948" w:rsidP="00034DD0">
            <w:r w:rsidRPr="0031550E">
              <w:t>2012</w:t>
            </w:r>
          </w:p>
        </w:tc>
        <w:tc>
          <w:tcPr>
            <w:tcW w:w="756" w:type="dxa"/>
          </w:tcPr>
          <w:p w:rsidR="00253948" w:rsidRPr="0031550E" w:rsidRDefault="00253948" w:rsidP="00034DD0">
            <w:r w:rsidRPr="0031550E">
              <w:t>2013</w:t>
            </w:r>
          </w:p>
        </w:tc>
        <w:tc>
          <w:tcPr>
            <w:tcW w:w="711" w:type="dxa"/>
          </w:tcPr>
          <w:p w:rsidR="00253948" w:rsidRPr="0031550E" w:rsidRDefault="00253948" w:rsidP="00034DD0">
            <w:r w:rsidRPr="0031550E">
              <w:t>2014</w:t>
            </w:r>
          </w:p>
        </w:tc>
        <w:tc>
          <w:tcPr>
            <w:tcW w:w="711" w:type="dxa"/>
          </w:tcPr>
          <w:p w:rsidR="00253948" w:rsidRPr="0031550E" w:rsidRDefault="00253948" w:rsidP="00034DD0">
            <w:r w:rsidRPr="0031550E">
              <w:t>2015</w:t>
            </w:r>
          </w:p>
        </w:tc>
        <w:tc>
          <w:tcPr>
            <w:tcW w:w="711" w:type="dxa"/>
          </w:tcPr>
          <w:p w:rsidR="00253948" w:rsidRPr="00E445F5" w:rsidRDefault="00253948" w:rsidP="006237DA">
            <w:pPr>
              <w:rPr>
                <w:sz w:val="22"/>
                <w:szCs w:val="22"/>
              </w:rPr>
            </w:pPr>
            <w:r>
              <w:rPr>
                <w:sz w:val="22"/>
                <w:szCs w:val="22"/>
              </w:rPr>
              <w:t>2016</w:t>
            </w:r>
          </w:p>
        </w:tc>
        <w:tc>
          <w:tcPr>
            <w:tcW w:w="711" w:type="dxa"/>
          </w:tcPr>
          <w:p w:rsidR="00253948" w:rsidRPr="00E445F5" w:rsidRDefault="00253948" w:rsidP="006237DA">
            <w:pPr>
              <w:rPr>
                <w:sz w:val="22"/>
                <w:szCs w:val="22"/>
              </w:rPr>
            </w:pPr>
            <w:r>
              <w:rPr>
                <w:sz w:val="22"/>
                <w:szCs w:val="22"/>
              </w:rPr>
              <w:t>2017</w:t>
            </w:r>
          </w:p>
        </w:tc>
        <w:tc>
          <w:tcPr>
            <w:tcW w:w="761" w:type="dxa"/>
          </w:tcPr>
          <w:p w:rsidR="00253948" w:rsidRPr="00E445F5" w:rsidRDefault="00253948" w:rsidP="006237DA">
            <w:pPr>
              <w:rPr>
                <w:sz w:val="22"/>
                <w:szCs w:val="22"/>
              </w:rPr>
            </w:pPr>
            <w:r>
              <w:rPr>
                <w:sz w:val="22"/>
                <w:szCs w:val="22"/>
              </w:rPr>
              <w:t>2018</w:t>
            </w:r>
          </w:p>
        </w:tc>
        <w:tc>
          <w:tcPr>
            <w:tcW w:w="764" w:type="dxa"/>
          </w:tcPr>
          <w:p w:rsidR="00253948" w:rsidRPr="0031550E" w:rsidRDefault="00253948" w:rsidP="006237DA">
            <w:r>
              <w:t>2019</w:t>
            </w:r>
          </w:p>
        </w:tc>
        <w:tc>
          <w:tcPr>
            <w:tcW w:w="795" w:type="dxa"/>
          </w:tcPr>
          <w:p w:rsidR="00253948" w:rsidRPr="0031550E" w:rsidRDefault="00253948" w:rsidP="00253948">
            <w:r w:rsidRPr="0031550E">
              <w:t>201</w:t>
            </w:r>
            <w:r>
              <w:t>9</w:t>
            </w:r>
            <w:r w:rsidRPr="0031550E">
              <w:t>г к 20</w:t>
            </w:r>
            <w:r>
              <w:t>10</w:t>
            </w:r>
            <w:r w:rsidRPr="0031550E">
              <w:t xml:space="preserve"> г</w:t>
            </w:r>
            <w:r>
              <w:t>., %</w:t>
            </w:r>
          </w:p>
        </w:tc>
      </w:tr>
      <w:tr w:rsidR="00253948" w:rsidRPr="009E2CD4" w:rsidTr="006F579E">
        <w:tc>
          <w:tcPr>
            <w:tcW w:w="1955" w:type="dxa"/>
          </w:tcPr>
          <w:p w:rsidR="00253948" w:rsidRPr="00286497" w:rsidRDefault="00253948" w:rsidP="006237DA">
            <w:pPr>
              <w:rPr>
                <w:sz w:val="22"/>
                <w:szCs w:val="22"/>
              </w:rPr>
            </w:pPr>
            <w:r w:rsidRPr="00286497">
              <w:rPr>
                <w:sz w:val="22"/>
                <w:szCs w:val="22"/>
              </w:rPr>
              <w:t>Удельный вес населения, систематически занимающегося физкультурой и спортом, в общей численности населения, %</w:t>
            </w:r>
          </w:p>
        </w:tc>
        <w:tc>
          <w:tcPr>
            <w:tcW w:w="711" w:type="dxa"/>
          </w:tcPr>
          <w:p w:rsidR="00253948" w:rsidRPr="0031550E" w:rsidRDefault="00253948" w:rsidP="00034DD0">
            <w:r>
              <w:t>20,1</w:t>
            </w:r>
          </w:p>
        </w:tc>
        <w:tc>
          <w:tcPr>
            <w:tcW w:w="711" w:type="dxa"/>
          </w:tcPr>
          <w:p w:rsidR="00253948" w:rsidRPr="0031550E" w:rsidRDefault="00253948" w:rsidP="00034DD0">
            <w:r>
              <w:t>21,0</w:t>
            </w:r>
          </w:p>
        </w:tc>
        <w:tc>
          <w:tcPr>
            <w:tcW w:w="711" w:type="dxa"/>
          </w:tcPr>
          <w:p w:rsidR="00253948" w:rsidRPr="0031550E" w:rsidRDefault="00253948" w:rsidP="00034DD0">
            <w:r>
              <w:t>25,0</w:t>
            </w:r>
          </w:p>
        </w:tc>
        <w:tc>
          <w:tcPr>
            <w:tcW w:w="756" w:type="dxa"/>
          </w:tcPr>
          <w:p w:rsidR="00253948" w:rsidRPr="0031550E" w:rsidRDefault="00253948" w:rsidP="00034DD0">
            <w:r>
              <w:t>14,14</w:t>
            </w:r>
          </w:p>
        </w:tc>
        <w:tc>
          <w:tcPr>
            <w:tcW w:w="711" w:type="dxa"/>
          </w:tcPr>
          <w:p w:rsidR="00253948" w:rsidRPr="0031550E" w:rsidRDefault="00253948" w:rsidP="00034DD0">
            <w:r>
              <w:t>17,1</w:t>
            </w:r>
          </w:p>
        </w:tc>
        <w:tc>
          <w:tcPr>
            <w:tcW w:w="711" w:type="dxa"/>
          </w:tcPr>
          <w:p w:rsidR="00253948" w:rsidRPr="0031550E" w:rsidRDefault="00253948" w:rsidP="00034DD0">
            <w:r>
              <w:t>30,0</w:t>
            </w:r>
          </w:p>
        </w:tc>
        <w:tc>
          <w:tcPr>
            <w:tcW w:w="711" w:type="dxa"/>
          </w:tcPr>
          <w:p w:rsidR="00253948" w:rsidRPr="00E445F5" w:rsidRDefault="00253948" w:rsidP="006237DA">
            <w:pPr>
              <w:rPr>
                <w:sz w:val="22"/>
                <w:szCs w:val="22"/>
              </w:rPr>
            </w:pPr>
            <w:r>
              <w:rPr>
                <w:sz w:val="22"/>
                <w:szCs w:val="22"/>
              </w:rPr>
              <w:t>31,5</w:t>
            </w:r>
          </w:p>
        </w:tc>
        <w:tc>
          <w:tcPr>
            <w:tcW w:w="711" w:type="dxa"/>
          </w:tcPr>
          <w:p w:rsidR="00253948" w:rsidRPr="00E445F5" w:rsidRDefault="00253948" w:rsidP="006237DA">
            <w:pPr>
              <w:rPr>
                <w:sz w:val="22"/>
                <w:szCs w:val="22"/>
              </w:rPr>
            </w:pPr>
            <w:r>
              <w:rPr>
                <w:sz w:val="22"/>
                <w:szCs w:val="22"/>
              </w:rPr>
              <w:t>38,0</w:t>
            </w:r>
          </w:p>
        </w:tc>
        <w:tc>
          <w:tcPr>
            <w:tcW w:w="761" w:type="dxa"/>
          </w:tcPr>
          <w:p w:rsidR="00253948" w:rsidRPr="00E445F5" w:rsidRDefault="00253948" w:rsidP="006237DA">
            <w:pPr>
              <w:rPr>
                <w:sz w:val="22"/>
                <w:szCs w:val="22"/>
              </w:rPr>
            </w:pPr>
            <w:r>
              <w:rPr>
                <w:sz w:val="22"/>
                <w:szCs w:val="22"/>
              </w:rPr>
              <w:t>42,0</w:t>
            </w:r>
          </w:p>
        </w:tc>
        <w:tc>
          <w:tcPr>
            <w:tcW w:w="764" w:type="dxa"/>
          </w:tcPr>
          <w:p w:rsidR="00253948" w:rsidRPr="0031550E" w:rsidRDefault="00253948" w:rsidP="006237DA">
            <w:r>
              <w:t>42,0</w:t>
            </w:r>
          </w:p>
        </w:tc>
        <w:tc>
          <w:tcPr>
            <w:tcW w:w="795" w:type="dxa"/>
          </w:tcPr>
          <w:p w:rsidR="00253948" w:rsidRPr="0031550E" w:rsidRDefault="00253948" w:rsidP="006237DA"/>
        </w:tc>
      </w:tr>
      <w:tr w:rsidR="00253948" w:rsidRPr="009E2CD4" w:rsidTr="006F579E">
        <w:tc>
          <w:tcPr>
            <w:tcW w:w="1955" w:type="dxa"/>
          </w:tcPr>
          <w:p w:rsidR="00253948" w:rsidRPr="00286497" w:rsidRDefault="00253948" w:rsidP="006237DA">
            <w:pPr>
              <w:rPr>
                <w:sz w:val="22"/>
                <w:szCs w:val="22"/>
              </w:rPr>
            </w:pPr>
            <w:r w:rsidRPr="00286497">
              <w:rPr>
                <w:sz w:val="22"/>
                <w:szCs w:val="22"/>
              </w:rPr>
              <w:t>Обеспеченность плоскостными спортивными сооружениями, тыс.кв</w:t>
            </w:r>
            <w:proofErr w:type="gramStart"/>
            <w:r w:rsidRPr="00286497">
              <w:rPr>
                <w:sz w:val="22"/>
                <w:szCs w:val="22"/>
              </w:rPr>
              <w:t>.м</w:t>
            </w:r>
            <w:proofErr w:type="gramEnd"/>
            <w:r w:rsidRPr="00286497">
              <w:rPr>
                <w:sz w:val="22"/>
                <w:szCs w:val="22"/>
              </w:rPr>
              <w:t xml:space="preserve"> на 10000 человек населения</w:t>
            </w:r>
          </w:p>
        </w:tc>
        <w:tc>
          <w:tcPr>
            <w:tcW w:w="711" w:type="dxa"/>
          </w:tcPr>
          <w:p w:rsidR="00253948" w:rsidRPr="0031550E" w:rsidRDefault="00253948" w:rsidP="00034DD0">
            <w:r>
              <w:t>6,3</w:t>
            </w:r>
          </w:p>
        </w:tc>
        <w:tc>
          <w:tcPr>
            <w:tcW w:w="711" w:type="dxa"/>
          </w:tcPr>
          <w:p w:rsidR="00253948" w:rsidRPr="0031550E" w:rsidRDefault="00253948" w:rsidP="00034DD0">
            <w:r>
              <w:t>8,6</w:t>
            </w:r>
          </w:p>
        </w:tc>
        <w:tc>
          <w:tcPr>
            <w:tcW w:w="711" w:type="dxa"/>
          </w:tcPr>
          <w:p w:rsidR="00253948" w:rsidRPr="0031550E" w:rsidRDefault="00253948" w:rsidP="00034DD0">
            <w:r>
              <w:t>6,5</w:t>
            </w:r>
          </w:p>
        </w:tc>
        <w:tc>
          <w:tcPr>
            <w:tcW w:w="756" w:type="dxa"/>
          </w:tcPr>
          <w:p w:rsidR="00253948" w:rsidRPr="0031550E" w:rsidRDefault="00253948" w:rsidP="00034DD0">
            <w:r>
              <w:t>6,7</w:t>
            </w:r>
          </w:p>
        </w:tc>
        <w:tc>
          <w:tcPr>
            <w:tcW w:w="711" w:type="dxa"/>
          </w:tcPr>
          <w:p w:rsidR="00253948" w:rsidRPr="0031550E" w:rsidRDefault="00253948" w:rsidP="00034DD0">
            <w:r>
              <w:t>6,9</w:t>
            </w:r>
          </w:p>
        </w:tc>
        <w:tc>
          <w:tcPr>
            <w:tcW w:w="711" w:type="dxa"/>
          </w:tcPr>
          <w:p w:rsidR="00253948" w:rsidRPr="0031550E" w:rsidRDefault="00253948" w:rsidP="00034DD0">
            <w:r>
              <w:t>6,9</w:t>
            </w:r>
          </w:p>
        </w:tc>
        <w:tc>
          <w:tcPr>
            <w:tcW w:w="711" w:type="dxa"/>
          </w:tcPr>
          <w:p w:rsidR="00253948" w:rsidRPr="00E445F5" w:rsidRDefault="00F64DA8" w:rsidP="006237DA">
            <w:pPr>
              <w:rPr>
                <w:sz w:val="22"/>
                <w:szCs w:val="22"/>
              </w:rPr>
            </w:pPr>
            <w:r>
              <w:rPr>
                <w:sz w:val="22"/>
                <w:szCs w:val="22"/>
              </w:rPr>
              <w:t>6,3</w:t>
            </w:r>
          </w:p>
        </w:tc>
        <w:tc>
          <w:tcPr>
            <w:tcW w:w="711" w:type="dxa"/>
          </w:tcPr>
          <w:p w:rsidR="00253948" w:rsidRPr="00E445F5" w:rsidRDefault="00F64DA8" w:rsidP="006237DA">
            <w:pPr>
              <w:rPr>
                <w:sz w:val="22"/>
                <w:szCs w:val="22"/>
              </w:rPr>
            </w:pPr>
            <w:r>
              <w:rPr>
                <w:sz w:val="22"/>
                <w:szCs w:val="22"/>
              </w:rPr>
              <w:t>6,4</w:t>
            </w:r>
          </w:p>
        </w:tc>
        <w:tc>
          <w:tcPr>
            <w:tcW w:w="761" w:type="dxa"/>
          </w:tcPr>
          <w:p w:rsidR="00253948" w:rsidRPr="00E445F5" w:rsidRDefault="00F64DA8" w:rsidP="006237DA">
            <w:pPr>
              <w:rPr>
                <w:sz w:val="22"/>
                <w:szCs w:val="22"/>
              </w:rPr>
            </w:pPr>
            <w:r>
              <w:rPr>
                <w:sz w:val="22"/>
                <w:szCs w:val="22"/>
              </w:rPr>
              <w:t>6,6</w:t>
            </w:r>
          </w:p>
        </w:tc>
        <w:tc>
          <w:tcPr>
            <w:tcW w:w="764" w:type="dxa"/>
          </w:tcPr>
          <w:p w:rsidR="00253948" w:rsidRPr="0031550E" w:rsidRDefault="00F64DA8" w:rsidP="006237DA">
            <w:r>
              <w:t>5,6</w:t>
            </w:r>
          </w:p>
        </w:tc>
        <w:tc>
          <w:tcPr>
            <w:tcW w:w="795" w:type="dxa"/>
          </w:tcPr>
          <w:p w:rsidR="00253948" w:rsidRPr="0031550E" w:rsidRDefault="00F64DA8" w:rsidP="006237DA">
            <w:r>
              <w:t>88,9</w:t>
            </w:r>
          </w:p>
        </w:tc>
      </w:tr>
    </w:tbl>
    <w:p w:rsidR="003573D9" w:rsidRDefault="003573D9" w:rsidP="00F41E34">
      <w:pPr>
        <w:spacing w:line="276" w:lineRule="auto"/>
        <w:ind w:firstLine="709"/>
        <w:rPr>
          <w:sz w:val="28"/>
          <w:szCs w:val="28"/>
        </w:rPr>
      </w:pPr>
    </w:p>
    <w:p w:rsidR="005A343C" w:rsidRDefault="005A343C" w:rsidP="00B8344D">
      <w:pPr>
        <w:spacing w:line="276" w:lineRule="auto"/>
        <w:ind w:firstLine="708"/>
        <w:rPr>
          <w:sz w:val="28"/>
          <w:szCs w:val="28"/>
        </w:rPr>
      </w:pPr>
      <w:r>
        <w:rPr>
          <w:sz w:val="28"/>
          <w:szCs w:val="28"/>
        </w:rPr>
        <w:t xml:space="preserve">Представленные в таблице показатели свидетельствуют об увеличении количества населения, занимающегося физической культурой и спортом на территории </w:t>
      </w:r>
      <w:r w:rsidR="00186FDB">
        <w:rPr>
          <w:sz w:val="28"/>
          <w:szCs w:val="28"/>
        </w:rPr>
        <w:t xml:space="preserve">Курьинского </w:t>
      </w:r>
      <w:r>
        <w:rPr>
          <w:sz w:val="28"/>
          <w:szCs w:val="28"/>
        </w:rPr>
        <w:t>района за период 20</w:t>
      </w:r>
      <w:r w:rsidR="006F579E">
        <w:rPr>
          <w:sz w:val="28"/>
          <w:szCs w:val="28"/>
        </w:rPr>
        <w:t>10</w:t>
      </w:r>
      <w:r>
        <w:rPr>
          <w:sz w:val="28"/>
          <w:szCs w:val="28"/>
        </w:rPr>
        <w:t>-201</w:t>
      </w:r>
      <w:r w:rsidR="006F579E">
        <w:rPr>
          <w:sz w:val="28"/>
          <w:szCs w:val="28"/>
        </w:rPr>
        <w:t>9</w:t>
      </w:r>
      <w:r>
        <w:rPr>
          <w:sz w:val="28"/>
          <w:szCs w:val="28"/>
        </w:rPr>
        <w:t xml:space="preserve"> г</w:t>
      </w:r>
      <w:r w:rsidR="00577FAE">
        <w:rPr>
          <w:sz w:val="28"/>
          <w:szCs w:val="28"/>
        </w:rPr>
        <w:t>оды.</w:t>
      </w:r>
      <w:r>
        <w:rPr>
          <w:sz w:val="28"/>
          <w:szCs w:val="28"/>
        </w:rPr>
        <w:t xml:space="preserve"> </w:t>
      </w:r>
      <w:r w:rsidR="005136A2">
        <w:rPr>
          <w:sz w:val="28"/>
          <w:szCs w:val="28"/>
        </w:rPr>
        <w:t>О</w:t>
      </w:r>
      <w:r>
        <w:rPr>
          <w:sz w:val="28"/>
          <w:szCs w:val="28"/>
        </w:rPr>
        <w:t xml:space="preserve">беспеченность плоскостными </w:t>
      </w:r>
      <w:r w:rsidR="005136A2">
        <w:rPr>
          <w:sz w:val="28"/>
          <w:szCs w:val="28"/>
        </w:rPr>
        <w:t xml:space="preserve">спортивными </w:t>
      </w:r>
      <w:r>
        <w:rPr>
          <w:sz w:val="28"/>
          <w:szCs w:val="28"/>
        </w:rPr>
        <w:t>сооружениями</w:t>
      </w:r>
      <w:r w:rsidR="005136A2">
        <w:rPr>
          <w:sz w:val="28"/>
          <w:szCs w:val="28"/>
        </w:rPr>
        <w:t xml:space="preserve"> в 201</w:t>
      </w:r>
      <w:r w:rsidR="006F579E">
        <w:rPr>
          <w:sz w:val="28"/>
          <w:szCs w:val="28"/>
        </w:rPr>
        <w:t>9</w:t>
      </w:r>
      <w:r w:rsidR="005136A2">
        <w:rPr>
          <w:sz w:val="28"/>
          <w:szCs w:val="28"/>
        </w:rPr>
        <w:t xml:space="preserve"> году</w:t>
      </w:r>
      <w:r>
        <w:rPr>
          <w:sz w:val="28"/>
          <w:szCs w:val="28"/>
        </w:rPr>
        <w:t xml:space="preserve"> составила </w:t>
      </w:r>
      <w:r w:rsidR="006F579E">
        <w:rPr>
          <w:sz w:val="28"/>
          <w:szCs w:val="28"/>
        </w:rPr>
        <w:t>5,6</w:t>
      </w:r>
      <w:r w:rsidRPr="00EB6CCE">
        <w:t xml:space="preserve"> </w:t>
      </w:r>
      <w:r w:rsidRPr="00AA66BF">
        <w:rPr>
          <w:sz w:val="28"/>
          <w:szCs w:val="28"/>
        </w:rPr>
        <w:t>тыс. кв.м</w:t>
      </w:r>
      <w:r w:rsidR="00223669">
        <w:rPr>
          <w:sz w:val="28"/>
          <w:szCs w:val="28"/>
        </w:rPr>
        <w:t>.</w:t>
      </w:r>
      <w:r w:rsidRPr="00AA66BF">
        <w:rPr>
          <w:sz w:val="28"/>
          <w:szCs w:val="28"/>
        </w:rPr>
        <w:t xml:space="preserve"> на 10000 чел</w:t>
      </w:r>
      <w:r w:rsidR="005136A2">
        <w:rPr>
          <w:sz w:val="28"/>
          <w:szCs w:val="28"/>
        </w:rPr>
        <w:t xml:space="preserve">овек населения против 6,3 </w:t>
      </w:r>
      <w:r w:rsidRPr="00AA66BF">
        <w:rPr>
          <w:sz w:val="28"/>
          <w:szCs w:val="28"/>
        </w:rPr>
        <w:t xml:space="preserve"> </w:t>
      </w:r>
      <w:r w:rsidR="005136A2" w:rsidRPr="00AA66BF">
        <w:rPr>
          <w:sz w:val="28"/>
          <w:szCs w:val="28"/>
        </w:rPr>
        <w:t>тыс. кв.м</w:t>
      </w:r>
      <w:r w:rsidR="00A5045F">
        <w:rPr>
          <w:sz w:val="28"/>
          <w:szCs w:val="28"/>
        </w:rPr>
        <w:t>.</w:t>
      </w:r>
      <w:r w:rsidR="005136A2" w:rsidRPr="00AA66BF">
        <w:rPr>
          <w:sz w:val="28"/>
          <w:szCs w:val="28"/>
        </w:rPr>
        <w:t xml:space="preserve"> на 10000 чел</w:t>
      </w:r>
      <w:r w:rsidR="005136A2">
        <w:rPr>
          <w:sz w:val="28"/>
          <w:szCs w:val="28"/>
        </w:rPr>
        <w:t>овек населения в 20</w:t>
      </w:r>
      <w:r w:rsidR="006F579E">
        <w:rPr>
          <w:sz w:val="28"/>
          <w:szCs w:val="28"/>
        </w:rPr>
        <w:t>10</w:t>
      </w:r>
      <w:r w:rsidR="005136A2">
        <w:rPr>
          <w:sz w:val="28"/>
          <w:szCs w:val="28"/>
        </w:rPr>
        <w:t xml:space="preserve"> году</w:t>
      </w:r>
      <w:r>
        <w:rPr>
          <w:sz w:val="28"/>
          <w:szCs w:val="28"/>
        </w:rPr>
        <w:t>.</w:t>
      </w:r>
    </w:p>
    <w:p w:rsidR="00584634" w:rsidRDefault="00584634" w:rsidP="00B8344D">
      <w:pPr>
        <w:spacing w:line="276" w:lineRule="auto"/>
        <w:jc w:val="center"/>
        <w:rPr>
          <w:sz w:val="28"/>
          <w:szCs w:val="28"/>
        </w:rPr>
      </w:pPr>
    </w:p>
    <w:p w:rsidR="00E8741E" w:rsidRDefault="00E8741E" w:rsidP="00B8344D">
      <w:pPr>
        <w:spacing w:line="276" w:lineRule="auto"/>
        <w:jc w:val="center"/>
        <w:rPr>
          <w:sz w:val="28"/>
          <w:szCs w:val="28"/>
        </w:rPr>
      </w:pPr>
    </w:p>
    <w:p w:rsidR="00D447F4" w:rsidRPr="00C81052" w:rsidRDefault="00CC21DF" w:rsidP="00B8344D">
      <w:pPr>
        <w:spacing w:line="276" w:lineRule="auto"/>
        <w:jc w:val="center"/>
        <w:rPr>
          <w:sz w:val="28"/>
          <w:szCs w:val="28"/>
        </w:rPr>
      </w:pPr>
      <w:r w:rsidRPr="00C81052">
        <w:rPr>
          <w:sz w:val="28"/>
          <w:szCs w:val="28"/>
        </w:rPr>
        <w:lastRenderedPageBreak/>
        <w:t>1.10.</w:t>
      </w:r>
      <w:r w:rsidR="00D447F4" w:rsidRPr="00C81052">
        <w:rPr>
          <w:sz w:val="28"/>
          <w:szCs w:val="28"/>
        </w:rPr>
        <w:t xml:space="preserve"> </w:t>
      </w:r>
      <w:r w:rsidRPr="00C81052">
        <w:rPr>
          <w:sz w:val="28"/>
          <w:szCs w:val="28"/>
        </w:rPr>
        <w:t>Муниципальное управление</w:t>
      </w:r>
    </w:p>
    <w:p w:rsidR="00C81052" w:rsidRDefault="00C81052" w:rsidP="00B8344D">
      <w:pPr>
        <w:spacing w:line="276" w:lineRule="auto"/>
        <w:jc w:val="center"/>
        <w:rPr>
          <w:sz w:val="28"/>
          <w:szCs w:val="28"/>
          <w:u w:val="single"/>
        </w:rPr>
      </w:pPr>
    </w:p>
    <w:p w:rsidR="00D447F4" w:rsidRDefault="00D447F4" w:rsidP="00B8344D">
      <w:pPr>
        <w:pStyle w:val="af0"/>
        <w:spacing w:line="276" w:lineRule="auto"/>
        <w:ind w:firstLine="709"/>
        <w:jc w:val="both"/>
        <w:rPr>
          <w:sz w:val="28"/>
          <w:szCs w:val="28"/>
        </w:rPr>
      </w:pPr>
      <w:r w:rsidRPr="008112B6">
        <w:rPr>
          <w:sz w:val="28"/>
          <w:szCs w:val="28"/>
        </w:rPr>
        <w:t xml:space="preserve">Бюджетная политика </w:t>
      </w:r>
      <w:r>
        <w:rPr>
          <w:sz w:val="28"/>
          <w:szCs w:val="28"/>
        </w:rPr>
        <w:t>за последние десять лет</w:t>
      </w:r>
      <w:r w:rsidRPr="008112B6">
        <w:rPr>
          <w:sz w:val="28"/>
          <w:szCs w:val="28"/>
        </w:rPr>
        <w:t xml:space="preserve"> была направлена на обеспечение сбалансированности бюджетов, повышение результативности бюджетных расходов, за счет реализации внутренних резервов, минимизации бюджетных рисков и оптимизации расходов.</w:t>
      </w:r>
      <w:r>
        <w:rPr>
          <w:sz w:val="28"/>
          <w:szCs w:val="28"/>
        </w:rPr>
        <w:t xml:space="preserve"> </w:t>
      </w:r>
      <w:r w:rsidRPr="00667E93">
        <w:rPr>
          <w:sz w:val="28"/>
          <w:szCs w:val="28"/>
        </w:rPr>
        <w:t xml:space="preserve">Главным инструментом проведения социальной, финансовой и инвестиционной политики </w:t>
      </w:r>
      <w:r>
        <w:rPr>
          <w:sz w:val="28"/>
          <w:szCs w:val="28"/>
        </w:rPr>
        <w:t>района</w:t>
      </w:r>
      <w:r w:rsidRPr="00667E93">
        <w:rPr>
          <w:sz w:val="28"/>
          <w:szCs w:val="28"/>
        </w:rPr>
        <w:t xml:space="preserve"> является исполнение бюджета.</w:t>
      </w:r>
    </w:p>
    <w:p w:rsidR="00D447F4" w:rsidRDefault="00D447F4" w:rsidP="00B8344D">
      <w:pPr>
        <w:pStyle w:val="af0"/>
        <w:spacing w:line="276" w:lineRule="auto"/>
        <w:ind w:firstLine="709"/>
        <w:jc w:val="both"/>
        <w:rPr>
          <w:sz w:val="28"/>
          <w:szCs w:val="28"/>
        </w:rPr>
      </w:pPr>
      <w:r>
        <w:rPr>
          <w:sz w:val="28"/>
          <w:szCs w:val="28"/>
        </w:rPr>
        <w:t>Динамика налоговых и неналоговых доходов бюджета Курьинского района за 20</w:t>
      </w:r>
      <w:r w:rsidR="006F579E">
        <w:rPr>
          <w:sz w:val="28"/>
          <w:szCs w:val="28"/>
        </w:rPr>
        <w:t>10</w:t>
      </w:r>
      <w:r>
        <w:rPr>
          <w:sz w:val="28"/>
          <w:szCs w:val="28"/>
        </w:rPr>
        <w:t>-201</w:t>
      </w:r>
      <w:r w:rsidR="006F579E">
        <w:rPr>
          <w:sz w:val="28"/>
          <w:szCs w:val="28"/>
        </w:rPr>
        <w:t>9</w:t>
      </w:r>
      <w:r>
        <w:rPr>
          <w:sz w:val="28"/>
          <w:szCs w:val="28"/>
        </w:rPr>
        <w:t xml:space="preserve"> годы приведена в таблице </w:t>
      </w:r>
      <w:r w:rsidR="00584634">
        <w:rPr>
          <w:sz w:val="28"/>
          <w:szCs w:val="28"/>
        </w:rPr>
        <w:t>1</w:t>
      </w:r>
      <w:r w:rsidR="008754BA">
        <w:rPr>
          <w:sz w:val="28"/>
          <w:szCs w:val="28"/>
        </w:rPr>
        <w:t>5</w:t>
      </w:r>
      <w:r>
        <w:rPr>
          <w:sz w:val="28"/>
          <w:szCs w:val="28"/>
        </w:rPr>
        <w:t>.</w:t>
      </w:r>
    </w:p>
    <w:p w:rsidR="00C1754C" w:rsidRDefault="00C1754C" w:rsidP="00D447F4">
      <w:pPr>
        <w:pStyle w:val="af0"/>
        <w:spacing w:line="276" w:lineRule="auto"/>
        <w:ind w:firstLine="709"/>
        <w:jc w:val="right"/>
      </w:pPr>
    </w:p>
    <w:p w:rsidR="00D447F4" w:rsidRPr="00D447F4" w:rsidRDefault="00D447F4" w:rsidP="00D447F4">
      <w:pPr>
        <w:pStyle w:val="af0"/>
        <w:spacing w:line="276" w:lineRule="auto"/>
        <w:ind w:firstLine="709"/>
        <w:jc w:val="right"/>
      </w:pPr>
      <w:r w:rsidRPr="00D447F4">
        <w:t xml:space="preserve">Таблица </w:t>
      </w:r>
      <w:r w:rsidR="00584634">
        <w:t>1</w:t>
      </w:r>
      <w:r w:rsidR="008754BA">
        <w:t>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52"/>
        <w:gridCol w:w="708"/>
        <w:gridCol w:w="708"/>
        <w:gridCol w:w="851"/>
        <w:gridCol w:w="709"/>
        <w:gridCol w:w="709"/>
        <w:gridCol w:w="850"/>
        <w:gridCol w:w="709"/>
        <w:gridCol w:w="709"/>
        <w:gridCol w:w="708"/>
        <w:gridCol w:w="709"/>
        <w:gridCol w:w="709"/>
      </w:tblGrid>
      <w:tr w:rsidR="006F579E" w:rsidRPr="009E2CD4" w:rsidTr="00463B4A">
        <w:tc>
          <w:tcPr>
            <w:tcW w:w="1952" w:type="dxa"/>
          </w:tcPr>
          <w:p w:rsidR="006F579E" w:rsidRPr="0031550E" w:rsidRDefault="006F579E" w:rsidP="009D384A">
            <w:r>
              <w:t>Показатели</w:t>
            </w:r>
          </w:p>
        </w:tc>
        <w:tc>
          <w:tcPr>
            <w:tcW w:w="708" w:type="dxa"/>
          </w:tcPr>
          <w:p w:rsidR="006F579E" w:rsidRPr="006F579E" w:rsidRDefault="006F579E" w:rsidP="00034DD0">
            <w:pPr>
              <w:rPr>
                <w:sz w:val="20"/>
                <w:szCs w:val="20"/>
              </w:rPr>
            </w:pPr>
            <w:r w:rsidRPr="006F579E">
              <w:rPr>
                <w:sz w:val="20"/>
                <w:szCs w:val="20"/>
              </w:rPr>
              <w:t>2010</w:t>
            </w:r>
          </w:p>
        </w:tc>
        <w:tc>
          <w:tcPr>
            <w:tcW w:w="708" w:type="dxa"/>
          </w:tcPr>
          <w:p w:rsidR="006F579E" w:rsidRPr="006F579E" w:rsidRDefault="006F579E" w:rsidP="00034DD0">
            <w:pPr>
              <w:rPr>
                <w:sz w:val="20"/>
                <w:szCs w:val="20"/>
              </w:rPr>
            </w:pPr>
            <w:r w:rsidRPr="006F579E">
              <w:rPr>
                <w:sz w:val="20"/>
                <w:szCs w:val="20"/>
              </w:rPr>
              <w:t>2011</w:t>
            </w:r>
          </w:p>
        </w:tc>
        <w:tc>
          <w:tcPr>
            <w:tcW w:w="851" w:type="dxa"/>
          </w:tcPr>
          <w:p w:rsidR="006F579E" w:rsidRPr="006F579E" w:rsidRDefault="006F579E" w:rsidP="00034DD0">
            <w:pPr>
              <w:rPr>
                <w:sz w:val="20"/>
                <w:szCs w:val="20"/>
              </w:rPr>
            </w:pPr>
            <w:r w:rsidRPr="006F579E">
              <w:rPr>
                <w:sz w:val="20"/>
                <w:szCs w:val="20"/>
              </w:rPr>
              <w:t>2012</w:t>
            </w:r>
          </w:p>
        </w:tc>
        <w:tc>
          <w:tcPr>
            <w:tcW w:w="709" w:type="dxa"/>
          </w:tcPr>
          <w:p w:rsidR="006F579E" w:rsidRPr="006F579E" w:rsidRDefault="006F579E" w:rsidP="00034DD0">
            <w:pPr>
              <w:rPr>
                <w:sz w:val="20"/>
                <w:szCs w:val="20"/>
              </w:rPr>
            </w:pPr>
            <w:r w:rsidRPr="006F579E">
              <w:rPr>
                <w:sz w:val="20"/>
                <w:szCs w:val="20"/>
              </w:rPr>
              <w:t>2013</w:t>
            </w:r>
          </w:p>
        </w:tc>
        <w:tc>
          <w:tcPr>
            <w:tcW w:w="709" w:type="dxa"/>
          </w:tcPr>
          <w:p w:rsidR="006F579E" w:rsidRPr="006F579E" w:rsidRDefault="006F579E" w:rsidP="00034DD0">
            <w:pPr>
              <w:rPr>
                <w:sz w:val="20"/>
                <w:szCs w:val="20"/>
              </w:rPr>
            </w:pPr>
            <w:r w:rsidRPr="006F579E">
              <w:rPr>
                <w:sz w:val="20"/>
                <w:szCs w:val="20"/>
              </w:rPr>
              <w:t>2014</w:t>
            </w:r>
          </w:p>
        </w:tc>
        <w:tc>
          <w:tcPr>
            <w:tcW w:w="850" w:type="dxa"/>
          </w:tcPr>
          <w:p w:rsidR="006F579E" w:rsidRPr="006F579E" w:rsidRDefault="006F579E" w:rsidP="00034DD0">
            <w:pPr>
              <w:rPr>
                <w:sz w:val="20"/>
                <w:szCs w:val="20"/>
              </w:rPr>
            </w:pPr>
            <w:r w:rsidRPr="006F579E">
              <w:rPr>
                <w:sz w:val="20"/>
                <w:szCs w:val="20"/>
              </w:rPr>
              <w:t>2015</w:t>
            </w:r>
          </w:p>
        </w:tc>
        <w:tc>
          <w:tcPr>
            <w:tcW w:w="709" w:type="dxa"/>
          </w:tcPr>
          <w:p w:rsidR="006F579E" w:rsidRPr="006F579E" w:rsidRDefault="006F579E" w:rsidP="009D384A">
            <w:pPr>
              <w:ind w:right="-98"/>
              <w:rPr>
                <w:sz w:val="20"/>
                <w:szCs w:val="20"/>
              </w:rPr>
            </w:pPr>
            <w:r>
              <w:rPr>
                <w:sz w:val="20"/>
                <w:szCs w:val="20"/>
              </w:rPr>
              <w:t>2016</w:t>
            </w:r>
          </w:p>
        </w:tc>
        <w:tc>
          <w:tcPr>
            <w:tcW w:w="709" w:type="dxa"/>
          </w:tcPr>
          <w:p w:rsidR="006F579E" w:rsidRPr="006F579E" w:rsidRDefault="006F579E" w:rsidP="009D384A">
            <w:pPr>
              <w:ind w:right="-184"/>
              <w:rPr>
                <w:sz w:val="20"/>
                <w:szCs w:val="20"/>
              </w:rPr>
            </w:pPr>
            <w:r>
              <w:rPr>
                <w:sz w:val="20"/>
                <w:szCs w:val="20"/>
              </w:rPr>
              <w:t>2017</w:t>
            </w:r>
          </w:p>
        </w:tc>
        <w:tc>
          <w:tcPr>
            <w:tcW w:w="708" w:type="dxa"/>
          </w:tcPr>
          <w:p w:rsidR="006F579E" w:rsidRPr="006F579E" w:rsidRDefault="006F579E" w:rsidP="009D384A">
            <w:pPr>
              <w:rPr>
                <w:sz w:val="20"/>
                <w:szCs w:val="20"/>
              </w:rPr>
            </w:pPr>
            <w:r>
              <w:rPr>
                <w:sz w:val="20"/>
                <w:szCs w:val="20"/>
              </w:rPr>
              <w:t>2018</w:t>
            </w:r>
          </w:p>
        </w:tc>
        <w:tc>
          <w:tcPr>
            <w:tcW w:w="709" w:type="dxa"/>
          </w:tcPr>
          <w:p w:rsidR="006F579E" w:rsidRPr="006F579E" w:rsidRDefault="006F579E" w:rsidP="009D384A">
            <w:pPr>
              <w:ind w:right="-146"/>
              <w:rPr>
                <w:sz w:val="20"/>
                <w:szCs w:val="20"/>
              </w:rPr>
            </w:pPr>
            <w:r>
              <w:rPr>
                <w:sz w:val="20"/>
                <w:szCs w:val="20"/>
              </w:rPr>
              <w:t>2019</w:t>
            </w:r>
          </w:p>
        </w:tc>
        <w:tc>
          <w:tcPr>
            <w:tcW w:w="709" w:type="dxa"/>
          </w:tcPr>
          <w:p w:rsidR="006F579E" w:rsidRPr="006F579E" w:rsidRDefault="006F579E" w:rsidP="006F579E">
            <w:pPr>
              <w:rPr>
                <w:sz w:val="20"/>
                <w:szCs w:val="20"/>
              </w:rPr>
            </w:pPr>
            <w:r w:rsidRPr="006F579E">
              <w:rPr>
                <w:sz w:val="20"/>
                <w:szCs w:val="20"/>
              </w:rPr>
              <w:t>2019г к 2010 г., %</w:t>
            </w:r>
          </w:p>
        </w:tc>
      </w:tr>
      <w:tr w:rsidR="006F579E" w:rsidRPr="009E2CD4" w:rsidTr="00463B4A">
        <w:tc>
          <w:tcPr>
            <w:tcW w:w="1952" w:type="dxa"/>
          </w:tcPr>
          <w:p w:rsidR="006F579E" w:rsidRDefault="006F579E" w:rsidP="009D384A">
            <w:r>
              <w:t xml:space="preserve">Налоговые </w:t>
            </w:r>
          </w:p>
          <w:p w:rsidR="006F579E" w:rsidRDefault="006F579E" w:rsidP="009D384A">
            <w:r>
              <w:t xml:space="preserve">и неналоговые доходы </w:t>
            </w:r>
            <w:proofErr w:type="spellStart"/>
            <w:r>
              <w:t>бюдже-та</w:t>
            </w:r>
            <w:proofErr w:type="spellEnd"/>
            <w:r>
              <w:t>, тыс</w:t>
            </w:r>
            <w:proofErr w:type="gramStart"/>
            <w:r>
              <w:t>.р</w:t>
            </w:r>
            <w:proofErr w:type="gramEnd"/>
            <w:r>
              <w:t>уб.</w:t>
            </w:r>
          </w:p>
        </w:tc>
        <w:tc>
          <w:tcPr>
            <w:tcW w:w="708" w:type="dxa"/>
          </w:tcPr>
          <w:p w:rsidR="006F579E" w:rsidRPr="006F579E" w:rsidRDefault="006F579E" w:rsidP="00034DD0">
            <w:pPr>
              <w:ind w:right="-108"/>
              <w:rPr>
                <w:sz w:val="20"/>
                <w:szCs w:val="20"/>
              </w:rPr>
            </w:pPr>
            <w:r w:rsidRPr="006F579E">
              <w:rPr>
                <w:sz w:val="20"/>
                <w:szCs w:val="20"/>
              </w:rPr>
              <w:t>36304</w:t>
            </w:r>
          </w:p>
        </w:tc>
        <w:tc>
          <w:tcPr>
            <w:tcW w:w="708" w:type="dxa"/>
          </w:tcPr>
          <w:p w:rsidR="006F579E" w:rsidRPr="006F579E" w:rsidRDefault="006F579E" w:rsidP="00034DD0">
            <w:pPr>
              <w:ind w:right="-108"/>
              <w:rPr>
                <w:sz w:val="20"/>
                <w:szCs w:val="20"/>
              </w:rPr>
            </w:pPr>
            <w:r w:rsidRPr="006F579E">
              <w:rPr>
                <w:sz w:val="20"/>
                <w:szCs w:val="20"/>
              </w:rPr>
              <w:t>65915</w:t>
            </w:r>
          </w:p>
        </w:tc>
        <w:tc>
          <w:tcPr>
            <w:tcW w:w="851" w:type="dxa"/>
          </w:tcPr>
          <w:p w:rsidR="006F579E" w:rsidRPr="006F579E" w:rsidRDefault="006F579E" w:rsidP="00034DD0">
            <w:pPr>
              <w:rPr>
                <w:sz w:val="20"/>
                <w:szCs w:val="20"/>
              </w:rPr>
            </w:pPr>
            <w:r w:rsidRPr="006F579E">
              <w:rPr>
                <w:sz w:val="20"/>
                <w:szCs w:val="20"/>
              </w:rPr>
              <w:t>72983</w:t>
            </w:r>
          </w:p>
        </w:tc>
        <w:tc>
          <w:tcPr>
            <w:tcW w:w="709" w:type="dxa"/>
          </w:tcPr>
          <w:p w:rsidR="006F579E" w:rsidRPr="006F579E" w:rsidRDefault="006F579E" w:rsidP="00034DD0">
            <w:pPr>
              <w:ind w:right="-108"/>
              <w:rPr>
                <w:sz w:val="20"/>
                <w:szCs w:val="20"/>
              </w:rPr>
            </w:pPr>
            <w:r w:rsidRPr="006F579E">
              <w:rPr>
                <w:sz w:val="20"/>
                <w:szCs w:val="20"/>
              </w:rPr>
              <w:t>94250</w:t>
            </w:r>
          </w:p>
        </w:tc>
        <w:tc>
          <w:tcPr>
            <w:tcW w:w="709" w:type="dxa"/>
          </w:tcPr>
          <w:p w:rsidR="006F579E" w:rsidRPr="006F579E" w:rsidRDefault="006F579E" w:rsidP="00034DD0">
            <w:pPr>
              <w:ind w:right="-54"/>
              <w:rPr>
                <w:sz w:val="20"/>
                <w:szCs w:val="20"/>
              </w:rPr>
            </w:pPr>
            <w:r w:rsidRPr="006F579E">
              <w:rPr>
                <w:sz w:val="20"/>
                <w:szCs w:val="20"/>
              </w:rPr>
              <w:t>73899</w:t>
            </w:r>
          </w:p>
        </w:tc>
        <w:tc>
          <w:tcPr>
            <w:tcW w:w="850" w:type="dxa"/>
          </w:tcPr>
          <w:p w:rsidR="006F579E" w:rsidRPr="006F579E" w:rsidRDefault="006F579E" w:rsidP="00034DD0">
            <w:pPr>
              <w:rPr>
                <w:sz w:val="20"/>
                <w:szCs w:val="20"/>
              </w:rPr>
            </w:pPr>
            <w:r w:rsidRPr="006F579E">
              <w:rPr>
                <w:sz w:val="20"/>
                <w:szCs w:val="20"/>
              </w:rPr>
              <w:t>75027</w:t>
            </w:r>
          </w:p>
        </w:tc>
        <w:tc>
          <w:tcPr>
            <w:tcW w:w="709" w:type="dxa"/>
          </w:tcPr>
          <w:p w:rsidR="006F579E" w:rsidRPr="006F579E" w:rsidRDefault="006F579E" w:rsidP="009D384A">
            <w:pPr>
              <w:ind w:right="-98"/>
              <w:rPr>
                <w:sz w:val="20"/>
                <w:szCs w:val="20"/>
              </w:rPr>
            </w:pPr>
            <w:r>
              <w:rPr>
                <w:sz w:val="20"/>
                <w:szCs w:val="20"/>
              </w:rPr>
              <w:t>70691</w:t>
            </w:r>
          </w:p>
        </w:tc>
        <w:tc>
          <w:tcPr>
            <w:tcW w:w="709" w:type="dxa"/>
          </w:tcPr>
          <w:p w:rsidR="006F579E" w:rsidRPr="006F579E" w:rsidRDefault="006F579E" w:rsidP="009D384A">
            <w:pPr>
              <w:ind w:right="-184"/>
              <w:rPr>
                <w:sz w:val="20"/>
                <w:szCs w:val="20"/>
              </w:rPr>
            </w:pPr>
            <w:r>
              <w:rPr>
                <w:sz w:val="20"/>
                <w:szCs w:val="20"/>
              </w:rPr>
              <w:t>82264</w:t>
            </w:r>
          </w:p>
        </w:tc>
        <w:tc>
          <w:tcPr>
            <w:tcW w:w="708" w:type="dxa"/>
          </w:tcPr>
          <w:p w:rsidR="006F579E" w:rsidRPr="006F579E" w:rsidRDefault="006F579E" w:rsidP="00370E24">
            <w:pPr>
              <w:ind w:right="-108"/>
              <w:rPr>
                <w:sz w:val="20"/>
                <w:szCs w:val="20"/>
              </w:rPr>
            </w:pPr>
            <w:r>
              <w:rPr>
                <w:sz w:val="20"/>
                <w:szCs w:val="20"/>
              </w:rPr>
              <w:t>76163</w:t>
            </w:r>
          </w:p>
        </w:tc>
        <w:tc>
          <w:tcPr>
            <w:tcW w:w="709" w:type="dxa"/>
          </w:tcPr>
          <w:p w:rsidR="006F579E" w:rsidRPr="006F579E" w:rsidRDefault="006F579E" w:rsidP="009D384A">
            <w:pPr>
              <w:ind w:right="-146"/>
              <w:rPr>
                <w:sz w:val="20"/>
                <w:szCs w:val="20"/>
              </w:rPr>
            </w:pPr>
            <w:r>
              <w:rPr>
                <w:sz w:val="20"/>
                <w:szCs w:val="20"/>
              </w:rPr>
              <w:t>71002</w:t>
            </w:r>
          </w:p>
        </w:tc>
        <w:tc>
          <w:tcPr>
            <w:tcW w:w="709" w:type="dxa"/>
          </w:tcPr>
          <w:p w:rsidR="006F579E" w:rsidRPr="006F579E" w:rsidRDefault="00463B4A" w:rsidP="009D384A">
            <w:pPr>
              <w:rPr>
                <w:sz w:val="20"/>
                <w:szCs w:val="20"/>
              </w:rPr>
            </w:pPr>
            <w:r>
              <w:rPr>
                <w:sz w:val="20"/>
                <w:szCs w:val="20"/>
              </w:rPr>
              <w:t>195,6</w:t>
            </w:r>
          </w:p>
        </w:tc>
      </w:tr>
      <w:tr w:rsidR="006F579E" w:rsidRPr="009E2CD4" w:rsidTr="00463B4A">
        <w:tc>
          <w:tcPr>
            <w:tcW w:w="1952" w:type="dxa"/>
          </w:tcPr>
          <w:p w:rsidR="006F579E" w:rsidRDefault="006F579E" w:rsidP="009D384A">
            <w:r>
              <w:t xml:space="preserve">Налоговые и неналоговые доходы бюджета на душу </w:t>
            </w:r>
            <w:proofErr w:type="spellStart"/>
            <w:proofErr w:type="gramStart"/>
            <w:r>
              <w:t>населе-ния</w:t>
            </w:r>
            <w:proofErr w:type="spellEnd"/>
            <w:proofErr w:type="gramEnd"/>
            <w:r>
              <w:t>, рублей</w:t>
            </w:r>
          </w:p>
        </w:tc>
        <w:tc>
          <w:tcPr>
            <w:tcW w:w="708" w:type="dxa"/>
          </w:tcPr>
          <w:p w:rsidR="006F579E" w:rsidRPr="006F579E" w:rsidRDefault="006F579E" w:rsidP="00034DD0">
            <w:pPr>
              <w:ind w:right="-108"/>
              <w:rPr>
                <w:sz w:val="20"/>
                <w:szCs w:val="20"/>
              </w:rPr>
            </w:pPr>
            <w:r w:rsidRPr="006F579E">
              <w:rPr>
                <w:sz w:val="20"/>
                <w:szCs w:val="20"/>
              </w:rPr>
              <w:t>3228</w:t>
            </w:r>
          </w:p>
        </w:tc>
        <w:tc>
          <w:tcPr>
            <w:tcW w:w="708" w:type="dxa"/>
          </w:tcPr>
          <w:p w:rsidR="006F579E" w:rsidRPr="006F579E" w:rsidRDefault="006F579E" w:rsidP="00034DD0">
            <w:pPr>
              <w:ind w:right="-108"/>
              <w:rPr>
                <w:sz w:val="20"/>
                <w:szCs w:val="20"/>
              </w:rPr>
            </w:pPr>
            <w:r w:rsidRPr="006F579E">
              <w:rPr>
                <w:sz w:val="20"/>
                <w:szCs w:val="20"/>
              </w:rPr>
              <w:t>5978</w:t>
            </w:r>
          </w:p>
        </w:tc>
        <w:tc>
          <w:tcPr>
            <w:tcW w:w="851" w:type="dxa"/>
          </w:tcPr>
          <w:p w:rsidR="006F579E" w:rsidRPr="006F579E" w:rsidRDefault="006F579E" w:rsidP="00034DD0">
            <w:pPr>
              <w:rPr>
                <w:sz w:val="20"/>
                <w:szCs w:val="20"/>
              </w:rPr>
            </w:pPr>
            <w:r w:rsidRPr="006F579E">
              <w:rPr>
                <w:sz w:val="20"/>
                <w:szCs w:val="20"/>
              </w:rPr>
              <w:t>6800</w:t>
            </w:r>
          </w:p>
        </w:tc>
        <w:tc>
          <w:tcPr>
            <w:tcW w:w="709" w:type="dxa"/>
          </w:tcPr>
          <w:p w:rsidR="006F579E" w:rsidRPr="006F579E" w:rsidRDefault="006F579E" w:rsidP="00034DD0">
            <w:pPr>
              <w:ind w:right="-108"/>
              <w:rPr>
                <w:sz w:val="20"/>
                <w:szCs w:val="20"/>
              </w:rPr>
            </w:pPr>
            <w:r w:rsidRPr="006F579E">
              <w:rPr>
                <w:sz w:val="20"/>
                <w:szCs w:val="20"/>
              </w:rPr>
              <w:t>9034</w:t>
            </w:r>
          </w:p>
        </w:tc>
        <w:tc>
          <w:tcPr>
            <w:tcW w:w="709" w:type="dxa"/>
          </w:tcPr>
          <w:p w:rsidR="006F579E" w:rsidRPr="006F579E" w:rsidRDefault="006F579E" w:rsidP="00034DD0">
            <w:pPr>
              <w:ind w:right="-54"/>
              <w:rPr>
                <w:sz w:val="20"/>
                <w:szCs w:val="20"/>
              </w:rPr>
            </w:pPr>
            <w:r w:rsidRPr="006F579E">
              <w:rPr>
                <w:sz w:val="20"/>
                <w:szCs w:val="20"/>
              </w:rPr>
              <w:t>7255</w:t>
            </w:r>
          </w:p>
        </w:tc>
        <w:tc>
          <w:tcPr>
            <w:tcW w:w="850" w:type="dxa"/>
          </w:tcPr>
          <w:p w:rsidR="006F579E" w:rsidRPr="006F579E" w:rsidRDefault="006F579E" w:rsidP="00034DD0">
            <w:pPr>
              <w:rPr>
                <w:sz w:val="20"/>
                <w:szCs w:val="20"/>
              </w:rPr>
            </w:pPr>
            <w:r w:rsidRPr="006F579E">
              <w:rPr>
                <w:sz w:val="20"/>
                <w:szCs w:val="20"/>
              </w:rPr>
              <w:t>7571</w:t>
            </w:r>
          </w:p>
        </w:tc>
        <w:tc>
          <w:tcPr>
            <w:tcW w:w="709" w:type="dxa"/>
          </w:tcPr>
          <w:p w:rsidR="006F579E" w:rsidRPr="006F579E" w:rsidRDefault="00463B4A" w:rsidP="009D384A">
            <w:pPr>
              <w:ind w:right="-98"/>
              <w:rPr>
                <w:sz w:val="20"/>
                <w:szCs w:val="20"/>
              </w:rPr>
            </w:pPr>
            <w:r>
              <w:rPr>
                <w:sz w:val="20"/>
                <w:szCs w:val="20"/>
              </w:rPr>
              <w:t>7441</w:t>
            </w:r>
          </w:p>
        </w:tc>
        <w:tc>
          <w:tcPr>
            <w:tcW w:w="709" w:type="dxa"/>
          </w:tcPr>
          <w:p w:rsidR="006F579E" w:rsidRPr="006F579E" w:rsidRDefault="00463B4A" w:rsidP="009D384A">
            <w:pPr>
              <w:ind w:right="-184"/>
              <w:rPr>
                <w:sz w:val="20"/>
                <w:szCs w:val="20"/>
              </w:rPr>
            </w:pPr>
            <w:r>
              <w:rPr>
                <w:sz w:val="20"/>
                <w:szCs w:val="20"/>
              </w:rPr>
              <w:t>8841</w:t>
            </w:r>
          </w:p>
        </w:tc>
        <w:tc>
          <w:tcPr>
            <w:tcW w:w="708" w:type="dxa"/>
          </w:tcPr>
          <w:p w:rsidR="006F579E" w:rsidRPr="006F579E" w:rsidRDefault="00463B4A" w:rsidP="00370E24">
            <w:pPr>
              <w:ind w:right="-108"/>
              <w:rPr>
                <w:sz w:val="20"/>
                <w:szCs w:val="20"/>
              </w:rPr>
            </w:pPr>
            <w:r>
              <w:rPr>
                <w:sz w:val="20"/>
                <w:szCs w:val="20"/>
              </w:rPr>
              <w:t>8292</w:t>
            </w:r>
          </w:p>
        </w:tc>
        <w:tc>
          <w:tcPr>
            <w:tcW w:w="709" w:type="dxa"/>
          </w:tcPr>
          <w:p w:rsidR="006F579E" w:rsidRPr="006F579E" w:rsidRDefault="00463B4A" w:rsidP="009D384A">
            <w:pPr>
              <w:ind w:right="-146"/>
              <w:rPr>
                <w:sz w:val="20"/>
                <w:szCs w:val="20"/>
              </w:rPr>
            </w:pPr>
            <w:r>
              <w:rPr>
                <w:sz w:val="20"/>
                <w:szCs w:val="20"/>
              </w:rPr>
              <w:t>7920</w:t>
            </w:r>
          </w:p>
        </w:tc>
        <w:tc>
          <w:tcPr>
            <w:tcW w:w="709" w:type="dxa"/>
          </w:tcPr>
          <w:p w:rsidR="006F579E" w:rsidRPr="006F579E" w:rsidRDefault="00463B4A" w:rsidP="009D384A">
            <w:pPr>
              <w:rPr>
                <w:sz w:val="20"/>
                <w:szCs w:val="20"/>
              </w:rPr>
            </w:pPr>
            <w:r>
              <w:rPr>
                <w:sz w:val="20"/>
                <w:szCs w:val="20"/>
              </w:rPr>
              <w:t>245,3</w:t>
            </w:r>
          </w:p>
        </w:tc>
      </w:tr>
    </w:tbl>
    <w:p w:rsidR="00C1754C" w:rsidRDefault="00C1754C" w:rsidP="00B8344D">
      <w:pPr>
        <w:pStyle w:val="af0"/>
        <w:spacing w:line="276" w:lineRule="auto"/>
        <w:ind w:firstLine="645"/>
        <w:jc w:val="both"/>
        <w:rPr>
          <w:sz w:val="28"/>
          <w:szCs w:val="28"/>
        </w:rPr>
      </w:pPr>
    </w:p>
    <w:p w:rsidR="00D447F4" w:rsidRDefault="00D447F4" w:rsidP="00B8344D">
      <w:pPr>
        <w:pStyle w:val="af0"/>
        <w:spacing w:line="276" w:lineRule="auto"/>
        <w:ind w:firstLine="645"/>
        <w:jc w:val="both"/>
        <w:rPr>
          <w:sz w:val="28"/>
          <w:szCs w:val="28"/>
        </w:rPr>
      </w:pPr>
      <w:r w:rsidRPr="008567B6">
        <w:rPr>
          <w:sz w:val="28"/>
          <w:szCs w:val="28"/>
        </w:rPr>
        <w:t xml:space="preserve">Налоговые и неналоговые доходы бюджета района </w:t>
      </w:r>
      <w:r w:rsidR="00370E24">
        <w:rPr>
          <w:sz w:val="28"/>
          <w:szCs w:val="28"/>
        </w:rPr>
        <w:t>в 201</w:t>
      </w:r>
      <w:r w:rsidR="00463B4A">
        <w:rPr>
          <w:sz w:val="28"/>
          <w:szCs w:val="28"/>
        </w:rPr>
        <w:t>9</w:t>
      </w:r>
      <w:r w:rsidR="00370E24">
        <w:rPr>
          <w:sz w:val="28"/>
          <w:szCs w:val="28"/>
        </w:rPr>
        <w:t xml:space="preserve"> году </w:t>
      </w:r>
      <w:r w:rsidRPr="008567B6">
        <w:rPr>
          <w:sz w:val="28"/>
          <w:szCs w:val="28"/>
        </w:rPr>
        <w:t xml:space="preserve"> исполнены в сумме </w:t>
      </w:r>
      <w:r w:rsidR="00463B4A">
        <w:rPr>
          <w:sz w:val="28"/>
          <w:szCs w:val="28"/>
        </w:rPr>
        <w:t>71002</w:t>
      </w:r>
      <w:r w:rsidR="00370E24">
        <w:rPr>
          <w:sz w:val="28"/>
          <w:szCs w:val="28"/>
        </w:rPr>
        <w:t xml:space="preserve"> тыс</w:t>
      </w:r>
      <w:proofErr w:type="gramStart"/>
      <w:r w:rsidR="00370E24">
        <w:rPr>
          <w:sz w:val="28"/>
          <w:szCs w:val="28"/>
        </w:rPr>
        <w:t>.р</w:t>
      </w:r>
      <w:proofErr w:type="gramEnd"/>
      <w:r w:rsidR="00370E24">
        <w:rPr>
          <w:sz w:val="28"/>
          <w:szCs w:val="28"/>
        </w:rPr>
        <w:t xml:space="preserve">уб., </w:t>
      </w:r>
      <w:r w:rsidRPr="008567B6">
        <w:rPr>
          <w:sz w:val="28"/>
          <w:szCs w:val="28"/>
        </w:rPr>
        <w:t xml:space="preserve"> </w:t>
      </w:r>
      <w:r>
        <w:rPr>
          <w:sz w:val="28"/>
          <w:szCs w:val="28"/>
        </w:rPr>
        <w:t xml:space="preserve">что выше </w:t>
      </w:r>
      <w:r w:rsidRPr="008567B6">
        <w:rPr>
          <w:sz w:val="28"/>
          <w:szCs w:val="28"/>
        </w:rPr>
        <w:t xml:space="preserve"> уровн</w:t>
      </w:r>
      <w:r>
        <w:rPr>
          <w:sz w:val="28"/>
          <w:szCs w:val="28"/>
        </w:rPr>
        <w:t>я</w:t>
      </w:r>
      <w:r w:rsidRPr="008567B6">
        <w:rPr>
          <w:sz w:val="28"/>
          <w:szCs w:val="28"/>
        </w:rPr>
        <w:t xml:space="preserve"> </w:t>
      </w:r>
      <w:r w:rsidR="00370E24">
        <w:rPr>
          <w:sz w:val="28"/>
          <w:szCs w:val="28"/>
        </w:rPr>
        <w:t>20</w:t>
      </w:r>
      <w:r w:rsidR="00CB1BB7">
        <w:rPr>
          <w:sz w:val="28"/>
          <w:szCs w:val="28"/>
        </w:rPr>
        <w:t>10</w:t>
      </w:r>
      <w:r w:rsidR="00370E24">
        <w:rPr>
          <w:sz w:val="28"/>
          <w:szCs w:val="28"/>
        </w:rPr>
        <w:t xml:space="preserve"> года в </w:t>
      </w:r>
      <w:r w:rsidR="00463B4A">
        <w:rPr>
          <w:sz w:val="28"/>
          <w:szCs w:val="28"/>
        </w:rPr>
        <w:t>1</w:t>
      </w:r>
      <w:r w:rsidR="00370E24">
        <w:rPr>
          <w:sz w:val="28"/>
          <w:szCs w:val="28"/>
        </w:rPr>
        <w:t xml:space="preserve">,9 раз. </w:t>
      </w:r>
      <w:r w:rsidRPr="008567B6">
        <w:rPr>
          <w:sz w:val="28"/>
          <w:szCs w:val="28"/>
        </w:rPr>
        <w:t xml:space="preserve"> </w:t>
      </w:r>
      <w:r w:rsidR="00B22CDA" w:rsidRPr="008567B6">
        <w:rPr>
          <w:sz w:val="28"/>
          <w:szCs w:val="28"/>
        </w:rPr>
        <w:t>Налоговые и неналоговые доходы бюджета</w:t>
      </w:r>
      <w:r w:rsidR="00B22CDA">
        <w:rPr>
          <w:sz w:val="28"/>
          <w:szCs w:val="28"/>
        </w:rPr>
        <w:t xml:space="preserve"> на душу населения возросли с </w:t>
      </w:r>
      <w:r w:rsidR="00463B4A">
        <w:rPr>
          <w:sz w:val="28"/>
          <w:szCs w:val="28"/>
        </w:rPr>
        <w:t>3228</w:t>
      </w:r>
      <w:r w:rsidR="00B22CDA">
        <w:rPr>
          <w:sz w:val="28"/>
          <w:szCs w:val="28"/>
        </w:rPr>
        <w:t xml:space="preserve"> руб. в 20</w:t>
      </w:r>
      <w:r w:rsidR="00463B4A">
        <w:rPr>
          <w:sz w:val="28"/>
          <w:szCs w:val="28"/>
        </w:rPr>
        <w:t>10</w:t>
      </w:r>
      <w:r w:rsidR="00B22CDA">
        <w:rPr>
          <w:sz w:val="28"/>
          <w:szCs w:val="28"/>
        </w:rPr>
        <w:t xml:space="preserve"> году до 7</w:t>
      </w:r>
      <w:r w:rsidR="00463B4A">
        <w:rPr>
          <w:sz w:val="28"/>
          <w:szCs w:val="28"/>
        </w:rPr>
        <w:t>920</w:t>
      </w:r>
      <w:r w:rsidR="00B22CDA">
        <w:rPr>
          <w:sz w:val="28"/>
          <w:szCs w:val="28"/>
        </w:rPr>
        <w:t xml:space="preserve"> руб. в 201</w:t>
      </w:r>
      <w:r w:rsidR="00463B4A">
        <w:rPr>
          <w:sz w:val="28"/>
          <w:szCs w:val="28"/>
        </w:rPr>
        <w:t>9</w:t>
      </w:r>
      <w:r w:rsidR="00B22CDA">
        <w:rPr>
          <w:sz w:val="28"/>
          <w:szCs w:val="28"/>
        </w:rPr>
        <w:t xml:space="preserve"> году или в </w:t>
      </w:r>
      <w:r w:rsidR="00463B4A">
        <w:rPr>
          <w:sz w:val="28"/>
          <w:szCs w:val="28"/>
        </w:rPr>
        <w:t>2,4</w:t>
      </w:r>
      <w:r w:rsidR="00B22CDA">
        <w:rPr>
          <w:sz w:val="28"/>
          <w:szCs w:val="28"/>
        </w:rPr>
        <w:t xml:space="preserve"> раза.</w:t>
      </w:r>
    </w:p>
    <w:p w:rsidR="00D447F4" w:rsidRDefault="00D447F4" w:rsidP="00B8344D">
      <w:pPr>
        <w:pStyle w:val="af0"/>
        <w:spacing w:line="276" w:lineRule="auto"/>
        <w:ind w:firstLine="645"/>
        <w:jc w:val="both"/>
        <w:rPr>
          <w:sz w:val="28"/>
          <w:szCs w:val="28"/>
        </w:rPr>
      </w:pPr>
      <w:r>
        <w:rPr>
          <w:sz w:val="28"/>
          <w:szCs w:val="28"/>
        </w:rPr>
        <w:t>Основными доходными источниками являются</w:t>
      </w:r>
      <w:r w:rsidR="005E4C5E">
        <w:rPr>
          <w:sz w:val="28"/>
          <w:szCs w:val="28"/>
        </w:rPr>
        <w:t>:</w:t>
      </w:r>
      <w:r>
        <w:rPr>
          <w:sz w:val="28"/>
          <w:szCs w:val="28"/>
        </w:rPr>
        <w:t xml:space="preserve"> налоги на доходы физических лиц (</w:t>
      </w:r>
      <w:r w:rsidR="00463B4A">
        <w:rPr>
          <w:sz w:val="28"/>
          <w:szCs w:val="28"/>
        </w:rPr>
        <w:t>49</w:t>
      </w:r>
      <w:r w:rsidR="00047A99">
        <w:rPr>
          <w:sz w:val="28"/>
          <w:szCs w:val="28"/>
        </w:rPr>
        <w:t>%</w:t>
      </w:r>
      <w:r>
        <w:rPr>
          <w:sz w:val="28"/>
          <w:szCs w:val="28"/>
        </w:rPr>
        <w:t>)</w:t>
      </w:r>
      <w:r w:rsidR="005E4C5E">
        <w:rPr>
          <w:sz w:val="28"/>
          <w:szCs w:val="28"/>
        </w:rPr>
        <w:t>;</w:t>
      </w:r>
      <w:r>
        <w:rPr>
          <w:sz w:val="28"/>
          <w:szCs w:val="28"/>
        </w:rPr>
        <w:t xml:space="preserve"> </w:t>
      </w:r>
      <w:r w:rsidR="00463B4A">
        <w:rPr>
          <w:sz w:val="28"/>
          <w:szCs w:val="28"/>
        </w:rPr>
        <w:t xml:space="preserve">доходы от использования имущества, находящегося в муниципальной собственности (23,4%); </w:t>
      </w:r>
      <w:r>
        <w:rPr>
          <w:sz w:val="28"/>
          <w:szCs w:val="28"/>
        </w:rPr>
        <w:t>на совокупный доход (</w:t>
      </w:r>
      <w:r w:rsidR="00463B4A">
        <w:rPr>
          <w:sz w:val="28"/>
          <w:szCs w:val="28"/>
        </w:rPr>
        <w:t>8,8</w:t>
      </w:r>
      <w:r w:rsidR="00047A99">
        <w:rPr>
          <w:sz w:val="28"/>
          <w:szCs w:val="28"/>
        </w:rPr>
        <w:t>%</w:t>
      </w:r>
      <w:r>
        <w:rPr>
          <w:sz w:val="28"/>
          <w:szCs w:val="28"/>
        </w:rPr>
        <w:t>)</w:t>
      </w:r>
      <w:r w:rsidR="005E4C5E">
        <w:rPr>
          <w:sz w:val="28"/>
          <w:szCs w:val="28"/>
        </w:rPr>
        <w:t xml:space="preserve">; </w:t>
      </w:r>
      <w:r w:rsidR="00463B4A">
        <w:rPr>
          <w:sz w:val="28"/>
          <w:szCs w:val="28"/>
        </w:rPr>
        <w:t>земельный налог (6,9%);</w:t>
      </w:r>
      <w:r>
        <w:rPr>
          <w:sz w:val="28"/>
          <w:szCs w:val="28"/>
        </w:rPr>
        <w:t xml:space="preserve"> налог на добычу полезных ископаемых</w:t>
      </w:r>
      <w:r w:rsidR="00EE1319">
        <w:rPr>
          <w:sz w:val="28"/>
          <w:szCs w:val="28"/>
        </w:rPr>
        <w:t xml:space="preserve"> (</w:t>
      </w:r>
      <w:r w:rsidR="00463B4A">
        <w:rPr>
          <w:sz w:val="28"/>
          <w:szCs w:val="28"/>
        </w:rPr>
        <w:t>0,7</w:t>
      </w:r>
      <w:r w:rsidR="00EE1319">
        <w:rPr>
          <w:sz w:val="28"/>
          <w:szCs w:val="28"/>
        </w:rPr>
        <w:t>%)</w:t>
      </w:r>
      <w:r>
        <w:rPr>
          <w:sz w:val="28"/>
          <w:szCs w:val="28"/>
        </w:rPr>
        <w:t xml:space="preserve">, который  </w:t>
      </w:r>
      <w:r w:rsidR="00EE1319">
        <w:rPr>
          <w:sz w:val="28"/>
          <w:szCs w:val="28"/>
        </w:rPr>
        <w:t>в 201</w:t>
      </w:r>
      <w:r w:rsidR="00463B4A">
        <w:rPr>
          <w:sz w:val="28"/>
          <w:szCs w:val="28"/>
        </w:rPr>
        <w:t>9</w:t>
      </w:r>
      <w:r w:rsidR="00EE1319">
        <w:rPr>
          <w:sz w:val="28"/>
          <w:szCs w:val="28"/>
        </w:rPr>
        <w:t xml:space="preserve"> году </w:t>
      </w:r>
      <w:r>
        <w:rPr>
          <w:sz w:val="28"/>
          <w:szCs w:val="28"/>
        </w:rPr>
        <w:t xml:space="preserve">сократился до </w:t>
      </w:r>
      <w:r w:rsidR="00463B4A">
        <w:rPr>
          <w:sz w:val="28"/>
          <w:szCs w:val="28"/>
        </w:rPr>
        <w:t>0,49</w:t>
      </w:r>
      <w:r>
        <w:rPr>
          <w:sz w:val="28"/>
          <w:szCs w:val="28"/>
        </w:rPr>
        <w:t xml:space="preserve"> млн</w:t>
      </w:r>
      <w:proofErr w:type="gramStart"/>
      <w:r>
        <w:rPr>
          <w:sz w:val="28"/>
          <w:szCs w:val="28"/>
        </w:rPr>
        <w:t>.р</w:t>
      </w:r>
      <w:proofErr w:type="gramEnd"/>
      <w:r>
        <w:rPr>
          <w:sz w:val="28"/>
          <w:szCs w:val="28"/>
        </w:rPr>
        <w:t>уб., в 201</w:t>
      </w:r>
      <w:r w:rsidR="00463B4A">
        <w:rPr>
          <w:sz w:val="28"/>
          <w:szCs w:val="28"/>
        </w:rPr>
        <w:t>8</w:t>
      </w:r>
      <w:r>
        <w:rPr>
          <w:sz w:val="28"/>
          <w:szCs w:val="28"/>
        </w:rPr>
        <w:t xml:space="preserve"> году данный налог составлял </w:t>
      </w:r>
      <w:r w:rsidR="00463B4A">
        <w:rPr>
          <w:sz w:val="28"/>
          <w:szCs w:val="28"/>
        </w:rPr>
        <w:t>2,1</w:t>
      </w:r>
      <w:r>
        <w:rPr>
          <w:sz w:val="28"/>
          <w:szCs w:val="28"/>
        </w:rPr>
        <w:t xml:space="preserve"> млн.рублей</w:t>
      </w:r>
      <w:r w:rsidR="005E4C5E">
        <w:rPr>
          <w:sz w:val="28"/>
          <w:szCs w:val="28"/>
        </w:rPr>
        <w:t xml:space="preserve">; </w:t>
      </w:r>
    </w:p>
    <w:p w:rsidR="008B4843" w:rsidRPr="001B7C3A" w:rsidRDefault="00D447F4" w:rsidP="001B7C3A">
      <w:pPr>
        <w:pStyle w:val="af0"/>
        <w:spacing w:line="276" w:lineRule="auto"/>
        <w:ind w:firstLine="709"/>
        <w:jc w:val="both"/>
        <w:rPr>
          <w:sz w:val="28"/>
          <w:szCs w:val="28"/>
        </w:rPr>
      </w:pPr>
      <w:r>
        <w:rPr>
          <w:sz w:val="28"/>
          <w:szCs w:val="28"/>
        </w:rPr>
        <w:t>Динамика доходов</w:t>
      </w:r>
      <w:r w:rsidR="00B22CDA">
        <w:rPr>
          <w:sz w:val="28"/>
          <w:szCs w:val="28"/>
        </w:rPr>
        <w:t xml:space="preserve"> и расходов </w:t>
      </w:r>
      <w:r>
        <w:rPr>
          <w:sz w:val="28"/>
          <w:szCs w:val="28"/>
        </w:rPr>
        <w:t xml:space="preserve"> бюджета Курьинского района за 20</w:t>
      </w:r>
      <w:r w:rsidR="00463B4A">
        <w:rPr>
          <w:sz w:val="28"/>
          <w:szCs w:val="28"/>
        </w:rPr>
        <w:t>10</w:t>
      </w:r>
      <w:r>
        <w:rPr>
          <w:sz w:val="28"/>
          <w:szCs w:val="28"/>
        </w:rPr>
        <w:t>-201</w:t>
      </w:r>
      <w:r w:rsidR="00463B4A">
        <w:rPr>
          <w:sz w:val="28"/>
          <w:szCs w:val="28"/>
        </w:rPr>
        <w:t>9</w:t>
      </w:r>
      <w:r>
        <w:rPr>
          <w:sz w:val="28"/>
          <w:szCs w:val="28"/>
        </w:rPr>
        <w:t xml:space="preserve"> годы приведена в таблице </w:t>
      </w:r>
      <w:r w:rsidR="00584634">
        <w:rPr>
          <w:sz w:val="28"/>
          <w:szCs w:val="28"/>
        </w:rPr>
        <w:t>1</w:t>
      </w:r>
      <w:r w:rsidR="008754BA">
        <w:rPr>
          <w:sz w:val="28"/>
          <w:szCs w:val="28"/>
        </w:rPr>
        <w:t>6</w:t>
      </w:r>
      <w:r>
        <w:rPr>
          <w:sz w:val="28"/>
          <w:szCs w:val="28"/>
        </w:rPr>
        <w:t>.</w:t>
      </w:r>
    </w:p>
    <w:p w:rsidR="00E8741E" w:rsidRDefault="00E8741E"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C1754C" w:rsidRDefault="00C1754C" w:rsidP="00D447F4">
      <w:pPr>
        <w:pStyle w:val="af0"/>
        <w:spacing w:line="276" w:lineRule="auto"/>
        <w:ind w:firstLine="709"/>
        <w:jc w:val="right"/>
      </w:pPr>
    </w:p>
    <w:p w:rsidR="00D447F4" w:rsidRDefault="00D447F4" w:rsidP="00D447F4">
      <w:pPr>
        <w:pStyle w:val="af0"/>
        <w:spacing w:line="276" w:lineRule="auto"/>
        <w:ind w:firstLine="709"/>
        <w:jc w:val="right"/>
      </w:pPr>
      <w:r w:rsidRPr="00D447F4">
        <w:lastRenderedPageBreak/>
        <w:t xml:space="preserve">Таблица </w:t>
      </w:r>
      <w:r w:rsidR="00584634">
        <w:t>1</w:t>
      </w:r>
      <w:r w:rsidR="008754BA">
        <w:t>6</w:t>
      </w:r>
    </w:p>
    <w:p w:rsidR="00E8741E" w:rsidRPr="00D447F4" w:rsidRDefault="00E8741E" w:rsidP="00D447F4">
      <w:pPr>
        <w:pStyle w:val="af0"/>
        <w:spacing w:line="276" w:lineRule="auto"/>
        <w:ind w:firstLine="709"/>
        <w:jc w:val="right"/>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101"/>
        <w:gridCol w:w="850"/>
        <w:gridCol w:w="851"/>
        <w:gridCol w:w="850"/>
        <w:gridCol w:w="851"/>
        <w:gridCol w:w="850"/>
        <w:gridCol w:w="851"/>
        <w:gridCol w:w="850"/>
        <w:gridCol w:w="851"/>
        <w:gridCol w:w="850"/>
        <w:gridCol w:w="709"/>
        <w:gridCol w:w="709"/>
      </w:tblGrid>
      <w:tr w:rsidR="00AA4288" w:rsidRPr="009E2CD4" w:rsidTr="00CB1BB7">
        <w:tc>
          <w:tcPr>
            <w:tcW w:w="1101" w:type="dxa"/>
          </w:tcPr>
          <w:p w:rsidR="009E0770" w:rsidRDefault="00463B4A" w:rsidP="009E0770">
            <w:pPr>
              <w:jc w:val="center"/>
              <w:rPr>
                <w:sz w:val="22"/>
                <w:szCs w:val="22"/>
              </w:rPr>
            </w:pPr>
            <w:r w:rsidRPr="00AF7C8B">
              <w:rPr>
                <w:sz w:val="22"/>
                <w:szCs w:val="22"/>
              </w:rPr>
              <w:t>Показа</w:t>
            </w:r>
            <w:r w:rsidR="009E0770">
              <w:rPr>
                <w:sz w:val="22"/>
                <w:szCs w:val="22"/>
              </w:rPr>
              <w:t>-</w:t>
            </w:r>
          </w:p>
          <w:p w:rsidR="00463B4A" w:rsidRPr="00AF7C8B" w:rsidRDefault="00463B4A" w:rsidP="009E0770">
            <w:pPr>
              <w:jc w:val="center"/>
              <w:rPr>
                <w:sz w:val="22"/>
                <w:szCs w:val="22"/>
              </w:rPr>
            </w:pPr>
            <w:proofErr w:type="spellStart"/>
            <w:r w:rsidRPr="00AF7C8B">
              <w:rPr>
                <w:sz w:val="22"/>
                <w:szCs w:val="22"/>
              </w:rPr>
              <w:t>тели</w:t>
            </w:r>
            <w:proofErr w:type="spellEnd"/>
          </w:p>
        </w:tc>
        <w:tc>
          <w:tcPr>
            <w:tcW w:w="850" w:type="dxa"/>
          </w:tcPr>
          <w:p w:rsidR="00463B4A" w:rsidRPr="00463B4A" w:rsidRDefault="00463B4A" w:rsidP="00034DD0">
            <w:pPr>
              <w:rPr>
                <w:sz w:val="20"/>
                <w:szCs w:val="20"/>
              </w:rPr>
            </w:pPr>
            <w:r w:rsidRPr="00463B4A">
              <w:rPr>
                <w:sz w:val="20"/>
                <w:szCs w:val="20"/>
              </w:rPr>
              <w:t>2010</w:t>
            </w:r>
          </w:p>
        </w:tc>
        <w:tc>
          <w:tcPr>
            <w:tcW w:w="851" w:type="dxa"/>
          </w:tcPr>
          <w:p w:rsidR="00463B4A" w:rsidRPr="00463B4A" w:rsidRDefault="00463B4A" w:rsidP="00034DD0">
            <w:pPr>
              <w:rPr>
                <w:sz w:val="20"/>
                <w:szCs w:val="20"/>
              </w:rPr>
            </w:pPr>
            <w:r w:rsidRPr="00463B4A">
              <w:rPr>
                <w:sz w:val="20"/>
                <w:szCs w:val="20"/>
              </w:rPr>
              <w:t>2011</w:t>
            </w:r>
          </w:p>
        </w:tc>
        <w:tc>
          <w:tcPr>
            <w:tcW w:w="850" w:type="dxa"/>
          </w:tcPr>
          <w:p w:rsidR="00463B4A" w:rsidRPr="00463B4A" w:rsidRDefault="00463B4A" w:rsidP="00034DD0">
            <w:pPr>
              <w:rPr>
                <w:sz w:val="20"/>
                <w:szCs w:val="20"/>
              </w:rPr>
            </w:pPr>
            <w:r w:rsidRPr="00463B4A">
              <w:rPr>
                <w:sz w:val="20"/>
                <w:szCs w:val="20"/>
              </w:rPr>
              <w:t>2012</w:t>
            </w:r>
          </w:p>
        </w:tc>
        <w:tc>
          <w:tcPr>
            <w:tcW w:w="851" w:type="dxa"/>
          </w:tcPr>
          <w:p w:rsidR="00463B4A" w:rsidRPr="00463B4A" w:rsidRDefault="00463B4A" w:rsidP="00034DD0">
            <w:pPr>
              <w:rPr>
                <w:sz w:val="20"/>
                <w:szCs w:val="20"/>
              </w:rPr>
            </w:pPr>
            <w:r w:rsidRPr="00463B4A">
              <w:rPr>
                <w:sz w:val="20"/>
                <w:szCs w:val="20"/>
              </w:rPr>
              <w:t>2013</w:t>
            </w:r>
          </w:p>
        </w:tc>
        <w:tc>
          <w:tcPr>
            <w:tcW w:w="850" w:type="dxa"/>
          </w:tcPr>
          <w:p w:rsidR="00463B4A" w:rsidRPr="00463B4A" w:rsidRDefault="00463B4A" w:rsidP="00034DD0">
            <w:pPr>
              <w:rPr>
                <w:sz w:val="20"/>
                <w:szCs w:val="20"/>
              </w:rPr>
            </w:pPr>
            <w:r w:rsidRPr="00463B4A">
              <w:rPr>
                <w:sz w:val="20"/>
                <w:szCs w:val="20"/>
              </w:rPr>
              <w:t>2014</w:t>
            </w:r>
          </w:p>
        </w:tc>
        <w:tc>
          <w:tcPr>
            <w:tcW w:w="851" w:type="dxa"/>
          </w:tcPr>
          <w:p w:rsidR="00463B4A" w:rsidRPr="00463B4A" w:rsidRDefault="00463B4A" w:rsidP="00034DD0">
            <w:pPr>
              <w:rPr>
                <w:sz w:val="20"/>
                <w:szCs w:val="20"/>
              </w:rPr>
            </w:pPr>
            <w:r w:rsidRPr="00463B4A">
              <w:rPr>
                <w:sz w:val="20"/>
                <w:szCs w:val="20"/>
              </w:rPr>
              <w:t>2015</w:t>
            </w:r>
          </w:p>
        </w:tc>
        <w:tc>
          <w:tcPr>
            <w:tcW w:w="850" w:type="dxa"/>
          </w:tcPr>
          <w:p w:rsidR="00463B4A" w:rsidRPr="00463B4A" w:rsidRDefault="00463B4A" w:rsidP="009D384A">
            <w:pPr>
              <w:ind w:right="-98"/>
              <w:rPr>
                <w:sz w:val="20"/>
                <w:szCs w:val="20"/>
              </w:rPr>
            </w:pPr>
            <w:r w:rsidRPr="00463B4A">
              <w:rPr>
                <w:sz w:val="20"/>
                <w:szCs w:val="20"/>
              </w:rPr>
              <w:t>2016</w:t>
            </w:r>
          </w:p>
        </w:tc>
        <w:tc>
          <w:tcPr>
            <w:tcW w:w="851" w:type="dxa"/>
          </w:tcPr>
          <w:p w:rsidR="00463B4A" w:rsidRPr="00463B4A" w:rsidRDefault="00463B4A" w:rsidP="009D384A">
            <w:pPr>
              <w:ind w:right="-184"/>
              <w:rPr>
                <w:sz w:val="20"/>
                <w:szCs w:val="20"/>
              </w:rPr>
            </w:pPr>
            <w:r w:rsidRPr="00463B4A">
              <w:rPr>
                <w:sz w:val="20"/>
                <w:szCs w:val="20"/>
              </w:rPr>
              <w:t>2017</w:t>
            </w:r>
          </w:p>
        </w:tc>
        <w:tc>
          <w:tcPr>
            <w:tcW w:w="850" w:type="dxa"/>
          </w:tcPr>
          <w:p w:rsidR="00463B4A" w:rsidRPr="00463B4A" w:rsidRDefault="00463B4A" w:rsidP="009D384A">
            <w:pPr>
              <w:rPr>
                <w:sz w:val="20"/>
                <w:szCs w:val="20"/>
              </w:rPr>
            </w:pPr>
            <w:r w:rsidRPr="00463B4A">
              <w:rPr>
                <w:sz w:val="20"/>
                <w:szCs w:val="20"/>
              </w:rPr>
              <w:t>2018</w:t>
            </w:r>
          </w:p>
        </w:tc>
        <w:tc>
          <w:tcPr>
            <w:tcW w:w="709" w:type="dxa"/>
          </w:tcPr>
          <w:p w:rsidR="00463B4A" w:rsidRPr="00463B4A" w:rsidRDefault="00463B4A" w:rsidP="009D384A">
            <w:pPr>
              <w:ind w:right="-146"/>
              <w:rPr>
                <w:sz w:val="20"/>
                <w:szCs w:val="20"/>
              </w:rPr>
            </w:pPr>
            <w:r w:rsidRPr="00463B4A">
              <w:rPr>
                <w:sz w:val="20"/>
                <w:szCs w:val="20"/>
              </w:rPr>
              <w:t>2019</w:t>
            </w:r>
          </w:p>
        </w:tc>
        <w:tc>
          <w:tcPr>
            <w:tcW w:w="709" w:type="dxa"/>
          </w:tcPr>
          <w:p w:rsidR="00463B4A" w:rsidRPr="009E0770" w:rsidRDefault="009E0770" w:rsidP="00AA4288">
            <w:pPr>
              <w:rPr>
                <w:sz w:val="16"/>
                <w:szCs w:val="16"/>
              </w:rPr>
            </w:pPr>
            <w:r w:rsidRPr="009E0770">
              <w:rPr>
                <w:sz w:val="16"/>
                <w:szCs w:val="16"/>
              </w:rPr>
              <w:t>201</w:t>
            </w:r>
            <w:r w:rsidR="00AA4288" w:rsidRPr="009E0770">
              <w:rPr>
                <w:sz w:val="16"/>
                <w:szCs w:val="16"/>
              </w:rPr>
              <w:t>9</w:t>
            </w:r>
            <w:r w:rsidR="00463B4A" w:rsidRPr="009E0770">
              <w:rPr>
                <w:sz w:val="16"/>
                <w:szCs w:val="16"/>
              </w:rPr>
              <w:t>г</w:t>
            </w:r>
            <w:r w:rsidR="00223669">
              <w:rPr>
                <w:sz w:val="16"/>
                <w:szCs w:val="16"/>
              </w:rPr>
              <w:t>.</w:t>
            </w:r>
            <w:r w:rsidR="00463B4A" w:rsidRPr="009E0770">
              <w:rPr>
                <w:sz w:val="16"/>
                <w:szCs w:val="16"/>
              </w:rPr>
              <w:t xml:space="preserve"> к 20</w:t>
            </w:r>
            <w:r w:rsidR="00AA4288" w:rsidRPr="009E0770">
              <w:rPr>
                <w:sz w:val="16"/>
                <w:szCs w:val="16"/>
              </w:rPr>
              <w:t>10</w:t>
            </w:r>
            <w:r w:rsidR="00463B4A" w:rsidRPr="009E0770">
              <w:rPr>
                <w:sz w:val="16"/>
                <w:szCs w:val="16"/>
              </w:rPr>
              <w:t xml:space="preserve"> г., %</w:t>
            </w:r>
          </w:p>
        </w:tc>
      </w:tr>
      <w:tr w:rsidR="00AA4288" w:rsidRPr="009E2CD4" w:rsidTr="00CB1BB7">
        <w:tc>
          <w:tcPr>
            <w:tcW w:w="1101" w:type="dxa"/>
          </w:tcPr>
          <w:p w:rsidR="00AA4288" w:rsidRPr="00584634" w:rsidRDefault="00463B4A" w:rsidP="009E0770">
            <w:pPr>
              <w:jc w:val="left"/>
              <w:rPr>
                <w:sz w:val="20"/>
                <w:szCs w:val="20"/>
              </w:rPr>
            </w:pPr>
            <w:r w:rsidRPr="00584634">
              <w:rPr>
                <w:sz w:val="20"/>
                <w:szCs w:val="20"/>
              </w:rPr>
              <w:t xml:space="preserve">Всего </w:t>
            </w:r>
          </w:p>
          <w:p w:rsidR="00AA4288" w:rsidRPr="00584634" w:rsidRDefault="00463B4A" w:rsidP="009E0770">
            <w:pPr>
              <w:jc w:val="left"/>
              <w:rPr>
                <w:sz w:val="20"/>
                <w:szCs w:val="20"/>
              </w:rPr>
            </w:pPr>
            <w:r w:rsidRPr="00584634">
              <w:rPr>
                <w:sz w:val="20"/>
                <w:szCs w:val="20"/>
              </w:rPr>
              <w:t xml:space="preserve">доходов бюджета района, </w:t>
            </w:r>
          </w:p>
          <w:p w:rsidR="00463B4A" w:rsidRPr="00584634" w:rsidRDefault="00CB1BB7" w:rsidP="00CB1BB7">
            <w:pPr>
              <w:jc w:val="left"/>
              <w:rPr>
                <w:sz w:val="20"/>
                <w:szCs w:val="20"/>
              </w:rPr>
            </w:pPr>
            <w:r>
              <w:rPr>
                <w:sz w:val="20"/>
                <w:szCs w:val="20"/>
              </w:rPr>
              <w:t>млн</w:t>
            </w:r>
            <w:proofErr w:type="gramStart"/>
            <w:r>
              <w:rPr>
                <w:sz w:val="20"/>
                <w:szCs w:val="20"/>
              </w:rPr>
              <w:t>.</w:t>
            </w:r>
            <w:r w:rsidR="00463B4A" w:rsidRPr="00584634">
              <w:rPr>
                <w:sz w:val="20"/>
                <w:szCs w:val="20"/>
              </w:rPr>
              <w:t>р</w:t>
            </w:r>
            <w:proofErr w:type="gramEnd"/>
            <w:r w:rsidR="00463B4A" w:rsidRPr="00584634">
              <w:rPr>
                <w:sz w:val="20"/>
                <w:szCs w:val="20"/>
              </w:rPr>
              <w:t>уб.</w:t>
            </w:r>
          </w:p>
        </w:tc>
        <w:tc>
          <w:tcPr>
            <w:tcW w:w="850" w:type="dxa"/>
          </w:tcPr>
          <w:p w:rsidR="00463B4A" w:rsidRPr="00463B4A" w:rsidRDefault="00CB1BB7" w:rsidP="00034DD0">
            <w:pPr>
              <w:ind w:right="-108"/>
              <w:rPr>
                <w:sz w:val="20"/>
                <w:szCs w:val="20"/>
              </w:rPr>
            </w:pPr>
            <w:r>
              <w:rPr>
                <w:sz w:val="20"/>
                <w:szCs w:val="20"/>
              </w:rPr>
              <w:t>0,205</w:t>
            </w:r>
          </w:p>
        </w:tc>
        <w:tc>
          <w:tcPr>
            <w:tcW w:w="851" w:type="dxa"/>
          </w:tcPr>
          <w:p w:rsidR="00463B4A" w:rsidRPr="00463B4A" w:rsidRDefault="00CB1BB7" w:rsidP="00034DD0">
            <w:pPr>
              <w:ind w:right="-108"/>
              <w:rPr>
                <w:sz w:val="20"/>
                <w:szCs w:val="20"/>
              </w:rPr>
            </w:pPr>
            <w:r>
              <w:rPr>
                <w:sz w:val="20"/>
                <w:szCs w:val="20"/>
              </w:rPr>
              <w:t>0,274</w:t>
            </w:r>
          </w:p>
        </w:tc>
        <w:tc>
          <w:tcPr>
            <w:tcW w:w="850" w:type="dxa"/>
          </w:tcPr>
          <w:p w:rsidR="00463B4A" w:rsidRPr="00463B4A" w:rsidRDefault="00CB1BB7" w:rsidP="00034DD0">
            <w:pPr>
              <w:rPr>
                <w:sz w:val="20"/>
                <w:szCs w:val="20"/>
              </w:rPr>
            </w:pPr>
            <w:r>
              <w:rPr>
                <w:sz w:val="20"/>
                <w:szCs w:val="20"/>
              </w:rPr>
              <w:t>0,</w:t>
            </w:r>
            <w:r w:rsidR="00463B4A" w:rsidRPr="00463B4A">
              <w:rPr>
                <w:sz w:val="20"/>
                <w:szCs w:val="20"/>
              </w:rPr>
              <w:t>2</w:t>
            </w:r>
            <w:r>
              <w:rPr>
                <w:sz w:val="20"/>
                <w:szCs w:val="20"/>
              </w:rPr>
              <w:t>33</w:t>
            </w:r>
          </w:p>
        </w:tc>
        <w:tc>
          <w:tcPr>
            <w:tcW w:w="851" w:type="dxa"/>
          </w:tcPr>
          <w:p w:rsidR="00463B4A" w:rsidRPr="00463B4A" w:rsidRDefault="00CB1BB7" w:rsidP="00034DD0">
            <w:pPr>
              <w:ind w:right="-108"/>
              <w:rPr>
                <w:sz w:val="20"/>
                <w:szCs w:val="20"/>
              </w:rPr>
            </w:pPr>
            <w:r>
              <w:rPr>
                <w:sz w:val="20"/>
                <w:szCs w:val="20"/>
              </w:rPr>
              <w:t>0,258</w:t>
            </w:r>
          </w:p>
        </w:tc>
        <w:tc>
          <w:tcPr>
            <w:tcW w:w="850" w:type="dxa"/>
          </w:tcPr>
          <w:p w:rsidR="00463B4A" w:rsidRPr="00463B4A" w:rsidRDefault="00CB1BB7" w:rsidP="00034DD0">
            <w:pPr>
              <w:rPr>
                <w:sz w:val="20"/>
                <w:szCs w:val="20"/>
              </w:rPr>
            </w:pPr>
            <w:r>
              <w:rPr>
                <w:sz w:val="20"/>
                <w:szCs w:val="20"/>
              </w:rPr>
              <w:t>0,179</w:t>
            </w:r>
          </w:p>
        </w:tc>
        <w:tc>
          <w:tcPr>
            <w:tcW w:w="851" w:type="dxa"/>
          </w:tcPr>
          <w:p w:rsidR="00463B4A" w:rsidRPr="00463B4A" w:rsidRDefault="00CB1BB7" w:rsidP="00034DD0">
            <w:pPr>
              <w:rPr>
                <w:sz w:val="20"/>
                <w:szCs w:val="20"/>
              </w:rPr>
            </w:pPr>
            <w:r>
              <w:rPr>
                <w:sz w:val="20"/>
                <w:szCs w:val="20"/>
              </w:rPr>
              <w:t>0,226</w:t>
            </w:r>
          </w:p>
        </w:tc>
        <w:tc>
          <w:tcPr>
            <w:tcW w:w="850" w:type="dxa"/>
          </w:tcPr>
          <w:p w:rsidR="00463B4A" w:rsidRPr="00463B4A" w:rsidRDefault="00CB1BB7" w:rsidP="009D384A">
            <w:pPr>
              <w:ind w:right="-98"/>
              <w:rPr>
                <w:sz w:val="20"/>
                <w:szCs w:val="20"/>
              </w:rPr>
            </w:pPr>
            <w:r>
              <w:rPr>
                <w:sz w:val="20"/>
                <w:szCs w:val="20"/>
              </w:rPr>
              <w:t>0,</w:t>
            </w:r>
            <w:r w:rsidR="00AA4288">
              <w:rPr>
                <w:sz w:val="20"/>
                <w:szCs w:val="20"/>
              </w:rPr>
              <w:t>16</w:t>
            </w:r>
            <w:r>
              <w:rPr>
                <w:sz w:val="20"/>
                <w:szCs w:val="20"/>
              </w:rPr>
              <w:t>1</w:t>
            </w:r>
          </w:p>
        </w:tc>
        <w:tc>
          <w:tcPr>
            <w:tcW w:w="851" w:type="dxa"/>
          </w:tcPr>
          <w:p w:rsidR="00463B4A" w:rsidRPr="00463B4A" w:rsidRDefault="00CB1BB7" w:rsidP="00CB1BB7">
            <w:pPr>
              <w:ind w:right="-184"/>
              <w:rPr>
                <w:sz w:val="20"/>
                <w:szCs w:val="20"/>
              </w:rPr>
            </w:pPr>
            <w:r>
              <w:rPr>
                <w:sz w:val="20"/>
                <w:szCs w:val="20"/>
              </w:rPr>
              <w:t>0,</w:t>
            </w:r>
            <w:r w:rsidR="00AA4288">
              <w:rPr>
                <w:sz w:val="20"/>
                <w:szCs w:val="20"/>
              </w:rPr>
              <w:t>2</w:t>
            </w:r>
            <w:r>
              <w:rPr>
                <w:sz w:val="20"/>
                <w:szCs w:val="20"/>
              </w:rPr>
              <w:t>30</w:t>
            </w:r>
          </w:p>
        </w:tc>
        <w:tc>
          <w:tcPr>
            <w:tcW w:w="850" w:type="dxa"/>
          </w:tcPr>
          <w:p w:rsidR="00463B4A" w:rsidRPr="00463B4A" w:rsidRDefault="00CB1BB7" w:rsidP="00450D76">
            <w:pPr>
              <w:ind w:right="-108"/>
              <w:rPr>
                <w:sz w:val="20"/>
                <w:szCs w:val="20"/>
              </w:rPr>
            </w:pPr>
            <w:r>
              <w:rPr>
                <w:sz w:val="20"/>
                <w:szCs w:val="20"/>
              </w:rPr>
              <w:t>0,</w:t>
            </w:r>
            <w:r w:rsidR="00AA4288">
              <w:rPr>
                <w:sz w:val="20"/>
                <w:szCs w:val="20"/>
              </w:rPr>
              <w:t>22</w:t>
            </w:r>
            <w:r>
              <w:rPr>
                <w:sz w:val="20"/>
                <w:szCs w:val="20"/>
              </w:rPr>
              <w:t>6</w:t>
            </w:r>
          </w:p>
        </w:tc>
        <w:tc>
          <w:tcPr>
            <w:tcW w:w="709" w:type="dxa"/>
          </w:tcPr>
          <w:p w:rsidR="00463B4A" w:rsidRPr="00463B4A" w:rsidRDefault="00CB1BB7" w:rsidP="00CB1BB7">
            <w:pPr>
              <w:ind w:right="-146"/>
              <w:rPr>
                <w:sz w:val="20"/>
                <w:szCs w:val="20"/>
              </w:rPr>
            </w:pPr>
            <w:r>
              <w:rPr>
                <w:sz w:val="20"/>
                <w:szCs w:val="20"/>
              </w:rPr>
              <w:t>0,235</w:t>
            </w:r>
          </w:p>
        </w:tc>
        <w:tc>
          <w:tcPr>
            <w:tcW w:w="709" w:type="dxa"/>
          </w:tcPr>
          <w:p w:rsidR="00463B4A" w:rsidRPr="00463B4A" w:rsidRDefault="00AA4288" w:rsidP="009D384A">
            <w:pPr>
              <w:rPr>
                <w:sz w:val="20"/>
                <w:szCs w:val="20"/>
              </w:rPr>
            </w:pPr>
            <w:r>
              <w:rPr>
                <w:sz w:val="20"/>
                <w:szCs w:val="20"/>
              </w:rPr>
              <w:t>114</w:t>
            </w:r>
            <w:r w:rsidR="00CB1BB7">
              <w:rPr>
                <w:sz w:val="20"/>
                <w:szCs w:val="20"/>
              </w:rPr>
              <w:t>,6</w:t>
            </w:r>
          </w:p>
        </w:tc>
      </w:tr>
      <w:tr w:rsidR="00AA4288" w:rsidRPr="009E2CD4" w:rsidTr="00CB1BB7">
        <w:tc>
          <w:tcPr>
            <w:tcW w:w="1101" w:type="dxa"/>
          </w:tcPr>
          <w:p w:rsidR="00AA4288" w:rsidRPr="00584634" w:rsidRDefault="00463B4A" w:rsidP="009E0770">
            <w:pPr>
              <w:jc w:val="left"/>
              <w:rPr>
                <w:sz w:val="20"/>
                <w:szCs w:val="20"/>
              </w:rPr>
            </w:pPr>
            <w:r w:rsidRPr="00584634">
              <w:rPr>
                <w:sz w:val="20"/>
                <w:szCs w:val="20"/>
              </w:rPr>
              <w:t>Расходы</w:t>
            </w:r>
          </w:p>
          <w:p w:rsidR="00AA4288" w:rsidRPr="00584634" w:rsidRDefault="00463B4A" w:rsidP="009E0770">
            <w:pPr>
              <w:jc w:val="left"/>
              <w:rPr>
                <w:sz w:val="20"/>
                <w:szCs w:val="20"/>
              </w:rPr>
            </w:pPr>
            <w:r w:rsidRPr="00584634">
              <w:rPr>
                <w:sz w:val="20"/>
                <w:szCs w:val="20"/>
              </w:rPr>
              <w:t xml:space="preserve"> бюджета района, </w:t>
            </w:r>
          </w:p>
          <w:p w:rsidR="00463B4A" w:rsidRPr="00584634" w:rsidRDefault="00CB1BB7" w:rsidP="009E0770">
            <w:pPr>
              <w:jc w:val="left"/>
              <w:rPr>
                <w:sz w:val="20"/>
                <w:szCs w:val="20"/>
              </w:rPr>
            </w:pPr>
            <w:r>
              <w:rPr>
                <w:sz w:val="20"/>
                <w:szCs w:val="20"/>
              </w:rPr>
              <w:t>млн</w:t>
            </w:r>
            <w:proofErr w:type="gramStart"/>
            <w:r w:rsidR="00463B4A" w:rsidRPr="00584634">
              <w:rPr>
                <w:sz w:val="20"/>
                <w:szCs w:val="20"/>
              </w:rPr>
              <w:t>.р</w:t>
            </w:r>
            <w:proofErr w:type="gramEnd"/>
            <w:r w:rsidR="00463B4A" w:rsidRPr="00584634">
              <w:rPr>
                <w:sz w:val="20"/>
                <w:szCs w:val="20"/>
              </w:rPr>
              <w:t>уб.</w:t>
            </w:r>
          </w:p>
        </w:tc>
        <w:tc>
          <w:tcPr>
            <w:tcW w:w="850" w:type="dxa"/>
          </w:tcPr>
          <w:p w:rsidR="00463B4A" w:rsidRPr="00463B4A" w:rsidRDefault="00CB1BB7" w:rsidP="00034DD0">
            <w:pPr>
              <w:ind w:right="-108"/>
              <w:rPr>
                <w:sz w:val="20"/>
                <w:szCs w:val="20"/>
              </w:rPr>
            </w:pPr>
            <w:r>
              <w:rPr>
                <w:sz w:val="20"/>
                <w:szCs w:val="20"/>
              </w:rPr>
              <w:t>0,202</w:t>
            </w:r>
          </w:p>
        </w:tc>
        <w:tc>
          <w:tcPr>
            <w:tcW w:w="851" w:type="dxa"/>
          </w:tcPr>
          <w:p w:rsidR="00463B4A" w:rsidRPr="00463B4A" w:rsidRDefault="00CB1BB7" w:rsidP="00034DD0">
            <w:pPr>
              <w:ind w:right="-108"/>
              <w:rPr>
                <w:sz w:val="20"/>
                <w:szCs w:val="20"/>
              </w:rPr>
            </w:pPr>
            <w:r>
              <w:rPr>
                <w:sz w:val="20"/>
                <w:szCs w:val="20"/>
              </w:rPr>
              <w:t>0,262</w:t>
            </w:r>
          </w:p>
        </w:tc>
        <w:tc>
          <w:tcPr>
            <w:tcW w:w="850" w:type="dxa"/>
          </w:tcPr>
          <w:p w:rsidR="00463B4A" w:rsidRPr="00463B4A" w:rsidRDefault="00CB1BB7" w:rsidP="00034DD0">
            <w:pPr>
              <w:rPr>
                <w:sz w:val="20"/>
                <w:szCs w:val="20"/>
              </w:rPr>
            </w:pPr>
            <w:r>
              <w:rPr>
                <w:sz w:val="20"/>
                <w:szCs w:val="20"/>
              </w:rPr>
              <w:t>0,235</w:t>
            </w:r>
          </w:p>
        </w:tc>
        <w:tc>
          <w:tcPr>
            <w:tcW w:w="851" w:type="dxa"/>
          </w:tcPr>
          <w:p w:rsidR="00463B4A" w:rsidRPr="00463B4A" w:rsidRDefault="00CB1BB7" w:rsidP="00034DD0">
            <w:pPr>
              <w:ind w:right="-108"/>
              <w:rPr>
                <w:sz w:val="20"/>
                <w:szCs w:val="20"/>
              </w:rPr>
            </w:pPr>
            <w:r>
              <w:rPr>
                <w:sz w:val="20"/>
                <w:szCs w:val="20"/>
              </w:rPr>
              <w:t>0,260</w:t>
            </w:r>
          </w:p>
        </w:tc>
        <w:tc>
          <w:tcPr>
            <w:tcW w:w="850" w:type="dxa"/>
          </w:tcPr>
          <w:p w:rsidR="00463B4A" w:rsidRDefault="00CB1BB7" w:rsidP="00034DD0">
            <w:pPr>
              <w:rPr>
                <w:sz w:val="20"/>
                <w:szCs w:val="20"/>
              </w:rPr>
            </w:pPr>
            <w:r>
              <w:rPr>
                <w:sz w:val="20"/>
                <w:szCs w:val="20"/>
              </w:rPr>
              <w:t>0,183</w:t>
            </w:r>
          </w:p>
          <w:p w:rsidR="00CB1BB7" w:rsidRDefault="00CB1BB7" w:rsidP="00034DD0">
            <w:pPr>
              <w:rPr>
                <w:sz w:val="20"/>
                <w:szCs w:val="20"/>
              </w:rPr>
            </w:pPr>
          </w:p>
          <w:p w:rsidR="00CB1BB7" w:rsidRPr="00463B4A" w:rsidRDefault="00CB1BB7" w:rsidP="00034DD0">
            <w:pPr>
              <w:rPr>
                <w:sz w:val="20"/>
                <w:szCs w:val="20"/>
              </w:rPr>
            </w:pPr>
          </w:p>
        </w:tc>
        <w:tc>
          <w:tcPr>
            <w:tcW w:w="851" w:type="dxa"/>
          </w:tcPr>
          <w:p w:rsidR="00463B4A" w:rsidRPr="00463B4A" w:rsidRDefault="00CB1BB7" w:rsidP="00034DD0">
            <w:pPr>
              <w:rPr>
                <w:sz w:val="20"/>
                <w:szCs w:val="20"/>
              </w:rPr>
            </w:pPr>
            <w:r>
              <w:rPr>
                <w:sz w:val="20"/>
                <w:szCs w:val="20"/>
              </w:rPr>
              <w:t>0,178</w:t>
            </w:r>
          </w:p>
        </w:tc>
        <w:tc>
          <w:tcPr>
            <w:tcW w:w="850" w:type="dxa"/>
          </w:tcPr>
          <w:p w:rsidR="00463B4A" w:rsidRPr="00463B4A" w:rsidRDefault="00CB1BB7" w:rsidP="009D384A">
            <w:pPr>
              <w:ind w:right="-98"/>
              <w:rPr>
                <w:sz w:val="20"/>
                <w:szCs w:val="20"/>
              </w:rPr>
            </w:pPr>
            <w:r>
              <w:rPr>
                <w:sz w:val="20"/>
                <w:szCs w:val="20"/>
              </w:rPr>
              <w:t>0,214</w:t>
            </w:r>
          </w:p>
        </w:tc>
        <w:tc>
          <w:tcPr>
            <w:tcW w:w="851" w:type="dxa"/>
          </w:tcPr>
          <w:p w:rsidR="00463B4A" w:rsidRPr="00463B4A" w:rsidRDefault="00CB1BB7" w:rsidP="009D384A">
            <w:pPr>
              <w:ind w:right="-184"/>
              <w:rPr>
                <w:sz w:val="20"/>
                <w:szCs w:val="20"/>
              </w:rPr>
            </w:pPr>
            <w:r>
              <w:rPr>
                <w:sz w:val="20"/>
                <w:szCs w:val="20"/>
              </w:rPr>
              <w:t>0,224</w:t>
            </w:r>
          </w:p>
        </w:tc>
        <w:tc>
          <w:tcPr>
            <w:tcW w:w="850" w:type="dxa"/>
          </w:tcPr>
          <w:p w:rsidR="00463B4A" w:rsidRPr="00463B4A" w:rsidRDefault="00CB1BB7" w:rsidP="00450D76">
            <w:pPr>
              <w:ind w:right="-108"/>
              <w:rPr>
                <w:sz w:val="20"/>
                <w:szCs w:val="20"/>
              </w:rPr>
            </w:pPr>
            <w:r>
              <w:rPr>
                <w:sz w:val="20"/>
                <w:szCs w:val="20"/>
              </w:rPr>
              <w:t>0,225</w:t>
            </w:r>
          </w:p>
        </w:tc>
        <w:tc>
          <w:tcPr>
            <w:tcW w:w="709" w:type="dxa"/>
          </w:tcPr>
          <w:p w:rsidR="00463B4A" w:rsidRPr="00463B4A" w:rsidRDefault="00CB1BB7" w:rsidP="009D384A">
            <w:pPr>
              <w:ind w:right="-146"/>
              <w:rPr>
                <w:sz w:val="20"/>
                <w:szCs w:val="20"/>
              </w:rPr>
            </w:pPr>
            <w:r>
              <w:rPr>
                <w:sz w:val="20"/>
                <w:szCs w:val="20"/>
              </w:rPr>
              <w:t>0,243</w:t>
            </w:r>
          </w:p>
        </w:tc>
        <w:tc>
          <w:tcPr>
            <w:tcW w:w="709" w:type="dxa"/>
          </w:tcPr>
          <w:p w:rsidR="00463B4A" w:rsidRPr="00463B4A" w:rsidRDefault="00AA4288" w:rsidP="009D384A">
            <w:pPr>
              <w:rPr>
                <w:sz w:val="20"/>
                <w:szCs w:val="20"/>
              </w:rPr>
            </w:pPr>
            <w:r>
              <w:rPr>
                <w:sz w:val="20"/>
                <w:szCs w:val="20"/>
              </w:rPr>
              <w:t>120</w:t>
            </w:r>
          </w:p>
        </w:tc>
      </w:tr>
    </w:tbl>
    <w:p w:rsidR="00D447F4" w:rsidRDefault="00D447F4" w:rsidP="00D447F4">
      <w:pPr>
        <w:pStyle w:val="af0"/>
        <w:spacing w:line="276" w:lineRule="auto"/>
        <w:ind w:firstLine="645"/>
        <w:jc w:val="both"/>
        <w:rPr>
          <w:sz w:val="28"/>
          <w:szCs w:val="28"/>
        </w:rPr>
      </w:pPr>
    </w:p>
    <w:p w:rsidR="001B46CE" w:rsidRPr="00B8344D" w:rsidRDefault="00D447F4" w:rsidP="00B8344D">
      <w:pPr>
        <w:pStyle w:val="af0"/>
        <w:spacing w:line="276" w:lineRule="auto"/>
        <w:ind w:firstLine="709"/>
        <w:jc w:val="both"/>
        <w:rPr>
          <w:sz w:val="28"/>
          <w:szCs w:val="28"/>
        </w:rPr>
      </w:pPr>
      <w:r w:rsidRPr="008567B6">
        <w:rPr>
          <w:sz w:val="28"/>
          <w:szCs w:val="28"/>
        </w:rPr>
        <w:t>Всего доходы бюджета</w:t>
      </w:r>
      <w:r>
        <w:rPr>
          <w:sz w:val="28"/>
          <w:szCs w:val="28"/>
        </w:rPr>
        <w:t xml:space="preserve"> района</w:t>
      </w:r>
      <w:r w:rsidRPr="008567B6">
        <w:rPr>
          <w:sz w:val="28"/>
          <w:szCs w:val="28"/>
        </w:rPr>
        <w:t xml:space="preserve"> </w:t>
      </w:r>
      <w:r w:rsidR="00047A99">
        <w:rPr>
          <w:sz w:val="28"/>
          <w:szCs w:val="28"/>
        </w:rPr>
        <w:t>в 201</w:t>
      </w:r>
      <w:r w:rsidR="00AA4288">
        <w:rPr>
          <w:sz w:val="28"/>
          <w:szCs w:val="28"/>
        </w:rPr>
        <w:t>9</w:t>
      </w:r>
      <w:r w:rsidR="00047A99">
        <w:rPr>
          <w:sz w:val="28"/>
          <w:szCs w:val="28"/>
        </w:rPr>
        <w:t xml:space="preserve"> году увеличились </w:t>
      </w:r>
      <w:r w:rsidR="00CB1BB7">
        <w:rPr>
          <w:sz w:val="28"/>
          <w:szCs w:val="28"/>
        </w:rPr>
        <w:t>на</w:t>
      </w:r>
      <w:r w:rsidR="00047A99">
        <w:rPr>
          <w:sz w:val="28"/>
          <w:szCs w:val="28"/>
        </w:rPr>
        <w:t xml:space="preserve"> </w:t>
      </w:r>
      <w:r w:rsidR="00CB1BB7">
        <w:rPr>
          <w:sz w:val="28"/>
          <w:szCs w:val="28"/>
        </w:rPr>
        <w:t>14,6%</w:t>
      </w:r>
      <w:r w:rsidR="00047A99">
        <w:rPr>
          <w:sz w:val="28"/>
          <w:szCs w:val="28"/>
        </w:rPr>
        <w:t xml:space="preserve"> к уровню 20</w:t>
      </w:r>
      <w:r w:rsidR="00AA4288">
        <w:rPr>
          <w:sz w:val="28"/>
          <w:szCs w:val="28"/>
        </w:rPr>
        <w:t>10</w:t>
      </w:r>
      <w:r w:rsidR="00047A99">
        <w:rPr>
          <w:sz w:val="28"/>
          <w:szCs w:val="28"/>
        </w:rPr>
        <w:t xml:space="preserve"> года и  </w:t>
      </w:r>
      <w:r w:rsidRPr="008567B6">
        <w:rPr>
          <w:sz w:val="28"/>
          <w:szCs w:val="28"/>
        </w:rPr>
        <w:t xml:space="preserve">составили </w:t>
      </w:r>
      <w:r w:rsidR="00AA4288">
        <w:rPr>
          <w:sz w:val="28"/>
          <w:szCs w:val="28"/>
        </w:rPr>
        <w:t>234,7</w:t>
      </w:r>
      <w:r w:rsidRPr="008567B6">
        <w:rPr>
          <w:sz w:val="28"/>
          <w:szCs w:val="28"/>
        </w:rPr>
        <w:t xml:space="preserve"> млн. руб</w:t>
      </w:r>
      <w:r w:rsidR="00047A99">
        <w:rPr>
          <w:sz w:val="28"/>
          <w:szCs w:val="28"/>
        </w:rPr>
        <w:t>лей</w:t>
      </w:r>
      <w:r w:rsidRPr="008567B6">
        <w:rPr>
          <w:sz w:val="28"/>
          <w:szCs w:val="28"/>
        </w:rPr>
        <w:t>.</w:t>
      </w:r>
      <w:r w:rsidR="00047A99">
        <w:rPr>
          <w:sz w:val="28"/>
          <w:szCs w:val="28"/>
        </w:rPr>
        <w:t xml:space="preserve"> </w:t>
      </w:r>
      <w:r w:rsidRPr="008567B6">
        <w:rPr>
          <w:sz w:val="28"/>
          <w:szCs w:val="28"/>
        </w:rPr>
        <w:t xml:space="preserve"> Исполнение расходной части бюджета </w:t>
      </w:r>
      <w:r w:rsidR="00047A99">
        <w:rPr>
          <w:sz w:val="28"/>
          <w:szCs w:val="28"/>
        </w:rPr>
        <w:t>в 201</w:t>
      </w:r>
      <w:r w:rsidR="00AA4288">
        <w:rPr>
          <w:sz w:val="28"/>
          <w:szCs w:val="28"/>
        </w:rPr>
        <w:t>9</w:t>
      </w:r>
      <w:r w:rsidR="00047A99">
        <w:rPr>
          <w:sz w:val="28"/>
          <w:szCs w:val="28"/>
        </w:rPr>
        <w:t xml:space="preserve"> году </w:t>
      </w:r>
      <w:r w:rsidRPr="008567B6">
        <w:rPr>
          <w:sz w:val="28"/>
          <w:szCs w:val="28"/>
        </w:rPr>
        <w:t xml:space="preserve">составило </w:t>
      </w:r>
      <w:r w:rsidR="00DD2CD1">
        <w:rPr>
          <w:sz w:val="28"/>
          <w:szCs w:val="28"/>
        </w:rPr>
        <w:t>242,6</w:t>
      </w:r>
      <w:r w:rsidRPr="008567B6">
        <w:rPr>
          <w:sz w:val="28"/>
          <w:szCs w:val="28"/>
        </w:rPr>
        <w:t xml:space="preserve"> млн</w:t>
      </w:r>
      <w:proofErr w:type="gramStart"/>
      <w:r w:rsidRPr="008567B6">
        <w:rPr>
          <w:sz w:val="28"/>
          <w:szCs w:val="28"/>
        </w:rPr>
        <w:t>.р</w:t>
      </w:r>
      <w:proofErr w:type="gramEnd"/>
      <w:r w:rsidRPr="008567B6">
        <w:rPr>
          <w:sz w:val="28"/>
          <w:szCs w:val="28"/>
        </w:rPr>
        <w:t xml:space="preserve">уб. или </w:t>
      </w:r>
      <w:r w:rsidR="00AA4288">
        <w:rPr>
          <w:sz w:val="28"/>
          <w:szCs w:val="28"/>
        </w:rPr>
        <w:t>20,0</w:t>
      </w:r>
      <w:r w:rsidRPr="008567B6">
        <w:rPr>
          <w:sz w:val="28"/>
          <w:szCs w:val="28"/>
        </w:rPr>
        <w:t xml:space="preserve">% к уровню </w:t>
      </w:r>
      <w:r w:rsidR="00047A99">
        <w:rPr>
          <w:sz w:val="28"/>
          <w:szCs w:val="28"/>
        </w:rPr>
        <w:t>20</w:t>
      </w:r>
      <w:r w:rsidR="00AA4288">
        <w:rPr>
          <w:sz w:val="28"/>
          <w:szCs w:val="28"/>
        </w:rPr>
        <w:t>10</w:t>
      </w:r>
      <w:r w:rsidRPr="008567B6">
        <w:rPr>
          <w:sz w:val="28"/>
          <w:szCs w:val="28"/>
        </w:rPr>
        <w:t xml:space="preserve"> года. </w:t>
      </w:r>
    </w:p>
    <w:p w:rsidR="006558CB" w:rsidRDefault="006558CB" w:rsidP="00B8344D">
      <w:pPr>
        <w:spacing w:line="276" w:lineRule="auto"/>
        <w:rPr>
          <w:sz w:val="28"/>
          <w:szCs w:val="28"/>
          <w:highlight w:val="yellow"/>
          <w:u w:val="single"/>
        </w:rPr>
      </w:pPr>
    </w:p>
    <w:p w:rsidR="009D384A" w:rsidRDefault="00311AC4" w:rsidP="00B8344D">
      <w:pPr>
        <w:spacing w:line="276" w:lineRule="auto"/>
        <w:ind w:firstLine="720"/>
        <w:rPr>
          <w:sz w:val="28"/>
          <w:szCs w:val="28"/>
          <w:u w:val="single"/>
        </w:rPr>
      </w:pPr>
      <w:r w:rsidRPr="00540D14">
        <w:rPr>
          <w:sz w:val="28"/>
          <w:szCs w:val="28"/>
          <w:u w:val="single"/>
        </w:rPr>
        <w:t>Муниципальное имущество</w:t>
      </w:r>
    </w:p>
    <w:p w:rsidR="00212B96" w:rsidRDefault="00311AC4" w:rsidP="00B8344D">
      <w:pPr>
        <w:spacing w:line="276" w:lineRule="auto"/>
        <w:ind w:firstLine="709"/>
        <w:rPr>
          <w:color w:val="000000"/>
          <w:sz w:val="28"/>
          <w:szCs w:val="28"/>
        </w:rPr>
      </w:pPr>
      <w:proofErr w:type="gramStart"/>
      <w:r w:rsidRPr="00FB17F7">
        <w:rPr>
          <w:sz w:val="28"/>
          <w:szCs w:val="28"/>
        </w:rPr>
        <w:t>С целью организации достоверного учета муниципального имущества в 200</w:t>
      </w:r>
      <w:r>
        <w:rPr>
          <w:sz w:val="28"/>
          <w:szCs w:val="28"/>
        </w:rPr>
        <w:t>2</w:t>
      </w:r>
      <w:r w:rsidRPr="00FB17F7">
        <w:rPr>
          <w:sz w:val="28"/>
          <w:szCs w:val="28"/>
        </w:rPr>
        <w:t xml:space="preserve"> году была проведена его инвентаризация, на этой основе создан реестр </w:t>
      </w:r>
      <w:r w:rsidRPr="00FB17F7">
        <w:rPr>
          <w:color w:val="000000"/>
          <w:sz w:val="28"/>
          <w:szCs w:val="28"/>
        </w:rPr>
        <w:t xml:space="preserve">муниципальной собственности (перечень муниципальных унитарных предприятий, учреждений и организаций; перечень объектов недвижимости (зданий, сооружений, земельных участков), в который вносятся дополнения и изменения. </w:t>
      </w:r>
      <w:proofErr w:type="gramEnd"/>
    </w:p>
    <w:p w:rsidR="00311AC4" w:rsidRPr="00FB17F7" w:rsidRDefault="00311AC4" w:rsidP="00B8344D">
      <w:pPr>
        <w:spacing w:line="276" w:lineRule="auto"/>
        <w:ind w:firstLine="709"/>
        <w:rPr>
          <w:color w:val="000000"/>
          <w:sz w:val="28"/>
          <w:szCs w:val="28"/>
        </w:rPr>
      </w:pPr>
      <w:r w:rsidRPr="00FB17F7">
        <w:rPr>
          <w:color w:val="000000"/>
          <w:sz w:val="28"/>
          <w:szCs w:val="28"/>
        </w:rPr>
        <w:t>Отдельно ведется реестр движимого имущества. В ходе инвентаризации подтверждено наличие имеющихся объектов. Вс</w:t>
      </w:r>
      <w:r w:rsidR="00214B3E">
        <w:rPr>
          <w:color w:val="000000"/>
          <w:sz w:val="28"/>
          <w:szCs w:val="28"/>
        </w:rPr>
        <w:t>ё</w:t>
      </w:r>
      <w:r w:rsidRPr="00FB17F7">
        <w:rPr>
          <w:color w:val="000000"/>
          <w:sz w:val="28"/>
          <w:szCs w:val="28"/>
        </w:rPr>
        <w:t xml:space="preserve"> имущество </w:t>
      </w:r>
      <w:r>
        <w:rPr>
          <w:color w:val="000000"/>
          <w:sz w:val="28"/>
          <w:szCs w:val="28"/>
        </w:rPr>
        <w:t xml:space="preserve">Курьинского района </w:t>
      </w:r>
      <w:r w:rsidRPr="00FB17F7">
        <w:rPr>
          <w:color w:val="000000"/>
          <w:sz w:val="28"/>
          <w:szCs w:val="28"/>
        </w:rPr>
        <w:t xml:space="preserve">внесено в реестр муниципальной собственности, который ведет </w:t>
      </w:r>
      <w:r>
        <w:rPr>
          <w:color w:val="000000"/>
          <w:sz w:val="28"/>
          <w:szCs w:val="28"/>
        </w:rPr>
        <w:t xml:space="preserve">комитет по экономике и </w:t>
      </w:r>
      <w:r w:rsidRPr="00FB17F7">
        <w:rPr>
          <w:color w:val="000000"/>
          <w:sz w:val="28"/>
          <w:szCs w:val="28"/>
        </w:rPr>
        <w:t xml:space="preserve"> управлению муниципальным имуществом в электронном виде. </w:t>
      </w:r>
      <w:r>
        <w:rPr>
          <w:color w:val="000000"/>
          <w:sz w:val="28"/>
          <w:szCs w:val="28"/>
        </w:rPr>
        <w:t>М</w:t>
      </w:r>
      <w:r w:rsidRPr="00FB17F7">
        <w:rPr>
          <w:color w:val="000000"/>
          <w:sz w:val="28"/>
          <w:szCs w:val="28"/>
        </w:rPr>
        <w:t xml:space="preserve">униципальное имущество района </w:t>
      </w:r>
      <w:r>
        <w:rPr>
          <w:color w:val="000000"/>
          <w:sz w:val="28"/>
          <w:szCs w:val="28"/>
        </w:rPr>
        <w:t xml:space="preserve">объединяет </w:t>
      </w:r>
      <w:r w:rsidRPr="00FB17F7">
        <w:rPr>
          <w:color w:val="000000"/>
          <w:sz w:val="28"/>
          <w:szCs w:val="28"/>
        </w:rPr>
        <w:t xml:space="preserve"> </w:t>
      </w:r>
      <w:r>
        <w:rPr>
          <w:color w:val="000000"/>
          <w:sz w:val="28"/>
          <w:szCs w:val="28"/>
        </w:rPr>
        <w:t>1</w:t>
      </w:r>
      <w:r w:rsidR="00540D14">
        <w:rPr>
          <w:color w:val="000000"/>
          <w:sz w:val="28"/>
          <w:szCs w:val="28"/>
        </w:rPr>
        <w:t>30</w:t>
      </w:r>
      <w:r w:rsidRPr="00FB17F7">
        <w:rPr>
          <w:color w:val="000000"/>
          <w:sz w:val="28"/>
          <w:szCs w:val="28"/>
        </w:rPr>
        <w:t xml:space="preserve"> объект</w:t>
      </w:r>
      <w:r w:rsidR="00540D14">
        <w:rPr>
          <w:color w:val="000000"/>
          <w:sz w:val="28"/>
          <w:szCs w:val="28"/>
        </w:rPr>
        <w:t>ов</w:t>
      </w:r>
      <w:r w:rsidRPr="00FB17F7">
        <w:rPr>
          <w:color w:val="000000"/>
          <w:sz w:val="28"/>
          <w:szCs w:val="28"/>
        </w:rPr>
        <w:t xml:space="preserve"> недвижимости с балансовой стоимостью </w:t>
      </w:r>
      <w:r w:rsidR="00540D14">
        <w:rPr>
          <w:color w:val="000000"/>
          <w:sz w:val="28"/>
          <w:szCs w:val="28"/>
        </w:rPr>
        <w:t>257,4</w:t>
      </w:r>
      <w:r w:rsidRPr="00FB17F7">
        <w:rPr>
          <w:color w:val="000000"/>
          <w:sz w:val="28"/>
          <w:szCs w:val="28"/>
        </w:rPr>
        <w:t xml:space="preserve"> млн. руб.</w:t>
      </w:r>
    </w:p>
    <w:p w:rsidR="00311AC4" w:rsidRPr="00FB17F7" w:rsidRDefault="00311AC4" w:rsidP="00B8344D">
      <w:pPr>
        <w:spacing w:line="276" w:lineRule="auto"/>
        <w:ind w:firstLine="709"/>
        <w:rPr>
          <w:color w:val="000000"/>
          <w:sz w:val="28"/>
          <w:szCs w:val="28"/>
        </w:rPr>
      </w:pPr>
      <w:r w:rsidRPr="00FB17F7">
        <w:rPr>
          <w:color w:val="000000"/>
          <w:sz w:val="28"/>
          <w:szCs w:val="28"/>
        </w:rPr>
        <w:t xml:space="preserve">Структуру муниципального имущественного комплекса </w:t>
      </w:r>
      <w:r>
        <w:rPr>
          <w:color w:val="000000"/>
          <w:sz w:val="28"/>
          <w:szCs w:val="28"/>
        </w:rPr>
        <w:t xml:space="preserve"> </w:t>
      </w:r>
      <w:r w:rsidRPr="00FB17F7">
        <w:rPr>
          <w:color w:val="000000"/>
          <w:sz w:val="28"/>
          <w:szCs w:val="28"/>
        </w:rPr>
        <w:t xml:space="preserve"> района в настоящее время составляют:</w:t>
      </w:r>
    </w:p>
    <w:p w:rsidR="00311AC4" w:rsidRDefault="00311AC4" w:rsidP="00B8344D">
      <w:pPr>
        <w:spacing w:line="276" w:lineRule="auto"/>
        <w:ind w:firstLine="709"/>
        <w:rPr>
          <w:color w:val="000000"/>
          <w:sz w:val="28"/>
          <w:szCs w:val="28"/>
        </w:rPr>
      </w:pPr>
      <w:r>
        <w:rPr>
          <w:color w:val="000000"/>
          <w:sz w:val="28"/>
          <w:szCs w:val="28"/>
        </w:rPr>
        <w:t>- муниципальн</w:t>
      </w:r>
      <w:r w:rsidR="00540D14">
        <w:rPr>
          <w:color w:val="000000"/>
          <w:sz w:val="28"/>
          <w:szCs w:val="28"/>
        </w:rPr>
        <w:t>о</w:t>
      </w:r>
      <w:r>
        <w:rPr>
          <w:color w:val="000000"/>
          <w:sz w:val="28"/>
          <w:szCs w:val="28"/>
        </w:rPr>
        <w:t xml:space="preserve">е  </w:t>
      </w:r>
      <w:r w:rsidR="00540D14">
        <w:rPr>
          <w:color w:val="000000"/>
          <w:sz w:val="28"/>
          <w:szCs w:val="28"/>
        </w:rPr>
        <w:t xml:space="preserve">унитарное </w:t>
      </w:r>
      <w:r>
        <w:rPr>
          <w:color w:val="000000"/>
          <w:sz w:val="28"/>
          <w:szCs w:val="28"/>
        </w:rPr>
        <w:t>предприяти</w:t>
      </w:r>
      <w:r w:rsidR="00540D14">
        <w:rPr>
          <w:color w:val="000000"/>
          <w:sz w:val="28"/>
          <w:szCs w:val="28"/>
        </w:rPr>
        <w:t>е</w:t>
      </w:r>
      <w:r w:rsidRPr="00FB17F7">
        <w:rPr>
          <w:color w:val="000000"/>
          <w:sz w:val="28"/>
          <w:szCs w:val="28"/>
        </w:rPr>
        <w:t xml:space="preserve"> – </w:t>
      </w:r>
      <w:r w:rsidR="00540D14">
        <w:rPr>
          <w:color w:val="000000"/>
          <w:sz w:val="28"/>
          <w:szCs w:val="28"/>
        </w:rPr>
        <w:t>1</w:t>
      </w:r>
      <w:r w:rsidRPr="00FB17F7">
        <w:rPr>
          <w:color w:val="000000"/>
          <w:sz w:val="28"/>
          <w:szCs w:val="28"/>
        </w:rPr>
        <w:t xml:space="preserve"> единиц</w:t>
      </w:r>
      <w:r w:rsidR="00540D14">
        <w:rPr>
          <w:color w:val="000000"/>
          <w:sz w:val="28"/>
          <w:szCs w:val="28"/>
        </w:rPr>
        <w:t>а</w:t>
      </w:r>
      <w:r w:rsidRPr="00FB17F7">
        <w:rPr>
          <w:color w:val="000000"/>
          <w:sz w:val="28"/>
          <w:szCs w:val="28"/>
        </w:rPr>
        <w:t xml:space="preserve">, </w:t>
      </w:r>
      <w:r w:rsidR="00ED1636">
        <w:rPr>
          <w:color w:val="000000"/>
          <w:sz w:val="28"/>
          <w:szCs w:val="28"/>
        </w:rPr>
        <w:t>в</w:t>
      </w:r>
      <w:r w:rsidRPr="00FB17F7">
        <w:rPr>
          <w:color w:val="000000"/>
          <w:sz w:val="28"/>
          <w:szCs w:val="28"/>
        </w:rPr>
        <w:t xml:space="preserve"> </w:t>
      </w:r>
      <w:proofErr w:type="gramStart"/>
      <w:r w:rsidRPr="00FB17F7">
        <w:rPr>
          <w:color w:val="000000"/>
          <w:sz w:val="28"/>
          <w:szCs w:val="28"/>
        </w:rPr>
        <w:t>хозяйственно</w:t>
      </w:r>
      <w:r w:rsidR="00540D14">
        <w:rPr>
          <w:color w:val="000000"/>
          <w:sz w:val="28"/>
          <w:szCs w:val="28"/>
        </w:rPr>
        <w:t>м</w:t>
      </w:r>
      <w:proofErr w:type="gramEnd"/>
      <w:r w:rsidRPr="00FB17F7">
        <w:rPr>
          <w:color w:val="000000"/>
          <w:sz w:val="28"/>
          <w:szCs w:val="28"/>
        </w:rPr>
        <w:t xml:space="preserve"> ведение муниципальн</w:t>
      </w:r>
      <w:r w:rsidR="00540D14">
        <w:rPr>
          <w:color w:val="000000"/>
          <w:sz w:val="28"/>
          <w:szCs w:val="28"/>
        </w:rPr>
        <w:t>ого</w:t>
      </w:r>
      <w:r w:rsidRPr="00FB17F7">
        <w:rPr>
          <w:color w:val="000000"/>
          <w:sz w:val="28"/>
          <w:szCs w:val="28"/>
        </w:rPr>
        <w:t xml:space="preserve"> предприяти</w:t>
      </w:r>
      <w:r w:rsidR="00ED1636">
        <w:rPr>
          <w:color w:val="000000"/>
          <w:sz w:val="28"/>
          <w:szCs w:val="28"/>
        </w:rPr>
        <w:t>я</w:t>
      </w:r>
      <w:r w:rsidRPr="00FB17F7">
        <w:rPr>
          <w:color w:val="000000"/>
          <w:sz w:val="28"/>
          <w:szCs w:val="28"/>
        </w:rPr>
        <w:t xml:space="preserve"> передан</w:t>
      </w:r>
      <w:r w:rsidR="00ED1636">
        <w:rPr>
          <w:color w:val="000000"/>
          <w:sz w:val="28"/>
          <w:szCs w:val="28"/>
        </w:rPr>
        <w:t xml:space="preserve">о </w:t>
      </w:r>
      <w:r w:rsidRPr="00FB17F7">
        <w:rPr>
          <w:color w:val="000000"/>
          <w:sz w:val="28"/>
          <w:szCs w:val="28"/>
        </w:rPr>
        <w:t xml:space="preserve"> </w:t>
      </w:r>
      <w:r w:rsidR="00540D14">
        <w:rPr>
          <w:color w:val="000000"/>
          <w:sz w:val="28"/>
          <w:szCs w:val="28"/>
        </w:rPr>
        <w:t>7</w:t>
      </w:r>
      <w:r w:rsidRPr="00FB17F7">
        <w:rPr>
          <w:color w:val="000000"/>
          <w:sz w:val="28"/>
          <w:szCs w:val="28"/>
        </w:rPr>
        <w:t xml:space="preserve"> объект</w:t>
      </w:r>
      <w:r w:rsidR="00540D14">
        <w:rPr>
          <w:color w:val="000000"/>
          <w:sz w:val="28"/>
          <w:szCs w:val="28"/>
        </w:rPr>
        <w:t>ов</w:t>
      </w:r>
      <w:r w:rsidRPr="00FB17F7">
        <w:rPr>
          <w:color w:val="000000"/>
          <w:sz w:val="28"/>
          <w:szCs w:val="28"/>
        </w:rPr>
        <w:t xml:space="preserve"> недвижимости</w:t>
      </w:r>
      <w:r w:rsidR="00ED1636">
        <w:rPr>
          <w:color w:val="000000"/>
          <w:sz w:val="28"/>
          <w:szCs w:val="28"/>
        </w:rPr>
        <w:t xml:space="preserve"> балансовой стоимостью </w:t>
      </w:r>
      <w:r w:rsidR="00540D14">
        <w:rPr>
          <w:color w:val="000000"/>
          <w:sz w:val="28"/>
          <w:szCs w:val="28"/>
        </w:rPr>
        <w:t>2,2</w:t>
      </w:r>
      <w:r w:rsidR="00ED1636">
        <w:rPr>
          <w:color w:val="000000"/>
          <w:sz w:val="28"/>
          <w:szCs w:val="28"/>
        </w:rPr>
        <w:t xml:space="preserve"> тыс.</w:t>
      </w:r>
      <w:r w:rsidR="00A010ED">
        <w:rPr>
          <w:color w:val="000000"/>
          <w:sz w:val="28"/>
          <w:szCs w:val="28"/>
        </w:rPr>
        <w:t xml:space="preserve"> </w:t>
      </w:r>
      <w:r w:rsidR="00ED1636">
        <w:rPr>
          <w:color w:val="000000"/>
          <w:sz w:val="28"/>
          <w:szCs w:val="28"/>
        </w:rPr>
        <w:t>рублей.</w:t>
      </w:r>
    </w:p>
    <w:p w:rsidR="00540D14" w:rsidRDefault="00540D14" w:rsidP="00B8344D">
      <w:pPr>
        <w:spacing w:line="276" w:lineRule="auto"/>
        <w:ind w:firstLine="709"/>
        <w:rPr>
          <w:color w:val="000000"/>
          <w:sz w:val="28"/>
          <w:szCs w:val="28"/>
        </w:rPr>
      </w:pPr>
      <w:r>
        <w:rPr>
          <w:color w:val="000000"/>
          <w:sz w:val="28"/>
          <w:szCs w:val="28"/>
        </w:rPr>
        <w:t>-муниципальное казенное предприятие</w:t>
      </w:r>
      <w:r w:rsidR="00A010ED">
        <w:rPr>
          <w:color w:val="000000"/>
          <w:sz w:val="28"/>
          <w:szCs w:val="28"/>
        </w:rPr>
        <w:t xml:space="preserve"> </w:t>
      </w:r>
      <w:r>
        <w:rPr>
          <w:color w:val="000000"/>
          <w:sz w:val="28"/>
          <w:szCs w:val="28"/>
        </w:rPr>
        <w:t>-1</w:t>
      </w:r>
      <w:r w:rsidRPr="00FB17F7">
        <w:rPr>
          <w:color w:val="000000"/>
          <w:sz w:val="28"/>
          <w:szCs w:val="28"/>
        </w:rPr>
        <w:t xml:space="preserve"> единиц</w:t>
      </w:r>
      <w:r>
        <w:rPr>
          <w:color w:val="000000"/>
          <w:sz w:val="28"/>
          <w:szCs w:val="28"/>
        </w:rPr>
        <w:t>а</w:t>
      </w:r>
      <w:r w:rsidRPr="00FB17F7">
        <w:rPr>
          <w:color w:val="000000"/>
          <w:sz w:val="28"/>
          <w:szCs w:val="28"/>
        </w:rPr>
        <w:t xml:space="preserve">, </w:t>
      </w:r>
      <w:r>
        <w:rPr>
          <w:color w:val="000000"/>
          <w:sz w:val="28"/>
          <w:szCs w:val="28"/>
        </w:rPr>
        <w:t>в</w:t>
      </w:r>
      <w:r w:rsidRPr="00FB17F7">
        <w:rPr>
          <w:color w:val="000000"/>
          <w:sz w:val="28"/>
          <w:szCs w:val="28"/>
        </w:rPr>
        <w:t xml:space="preserve"> </w:t>
      </w:r>
      <w:r>
        <w:rPr>
          <w:color w:val="000000"/>
          <w:sz w:val="28"/>
          <w:szCs w:val="28"/>
        </w:rPr>
        <w:t>оперативное</w:t>
      </w:r>
      <w:r w:rsidRPr="00FB17F7">
        <w:rPr>
          <w:color w:val="000000"/>
          <w:sz w:val="28"/>
          <w:szCs w:val="28"/>
        </w:rPr>
        <w:t xml:space="preserve"> </w:t>
      </w:r>
      <w:r>
        <w:rPr>
          <w:color w:val="000000"/>
          <w:sz w:val="28"/>
          <w:szCs w:val="28"/>
        </w:rPr>
        <w:t>управление</w:t>
      </w:r>
      <w:r w:rsidRPr="00FB17F7">
        <w:rPr>
          <w:color w:val="000000"/>
          <w:sz w:val="28"/>
          <w:szCs w:val="28"/>
        </w:rPr>
        <w:t xml:space="preserve"> передан</w:t>
      </w:r>
      <w:r>
        <w:rPr>
          <w:color w:val="000000"/>
          <w:sz w:val="28"/>
          <w:szCs w:val="28"/>
        </w:rPr>
        <w:t xml:space="preserve">о </w:t>
      </w:r>
      <w:r w:rsidRPr="00FB17F7">
        <w:rPr>
          <w:color w:val="000000"/>
          <w:sz w:val="28"/>
          <w:szCs w:val="28"/>
        </w:rPr>
        <w:t xml:space="preserve"> </w:t>
      </w:r>
      <w:r>
        <w:rPr>
          <w:color w:val="000000"/>
          <w:sz w:val="28"/>
          <w:szCs w:val="28"/>
        </w:rPr>
        <w:t>9</w:t>
      </w:r>
      <w:r w:rsidRPr="00FB17F7">
        <w:rPr>
          <w:color w:val="000000"/>
          <w:sz w:val="28"/>
          <w:szCs w:val="28"/>
        </w:rPr>
        <w:t xml:space="preserve"> объект</w:t>
      </w:r>
      <w:r>
        <w:rPr>
          <w:color w:val="000000"/>
          <w:sz w:val="28"/>
          <w:szCs w:val="28"/>
        </w:rPr>
        <w:t>ов</w:t>
      </w:r>
      <w:r w:rsidRPr="00FB17F7">
        <w:rPr>
          <w:color w:val="000000"/>
          <w:sz w:val="28"/>
          <w:szCs w:val="28"/>
        </w:rPr>
        <w:t xml:space="preserve"> недвижимости</w:t>
      </w:r>
      <w:r>
        <w:rPr>
          <w:color w:val="000000"/>
          <w:sz w:val="28"/>
          <w:szCs w:val="28"/>
        </w:rPr>
        <w:t xml:space="preserve"> балансовой стоимостью 30409,8 тыс</w:t>
      </w:r>
      <w:proofErr w:type="gramStart"/>
      <w:r>
        <w:rPr>
          <w:color w:val="000000"/>
          <w:sz w:val="28"/>
          <w:szCs w:val="28"/>
        </w:rPr>
        <w:t>.р</w:t>
      </w:r>
      <w:proofErr w:type="gramEnd"/>
      <w:r>
        <w:rPr>
          <w:color w:val="000000"/>
          <w:sz w:val="28"/>
          <w:szCs w:val="28"/>
        </w:rPr>
        <w:t>ублей.</w:t>
      </w:r>
    </w:p>
    <w:p w:rsidR="00ED1636" w:rsidRPr="00FB17F7" w:rsidRDefault="00540D14" w:rsidP="00B8344D">
      <w:pPr>
        <w:spacing w:line="276" w:lineRule="auto"/>
        <w:rPr>
          <w:color w:val="000000"/>
          <w:sz w:val="28"/>
          <w:szCs w:val="28"/>
        </w:rPr>
      </w:pPr>
      <w:r>
        <w:rPr>
          <w:color w:val="000000"/>
          <w:sz w:val="28"/>
          <w:szCs w:val="28"/>
        </w:rPr>
        <w:t xml:space="preserve">          </w:t>
      </w:r>
      <w:r w:rsidR="00311AC4" w:rsidRPr="00FB17F7">
        <w:rPr>
          <w:color w:val="000000"/>
          <w:sz w:val="28"/>
          <w:szCs w:val="28"/>
        </w:rPr>
        <w:t xml:space="preserve">- муниципальные учреждения – </w:t>
      </w:r>
      <w:r>
        <w:rPr>
          <w:color w:val="000000"/>
          <w:sz w:val="28"/>
          <w:szCs w:val="28"/>
        </w:rPr>
        <w:t>14</w:t>
      </w:r>
      <w:r w:rsidR="00311AC4" w:rsidRPr="00FB17F7">
        <w:rPr>
          <w:color w:val="000000"/>
          <w:sz w:val="28"/>
          <w:szCs w:val="28"/>
        </w:rPr>
        <w:t xml:space="preserve"> единиц (детские сады, школы, </w:t>
      </w:r>
      <w:r w:rsidR="001C6E8E">
        <w:rPr>
          <w:color w:val="000000"/>
          <w:sz w:val="28"/>
          <w:szCs w:val="28"/>
        </w:rPr>
        <w:t xml:space="preserve">комитет по </w:t>
      </w:r>
      <w:r w:rsidR="00311AC4" w:rsidRPr="00FB17F7">
        <w:rPr>
          <w:color w:val="000000"/>
          <w:sz w:val="28"/>
          <w:szCs w:val="28"/>
        </w:rPr>
        <w:t>образовани</w:t>
      </w:r>
      <w:r w:rsidR="001C6E8E">
        <w:rPr>
          <w:color w:val="000000"/>
          <w:sz w:val="28"/>
          <w:szCs w:val="28"/>
        </w:rPr>
        <w:t>ю</w:t>
      </w:r>
      <w:r w:rsidR="00311AC4" w:rsidRPr="00FB17F7">
        <w:rPr>
          <w:color w:val="000000"/>
          <w:sz w:val="28"/>
          <w:szCs w:val="28"/>
        </w:rPr>
        <w:t xml:space="preserve">, </w:t>
      </w:r>
      <w:r w:rsidR="001C6E8E">
        <w:rPr>
          <w:color w:val="000000"/>
          <w:sz w:val="28"/>
          <w:szCs w:val="28"/>
        </w:rPr>
        <w:t xml:space="preserve">учреждения культуры, </w:t>
      </w:r>
      <w:r w:rsidR="00311AC4" w:rsidRPr="00FB17F7">
        <w:rPr>
          <w:color w:val="000000"/>
          <w:sz w:val="28"/>
          <w:szCs w:val="28"/>
        </w:rPr>
        <w:t xml:space="preserve"> органы местного самоуправления</w:t>
      </w:r>
      <w:r w:rsidR="001C6E8E">
        <w:rPr>
          <w:color w:val="000000"/>
          <w:sz w:val="28"/>
          <w:szCs w:val="28"/>
        </w:rPr>
        <w:t xml:space="preserve">, </w:t>
      </w:r>
      <w:r w:rsidR="001C6E8E" w:rsidRPr="00FB17F7">
        <w:rPr>
          <w:color w:val="000000"/>
          <w:sz w:val="28"/>
          <w:szCs w:val="28"/>
        </w:rPr>
        <w:t>М</w:t>
      </w:r>
      <w:r w:rsidR="001C6E8E">
        <w:rPr>
          <w:color w:val="000000"/>
          <w:sz w:val="28"/>
          <w:szCs w:val="28"/>
        </w:rPr>
        <w:t>А</w:t>
      </w:r>
      <w:r w:rsidR="001C6E8E" w:rsidRPr="00FB17F7">
        <w:rPr>
          <w:color w:val="000000"/>
          <w:sz w:val="28"/>
          <w:szCs w:val="28"/>
        </w:rPr>
        <w:t xml:space="preserve">У </w:t>
      </w:r>
      <w:r w:rsidR="001C6E8E">
        <w:rPr>
          <w:color w:val="000000"/>
          <w:sz w:val="28"/>
          <w:szCs w:val="28"/>
        </w:rPr>
        <w:t>«Р</w:t>
      </w:r>
      <w:r w:rsidR="001C6E8E" w:rsidRPr="00FB17F7">
        <w:rPr>
          <w:color w:val="000000"/>
          <w:sz w:val="28"/>
          <w:szCs w:val="28"/>
        </w:rPr>
        <w:t>едакция газеты «</w:t>
      </w:r>
      <w:r w:rsidR="001C6E8E">
        <w:rPr>
          <w:color w:val="000000"/>
          <w:sz w:val="28"/>
          <w:szCs w:val="28"/>
        </w:rPr>
        <w:t>Патриот Алтая</w:t>
      </w:r>
      <w:r w:rsidR="001C6E8E" w:rsidRPr="00FB17F7">
        <w:rPr>
          <w:color w:val="000000"/>
          <w:sz w:val="28"/>
          <w:szCs w:val="28"/>
        </w:rPr>
        <w:t>»</w:t>
      </w:r>
      <w:r w:rsidR="00311AC4" w:rsidRPr="00FB17F7">
        <w:rPr>
          <w:color w:val="000000"/>
          <w:sz w:val="28"/>
          <w:szCs w:val="28"/>
        </w:rPr>
        <w:t>)</w:t>
      </w:r>
      <w:r w:rsidR="00ED1636">
        <w:rPr>
          <w:color w:val="000000"/>
          <w:sz w:val="28"/>
          <w:szCs w:val="28"/>
        </w:rPr>
        <w:t xml:space="preserve">,  в </w:t>
      </w:r>
      <w:r w:rsidR="00311AC4" w:rsidRPr="00FB17F7">
        <w:rPr>
          <w:color w:val="000000"/>
          <w:sz w:val="28"/>
          <w:szCs w:val="28"/>
        </w:rPr>
        <w:t xml:space="preserve"> оперативное управление муниципальным </w:t>
      </w:r>
      <w:r w:rsidR="00311AC4" w:rsidRPr="00FB17F7">
        <w:rPr>
          <w:color w:val="000000"/>
          <w:sz w:val="28"/>
          <w:szCs w:val="28"/>
        </w:rPr>
        <w:lastRenderedPageBreak/>
        <w:t xml:space="preserve">учреждениям </w:t>
      </w:r>
      <w:r w:rsidR="00216766">
        <w:rPr>
          <w:color w:val="000000"/>
          <w:sz w:val="28"/>
          <w:szCs w:val="28"/>
        </w:rPr>
        <w:t xml:space="preserve"> </w:t>
      </w:r>
      <w:r w:rsidR="00311AC4" w:rsidRPr="00FB17F7">
        <w:rPr>
          <w:color w:val="000000"/>
          <w:sz w:val="28"/>
          <w:szCs w:val="28"/>
        </w:rPr>
        <w:t xml:space="preserve">передано </w:t>
      </w:r>
      <w:r w:rsidR="00ED1636">
        <w:rPr>
          <w:color w:val="000000"/>
          <w:sz w:val="28"/>
          <w:szCs w:val="28"/>
        </w:rPr>
        <w:t>7</w:t>
      </w:r>
      <w:r>
        <w:rPr>
          <w:color w:val="000000"/>
          <w:sz w:val="28"/>
          <w:szCs w:val="28"/>
        </w:rPr>
        <w:t>5</w:t>
      </w:r>
      <w:r w:rsidR="00311AC4" w:rsidRPr="00FB17F7">
        <w:rPr>
          <w:color w:val="000000"/>
          <w:sz w:val="28"/>
          <w:szCs w:val="28"/>
        </w:rPr>
        <w:t xml:space="preserve"> объект</w:t>
      </w:r>
      <w:r>
        <w:rPr>
          <w:color w:val="000000"/>
          <w:sz w:val="28"/>
          <w:szCs w:val="28"/>
        </w:rPr>
        <w:t>ов</w:t>
      </w:r>
      <w:r w:rsidR="00311AC4" w:rsidRPr="00FB17F7">
        <w:rPr>
          <w:color w:val="000000"/>
          <w:sz w:val="28"/>
          <w:szCs w:val="28"/>
        </w:rPr>
        <w:t xml:space="preserve"> недвижимости</w:t>
      </w:r>
      <w:r w:rsidR="00ED1636">
        <w:rPr>
          <w:color w:val="000000"/>
          <w:sz w:val="28"/>
          <w:szCs w:val="28"/>
        </w:rPr>
        <w:t xml:space="preserve"> балансовой стоимостью </w:t>
      </w:r>
      <w:r>
        <w:rPr>
          <w:color w:val="000000"/>
          <w:sz w:val="28"/>
          <w:szCs w:val="28"/>
        </w:rPr>
        <w:t>82,6</w:t>
      </w:r>
      <w:r w:rsidR="00ED1636">
        <w:rPr>
          <w:color w:val="000000"/>
          <w:sz w:val="28"/>
          <w:szCs w:val="28"/>
        </w:rPr>
        <w:t xml:space="preserve"> тыс</w:t>
      </w:r>
      <w:proofErr w:type="gramStart"/>
      <w:r w:rsidR="00ED1636">
        <w:rPr>
          <w:color w:val="000000"/>
          <w:sz w:val="28"/>
          <w:szCs w:val="28"/>
        </w:rPr>
        <w:t>.р</w:t>
      </w:r>
      <w:proofErr w:type="gramEnd"/>
      <w:r w:rsidR="00ED1636">
        <w:rPr>
          <w:color w:val="000000"/>
          <w:sz w:val="28"/>
          <w:szCs w:val="28"/>
        </w:rPr>
        <w:t>ублей.</w:t>
      </w:r>
    </w:p>
    <w:p w:rsidR="00311AC4" w:rsidRPr="00FB17F7" w:rsidRDefault="00311AC4" w:rsidP="00B8344D">
      <w:pPr>
        <w:spacing w:line="276" w:lineRule="auto"/>
        <w:ind w:firstLine="709"/>
        <w:rPr>
          <w:color w:val="000000"/>
          <w:sz w:val="28"/>
          <w:szCs w:val="28"/>
        </w:rPr>
      </w:pPr>
      <w:r w:rsidRPr="00FB17F7">
        <w:rPr>
          <w:color w:val="000000"/>
          <w:sz w:val="28"/>
          <w:szCs w:val="28"/>
        </w:rPr>
        <w:t xml:space="preserve">В казне муниципального образования – </w:t>
      </w:r>
      <w:r w:rsidR="00540D14">
        <w:rPr>
          <w:color w:val="000000"/>
          <w:sz w:val="28"/>
          <w:szCs w:val="28"/>
        </w:rPr>
        <w:t>55</w:t>
      </w:r>
      <w:r w:rsidRPr="00FB17F7">
        <w:rPr>
          <w:color w:val="000000"/>
          <w:sz w:val="28"/>
          <w:szCs w:val="28"/>
        </w:rPr>
        <w:t xml:space="preserve"> объектов недвижимости, </w:t>
      </w:r>
      <w:r w:rsidR="00540D14">
        <w:rPr>
          <w:color w:val="000000"/>
          <w:sz w:val="28"/>
          <w:szCs w:val="28"/>
        </w:rPr>
        <w:t>2</w:t>
      </w:r>
      <w:r w:rsidR="00FF2399">
        <w:rPr>
          <w:color w:val="000000"/>
          <w:sz w:val="28"/>
          <w:szCs w:val="28"/>
        </w:rPr>
        <w:t>3</w:t>
      </w:r>
      <w:r w:rsidRPr="00FB17F7">
        <w:rPr>
          <w:color w:val="000000"/>
          <w:sz w:val="28"/>
          <w:szCs w:val="28"/>
        </w:rPr>
        <w:t xml:space="preserve"> земельных участков.</w:t>
      </w:r>
    </w:p>
    <w:p w:rsidR="00311AC4" w:rsidRPr="00FB17F7" w:rsidRDefault="00311AC4" w:rsidP="00B8344D">
      <w:pPr>
        <w:spacing w:line="276" w:lineRule="auto"/>
        <w:ind w:firstLine="709"/>
        <w:rPr>
          <w:color w:val="000000"/>
          <w:sz w:val="28"/>
          <w:szCs w:val="28"/>
        </w:rPr>
      </w:pPr>
      <w:r w:rsidRPr="00FB17F7">
        <w:rPr>
          <w:color w:val="000000"/>
          <w:sz w:val="28"/>
          <w:szCs w:val="28"/>
        </w:rPr>
        <w:t>Важнейшим направлением в сфере управления имуществом является повышение эффективности его использования за счет передачи в аренду и контроля за своевременным и полным поступлением арендной платы в бюджет</w:t>
      </w:r>
      <w:r>
        <w:rPr>
          <w:color w:val="000000"/>
          <w:sz w:val="28"/>
          <w:szCs w:val="28"/>
        </w:rPr>
        <w:t xml:space="preserve"> </w:t>
      </w:r>
      <w:r w:rsidR="000B3DD7">
        <w:rPr>
          <w:color w:val="000000"/>
          <w:sz w:val="28"/>
          <w:szCs w:val="28"/>
        </w:rPr>
        <w:t>Курьинского</w:t>
      </w:r>
      <w:r>
        <w:rPr>
          <w:color w:val="000000"/>
          <w:sz w:val="28"/>
          <w:szCs w:val="28"/>
        </w:rPr>
        <w:t xml:space="preserve"> района</w:t>
      </w:r>
      <w:r w:rsidRPr="00FB17F7">
        <w:rPr>
          <w:color w:val="000000"/>
          <w:sz w:val="28"/>
          <w:szCs w:val="28"/>
        </w:rPr>
        <w:t>. Передача в аренду муниципального имущества оформляется договором аренды, который соответствует необходимым типовым параметрам. Сроки внесения арендной платы установлены в договорах аренды еже</w:t>
      </w:r>
      <w:r w:rsidR="00FF2399">
        <w:rPr>
          <w:color w:val="000000"/>
          <w:sz w:val="28"/>
          <w:szCs w:val="28"/>
        </w:rPr>
        <w:t>кварталь</w:t>
      </w:r>
      <w:r w:rsidRPr="00FB17F7">
        <w:rPr>
          <w:color w:val="000000"/>
          <w:sz w:val="28"/>
          <w:szCs w:val="28"/>
        </w:rPr>
        <w:t>но. Учет начисления и поступлений арендной платы ведется в разрезе арендаторов.</w:t>
      </w:r>
    </w:p>
    <w:p w:rsidR="00311AC4" w:rsidRPr="00FB17F7" w:rsidRDefault="00311AC4" w:rsidP="00B8344D">
      <w:pPr>
        <w:spacing w:line="276" w:lineRule="auto"/>
        <w:ind w:firstLine="709"/>
        <w:rPr>
          <w:color w:val="000000"/>
          <w:sz w:val="28"/>
          <w:szCs w:val="28"/>
        </w:rPr>
      </w:pPr>
      <w:r>
        <w:rPr>
          <w:color w:val="000000"/>
          <w:sz w:val="28"/>
          <w:szCs w:val="28"/>
        </w:rPr>
        <w:t>Сумма поступившей арендной платы от использования муниципального имущества в 201</w:t>
      </w:r>
      <w:r w:rsidR="00540D14">
        <w:rPr>
          <w:color w:val="000000"/>
          <w:sz w:val="28"/>
          <w:szCs w:val="28"/>
        </w:rPr>
        <w:t>9</w:t>
      </w:r>
      <w:r>
        <w:rPr>
          <w:color w:val="000000"/>
          <w:sz w:val="28"/>
          <w:szCs w:val="28"/>
        </w:rPr>
        <w:t xml:space="preserve"> году по сравнению с 20</w:t>
      </w:r>
      <w:r w:rsidR="00540D14">
        <w:rPr>
          <w:color w:val="000000"/>
          <w:sz w:val="28"/>
          <w:szCs w:val="28"/>
        </w:rPr>
        <w:t>10</w:t>
      </w:r>
      <w:r>
        <w:rPr>
          <w:color w:val="000000"/>
          <w:sz w:val="28"/>
          <w:szCs w:val="28"/>
        </w:rPr>
        <w:t xml:space="preserve"> годом увеличилась </w:t>
      </w:r>
      <w:r w:rsidR="00BF69F4">
        <w:rPr>
          <w:color w:val="000000"/>
          <w:sz w:val="28"/>
          <w:szCs w:val="28"/>
        </w:rPr>
        <w:t xml:space="preserve">в </w:t>
      </w:r>
      <w:r w:rsidR="0072085B">
        <w:rPr>
          <w:color w:val="000000"/>
          <w:sz w:val="28"/>
          <w:szCs w:val="28"/>
        </w:rPr>
        <w:t>2</w:t>
      </w:r>
      <w:r w:rsidR="00BF69F4">
        <w:rPr>
          <w:color w:val="000000"/>
          <w:sz w:val="28"/>
          <w:szCs w:val="28"/>
        </w:rPr>
        <w:t xml:space="preserve"> раз</w:t>
      </w:r>
      <w:r w:rsidR="0072085B">
        <w:rPr>
          <w:color w:val="000000"/>
          <w:sz w:val="28"/>
          <w:szCs w:val="28"/>
        </w:rPr>
        <w:t>а</w:t>
      </w:r>
      <w:r w:rsidR="00BF69F4">
        <w:rPr>
          <w:color w:val="000000"/>
          <w:sz w:val="28"/>
          <w:szCs w:val="28"/>
        </w:rPr>
        <w:t>,</w:t>
      </w:r>
      <w:r>
        <w:rPr>
          <w:color w:val="000000"/>
          <w:sz w:val="28"/>
          <w:szCs w:val="28"/>
        </w:rPr>
        <w:t xml:space="preserve"> что обусловлено увеличением площадей сдаваемого в аренду муниципального имущества, в частности земельных участков.</w:t>
      </w:r>
    </w:p>
    <w:p w:rsidR="001B46CE" w:rsidRDefault="00311AC4" w:rsidP="006C4CA9">
      <w:pPr>
        <w:spacing w:line="276" w:lineRule="auto"/>
        <w:ind w:firstLine="720"/>
        <w:rPr>
          <w:color w:val="000000"/>
          <w:sz w:val="28"/>
          <w:szCs w:val="28"/>
        </w:rPr>
      </w:pPr>
      <w:r>
        <w:rPr>
          <w:color w:val="000000"/>
          <w:sz w:val="28"/>
          <w:szCs w:val="28"/>
        </w:rPr>
        <w:t>Анализ поступления</w:t>
      </w:r>
      <w:r w:rsidRPr="00FB17F7">
        <w:rPr>
          <w:color w:val="000000"/>
          <w:sz w:val="28"/>
          <w:szCs w:val="28"/>
        </w:rPr>
        <w:t xml:space="preserve"> </w:t>
      </w:r>
      <w:r w:rsidR="00FF2399">
        <w:rPr>
          <w:color w:val="000000"/>
          <w:sz w:val="28"/>
          <w:szCs w:val="28"/>
        </w:rPr>
        <w:t>доходов от использования имущества, находящегося в муниципальной собственности</w:t>
      </w:r>
      <w:r>
        <w:rPr>
          <w:color w:val="000000"/>
          <w:sz w:val="28"/>
          <w:szCs w:val="28"/>
        </w:rPr>
        <w:t xml:space="preserve">   </w:t>
      </w:r>
      <w:r w:rsidR="00FF2399">
        <w:rPr>
          <w:color w:val="000000"/>
          <w:sz w:val="28"/>
          <w:szCs w:val="28"/>
        </w:rPr>
        <w:t xml:space="preserve">отражен в таблице </w:t>
      </w:r>
      <w:r w:rsidR="00584634">
        <w:rPr>
          <w:color w:val="000000"/>
          <w:sz w:val="28"/>
          <w:szCs w:val="28"/>
        </w:rPr>
        <w:t>1</w:t>
      </w:r>
      <w:r w:rsidR="008754BA">
        <w:rPr>
          <w:color w:val="000000"/>
          <w:sz w:val="28"/>
          <w:szCs w:val="28"/>
        </w:rPr>
        <w:t>7</w:t>
      </w:r>
      <w:r w:rsidR="00FF2399">
        <w:rPr>
          <w:color w:val="000000"/>
          <w:sz w:val="28"/>
          <w:szCs w:val="28"/>
        </w:rPr>
        <w:t>.</w:t>
      </w:r>
      <w:r>
        <w:rPr>
          <w:color w:val="000000"/>
          <w:sz w:val="28"/>
          <w:szCs w:val="28"/>
        </w:rPr>
        <w:t xml:space="preserve">                                                                                       </w:t>
      </w:r>
    </w:p>
    <w:p w:rsidR="00311AC4" w:rsidRPr="001F0E2D" w:rsidRDefault="00FF2399" w:rsidP="00311AC4">
      <w:pPr>
        <w:spacing w:line="264" w:lineRule="auto"/>
        <w:ind w:firstLine="720"/>
        <w:jc w:val="right"/>
        <w:rPr>
          <w:color w:val="000000"/>
        </w:rPr>
      </w:pPr>
      <w:r w:rsidRPr="001F0E2D">
        <w:rPr>
          <w:color w:val="000000"/>
        </w:rPr>
        <w:t xml:space="preserve">Таблица </w:t>
      </w:r>
      <w:r w:rsidR="00584634" w:rsidRPr="001F0E2D">
        <w:rPr>
          <w:color w:val="000000"/>
        </w:rPr>
        <w:t>1</w:t>
      </w:r>
      <w:r w:rsidR="008754BA">
        <w:rPr>
          <w:color w:val="000000"/>
        </w:rPr>
        <w:t>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34"/>
        <w:gridCol w:w="776"/>
        <w:gridCol w:w="776"/>
        <w:gridCol w:w="776"/>
        <w:gridCol w:w="776"/>
        <w:gridCol w:w="817"/>
        <w:gridCol w:w="876"/>
        <w:gridCol w:w="817"/>
        <w:gridCol w:w="996"/>
        <w:gridCol w:w="776"/>
        <w:gridCol w:w="817"/>
      </w:tblGrid>
      <w:tr w:rsidR="00540D14" w:rsidRPr="000F06C5" w:rsidTr="006E3412">
        <w:tc>
          <w:tcPr>
            <w:tcW w:w="1934" w:type="dxa"/>
          </w:tcPr>
          <w:p w:rsidR="00540D14" w:rsidRPr="000F06C5" w:rsidRDefault="00540D14" w:rsidP="000F06C5">
            <w:pPr>
              <w:spacing w:line="264" w:lineRule="auto"/>
              <w:jc w:val="center"/>
              <w:rPr>
                <w:color w:val="000000"/>
              </w:rPr>
            </w:pPr>
            <w:r w:rsidRPr="000F06C5">
              <w:rPr>
                <w:color w:val="000000"/>
              </w:rPr>
              <w:t>Показатели</w:t>
            </w:r>
          </w:p>
        </w:tc>
        <w:tc>
          <w:tcPr>
            <w:tcW w:w="776" w:type="dxa"/>
          </w:tcPr>
          <w:p w:rsidR="00540D14" w:rsidRPr="000F06C5" w:rsidRDefault="00540D14" w:rsidP="009E0770">
            <w:pPr>
              <w:spacing w:line="264" w:lineRule="auto"/>
              <w:jc w:val="center"/>
              <w:rPr>
                <w:color w:val="000000"/>
              </w:rPr>
            </w:pPr>
            <w:r w:rsidRPr="000F06C5">
              <w:rPr>
                <w:color w:val="000000"/>
              </w:rPr>
              <w:t>2010</w:t>
            </w:r>
          </w:p>
        </w:tc>
        <w:tc>
          <w:tcPr>
            <w:tcW w:w="776" w:type="dxa"/>
          </w:tcPr>
          <w:p w:rsidR="00540D14" w:rsidRPr="000F06C5" w:rsidRDefault="00540D14" w:rsidP="009E0770">
            <w:pPr>
              <w:spacing w:line="264" w:lineRule="auto"/>
              <w:jc w:val="center"/>
              <w:rPr>
                <w:color w:val="000000"/>
              </w:rPr>
            </w:pPr>
            <w:r w:rsidRPr="000F06C5">
              <w:rPr>
                <w:color w:val="000000"/>
              </w:rPr>
              <w:t>2011</w:t>
            </w:r>
          </w:p>
        </w:tc>
        <w:tc>
          <w:tcPr>
            <w:tcW w:w="776" w:type="dxa"/>
          </w:tcPr>
          <w:p w:rsidR="00540D14" w:rsidRPr="000F06C5" w:rsidRDefault="00540D14" w:rsidP="009E0770">
            <w:pPr>
              <w:spacing w:line="264" w:lineRule="auto"/>
              <w:jc w:val="center"/>
              <w:rPr>
                <w:color w:val="000000"/>
              </w:rPr>
            </w:pPr>
            <w:r w:rsidRPr="000F06C5">
              <w:rPr>
                <w:color w:val="000000"/>
              </w:rPr>
              <w:t>2012</w:t>
            </w:r>
          </w:p>
        </w:tc>
        <w:tc>
          <w:tcPr>
            <w:tcW w:w="776" w:type="dxa"/>
          </w:tcPr>
          <w:p w:rsidR="00540D14" w:rsidRPr="000F06C5" w:rsidRDefault="00540D14" w:rsidP="009E0770">
            <w:pPr>
              <w:spacing w:line="264" w:lineRule="auto"/>
              <w:jc w:val="center"/>
              <w:rPr>
                <w:color w:val="000000"/>
              </w:rPr>
            </w:pPr>
            <w:r w:rsidRPr="000F06C5">
              <w:rPr>
                <w:color w:val="000000"/>
              </w:rPr>
              <w:t>2013</w:t>
            </w:r>
          </w:p>
        </w:tc>
        <w:tc>
          <w:tcPr>
            <w:tcW w:w="817" w:type="dxa"/>
          </w:tcPr>
          <w:p w:rsidR="00540D14" w:rsidRPr="000F06C5" w:rsidRDefault="00540D14" w:rsidP="009E0770">
            <w:pPr>
              <w:spacing w:line="264" w:lineRule="auto"/>
              <w:jc w:val="center"/>
              <w:rPr>
                <w:color w:val="000000"/>
              </w:rPr>
            </w:pPr>
            <w:r w:rsidRPr="000F06C5">
              <w:rPr>
                <w:color w:val="000000"/>
              </w:rPr>
              <w:t>2014</w:t>
            </w:r>
          </w:p>
        </w:tc>
        <w:tc>
          <w:tcPr>
            <w:tcW w:w="876" w:type="dxa"/>
          </w:tcPr>
          <w:p w:rsidR="00540D14" w:rsidRPr="000F06C5" w:rsidRDefault="00540D14" w:rsidP="009E0770">
            <w:pPr>
              <w:spacing w:line="264" w:lineRule="auto"/>
              <w:jc w:val="center"/>
              <w:rPr>
                <w:color w:val="000000"/>
              </w:rPr>
            </w:pPr>
            <w:r w:rsidRPr="000F06C5">
              <w:rPr>
                <w:color w:val="000000"/>
              </w:rPr>
              <w:t>2015</w:t>
            </w:r>
          </w:p>
        </w:tc>
        <w:tc>
          <w:tcPr>
            <w:tcW w:w="817" w:type="dxa"/>
          </w:tcPr>
          <w:p w:rsidR="00540D14" w:rsidRPr="000F06C5" w:rsidRDefault="00540D14" w:rsidP="009E0770">
            <w:pPr>
              <w:spacing w:line="264" w:lineRule="auto"/>
              <w:jc w:val="center"/>
              <w:rPr>
                <w:color w:val="000000"/>
              </w:rPr>
            </w:pPr>
            <w:r>
              <w:rPr>
                <w:color w:val="000000"/>
              </w:rPr>
              <w:t>2016</w:t>
            </w:r>
          </w:p>
        </w:tc>
        <w:tc>
          <w:tcPr>
            <w:tcW w:w="996" w:type="dxa"/>
          </w:tcPr>
          <w:p w:rsidR="00540D14" w:rsidRPr="000F06C5" w:rsidRDefault="00540D14" w:rsidP="009E0770">
            <w:pPr>
              <w:spacing w:line="264" w:lineRule="auto"/>
              <w:jc w:val="center"/>
              <w:rPr>
                <w:color w:val="000000"/>
              </w:rPr>
            </w:pPr>
            <w:r>
              <w:rPr>
                <w:color w:val="000000"/>
              </w:rPr>
              <w:t>2017</w:t>
            </w:r>
          </w:p>
        </w:tc>
        <w:tc>
          <w:tcPr>
            <w:tcW w:w="776" w:type="dxa"/>
          </w:tcPr>
          <w:p w:rsidR="00540D14" w:rsidRPr="000F06C5" w:rsidRDefault="00540D14" w:rsidP="009E0770">
            <w:pPr>
              <w:spacing w:line="264" w:lineRule="auto"/>
              <w:jc w:val="center"/>
              <w:rPr>
                <w:color w:val="000000"/>
              </w:rPr>
            </w:pPr>
            <w:r>
              <w:rPr>
                <w:color w:val="000000"/>
              </w:rPr>
              <w:t>2018</w:t>
            </w:r>
          </w:p>
        </w:tc>
        <w:tc>
          <w:tcPr>
            <w:tcW w:w="817" w:type="dxa"/>
          </w:tcPr>
          <w:p w:rsidR="00540D14" w:rsidRPr="000F06C5" w:rsidRDefault="00540D14" w:rsidP="009E0770">
            <w:pPr>
              <w:spacing w:line="264" w:lineRule="auto"/>
              <w:jc w:val="center"/>
              <w:rPr>
                <w:color w:val="000000"/>
              </w:rPr>
            </w:pPr>
            <w:r>
              <w:rPr>
                <w:color w:val="000000"/>
              </w:rPr>
              <w:t>2019</w:t>
            </w:r>
          </w:p>
        </w:tc>
      </w:tr>
      <w:tr w:rsidR="00540D14" w:rsidRPr="000F06C5" w:rsidTr="006E3412">
        <w:tc>
          <w:tcPr>
            <w:tcW w:w="1934" w:type="dxa"/>
          </w:tcPr>
          <w:p w:rsidR="00540D14" w:rsidRPr="000F06C5" w:rsidRDefault="006E3412" w:rsidP="006E3412">
            <w:pPr>
              <w:spacing w:line="264" w:lineRule="auto"/>
              <w:jc w:val="left"/>
              <w:rPr>
                <w:color w:val="000000"/>
              </w:rPr>
            </w:pPr>
            <w:r>
              <w:rPr>
                <w:color w:val="000000"/>
              </w:rPr>
              <w:t xml:space="preserve">Поступление арендной платы за земли </w:t>
            </w:r>
            <w:r w:rsidR="00540D14" w:rsidRPr="000F06C5">
              <w:rPr>
                <w:color w:val="000000"/>
              </w:rPr>
              <w:t>тыс</w:t>
            </w:r>
            <w:proofErr w:type="gramStart"/>
            <w:r w:rsidR="00540D14" w:rsidRPr="000F06C5">
              <w:rPr>
                <w:color w:val="000000"/>
              </w:rPr>
              <w:t>.р</w:t>
            </w:r>
            <w:proofErr w:type="gramEnd"/>
            <w:r w:rsidR="00540D14" w:rsidRPr="000F06C5">
              <w:rPr>
                <w:color w:val="000000"/>
              </w:rPr>
              <w:t>уб.</w:t>
            </w:r>
          </w:p>
        </w:tc>
        <w:tc>
          <w:tcPr>
            <w:tcW w:w="776" w:type="dxa"/>
          </w:tcPr>
          <w:p w:rsidR="00540D14" w:rsidRPr="000F06C5" w:rsidRDefault="00540D14" w:rsidP="009E0770">
            <w:pPr>
              <w:spacing w:line="264" w:lineRule="auto"/>
              <w:jc w:val="center"/>
              <w:rPr>
                <w:color w:val="000000"/>
              </w:rPr>
            </w:pPr>
            <w:r w:rsidRPr="000F06C5">
              <w:rPr>
                <w:color w:val="000000"/>
              </w:rPr>
              <w:t>7243</w:t>
            </w:r>
          </w:p>
        </w:tc>
        <w:tc>
          <w:tcPr>
            <w:tcW w:w="776" w:type="dxa"/>
          </w:tcPr>
          <w:p w:rsidR="00540D14" w:rsidRPr="000F06C5" w:rsidRDefault="00540D14" w:rsidP="009E0770">
            <w:pPr>
              <w:spacing w:line="264" w:lineRule="auto"/>
              <w:jc w:val="center"/>
              <w:rPr>
                <w:color w:val="000000"/>
              </w:rPr>
            </w:pPr>
            <w:r w:rsidRPr="000F06C5">
              <w:rPr>
                <w:color w:val="000000"/>
              </w:rPr>
              <w:t>7100</w:t>
            </w:r>
          </w:p>
        </w:tc>
        <w:tc>
          <w:tcPr>
            <w:tcW w:w="776" w:type="dxa"/>
          </w:tcPr>
          <w:p w:rsidR="00540D14" w:rsidRPr="000F06C5" w:rsidRDefault="00540D14" w:rsidP="009E0770">
            <w:pPr>
              <w:spacing w:line="264" w:lineRule="auto"/>
              <w:jc w:val="center"/>
              <w:rPr>
                <w:color w:val="000000"/>
              </w:rPr>
            </w:pPr>
            <w:r w:rsidRPr="000F06C5">
              <w:rPr>
                <w:color w:val="000000"/>
              </w:rPr>
              <w:t>7196</w:t>
            </w:r>
          </w:p>
        </w:tc>
        <w:tc>
          <w:tcPr>
            <w:tcW w:w="776" w:type="dxa"/>
          </w:tcPr>
          <w:p w:rsidR="00540D14" w:rsidRPr="000F06C5" w:rsidRDefault="00540D14" w:rsidP="009E0770">
            <w:pPr>
              <w:spacing w:line="264" w:lineRule="auto"/>
              <w:jc w:val="center"/>
              <w:rPr>
                <w:color w:val="000000"/>
              </w:rPr>
            </w:pPr>
            <w:r w:rsidRPr="000F06C5">
              <w:rPr>
                <w:color w:val="000000"/>
              </w:rPr>
              <w:t>9376</w:t>
            </w:r>
          </w:p>
        </w:tc>
        <w:tc>
          <w:tcPr>
            <w:tcW w:w="817" w:type="dxa"/>
          </w:tcPr>
          <w:p w:rsidR="00540D14" w:rsidRPr="000F06C5" w:rsidRDefault="00540D14" w:rsidP="009E0770">
            <w:pPr>
              <w:spacing w:line="264" w:lineRule="auto"/>
              <w:jc w:val="center"/>
              <w:rPr>
                <w:color w:val="000000"/>
              </w:rPr>
            </w:pPr>
            <w:r w:rsidRPr="000F06C5">
              <w:rPr>
                <w:color w:val="000000"/>
              </w:rPr>
              <w:t>13189</w:t>
            </w:r>
          </w:p>
        </w:tc>
        <w:tc>
          <w:tcPr>
            <w:tcW w:w="876" w:type="dxa"/>
          </w:tcPr>
          <w:p w:rsidR="00540D14" w:rsidRPr="000F06C5" w:rsidRDefault="00540D14" w:rsidP="009E0770">
            <w:pPr>
              <w:spacing w:line="264" w:lineRule="auto"/>
              <w:jc w:val="center"/>
              <w:rPr>
                <w:color w:val="000000"/>
              </w:rPr>
            </w:pPr>
            <w:r w:rsidRPr="000F06C5">
              <w:rPr>
                <w:color w:val="000000"/>
              </w:rPr>
              <w:t>9936</w:t>
            </w:r>
          </w:p>
        </w:tc>
        <w:tc>
          <w:tcPr>
            <w:tcW w:w="817" w:type="dxa"/>
          </w:tcPr>
          <w:p w:rsidR="00540D14" w:rsidRPr="000F06C5" w:rsidRDefault="00540D14" w:rsidP="009E0770">
            <w:pPr>
              <w:spacing w:line="264" w:lineRule="auto"/>
              <w:jc w:val="center"/>
              <w:rPr>
                <w:color w:val="000000"/>
              </w:rPr>
            </w:pPr>
            <w:r>
              <w:rPr>
                <w:color w:val="000000"/>
              </w:rPr>
              <w:t>11294</w:t>
            </w:r>
          </w:p>
        </w:tc>
        <w:tc>
          <w:tcPr>
            <w:tcW w:w="996" w:type="dxa"/>
          </w:tcPr>
          <w:p w:rsidR="00540D14" w:rsidRPr="000F06C5" w:rsidRDefault="00540D14" w:rsidP="009E0770">
            <w:pPr>
              <w:spacing w:line="264" w:lineRule="auto"/>
              <w:jc w:val="center"/>
              <w:rPr>
                <w:color w:val="000000"/>
              </w:rPr>
            </w:pPr>
            <w:r>
              <w:rPr>
                <w:color w:val="000000"/>
              </w:rPr>
              <w:t>17868,8</w:t>
            </w:r>
          </w:p>
        </w:tc>
        <w:tc>
          <w:tcPr>
            <w:tcW w:w="776" w:type="dxa"/>
          </w:tcPr>
          <w:p w:rsidR="00540D14" w:rsidRPr="000F06C5" w:rsidRDefault="00540D14" w:rsidP="009E0770">
            <w:pPr>
              <w:spacing w:line="264" w:lineRule="auto"/>
              <w:jc w:val="center"/>
              <w:rPr>
                <w:color w:val="000000"/>
              </w:rPr>
            </w:pPr>
            <w:r>
              <w:rPr>
                <w:color w:val="000000"/>
              </w:rPr>
              <w:t>9745</w:t>
            </w:r>
          </w:p>
        </w:tc>
        <w:tc>
          <w:tcPr>
            <w:tcW w:w="817" w:type="dxa"/>
          </w:tcPr>
          <w:p w:rsidR="00540D14" w:rsidRPr="000F06C5" w:rsidRDefault="00540D14" w:rsidP="009E0770">
            <w:pPr>
              <w:spacing w:line="264" w:lineRule="auto"/>
              <w:jc w:val="center"/>
              <w:rPr>
                <w:color w:val="000000"/>
              </w:rPr>
            </w:pPr>
            <w:r>
              <w:rPr>
                <w:color w:val="000000"/>
              </w:rPr>
              <w:t>14893</w:t>
            </w:r>
          </w:p>
        </w:tc>
      </w:tr>
      <w:tr w:rsidR="006E3412" w:rsidRPr="000F06C5" w:rsidTr="006E3412">
        <w:tc>
          <w:tcPr>
            <w:tcW w:w="1934" w:type="dxa"/>
          </w:tcPr>
          <w:p w:rsidR="006E3412" w:rsidRPr="000F06C5" w:rsidRDefault="006E3412" w:rsidP="00C3380E">
            <w:pPr>
              <w:spacing w:line="264" w:lineRule="auto"/>
              <w:jc w:val="left"/>
              <w:rPr>
                <w:color w:val="000000"/>
              </w:rPr>
            </w:pPr>
            <w:r w:rsidRPr="000F06C5">
              <w:rPr>
                <w:color w:val="000000"/>
              </w:rPr>
              <w:t>Поступление арендной платы за использование муниципального имущества, тыс</w:t>
            </w:r>
            <w:proofErr w:type="gramStart"/>
            <w:r w:rsidRPr="000F06C5">
              <w:rPr>
                <w:color w:val="000000"/>
              </w:rPr>
              <w:t>.р</w:t>
            </w:r>
            <w:proofErr w:type="gramEnd"/>
            <w:r w:rsidRPr="000F06C5">
              <w:rPr>
                <w:color w:val="000000"/>
              </w:rPr>
              <w:t>уб.</w:t>
            </w:r>
          </w:p>
        </w:tc>
        <w:tc>
          <w:tcPr>
            <w:tcW w:w="776" w:type="dxa"/>
          </w:tcPr>
          <w:p w:rsidR="006E3412" w:rsidRPr="000F06C5" w:rsidRDefault="006E3412" w:rsidP="00C3380E">
            <w:pPr>
              <w:spacing w:line="264" w:lineRule="auto"/>
              <w:jc w:val="center"/>
              <w:rPr>
                <w:color w:val="000000"/>
              </w:rPr>
            </w:pPr>
            <w:r>
              <w:rPr>
                <w:color w:val="000000"/>
              </w:rPr>
              <w:t>151,2</w:t>
            </w:r>
          </w:p>
        </w:tc>
        <w:tc>
          <w:tcPr>
            <w:tcW w:w="776" w:type="dxa"/>
          </w:tcPr>
          <w:p w:rsidR="006E3412" w:rsidRPr="000F06C5" w:rsidRDefault="006E3412" w:rsidP="00C3380E">
            <w:pPr>
              <w:spacing w:line="264" w:lineRule="auto"/>
              <w:jc w:val="center"/>
              <w:rPr>
                <w:color w:val="000000"/>
              </w:rPr>
            </w:pPr>
            <w:r>
              <w:rPr>
                <w:color w:val="000000"/>
              </w:rPr>
              <w:t>167,8</w:t>
            </w:r>
          </w:p>
        </w:tc>
        <w:tc>
          <w:tcPr>
            <w:tcW w:w="776" w:type="dxa"/>
          </w:tcPr>
          <w:p w:rsidR="006E3412" w:rsidRPr="000F06C5" w:rsidRDefault="006E3412" w:rsidP="00C3380E">
            <w:pPr>
              <w:spacing w:line="264" w:lineRule="auto"/>
              <w:jc w:val="center"/>
              <w:rPr>
                <w:color w:val="000000"/>
              </w:rPr>
            </w:pPr>
            <w:r>
              <w:rPr>
                <w:color w:val="000000"/>
              </w:rPr>
              <w:t>173,2</w:t>
            </w:r>
          </w:p>
        </w:tc>
        <w:tc>
          <w:tcPr>
            <w:tcW w:w="776" w:type="dxa"/>
          </w:tcPr>
          <w:p w:rsidR="006E3412" w:rsidRPr="000F06C5" w:rsidRDefault="006E3412" w:rsidP="00C3380E">
            <w:pPr>
              <w:spacing w:line="264" w:lineRule="auto"/>
              <w:jc w:val="center"/>
              <w:rPr>
                <w:color w:val="000000"/>
              </w:rPr>
            </w:pPr>
            <w:r>
              <w:rPr>
                <w:color w:val="000000"/>
              </w:rPr>
              <w:t>188,5</w:t>
            </w:r>
          </w:p>
        </w:tc>
        <w:tc>
          <w:tcPr>
            <w:tcW w:w="817" w:type="dxa"/>
          </w:tcPr>
          <w:p w:rsidR="006E3412" w:rsidRPr="000F06C5" w:rsidRDefault="006E3412" w:rsidP="00C3380E">
            <w:pPr>
              <w:spacing w:line="264" w:lineRule="auto"/>
              <w:jc w:val="center"/>
              <w:rPr>
                <w:color w:val="000000"/>
              </w:rPr>
            </w:pPr>
            <w:r>
              <w:rPr>
                <w:color w:val="000000"/>
              </w:rPr>
              <w:t>279,1</w:t>
            </w:r>
          </w:p>
        </w:tc>
        <w:tc>
          <w:tcPr>
            <w:tcW w:w="876" w:type="dxa"/>
          </w:tcPr>
          <w:p w:rsidR="006E3412" w:rsidRPr="000F06C5" w:rsidRDefault="006E3412" w:rsidP="00C3380E">
            <w:pPr>
              <w:spacing w:line="264" w:lineRule="auto"/>
              <w:jc w:val="center"/>
              <w:rPr>
                <w:color w:val="000000"/>
              </w:rPr>
            </w:pPr>
            <w:r>
              <w:rPr>
                <w:color w:val="000000"/>
              </w:rPr>
              <w:t>449,66</w:t>
            </w:r>
          </w:p>
        </w:tc>
        <w:tc>
          <w:tcPr>
            <w:tcW w:w="817" w:type="dxa"/>
          </w:tcPr>
          <w:p w:rsidR="006E3412" w:rsidRPr="000F06C5" w:rsidRDefault="006E3412" w:rsidP="00C3380E">
            <w:pPr>
              <w:spacing w:line="264" w:lineRule="auto"/>
              <w:jc w:val="center"/>
              <w:rPr>
                <w:color w:val="000000"/>
              </w:rPr>
            </w:pPr>
            <w:r>
              <w:rPr>
                <w:color w:val="000000"/>
              </w:rPr>
              <w:t>205,0</w:t>
            </w:r>
          </w:p>
        </w:tc>
        <w:tc>
          <w:tcPr>
            <w:tcW w:w="996" w:type="dxa"/>
          </w:tcPr>
          <w:p w:rsidR="006E3412" w:rsidRPr="000F06C5" w:rsidRDefault="006E3412" w:rsidP="00C3380E">
            <w:pPr>
              <w:spacing w:line="264" w:lineRule="auto"/>
              <w:jc w:val="center"/>
              <w:rPr>
                <w:color w:val="000000"/>
              </w:rPr>
            </w:pPr>
            <w:r>
              <w:rPr>
                <w:color w:val="000000"/>
              </w:rPr>
              <w:t>183,1</w:t>
            </w:r>
          </w:p>
        </w:tc>
        <w:tc>
          <w:tcPr>
            <w:tcW w:w="776" w:type="dxa"/>
          </w:tcPr>
          <w:p w:rsidR="006E3412" w:rsidRPr="000F06C5" w:rsidRDefault="006E3412" w:rsidP="00C3380E">
            <w:pPr>
              <w:spacing w:line="264" w:lineRule="auto"/>
              <w:jc w:val="center"/>
              <w:rPr>
                <w:color w:val="000000"/>
              </w:rPr>
            </w:pPr>
            <w:r>
              <w:rPr>
                <w:color w:val="000000"/>
              </w:rPr>
              <w:t>296,7</w:t>
            </w:r>
          </w:p>
        </w:tc>
        <w:tc>
          <w:tcPr>
            <w:tcW w:w="817" w:type="dxa"/>
          </w:tcPr>
          <w:p w:rsidR="006E3412" w:rsidRPr="000F06C5" w:rsidRDefault="006E3412" w:rsidP="00C3380E">
            <w:pPr>
              <w:spacing w:line="264" w:lineRule="auto"/>
              <w:jc w:val="center"/>
              <w:rPr>
                <w:color w:val="000000"/>
              </w:rPr>
            </w:pPr>
            <w:r>
              <w:rPr>
                <w:color w:val="000000"/>
              </w:rPr>
              <w:t>261,1</w:t>
            </w:r>
          </w:p>
        </w:tc>
      </w:tr>
    </w:tbl>
    <w:p w:rsidR="00B80A65" w:rsidRDefault="00B80A65" w:rsidP="00311AC4">
      <w:pPr>
        <w:spacing w:line="264" w:lineRule="auto"/>
        <w:ind w:firstLine="720"/>
        <w:jc w:val="right"/>
        <w:rPr>
          <w:color w:val="000000"/>
          <w:sz w:val="28"/>
          <w:szCs w:val="28"/>
        </w:rPr>
      </w:pPr>
    </w:p>
    <w:p w:rsidR="00266D8D" w:rsidRDefault="00311AC4" w:rsidP="00B8344D">
      <w:pPr>
        <w:spacing w:line="276" w:lineRule="auto"/>
        <w:ind w:firstLine="709"/>
        <w:rPr>
          <w:sz w:val="28"/>
          <w:szCs w:val="28"/>
        </w:rPr>
      </w:pPr>
      <w:r w:rsidRPr="00FB17F7">
        <w:rPr>
          <w:sz w:val="28"/>
          <w:szCs w:val="28"/>
        </w:rPr>
        <w:t>Процесс государственной регистрации объ</w:t>
      </w:r>
      <w:r w:rsidR="00216766">
        <w:rPr>
          <w:sz w:val="28"/>
          <w:szCs w:val="28"/>
        </w:rPr>
        <w:t xml:space="preserve">ектов недвижимости (в том числе </w:t>
      </w:r>
      <w:r w:rsidRPr="00FB17F7">
        <w:rPr>
          <w:sz w:val="28"/>
          <w:szCs w:val="28"/>
        </w:rPr>
        <w:t>земельных участков) на прав</w:t>
      </w:r>
      <w:r w:rsidR="00013478">
        <w:rPr>
          <w:sz w:val="28"/>
          <w:szCs w:val="28"/>
        </w:rPr>
        <w:t>о</w:t>
      </w:r>
      <w:r w:rsidRPr="00FB17F7">
        <w:rPr>
          <w:sz w:val="28"/>
          <w:szCs w:val="28"/>
        </w:rPr>
        <w:t xml:space="preserve"> собственности, расположенных на территори</w:t>
      </w:r>
      <w:r>
        <w:rPr>
          <w:sz w:val="28"/>
          <w:szCs w:val="28"/>
        </w:rPr>
        <w:t xml:space="preserve">и </w:t>
      </w:r>
      <w:r w:rsidR="000B3DD7">
        <w:rPr>
          <w:sz w:val="28"/>
          <w:szCs w:val="28"/>
        </w:rPr>
        <w:t>Курьин</w:t>
      </w:r>
      <w:r>
        <w:rPr>
          <w:sz w:val="28"/>
          <w:szCs w:val="28"/>
        </w:rPr>
        <w:t xml:space="preserve">ского района, </w:t>
      </w:r>
      <w:r w:rsidR="00266D8D">
        <w:rPr>
          <w:sz w:val="28"/>
          <w:szCs w:val="28"/>
        </w:rPr>
        <w:t xml:space="preserve">постоянно </w:t>
      </w:r>
      <w:r w:rsidR="008B187F">
        <w:rPr>
          <w:sz w:val="28"/>
          <w:szCs w:val="28"/>
        </w:rPr>
        <w:t>осуществлялся</w:t>
      </w:r>
      <w:r w:rsidR="00266D8D">
        <w:rPr>
          <w:sz w:val="28"/>
          <w:szCs w:val="28"/>
        </w:rPr>
        <w:t>, начиная с 2007 года</w:t>
      </w:r>
      <w:r w:rsidRPr="00FB17F7">
        <w:rPr>
          <w:sz w:val="28"/>
          <w:szCs w:val="28"/>
        </w:rPr>
        <w:t xml:space="preserve">. </w:t>
      </w:r>
    </w:p>
    <w:p w:rsidR="006C4CA9" w:rsidRPr="00E8741E" w:rsidRDefault="00216766" w:rsidP="00E8741E">
      <w:pPr>
        <w:spacing w:line="276" w:lineRule="auto"/>
        <w:ind w:firstLine="709"/>
        <w:rPr>
          <w:sz w:val="28"/>
          <w:szCs w:val="28"/>
        </w:rPr>
      </w:pPr>
      <w:r>
        <w:rPr>
          <w:sz w:val="28"/>
          <w:szCs w:val="28"/>
        </w:rPr>
        <w:t>Анализ о</w:t>
      </w:r>
      <w:r w:rsidR="00311AC4" w:rsidRPr="00FB17F7">
        <w:rPr>
          <w:sz w:val="28"/>
          <w:szCs w:val="28"/>
        </w:rPr>
        <w:t>формлен</w:t>
      </w:r>
      <w:r>
        <w:rPr>
          <w:sz w:val="28"/>
          <w:szCs w:val="28"/>
        </w:rPr>
        <w:t>ия</w:t>
      </w:r>
      <w:r w:rsidR="00311AC4" w:rsidRPr="00FB17F7">
        <w:rPr>
          <w:sz w:val="28"/>
          <w:szCs w:val="28"/>
        </w:rPr>
        <w:t xml:space="preserve"> прав</w:t>
      </w:r>
      <w:r w:rsidR="00574CA0">
        <w:rPr>
          <w:sz w:val="28"/>
          <w:szCs w:val="28"/>
        </w:rPr>
        <w:t>а</w:t>
      </w:r>
      <w:r w:rsidR="00311AC4" w:rsidRPr="00FB17F7">
        <w:rPr>
          <w:sz w:val="28"/>
          <w:szCs w:val="28"/>
        </w:rPr>
        <w:t xml:space="preserve"> собственности </w:t>
      </w:r>
      <w:r w:rsidR="00311AC4">
        <w:rPr>
          <w:sz w:val="28"/>
          <w:szCs w:val="28"/>
        </w:rPr>
        <w:t xml:space="preserve">на объекты недвижимости </w:t>
      </w:r>
      <w:r w:rsidR="000B3DD7">
        <w:rPr>
          <w:sz w:val="28"/>
          <w:szCs w:val="28"/>
        </w:rPr>
        <w:t>Курьинского</w:t>
      </w:r>
      <w:r w:rsidR="00311AC4" w:rsidRPr="00FB17F7">
        <w:rPr>
          <w:sz w:val="28"/>
          <w:szCs w:val="28"/>
        </w:rPr>
        <w:t xml:space="preserve"> района </w:t>
      </w:r>
      <w:r>
        <w:rPr>
          <w:sz w:val="28"/>
          <w:szCs w:val="28"/>
        </w:rPr>
        <w:t xml:space="preserve">показан в таблице </w:t>
      </w:r>
      <w:r w:rsidR="00584634">
        <w:rPr>
          <w:sz w:val="28"/>
          <w:szCs w:val="28"/>
        </w:rPr>
        <w:t>1</w:t>
      </w:r>
      <w:r w:rsidR="008754BA">
        <w:rPr>
          <w:sz w:val="28"/>
          <w:szCs w:val="28"/>
        </w:rPr>
        <w:t>8</w:t>
      </w:r>
      <w:r w:rsidR="00E8741E">
        <w:rPr>
          <w:sz w:val="28"/>
          <w:szCs w:val="28"/>
        </w:rPr>
        <w:t>.</w:t>
      </w:r>
    </w:p>
    <w:p w:rsidR="00CB1BB7" w:rsidRDefault="00CB1BB7"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C1754C" w:rsidRDefault="00C1754C" w:rsidP="00216766">
      <w:pPr>
        <w:spacing w:line="276" w:lineRule="auto"/>
        <w:ind w:firstLine="709"/>
        <w:jc w:val="right"/>
      </w:pPr>
    </w:p>
    <w:p w:rsidR="00311AC4" w:rsidRPr="001F0E2D" w:rsidRDefault="00216766" w:rsidP="00216766">
      <w:pPr>
        <w:spacing w:line="276" w:lineRule="auto"/>
        <w:ind w:firstLine="709"/>
        <w:jc w:val="right"/>
      </w:pPr>
      <w:r w:rsidRPr="001F0E2D">
        <w:lastRenderedPageBreak/>
        <w:t xml:space="preserve">Таблица </w:t>
      </w:r>
      <w:r w:rsidR="00584634" w:rsidRPr="001F0E2D">
        <w:t>1</w:t>
      </w:r>
      <w:r w:rsidR="008754BA">
        <w:t>8</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81"/>
        <w:gridCol w:w="826"/>
        <w:gridCol w:w="826"/>
        <w:gridCol w:w="826"/>
        <w:gridCol w:w="826"/>
        <w:gridCol w:w="826"/>
        <w:gridCol w:w="826"/>
        <w:gridCol w:w="826"/>
        <w:gridCol w:w="828"/>
        <w:gridCol w:w="828"/>
        <w:gridCol w:w="828"/>
      </w:tblGrid>
      <w:tr w:rsidR="00540D14" w:rsidTr="00540D14">
        <w:tc>
          <w:tcPr>
            <w:tcW w:w="1781" w:type="dxa"/>
          </w:tcPr>
          <w:p w:rsidR="00540D14" w:rsidRDefault="00540D14" w:rsidP="000F06C5">
            <w:pPr>
              <w:spacing w:line="276" w:lineRule="auto"/>
              <w:jc w:val="center"/>
            </w:pPr>
            <w:r>
              <w:t>Показатели</w:t>
            </w:r>
          </w:p>
        </w:tc>
        <w:tc>
          <w:tcPr>
            <w:tcW w:w="826" w:type="dxa"/>
          </w:tcPr>
          <w:p w:rsidR="00540D14" w:rsidRPr="000F06C5" w:rsidRDefault="00540D14" w:rsidP="00540D14">
            <w:pPr>
              <w:spacing w:line="264" w:lineRule="auto"/>
              <w:jc w:val="right"/>
              <w:rPr>
                <w:color w:val="000000"/>
              </w:rPr>
            </w:pPr>
            <w:r w:rsidRPr="000F06C5">
              <w:rPr>
                <w:color w:val="000000"/>
              </w:rPr>
              <w:t>2010</w:t>
            </w:r>
          </w:p>
        </w:tc>
        <w:tc>
          <w:tcPr>
            <w:tcW w:w="826" w:type="dxa"/>
          </w:tcPr>
          <w:p w:rsidR="00540D14" w:rsidRPr="000F06C5" w:rsidRDefault="00540D14" w:rsidP="00540D14">
            <w:pPr>
              <w:spacing w:line="264" w:lineRule="auto"/>
              <w:jc w:val="right"/>
              <w:rPr>
                <w:color w:val="000000"/>
              </w:rPr>
            </w:pPr>
            <w:r w:rsidRPr="000F06C5">
              <w:rPr>
                <w:color w:val="000000"/>
              </w:rPr>
              <w:t>2011</w:t>
            </w:r>
          </w:p>
        </w:tc>
        <w:tc>
          <w:tcPr>
            <w:tcW w:w="826" w:type="dxa"/>
          </w:tcPr>
          <w:p w:rsidR="00540D14" w:rsidRPr="000F06C5" w:rsidRDefault="00540D14" w:rsidP="00540D14">
            <w:pPr>
              <w:spacing w:line="264" w:lineRule="auto"/>
              <w:jc w:val="right"/>
              <w:rPr>
                <w:color w:val="000000"/>
              </w:rPr>
            </w:pPr>
            <w:r w:rsidRPr="000F06C5">
              <w:rPr>
                <w:color w:val="000000"/>
              </w:rPr>
              <w:t>2012</w:t>
            </w:r>
          </w:p>
        </w:tc>
        <w:tc>
          <w:tcPr>
            <w:tcW w:w="826" w:type="dxa"/>
          </w:tcPr>
          <w:p w:rsidR="00540D14" w:rsidRPr="000F06C5" w:rsidRDefault="00540D14" w:rsidP="00540D14">
            <w:pPr>
              <w:spacing w:line="264" w:lineRule="auto"/>
              <w:jc w:val="right"/>
              <w:rPr>
                <w:color w:val="000000"/>
              </w:rPr>
            </w:pPr>
            <w:r w:rsidRPr="000F06C5">
              <w:rPr>
                <w:color w:val="000000"/>
              </w:rPr>
              <w:t>2013</w:t>
            </w:r>
          </w:p>
        </w:tc>
        <w:tc>
          <w:tcPr>
            <w:tcW w:w="826" w:type="dxa"/>
          </w:tcPr>
          <w:p w:rsidR="00540D14" w:rsidRPr="000F06C5" w:rsidRDefault="00540D14" w:rsidP="00540D14">
            <w:pPr>
              <w:spacing w:line="264" w:lineRule="auto"/>
              <w:jc w:val="right"/>
              <w:rPr>
                <w:color w:val="000000"/>
              </w:rPr>
            </w:pPr>
            <w:r w:rsidRPr="000F06C5">
              <w:rPr>
                <w:color w:val="000000"/>
              </w:rPr>
              <w:t>2014</w:t>
            </w:r>
          </w:p>
        </w:tc>
        <w:tc>
          <w:tcPr>
            <w:tcW w:w="826" w:type="dxa"/>
          </w:tcPr>
          <w:p w:rsidR="00540D14" w:rsidRPr="000F06C5" w:rsidRDefault="00540D14" w:rsidP="00540D14">
            <w:pPr>
              <w:spacing w:line="264" w:lineRule="auto"/>
              <w:jc w:val="right"/>
              <w:rPr>
                <w:color w:val="000000"/>
              </w:rPr>
            </w:pPr>
            <w:r w:rsidRPr="000F06C5">
              <w:rPr>
                <w:color w:val="000000"/>
              </w:rPr>
              <w:t>2015</w:t>
            </w:r>
          </w:p>
        </w:tc>
        <w:tc>
          <w:tcPr>
            <w:tcW w:w="826" w:type="dxa"/>
          </w:tcPr>
          <w:p w:rsidR="00540D14" w:rsidRPr="000F06C5" w:rsidRDefault="00540D14" w:rsidP="000F06C5">
            <w:pPr>
              <w:spacing w:line="264" w:lineRule="auto"/>
              <w:jc w:val="right"/>
              <w:rPr>
                <w:color w:val="000000"/>
              </w:rPr>
            </w:pPr>
            <w:r>
              <w:rPr>
                <w:color w:val="000000"/>
              </w:rPr>
              <w:t>2016</w:t>
            </w:r>
          </w:p>
        </w:tc>
        <w:tc>
          <w:tcPr>
            <w:tcW w:w="828" w:type="dxa"/>
          </w:tcPr>
          <w:p w:rsidR="00540D14" w:rsidRPr="000F06C5" w:rsidRDefault="00540D14" w:rsidP="000F06C5">
            <w:pPr>
              <w:spacing w:line="264" w:lineRule="auto"/>
              <w:jc w:val="right"/>
              <w:rPr>
                <w:color w:val="000000"/>
              </w:rPr>
            </w:pPr>
            <w:r>
              <w:rPr>
                <w:color w:val="000000"/>
              </w:rPr>
              <w:t>2017</w:t>
            </w:r>
          </w:p>
        </w:tc>
        <w:tc>
          <w:tcPr>
            <w:tcW w:w="828" w:type="dxa"/>
          </w:tcPr>
          <w:p w:rsidR="00540D14" w:rsidRPr="000F06C5" w:rsidRDefault="00540D14" w:rsidP="000F06C5">
            <w:pPr>
              <w:spacing w:line="264" w:lineRule="auto"/>
              <w:jc w:val="right"/>
              <w:rPr>
                <w:color w:val="000000"/>
              </w:rPr>
            </w:pPr>
            <w:r>
              <w:rPr>
                <w:color w:val="000000"/>
              </w:rPr>
              <w:t>2018</w:t>
            </w:r>
          </w:p>
        </w:tc>
        <w:tc>
          <w:tcPr>
            <w:tcW w:w="828" w:type="dxa"/>
          </w:tcPr>
          <w:p w:rsidR="00540D14" w:rsidRPr="000F06C5" w:rsidRDefault="00540D14" w:rsidP="000F06C5">
            <w:pPr>
              <w:spacing w:line="264" w:lineRule="auto"/>
              <w:jc w:val="right"/>
              <w:rPr>
                <w:color w:val="000000"/>
              </w:rPr>
            </w:pPr>
            <w:r>
              <w:rPr>
                <w:color w:val="000000"/>
              </w:rPr>
              <w:t>2019</w:t>
            </w:r>
          </w:p>
        </w:tc>
      </w:tr>
      <w:tr w:rsidR="00540D14" w:rsidTr="00540D14">
        <w:tc>
          <w:tcPr>
            <w:tcW w:w="1781" w:type="dxa"/>
          </w:tcPr>
          <w:p w:rsidR="00540D14" w:rsidRDefault="00540D14" w:rsidP="000F06C5">
            <w:pPr>
              <w:jc w:val="left"/>
            </w:pPr>
            <w:r>
              <w:t>Количество объектов недвижимости, единиц</w:t>
            </w:r>
          </w:p>
        </w:tc>
        <w:tc>
          <w:tcPr>
            <w:tcW w:w="826" w:type="dxa"/>
          </w:tcPr>
          <w:p w:rsidR="00540D14" w:rsidRDefault="00540D14" w:rsidP="00540D14">
            <w:pPr>
              <w:spacing w:line="276" w:lineRule="auto"/>
              <w:jc w:val="right"/>
            </w:pPr>
            <w:r>
              <w:t>2</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5</w:t>
            </w:r>
          </w:p>
        </w:tc>
        <w:tc>
          <w:tcPr>
            <w:tcW w:w="826" w:type="dxa"/>
          </w:tcPr>
          <w:p w:rsidR="00540D14" w:rsidRDefault="00540D14" w:rsidP="00540D14">
            <w:pPr>
              <w:spacing w:line="276" w:lineRule="auto"/>
              <w:jc w:val="right"/>
            </w:pPr>
            <w:r>
              <w:t>1</w:t>
            </w:r>
          </w:p>
        </w:tc>
        <w:tc>
          <w:tcPr>
            <w:tcW w:w="826" w:type="dxa"/>
          </w:tcPr>
          <w:p w:rsidR="00540D14" w:rsidRDefault="00540D14" w:rsidP="00540D14">
            <w:pPr>
              <w:spacing w:line="276" w:lineRule="auto"/>
              <w:jc w:val="right"/>
            </w:pPr>
            <w:r>
              <w:t>-</w:t>
            </w:r>
          </w:p>
        </w:tc>
        <w:tc>
          <w:tcPr>
            <w:tcW w:w="826" w:type="dxa"/>
          </w:tcPr>
          <w:p w:rsidR="00540D14" w:rsidRDefault="00540D14" w:rsidP="000F06C5">
            <w:pPr>
              <w:spacing w:line="276" w:lineRule="auto"/>
              <w:jc w:val="right"/>
            </w:pPr>
            <w:r>
              <w:t>1</w:t>
            </w:r>
          </w:p>
        </w:tc>
        <w:tc>
          <w:tcPr>
            <w:tcW w:w="828" w:type="dxa"/>
          </w:tcPr>
          <w:p w:rsidR="00540D14" w:rsidRDefault="00540D14" w:rsidP="000F06C5">
            <w:pPr>
              <w:spacing w:line="276" w:lineRule="auto"/>
              <w:jc w:val="right"/>
            </w:pPr>
            <w:r>
              <w:t>1</w:t>
            </w:r>
          </w:p>
        </w:tc>
        <w:tc>
          <w:tcPr>
            <w:tcW w:w="828" w:type="dxa"/>
          </w:tcPr>
          <w:p w:rsidR="00540D14" w:rsidRDefault="00540D14" w:rsidP="000F06C5">
            <w:pPr>
              <w:spacing w:line="276" w:lineRule="auto"/>
              <w:jc w:val="right"/>
            </w:pPr>
            <w:r>
              <w:t>7</w:t>
            </w:r>
          </w:p>
        </w:tc>
        <w:tc>
          <w:tcPr>
            <w:tcW w:w="828" w:type="dxa"/>
          </w:tcPr>
          <w:p w:rsidR="00540D14" w:rsidRDefault="00540D14" w:rsidP="000F06C5">
            <w:pPr>
              <w:spacing w:line="276" w:lineRule="auto"/>
              <w:jc w:val="right"/>
            </w:pPr>
            <w:r>
              <w:t>6</w:t>
            </w:r>
          </w:p>
        </w:tc>
      </w:tr>
      <w:tr w:rsidR="00540D14" w:rsidTr="00540D14">
        <w:tc>
          <w:tcPr>
            <w:tcW w:w="1781" w:type="dxa"/>
          </w:tcPr>
          <w:p w:rsidR="00540D14" w:rsidRDefault="00540D14" w:rsidP="000F06C5">
            <w:pPr>
              <w:spacing w:line="276" w:lineRule="auto"/>
              <w:jc w:val="left"/>
            </w:pPr>
            <w:r>
              <w:t>Количество земельных участков, единиц</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3</w:t>
            </w:r>
          </w:p>
        </w:tc>
        <w:tc>
          <w:tcPr>
            <w:tcW w:w="826" w:type="dxa"/>
          </w:tcPr>
          <w:p w:rsidR="00540D14" w:rsidRDefault="00540D14" w:rsidP="00540D14">
            <w:pPr>
              <w:spacing w:line="276" w:lineRule="auto"/>
              <w:jc w:val="right"/>
            </w:pPr>
            <w:r>
              <w:t>3</w:t>
            </w:r>
          </w:p>
        </w:tc>
        <w:tc>
          <w:tcPr>
            <w:tcW w:w="826" w:type="dxa"/>
          </w:tcPr>
          <w:p w:rsidR="00540D14" w:rsidRDefault="00540D14" w:rsidP="00540D14">
            <w:pPr>
              <w:spacing w:line="276" w:lineRule="auto"/>
              <w:jc w:val="right"/>
            </w:pPr>
            <w:r>
              <w:t>4</w:t>
            </w:r>
          </w:p>
        </w:tc>
        <w:tc>
          <w:tcPr>
            <w:tcW w:w="826" w:type="dxa"/>
          </w:tcPr>
          <w:p w:rsidR="00540D14" w:rsidRDefault="00540D14" w:rsidP="00540D14">
            <w:pPr>
              <w:spacing w:line="276" w:lineRule="auto"/>
              <w:jc w:val="right"/>
            </w:pPr>
            <w:r>
              <w:t>2</w:t>
            </w:r>
          </w:p>
        </w:tc>
        <w:tc>
          <w:tcPr>
            <w:tcW w:w="826" w:type="dxa"/>
          </w:tcPr>
          <w:p w:rsidR="00540D14" w:rsidRDefault="00540D14" w:rsidP="00540D14">
            <w:pPr>
              <w:spacing w:line="276" w:lineRule="auto"/>
              <w:jc w:val="right"/>
            </w:pPr>
            <w:r>
              <w:t>6</w:t>
            </w:r>
          </w:p>
        </w:tc>
        <w:tc>
          <w:tcPr>
            <w:tcW w:w="826" w:type="dxa"/>
          </w:tcPr>
          <w:p w:rsidR="00540D14" w:rsidRDefault="00540D14" w:rsidP="000F06C5">
            <w:pPr>
              <w:spacing w:line="276" w:lineRule="auto"/>
              <w:jc w:val="right"/>
            </w:pPr>
            <w:r>
              <w:t>2</w:t>
            </w:r>
          </w:p>
        </w:tc>
        <w:tc>
          <w:tcPr>
            <w:tcW w:w="828" w:type="dxa"/>
          </w:tcPr>
          <w:p w:rsidR="00540D14" w:rsidRDefault="00540D14" w:rsidP="000F06C5">
            <w:pPr>
              <w:spacing w:line="276" w:lineRule="auto"/>
              <w:jc w:val="right"/>
            </w:pPr>
            <w:r>
              <w:t>1</w:t>
            </w:r>
          </w:p>
        </w:tc>
        <w:tc>
          <w:tcPr>
            <w:tcW w:w="828" w:type="dxa"/>
          </w:tcPr>
          <w:p w:rsidR="00540D14" w:rsidRDefault="00540D14" w:rsidP="00540D14">
            <w:pPr>
              <w:spacing w:line="276" w:lineRule="auto"/>
              <w:jc w:val="right"/>
            </w:pPr>
            <w:r>
              <w:t>6</w:t>
            </w:r>
          </w:p>
        </w:tc>
        <w:tc>
          <w:tcPr>
            <w:tcW w:w="828" w:type="dxa"/>
          </w:tcPr>
          <w:p w:rsidR="00540D14" w:rsidRDefault="00540D14" w:rsidP="000F06C5">
            <w:pPr>
              <w:spacing w:line="276" w:lineRule="auto"/>
              <w:jc w:val="right"/>
            </w:pPr>
            <w:r>
              <w:t>3</w:t>
            </w:r>
          </w:p>
        </w:tc>
      </w:tr>
    </w:tbl>
    <w:p w:rsidR="00216766" w:rsidRDefault="00216766" w:rsidP="00216766">
      <w:pPr>
        <w:spacing w:line="276" w:lineRule="auto"/>
        <w:ind w:firstLine="709"/>
        <w:jc w:val="right"/>
      </w:pPr>
    </w:p>
    <w:p w:rsidR="00C81052" w:rsidRDefault="00266D8D" w:rsidP="00AA2249">
      <w:pPr>
        <w:spacing w:line="276" w:lineRule="auto"/>
        <w:ind w:firstLine="709"/>
        <w:rPr>
          <w:sz w:val="28"/>
          <w:szCs w:val="28"/>
        </w:rPr>
      </w:pPr>
      <w:r>
        <w:rPr>
          <w:sz w:val="28"/>
          <w:szCs w:val="28"/>
        </w:rPr>
        <w:t>За последние десять лет</w:t>
      </w:r>
      <w:r w:rsidRPr="00FB17F7">
        <w:rPr>
          <w:sz w:val="28"/>
          <w:szCs w:val="28"/>
        </w:rPr>
        <w:t xml:space="preserve"> </w:t>
      </w:r>
      <w:r>
        <w:rPr>
          <w:sz w:val="28"/>
          <w:szCs w:val="28"/>
        </w:rPr>
        <w:t>оформлено право собственности</w:t>
      </w:r>
      <w:r w:rsidRPr="00FB17F7">
        <w:rPr>
          <w:sz w:val="28"/>
          <w:szCs w:val="28"/>
        </w:rPr>
        <w:t xml:space="preserve"> </w:t>
      </w:r>
      <w:r>
        <w:rPr>
          <w:sz w:val="28"/>
          <w:szCs w:val="28"/>
        </w:rPr>
        <w:t xml:space="preserve">на 46 объектов недвижимости и </w:t>
      </w:r>
      <w:r w:rsidRPr="00FB17F7">
        <w:rPr>
          <w:sz w:val="28"/>
          <w:szCs w:val="28"/>
        </w:rPr>
        <w:t xml:space="preserve"> </w:t>
      </w:r>
      <w:r>
        <w:rPr>
          <w:sz w:val="28"/>
          <w:szCs w:val="28"/>
        </w:rPr>
        <w:t>3</w:t>
      </w:r>
      <w:r w:rsidRPr="00FB17F7">
        <w:rPr>
          <w:sz w:val="28"/>
          <w:szCs w:val="28"/>
        </w:rPr>
        <w:t xml:space="preserve">3 </w:t>
      </w:r>
      <w:r>
        <w:rPr>
          <w:sz w:val="28"/>
          <w:szCs w:val="28"/>
        </w:rPr>
        <w:t>земельных участка</w:t>
      </w:r>
      <w:bookmarkStart w:id="2" w:name="_Toc330486383"/>
      <w:r w:rsidR="00930F09">
        <w:rPr>
          <w:sz w:val="28"/>
          <w:szCs w:val="28"/>
        </w:rPr>
        <w:t>.</w:t>
      </w:r>
    </w:p>
    <w:p w:rsidR="00730B7A" w:rsidRDefault="00730B7A" w:rsidP="00930F09">
      <w:pPr>
        <w:keepNext/>
        <w:spacing w:line="276" w:lineRule="auto"/>
        <w:outlineLvl w:val="1"/>
        <w:rPr>
          <w:sz w:val="28"/>
          <w:szCs w:val="28"/>
        </w:rPr>
      </w:pPr>
    </w:p>
    <w:p w:rsidR="00930F09" w:rsidRDefault="00930F09" w:rsidP="00930F09">
      <w:pPr>
        <w:keepNext/>
        <w:spacing w:line="276" w:lineRule="auto"/>
        <w:outlineLvl w:val="1"/>
        <w:rPr>
          <w:rFonts w:eastAsia="Times New Roman" w:cs="Arial"/>
          <w:bCs/>
          <w:sz w:val="28"/>
          <w:szCs w:val="28"/>
          <w:lang w:eastAsia="ru-RU"/>
        </w:rPr>
      </w:pPr>
    </w:p>
    <w:p w:rsidR="00930F09" w:rsidRPr="00E8741E" w:rsidRDefault="00C81052" w:rsidP="00E8741E">
      <w:pPr>
        <w:keepNext/>
        <w:spacing w:line="276" w:lineRule="auto"/>
        <w:jc w:val="center"/>
        <w:outlineLvl w:val="1"/>
        <w:rPr>
          <w:sz w:val="28"/>
          <w:szCs w:val="28"/>
        </w:rPr>
      </w:pPr>
      <w:r w:rsidRPr="006E1900">
        <w:rPr>
          <w:rFonts w:eastAsia="Times New Roman" w:cs="Arial"/>
          <w:bCs/>
          <w:sz w:val="28"/>
          <w:szCs w:val="28"/>
          <w:lang w:eastAsia="ru-RU"/>
        </w:rPr>
        <w:t>2</w:t>
      </w:r>
      <w:r w:rsidR="00957DB1" w:rsidRPr="006E1900">
        <w:rPr>
          <w:rFonts w:eastAsia="Times New Roman" w:cs="Arial"/>
          <w:bCs/>
          <w:sz w:val="28"/>
          <w:szCs w:val="28"/>
          <w:lang w:eastAsia="ru-RU"/>
        </w:rPr>
        <w:t xml:space="preserve">.  </w:t>
      </w:r>
      <w:r w:rsidR="00957DB1" w:rsidRPr="006E1900">
        <w:rPr>
          <w:sz w:val="28"/>
          <w:szCs w:val="28"/>
        </w:rPr>
        <w:t xml:space="preserve">SWOT-анализ </w:t>
      </w:r>
      <w:bookmarkEnd w:id="2"/>
    </w:p>
    <w:p w:rsidR="00235600" w:rsidRDefault="00235600" w:rsidP="00B8344D">
      <w:pPr>
        <w:pStyle w:val="2b"/>
        <w:spacing w:line="276" w:lineRule="auto"/>
        <w:ind w:firstLine="709"/>
      </w:pPr>
      <w:r>
        <w:t>Проведённый комплексный анализ социально-экономического развития Курьинского района за 20</w:t>
      </w:r>
      <w:r w:rsidR="00113958">
        <w:t>10</w:t>
      </w:r>
      <w:r>
        <w:t xml:space="preserve"> - 201</w:t>
      </w:r>
      <w:r w:rsidR="00113958">
        <w:t>9</w:t>
      </w:r>
      <w:r>
        <w:t xml:space="preserve"> годы является основой для формирования </w:t>
      </w:r>
      <w:r>
        <w:rPr>
          <w:lang w:val="en-US" w:eastAsia="en-US" w:bidi="en-US"/>
        </w:rPr>
        <w:t>SWOT</w:t>
      </w:r>
      <w:r>
        <w:t>-анализа. Выявлены слабые и сильные стороны, определены ситуации, представляющие угрозу для основных сфер деятельности, благоприятные возможности для их развития. Благоприятные возможности можно использовать на благо социально-экономического развития Курьинского района в целом и его отдельных населённых пунктов. Угрозы - это актуальные или потенциальные опасности для района. Благоприятные возможности вытекают из сильных сторон, угрозы - из слабых сторон. Вместе с тем, возможности и угрозы могут существовать и сами по себе, не вытекая из сильных и слабых сторон.</w:t>
      </w:r>
    </w:p>
    <w:p w:rsidR="00C81052" w:rsidRDefault="009B13E9" w:rsidP="00B8344D">
      <w:pPr>
        <w:pStyle w:val="2b"/>
        <w:spacing w:line="276" w:lineRule="auto"/>
        <w:ind w:firstLine="709"/>
      </w:pPr>
      <w:r w:rsidRPr="004F7C42">
        <w:t xml:space="preserve">Основной комплекс значимых возможностей и угроз, сильных и слабых сторон (позиций) </w:t>
      </w:r>
      <w:r w:rsidR="00714802">
        <w:t>района</w:t>
      </w:r>
      <w:r w:rsidRPr="004F7C42">
        <w:t>, его конкурентных преимуществ и имеющихся ограничений экономического развития приведен в табл</w:t>
      </w:r>
      <w:r w:rsidR="00BB7403" w:rsidRPr="004F7C42">
        <w:t>ице</w:t>
      </w:r>
      <w:r w:rsidRPr="004F7C42">
        <w:t xml:space="preserve"> </w:t>
      </w:r>
      <w:r w:rsidR="00584634">
        <w:t>1</w:t>
      </w:r>
      <w:r w:rsidR="008754BA">
        <w:t>9</w:t>
      </w:r>
      <w:r w:rsidRPr="004F7C42">
        <w:t>.</w:t>
      </w:r>
    </w:p>
    <w:p w:rsidR="00B8344D" w:rsidRDefault="00B8344D"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8B4843" w:rsidRDefault="008B4843" w:rsidP="00B8344D">
      <w:pPr>
        <w:spacing w:line="276" w:lineRule="auto"/>
        <w:ind w:left="360"/>
        <w:jc w:val="center"/>
        <w:rPr>
          <w:sz w:val="28"/>
          <w:szCs w:val="28"/>
        </w:rPr>
      </w:pPr>
    </w:p>
    <w:p w:rsidR="00E8741E" w:rsidRDefault="00E8741E" w:rsidP="001B6586">
      <w:pPr>
        <w:rPr>
          <w:sz w:val="28"/>
          <w:szCs w:val="28"/>
        </w:rPr>
      </w:pPr>
    </w:p>
    <w:p w:rsidR="00C1754C" w:rsidRDefault="00C1754C" w:rsidP="001B6586">
      <w:pPr>
        <w:rPr>
          <w:sz w:val="28"/>
          <w:szCs w:val="28"/>
        </w:rPr>
      </w:pPr>
    </w:p>
    <w:p w:rsidR="00E8741E" w:rsidRDefault="00E8741E" w:rsidP="001B6586">
      <w:pPr>
        <w:rPr>
          <w:sz w:val="28"/>
          <w:szCs w:val="28"/>
        </w:rPr>
      </w:pPr>
    </w:p>
    <w:p w:rsidR="00E8741E" w:rsidRDefault="00E8741E" w:rsidP="001B6586">
      <w:pPr>
        <w:rPr>
          <w:sz w:val="28"/>
          <w:szCs w:val="28"/>
        </w:rPr>
      </w:pPr>
    </w:p>
    <w:p w:rsidR="009B13E9" w:rsidRPr="00957DB1" w:rsidRDefault="009B13E9" w:rsidP="004631CD">
      <w:pPr>
        <w:jc w:val="center"/>
        <w:rPr>
          <w:sz w:val="28"/>
          <w:szCs w:val="28"/>
        </w:rPr>
      </w:pPr>
      <w:r w:rsidRPr="00957DB1">
        <w:rPr>
          <w:sz w:val="28"/>
          <w:szCs w:val="28"/>
        </w:rPr>
        <w:lastRenderedPageBreak/>
        <w:t>SWOT-анализ</w:t>
      </w:r>
    </w:p>
    <w:p w:rsidR="00957DB1" w:rsidRDefault="00957DB1" w:rsidP="00957DB1">
      <w:pPr>
        <w:ind w:left="360"/>
        <w:jc w:val="right"/>
      </w:pPr>
      <w:r w:rsidRPr="00B934C3">
        <w:t xml:space="preserve">Таблица </w:t>
      </w:r>
      <w:r w:rsidR="00584634">
        <w:t>1</w:t>
      </w:r>
      <w:r w:rsidR="008754BA">
        <w:t>9</w:t>
      </w:r>
    </w:p>
    <w:p w:rsidR="001B6586" w:rsidRPr="00B934C3" w:rsidRDefault="001B6586" w:rsidP="00957DB1">
      <w:pPr>
        <w:ind w:left="360"/>
        <w:jc w:val="right"/>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62"/>
        <w:gridCol w:w="4961"/>
      </w:tblGrid>
      <w:tr w:rsidR="009B13E9" w:rsidRPr="00B934C3" w:rsidTr="00957DB1">
        <w:trPr>
          <w:trHeight w:val="216"/>
        </w:trPr>
        <w:tc>
          <w:tcPr>
            <w:tcW w:w="4962" w:type="dxa"/>
            <w:tcBorders>
              <w:top w:val="single" w:sz="4" w:space="0" w:color="auto"/>
              <w:left w:val="single" w:sz="4" w:space="0" w:color="auto"/>
              <w:bottom w:val="single" w:sz="4" w:space="0" w:color="auto"/>
              <w:right w:val="single" w:sz="4" w:space="0" w:color="auto"/>
            </w:tcBorders>
          </w:tcPr>
          <w:p w:rsidR="009B13E9" w:rsidRPr="00B934C3" w:rsidRDefault="009B13E9" w:rsidP="00956422">
            <w:pPr>
              <w:jc w:val="center"/>
              <w:rPr>
                <w:b/>
              </w:rPr>
            </w:pPr>
            <w:r w:rsidRPr="00B934C3">
              <w:rPr>
                <w:b/>
              </w:rPr>
              <w:t>Конкурентные преимущества</w:t>
            </w:r>
          </w:p>
          <w:p w:rsidR="009B13E9" w:rsidRPr="00B934C3" w:rsidRDefault="009B13E9" w:rsidP="00956422">
            <w:pPr>
              <w:jc w:val="center"/>
              <w:rPr>
                <w:b/>
              </w:rPr>
            </w:pPr>
            <w:r w:rsidRPr="00B934C3">
              <w:rPr>
                <w:b/>
              </w:rPr>
              <w:t>(сильные стороны)</w:t>
            </w:r>
          </w:p>
        </w:tc>
        <w:tc>
          <w:tcPr>
            <w:tcW w:w="4961" w:type="dxa"/>
            <w:tcBorders>
              <w:top w:val="single" w:sz="4" w:space="0" w:color="auto"/>
              <w:left w:val="single" w:sz="4" w:space="0" w:color="auto"/>
              <w:bottom w:val="single" w:sz="4" w:space="0" w:color="auto"/>
              <w:right w:val="single" w:sz="4" w:space="0" w:color="auto"/>
            </w:tcBorders>
          </w:tcPr>
          <w:p w:rsidR="009B13E9" w:rsidRPr="00B934C3" w:rsidRDefault="009B13E9" w:rsidP="00956422">
            <w:pPr>
              <w:jc w:val="center"/>
              <w:rPr>
                <w:b/>
              </w:rPr>
            </w:pPr>
            <w:r w:rsidRPr="00B934C3">
              <w:rPr>
                <w:b/>
              </w:rPr>
              <w:t>Внутренние сдерживающие факторы (слабые стороны)</w:t>
            </w:r>
          </w:p>
        </w:tc>
      </w:tr>
      <w:tr w:rsidR="009B13E9" w:rsidRPr="00B934C3" w:rsidTr="004306A8">
        <w:trPr>
          <w:trHeight w:val="7856"/>
        </w:trPr>
        <w:tc>
          <w:tcPr>
            <w:tcW w:w="4962" w:type="dxa"/>
          </w:tcPr>
          <w:p w:rsidR="009B13E9" w:rsidRPr="00B934C3" w:rsidRDefault="009B13E9" w:rsidP="00EB0FB3">
            <w:pPr>
              <w:tabs>
                <w:tab w:val="left" w:pos="267"/>
              </w:tabs>
            </w:pPr>
            <w:r w:rsidRPr="00B934C3">
              <w:t xml:space="preserve">1. Относительно благоприятные </w:t>
            </w:r>
            <w:r w:rsidRPr="00DD56F7">
              <w:t>природно-климатические</w:t>
            </w:r>
            <w:r w:rsidRPr="00B934C3">
              <w:t xml:space="preserve"> условия и значительные площади сельхозугодий, позволяющие обеспечить устойчивое развитие сельского хозяйства.</w:t>
            </w:r>
          </w:p>
          <w:p w:rsidR="009B13E9" w:rsidRPr="00B934C3" w:rsidRDefault="008E65CE" w:rsidP="00956422">
            <w:r>
              <w:t>2</w:t>
            </w:r>
            <w:r w:rsidR="009B13E9" w:rsidRPr="00B934C3">
              <w:t xml:space="preserve">. </w:t>
            </w:r>
            <w:r w:rsidR="00EB0FB3">
              <w:t xml:space="preserve">Наличие </w:t>
            </w:r>
            <w:r w:rsidR="002261DA">
              <w:t>лесных, земельных</w:t>
            </w:r>
            <w:r w:rsidR="002F50FC">
              <w:t xml:space="preserve"> и водных ресурсов, </w:t>
            </w:r>
            <w:r w:rsidR="00EB0FB3">
              <w:t>месторождений строительных материалов</w:t>
            </w:r>
            <w:r w:rsidR="009B13E9" w:rsidRPr="00B934C3">
              <w:t>.</w:t>
            </w:r>
          </w:p>
          <w:p w:rsidR="009B13E9" w:rsidRPr="00B934C3" w:rsidRDefault="005F1ED9" w:rsidP="00956422">
            <w:r>
              <w:t>3</w:t>
            </w:r>
            <w:r w:rsidR="009B13E9" w:rsidRPr="00B934C3">
              <w:t>.</w:t>
            </w:r>
            <w:r w:rsidR="00700F60">
              <w:t xml:space="preserve"> Н</w:t>
            </w:r>
            <w:r w:rsidR="009B13E9" w:rsidRPr="00B934C3">
              <w:t xml:space="preserve">аличие большого числа объектов культурного наследия и </w:t>
            </w:r>
            <w:r w:rsidR="008E65CE">
              <w:t>богатство</w:t>
            </w:r>
            <w:r w:rsidR="00700F60">
              <w:t xml:space="preserve"> </w:t>
            </w:r>
            <w:proofErr w:type="spellStart"/>
            <w:r w:rsidR="00700F60">
              <w:t>природ</w:t>
            </w:r>
            <w:r w:rsidR="00B008D6">
              <w:t>н</w:t>
            </w:r>
            <w:r w:rsidR="008E65CE">
              <w:t>о</w:t>
            </w:r>
            <w:proofErr w:type="spellEnd"/>
            <w:r w:rsidR="008E65CE">
              <w:t xml:space="preserve"> - рекреационных</w:t>
            </w:r>
            <w:r w:rsidR="009B13E9" w:rsidRPr="00B934C3">
              <w:t xml:space="preserve"> ресурсов, обеспечивающие благоприятные условия для устойчивого развития </w:t>
            </w:r>
            <w:r w:rsidR="008E65CE">
              <w:t xml:space="preserve">туризма </w:t>
            </w:r>
            <w:r w:rsidR="009B13E9" w:rsidRPr="00B934C3">
              <w:t xml:space="preserve">на территории </w:t>
            </w:r>
            <w:r w:rsidR="008E65CE">
              <w:t>района, в т.ч. сельского туризма.</w:t>
            </w:r>
          </w:p>
          <w:p w:rsidR="009B13E9" w:rsidRDefault="005F1ED9" w:rsidP="00956422">
            <w:r>
              <w:t>4</w:t>
            </w:r>
            <w:r w:rsidR="009B13E9" w:rsidRPr="00B934C3">
              <w:t xml:space="preserve">. </w:t>
            </w:r>
            <w:r w:rsidR="008E65CE">
              <w:t xml:space="preserve">Высокий уровень </w:t>
            </w:r>
            <w:r w:rsidR="009B13E9" w:rsidRPr="00B934C3">
              <w:t>инвестиционного потенциала.</w:t>
            </w:r>
          </w:p>
          <w:p w:rsidR="00CB1BB7" w:rsidRPr="005F1ED9" w:rsidRDefault="005F1ED9" w:rsidP="00956422">
            <w:r>
              <w:t>5</w:t>
            </w:r>
            <w:r w:rsidR="0000380C" w:rsidRPr="005F1ED9">
              <w:t>.</w:t>
            </w:r>
            <w:r w:rsidR="00734F72" w:rsidRPr="005F1ED9">
              <w:t xml:space="preserve"> </w:t>
            </w:r>
            <w:r w:rsidR="00CB1BB7" w:rsidRPr="005F1ED9">
              <w:rPr>
                <w:rFonts w:eastAsia="Times New Roman"/>
                <w:color w:val="000000"/>
                <w:lang w:eastAsia="ru-RU"/>
              </w:rPr>
              <w:t xml:space="preserve">Наличие в Алтайском крае комплексной системы государственной поддержки субъектов малого и среднего предпринимательства, включающей меры финансового и нефинансового содействия реализации </w:t>
            </w:r>
            <w:proofErr w:type="spellStart"/>
            <w:proofErr w:type="gramStart"/>
            <w:r w:rsidR="00CB1BB7" w:rsidRPr="005F1ED9">
              <w:rPr>
                <w:rFonts w:eastAsia="Times New Roman"/>
                <w:color w:val="000000"/>
                <w:lang w:eastAsia="ru-RU"/>
              </w:rPr>
              <w:t>бизнес-инициатив</w:t>
            </w:r>
            <w:proofErr w:type="spellEnd"/>
            <w:proofErr w:type="gramEnd"/>
            <w:r w:rsidR="00CB1BB7" w:rsidRPr="005F1ED9">
              <w:rPr>
                <w:rFonts w:eastAsia="Times New Roman"/>
                <w:color w:val="000000"/>
                <w:lang w:eastAsia="ru-RU"/>
              </w:rPr>
              <w:t>.</w:t>
            </w:r>
          </w:p>
          <w:p w:rsidR="002F3E12" w:rsidRDefault="005F1ED9" w:rsidP="00956422">
            <w:r>
              <w:t>6</w:t>
            </w:r>
            <w:r w:rsidR="008E65CE">
              <w:t>.</w:t>
            </w:r>
            <w:r w:rsidR="009B13E9" w:rsidRPr="00B934C3">
              <w:t xml:space="preserve"> Развитая сеть учреждений социальной сферы, обеспечивающая оказание медицинских, образовательных и социально-культурных услуг.</w:t>
            </w:r>
          </w:p>
          <w:p w:rsidR="009B13E9" w:rsidRPr="00B934C3" w:rsidRDefault="005F1ED9" w:rsidP="004306A8">
            <w:r>
              <w:t>7</w:t>
            </w:r>
            <w:r w:rsidR="002F3E12">
              <w:t xml:space="preserve">. Активное участие в федеральных и </w:t>
            </w:r>
            <w:r w:rsidR="00957DB1">
              <w:t xml:space="preserve">государственных </w:t>
            </w:r>
            <w:r w:rsidR="002F3E12">
              <w:t xml:space="preserve"> программах.</w:t>
            </w:r>
          </w:p>
        </w:tc>
        <w:tc>
          <w:tcPr>
            <w:tcW w:w="4961" w:type="dxa"/>
          </w:tcPr>
          <w:p w:rsidR="009B13E9" w:rsidRPr="00B934C3" w:rsidRDefault="009B13E9" w:rsidP="00956422">
            <w:r w:rsidRPr="00B934C3">
              <w:t xml:space="preserve">1. </w:t>
            </w:r>
            <w:r w:rsidR="00C41947">
              <w:t>Удаленность от основных транспортных магистралей, удаленное расположение от краевого центра, городов</w:t>
            </w:r>
            <w:r w:rsidR="00A57E1C">
              <w:t>; слабая транспортная инфраструктура.</w:t>
            </w:r>
          </w:p>
          <w:p w:rsidR="009B13E9" w:rsidRPr="00B934C3" w:rsidRDefault="00C41947" w:rsidP="00956422">
            <w:r>
              <w:t>2</w:t>
            </w:r>
            <w:r w:rsidR="009B13E9" w:rsidRPr="00B934C3">
              <w:t xml:space="preserve">. Недостаточная обеспеченность </w:t>
            </w:r>
            <w:r>
              <w:t xml:space="preserve">района </w:t>
            </w:r>
            <w:r w:rsidR="009B13E9" w:rsidRPr="00B934C3">
              <w:t>услугами рыночной инфраструктуры.</w:t>
            </w:r>
          </w:p>
          <w:p w:rsidR="009B13E9" w:rsidRPr="00B934C3" w:rsidRDefault="00A57E1C" w:rsidP="00956422">
            <w:r>
              <w:t>3</w:t>
            </w:r>
            <w:r w:rsidR="009B13E9" w:rsidRPr="00B934C3">
              <w:t>. Наличие ветхого жилья и изношенных коммунальных сетей. Низкий уровень благоустройства жилищного фонда.</w:t>
            </w:r>
          </w:p>
          <w:p w:rsidR="00CB1BB7" w:rsidRDefault="00A57E1C" w:rsidP="00956422">
            <w:r>
              <w:t>4</w:t>
            </w:r>
            <w:r w:rsidR="009B13E9" w:rsidRPr="00B934C3">
              <w:t xml:space="preserve">. </w:t>
            </w:r>
            <w:r w:rsidR="005F1ED9">
              <w:t>Сокращение количества субъектов малого предпринимательства.</w:t>
            </w:r>
          </w:p>
          <w:p w:rsidR="00A57E1C" w:rsidRDefault="00A57E1C" w:rsidP="00956422">
            <w:r>
              <w:t>5</w:t>
            </w:r>
            <w:r w:rsidR="009B13E9" w:rsidRPr="00B934C3">
              <w:t>. Неблагоприятн</w:t>
            </w:r>
            <w:r w:rsidR="00700CF8">
              <w:t>ая</w:t>
            </w:r>
            <w:r w:rsidR="009B13E9" w:rsidRPr="00B934C3">
              <w:t xml:space="preserve"> демографическ</w:t>
            </w:r>
            <w:r w:rsidR="00700CF8">
              <w:t>ая</w:t>
            </w:r>
            <w:r w:rsidR="009B13E9" w:rsidRPr="00B934C3">
              <w:t xml:space="preserve"> </w:t>
            </w:r>
            <w:r w:rsidR="00700CF8">
              <w:t>ситуация</w:t>
            </w:r>
            <w:r w:rsidR="009B13E9" w:rsidRPr="00B934C3">
              <w:t>, старение населения</w:t>
            </w:r>
            <w:r w:rsidR="00C41947">
              <w:t>; отрицательное сальдо миграции.</w:t>
            </w:r>
            <w:r w:rsidR="009B13E9" w:rsidRPr="00B934C3">
              <w:t xml:space="preserve"> </w:t>
            </w:r>
          </w:p>
          <w:p w:rsidR="009B13E9" w:rsidRPr="00B934C3" w:rsidRDefault="00A57E1C" w:rsidP="00956422">
            <w:r>
              <w:t>6.</w:t>
            </w:r>
            <w:r w:rsidR="002F3E12">
              <w:t xml:space="preserve"> </w:t>
            </w:r>
            <w:r>
              <w:t xml:space="preserve"> </w:t>
            </w:r>
            <w:r w:rsidR="009B13E9" w:rsidRPr="00B934C3">
              <w:t xml:space="preserve"> </w:t>
            </w:r>
            <w:r w:rsidR="002F3E12">
              <w:t>Наличие большого числа нуждающихся в улучшении жилищных условий.</w:t>
            </w:r>
            <w:r w:rsidR="009B13E9" w:rsidRPr="00B934C3">
              <w:t xml:space="preserve"> </w:t>
            </w:r>
          </w:p>
          <w:p w:rsidR="009B13E9" w:rsidRPr="00A97A59" w:rsidRDefault="00A57E1C" w:rsidP="00956422">
            <w:pPr>
              <w:pStyle w:val="112"/>
              <w:ind w:firstLine="0"/>
              <w:rPr>
                <w:rFonts w:eastAsia="Calibri"/>
                <w:szCs w:val="24"/>
              </w:rPr>
            </w:pPr>
            <w:r w:rsidRPr="003F2343">
              <w:rPr>
                <w:rFonts w:eastAsia="Calibri"/>
                <w:szCs w:val="24"/>
              </w:rPr>
              <w:t>7</w:t>
            </w:r>
            <w:r w:rsidR="009B13E9" w:rsidRPr="003F2343">
              <w:rPr>
                <w:rFonts w:eastAsia="Calibri"/>
                <w:szCs w:val="24"/>
              </w:rPr>
              <w:t>. Высокая дифференциация населения по уровню денежных доходов, уязвимость материально-имущественного положения семей с детьми.</w:t>
            </w:r>
          </w:p>
          <w:p w:rsidR="00734F72" w:rsidRPr="00A97A59" w:rsidRDefault="00734F72" w:rsidP="00956422">
            <w:pPr>
              <w:pStyle w:val="112"/>
              <w:ind w:firstLine="0"/>
              <w:rPr>
                <w:rFonts w:eastAsia="Calibri"/>
                <w:szCs w:val="24"/>
              </w:rPr>
            </w:pPr>
            <w:r w:rsidRPr="003F2343">
              <w:rPr>
                <w:rFonts w:eastAsia="Calibri"/>
                <w:szCs w:val="24"/>
              </w:rPr>
              <w:t xml:space="preserve">8. </w:t>
            </w:r>
            <w:r w:rsidRPr="003F2343">
              <w:t>Недостаточный уровень обеспеченности отдалённых населённых пунктов района услугами сотовой связи и Интернетом.</w:t>
            </w:r>
          </w:p>
          <w:p w:rsidR="009B13E9" w:rsidRPr="00A97A59" w:rsidRDefault="00734F72" w:rsidP="00956422">
            <w:pPr>
              <w:pStyle w:val="112"/>
              <w:ind w:firstLine="0"/>
              <w:rPr>
                <w:rFonts w:eastAsia="Calibri"/>
                <w:szCs w:val="24"/>
              </w:rPr>
            </w:pPr>
            <w:r w:rsidRPr="003F2343">
              <w:rPr>
                <w:rFonts w:eastAsia="Calibri"/>
                <w:szCs w:val="24"/>
              </w:rPr>
              <w:t>9</w:t>
            </w:r>
            <w:r w:rsidR="002F3E12" w:rsidRPr="003F2343">
              <w:rPr>
                <w:rFonts w:eastAsia="Calibri"/>
                <w:szCs w:val="24"/>
              </w:rPr>
              <w:t xml:space="preserve">. </w:t>
            </w:r>
            <w:r w:rsidR="006721BB" w:rsidRPr="003F2343">
              <w:rPr>
                <w:rFonts w:eastAsia="Calibri"/>
                <w:szCs w:val="24"/>
              </w:rPr>
              <w:t>Р</w:t>
            </w:r>
            <w:r w:rsidR="002F3E12" w:rsidRPr="003F2343">
              <w:rPr>
                <w:rFonts w:eastAsia="Calibri"/>
                <w:szCs w:val="24"/>
              </w:rPr>
              <w:t>айон подверг</w:t>
            </w:r>
            <w:r w:rsidR="0001083C" w:rsidRPr="003F2343">
              <w:rPr>
                <w:rFonts w:eastAsia="Calibri"/>
                <w:szCs w:val="24"/>
              </w:rPr>
              <w:t>ал</w:t>
            </w:r>
            <w:r w:rsidR="002F3E12" w:rsidRPr="003F2343">
              <w:rPr>
                <w:rFonts w:eastAsia="Calibri"/>
                <w:szCs w:val="24"/>
              </w:rPr>
              <w:t>ся радиационному воздействию</w:t>
            </w:r>
            <w:r w:rsidR="006721BB" w:rsidRPr="003F2343">
              <w:rPr>
                <w:rFonts w:eastAsia="Calibri"/>
                <w:szCs w:val="24"/>
              </w:rPr>
              <w:t xml:space="preserve"> Семипалатинского полигона, что оказывает существенное влияние на состояние здоровья жителей района. </w:t>
            </w:r>
          </w:p>
          <w:p w:rsidR="009B13E9" w:rsidRPr="00A97A59" w:rsidRDefault="00655EDF" w:rsidP="00655EDF">
            <w:pPr>
              <w:pStyle w:val="112"/>
              <w:ind w:firstLine="0"/>
              <w:rPr>
                <w:rFonts w:eastAsia="Calibri"/>
                <w:szCs w:val="24"/>
              </w:rPr>
            </w:pPr>
            <w:r w:rsidRPr="003F2343">
              <w:rPr>
                <w:rFonts w:eastAsia="Calibri"/>
                <w:szCs w:val="24"/>
              </w:rPr>
              <w:t xml:space="preserve">10. </w:t>
            </w:r>
            <w:r w:rsidRPr="003F2343">
              <w:t xml:space="preserve">Высокий уровень </w:t>
            </w:r>
            <w:proofErr w:type="spellStart"/>
            <w:r w:rsidRPr="003F2343">
              <w:t>дотационности</w:t>
            </w:r>
            <w:proofErr w:type="spellEnd"/>
            <w:r w:rsidRPr="003F2343">
              <w:t xml:space="preserve"> местного бюджета.</w:t>
            </w:r>
          </w:p>
        </w:tc>
      </w:tr>
      <w:tr w:rsidR="009B13E9" w:rsidRPr="00B934C3" w:rsidTr="00957DB1">
        <w:tblPrEx>
          <w:tblBorders>
            <w:insideH w:val="none" w:sz="0" w:space="0" w:color="auto"/>
          </w:tblBorders>
        </w:tblPrEx>
        <w:trPr>
          <w:trHeight w:val="20"/>
          <w:tblHeader/>
        </w:trPr>
        <w:tc>
          <w:tcPr>
            <w:tcW w:w="4962" w:type="dxa"/>
            <w:tcBorders>
              <w:top w:val="single" w:sz="4" w:space="0" w:color="auto"/>
              <w:bottom w:val="single" w:sz="4" w:space="0" w:color="auto"/>
            </w:tcBorders>
            <w:tcMar>
              <w:left w:w="113" w:type="dxa"/>
              <w:right w:w="113" w:type="dxa"/>
            </w:tcMar>
            <w:vAlign w:val="center"/>
          </w:tcPr>
          <w:p w:rsidR="009B13E9" w:rsidRPr="00B934C3" w:rsidRDefault="00655EDF" w:rsidP="00956422">
            <w:pPr>
              <w:widowControl w:val="0"/>
              <w:ind w:firstLine="127"/>
              <w:jc w:val="center"/>
              <w:rPr>
                <w:b/>
              </w:rPr>
            </w:pPr>
            <w:r>
              <w:rPr>
                <w:b/>
              </w:rPr>
              <w:t xml:space="preserve"> Потенциальные в</w:t>
            </w:r>
            <w:r w:rsidR="009B13E9" w:rsidRPr="00B934C3">
              <w:rPr>
                <w:b/>
              </w:rPr>
              <w:t>озможности</w:t>
            </w:r>
          </w:p>
        </w:tc>
        <w:tc>
          <w:tcPr>
            <w:tcW w:w="4961" w:type="dxa"/>
            <w:tcBorders>
              <w:top w:val="single" w:sz="4" w:space="0" w:color="auto"/>
              <w:bottom w:val="single" w:sz="4" w:space="0" w:color="auto"/>
            </w:tcBorders>
            <w:tcMar>
              <w:left w:w="113" w:type="dxa"/>
              <w:right w:w="113" w:type="dxa"/>
            </w:tcMar>
            <w:vAlign w:val="center"/>
          </w:tcPr>
          <w:p w:rsidR="009B13E9" w:rsidRPr="00B934C3" w:rsidRDefault="009B13E9" w:rsidP="00956422">
            <w:pPr>
              <w:widowControl w:val="0"/>
              <w:jc w:val="center"/>
              <w:rPr>
                <w:b/>
              </w:rPr>
            </w:pPr>
            <w:r w:rsidRPr="00B934C3">
              <w:rPr>
                <w:b/>
              </w:rPr>
              <w:t>Угрозы</w:t>
            </w:r>
          </w:p>
        </w:tc>
      </w:tr>
      <w:tr w:rsidR="009B13E9" w:rsidRPr="00B934C3" w:rsidTr="00957DB1">
        <w:tblPrEx>
          <w:tblBorders>
            <w:insideH w:val="none" w:sz="0" w:space="0" w:color="auto"/>
          </w:tblBorders>
        </w:tblPrEx>
        <w:trPr>
          <w:trHeight w:val="1621"/>
        </w:trPr>
        <w:tc>
          <w:tcPr>
            <w:tcW w:w="4962" w:type="dxa"/>
            <w:tcBorders>
              <w:top w:val="single" w:sz="4" w:space="0" w:color="auto"/>
            </w:tcBorders>
            <w:tcMar>
              <w:left w:w="113" w:type="dxa"/>
              <w:right w:w="113" w:type="dxa"/>
            </w:tcMar>
          </w:tcPr>
          <w:p w:rsidR="00462A13" w:rsidRDefault="00462A13" w:rsidP="00462A13">
            <w:pPr>
              <w:widowControl w:val="0"/>
            </w:pPr>
            <w:r>
              <w:t xml:space="preserve">1. </w:t>
            </w:r>
            <w:r w:rsidR="009B13E9" w:rsidRPr="00B934C3">
              <w:t xml:space="preserve">Благоприятные перспективы сохранения опережающих темпов экономического роста </w:t>
            </w:r>
            <w:r>
              <w:t>района</w:t>
            </w:r>
            <w:r w:rsidR="009B13E9" w:rsidRPr="00B934C3">
              <w:t xml:space="preserve">, повышения доходов и занятости населения, а также </w:t>
            </w:r>
            <w:r>
              <w:t xml:space="preserve">налоговых  и неналоговых </w:t>
            </w:r>
            <w:r w:rsidR="009B13E9" w:rsidRPr="00B934C3">
              <w:t>доходов</w:t>
            </w:r>
            <w:r>
              <w:t xml:space="preserve"> </w:t>
            </w:r>
            <w:r w:rsidR="009B13E9" w:rsidRPr="00B934C3">
              <w:t>бюджета</w:t>
            </w:r>
            <w:r>
              <w:t xml:space="preserve"> района. </w:t>
            </w:r>
          </w:p>
          <w:p w:rsidR="00462A13" w:rsidRDefault="00462A13" w:rsidP="00462A13">
            <w:pPr>
              <w:widowControl w:val="0"/>
            </w:pPr>
            <w:r>
              <w:t>2. Увеличение объемов инвестиций в основной капитал.</w:t>
            </w:r>
          </w:p>
          <w:p w:rsidR="00462A13" w:rsidRDefault="00462A13" w:rsidP="00462A13">
            <w:pPr>
              <w:widowControl w:val="0"/>
            </w:pPr>
            <w:r>
              <w:t>3.Увеличение выпуска сельскохозяйственной продукции на базе интенсификации сельскохозяйственного производства.</w:t>
            </w:r>
            <w:r w:rsidR="009B13E9" w:rsidRPr="00B934C3">
              <w:t xml:space="preserve"> </w:t>
            </w:r>
          </w:p>
          <w:p w:rsidR="00462A13" w:rsidRDefault="00462A13" w:rsidP="00462A13">
            <w:pPr>
              <w:widowControl w:val="0"/>
            </w:pPr>
            <w:r>
              <w:t>4. Увеличение выпуска основной промышленной продукции, расширение рынков сбыта и ассортимента выпускаемой продукции.</w:t>
            </w:r>
          </w:p>
          <w:p w:rsidR="00462A13" w:rsidRDefault="00462A13" w:rsidP="00462A13">
            <w:pPr>
              <w:widowControl w:val="0"/>
            </w:pPr>
            <w:r>
              <w:t>4. Возможности для развития туризма за счет увеличения спроса на туристические услуги</w:t>
            </w:r>
            <w:r w:rsidR="00FE3E73">
              <w:t>.</w:t>
            </w:r>
          </w:p>
          <w:p w:rsidR="00FE3E73" w:rsidRDefault="00FE3E73" w:rsidP="00956422">
            <w:pPr>
              <w:widowControl w:val="0"/>
            </w:pPr>
            <w:r>
              <w:lastRenderedPageBreak/>
              <w:t>5. Развитие малого и среднего предпринимательства</w:t>
            </w:r>
            <w:r w:rsidR="00BB7DBB" w:rsidRPr="00B934C3">
              <w:t xml:space="preserve">, максимальное использование потенциала незанятого населения. </w:t>
            </w:r>
          </w:p>
          <w:p w:rsidR="00BB7DBB" w:rsidRDefault="00FE3E73" w:rsidP="00956422">
            <w:pPr>
              <w:widowControl w:val="0"/>
            </w:pPr>
            <w:r>
              <w:t xml:space="preserve">6. </w:t>
            </w:r>
            <w:r w:rsidR="0000380C">
              <w:t>Внедрение новых механизмов эффективного муниципального управления, в том числе повышение эффективности использования муниципального имущества, вовлечение свободных производственных площадей и земельных участков в хозяйственную деятельность, привлечение дополнительных бюджетных инвестиций за счёт участия в государственных программах</w:t>
            </w:r>
            <w:r>
              <w:t>.</w:t>
            </w:r>
            <w:r w:rsidR="00BB7DBB" w:rsidRPr="00B934C3">
              <w:t xml:space="preserve"> </w:t>
            </w:r>
          </w:p>
          <w:p w:rsidR="00734F72" w:rsidRDefault="00734F72" w:rsidP="00956422">
            <w:pPr>
              <w:widowControl w:val="0"/>
            </w:pPr>
            <w:r>
              <w:t>7. Развитие жилищного строительства, в том числе индивидуального.</w:t>
            </w:r>
          </w:p>
          <w:p w:rsidR="00FE3E73" w:rsidRDefault="00734F72" w:rsidP="00956422">
            <w:pPr>
              <w:widowControl w:val="0"/>
            </w:pPr>
            <w:r>
              <w:t>8</w:t>
            </w:r>
            <w:r w:rsidR="00FE3E73">
              <w:t>. Развитие потребительского рынка.</w:t>
            </w:r>
          </w:p>
          <w:p w:rsidR="004306A8" w:rsidRDefault="00734F72" w:rsidP="00956422">
            <w:pPr>
              <w:widowControl w:val="0"/>
            </w:pPr>
            <w:r>
              <w:t>9</w:t>
            </w:r>
            <w:r w:rsidR="004306A8">
              <w:t>. Повышение общественной безопасности и предупреждение чрезвычайных ситуаций на территории</w:t>
            </w:r>
            <w:r w:rsidR="0000380C">
              <w:t xml:space="preserve"> Курьинского района</w:t>
            </w:r>
          </w:p>
          <w:p w:rsidR="0000380C" w:rsidRPr="00B934C3" w:rsidRDefault="00734F72" w:rsidP="00956422">
            <w:pPr>
              <w:widowControl w:val="0"/>
            </w:pPr>
            <w:r>
              <w:t>10</w:t>
            </w:r>
            <w:r w:rsidR="0000380C">
              <w:t>. Повышение уровня культуры и организации досуга населения, а также развитие массового спорта.</w:t>
            </w:r>
          </w:p>
          <w:p w:rsidR="009B13E9" w:rsidRPr="00B934C3" w:rsidRDefault="009B13E9" w:rsidP="00FE3E73">
            <w:pPr>
              <w:widowControl w:val="0"/>
            </w:pPr>
          </w:p>
        </w:tc>
        <w:tc>
          <w:tcPr>
            <w:tcW w:w="4961" w:type="dxa"/>
            <w:tcBorders>
              <w:top w:val="single" w:sz="4" w:space="0" w:color="auto"/>
            </w:tcBorders>
            <w:tcMar>
              <w:left w:w="113" w:type="dxa"/>
              <w:right w:w="113" w:type="dxa"/>
            </w:tcMar>
          </w:tcPr>
          <w:p w:rsidR="009B13E9" w:rsidRPr="00B934C3" w:rsidRDefault="009B13E9" w:rsidP="00956422">
            <w:pPr>
              <w:tabs>
                <w:tab w:val="center" w:pos="4677"/>
                <w:tab w:val="right" w:pos="9355"/>
              </w:tabs>
              <w:ind w:firstLine="27"/>
            </w:pPr>
            <w:r w:rsidRPr="00B934C3">
              <w:lastRenderedPageBreak/>
              <w:t xml:space="preserve">1. Недоучет негативных последствий мирового финансово-экономического кризиса на объемы финансирования и сроки реализации </w:t>
            </w:r>
            <w:r w:rsidR="00253446">
              <w:t>приоритетных</w:t>
            </w:r>
            <w:r w:rsidRPr="00B934C3">
              <w:t xml:space="preserve"> инвестиционных проектов на территории </w:t>
            </w:r>
            <w:r w:rsidR="00253446">
              <w:t>района</w:t>
            </w:r>
            <w:r w:rsidRPr="00B934C3">
              <w:t>.</w:t>
            </w:r>
          </w:p>
          <w:p w:rsidR="009B13E9" w:rsidRPr="00B934C3" w:rsidRDefault="009B13E9" w:rsidP="00956422">
            <w:pPr>
              <w:widowControl w:val="0"/>
            </w:pPr>
            <w:r w:rsidRPr="00B934C3">
              <w:t xml:space="preserve">2. Сохранение на долгосрочную перспективу негативных демографических тенденций. Сокращение численности экономически активного населения </w:t>
            </w:r>
            <w:r w:rsidR="00253446">
              <w:t>района</w:t>
            </w:r>
            <w:r w:rsidRPr="00B934C3">
              <w:t xml:space="preserve">.    </w:t>
            </w:r>
          </w:p>
          <w:p w:rsidR="009B13E9" w:rsidRDefault="009B13E9" w:rsidP="00956422">
            <w:pPr>
              <w:widowControl w:val="0"/>
            </w:pPr>
            <w:r w:rsidRPr="00B934C3">
              <w:t xml:space="preserve">3. Усиление техногенного воздействия на природные комплексы </w:t>
            </w:r>
            <w:r w:rsidR="00253446">
              <w:t>района</w:t>
            </w:r>
            <w:r w:rsidRPr="00B934C3">
              <w:t>, ухудшающего качество воздушного бассейна, лесных и водных ресурсов; возможность увеличения внешних</w:t>
            </w:r>
            <w:r w:rsidR="001F3496">
              <w:t xml:space="preserve"> и внутренних </w:t>
            </w:r>
            <w:r w:rsidRPr="00B934C3">
              <w:t xml:space="preserve"> источников загрязнения (деятельность космодрома Байконур</w:t>
            </w:r>
            <w:r w:rsidR="0031635B">
              <w:t xml:space="preserve">, захоронение ядохимикатов на </w:t>
            </w:r>
            <w:r w:rsidR="0031635B">
              <w:lastRenderedPageBreak/>
              <w:t>Курь</w:t>
            </w:r>
            <w:r w:rsidR="003B6863">
              <w:t>и</w:t>
            </w:r>
            <w:r w:rsidR="0031635B">
              <w:t>нском полигоне</w:t>
            </w:r>
            <w:r w:rsidRPr="00B934C3">
              <w:t xml:space="preserve"> и др.). </w:t>
            </w:r>
          </w:p>
          <w:p w:rsidR="00655EDF" w:rsidRDefault="009B13E9" w:rsidP="00956422">
            <w:pPr>
              <w:widowControl w:val="0"/>
            </w:pPr>
            <w:r w:rsidRPr="00B934C3">
              <w:t xml:space="preserve">4. </w:t>
            </w:r>
            <w:r w:rsidR="001F3496">
              <w:t>Рост масштабов вывоза денежных средств  за пределы района для покупки товаров</w:t>
            </w:r>
            <w:r w:rsidRPr="00B934C3">
              <w:t xml:space="preserve"> </w:t>
            </w:r>
            <w:r w:rsidR="00E9529B">
              <w:t>и получения платных услуг.</w:t>
            </w:r>
            <w:r w:rsidRPr="00B934C3">
              <w:t xml:space="preserve">   </w:t>
            </w:r>
          </w:p>
          <w:p w:rsidR="00655EDF" w:rsidRDefault="00655EDF" w:rsidP="00956422">
            <w:pPr>
              <w:widowControl w:val="0"/>
            </w:pPr>
            <w:r>
              <w:t>5. Недостаточные темпы создания транспортной инфраструктуры и развития улично-дорожной сети.</w:t>
            </w:r>
          </w:p>
          <w:p w:rsidR="00655EDF" w:rsidRDefault="00655EDF" w:rsidP="00956422">
            <w:pPr>
              <w:widowControl w:val="0"/>
            </w:pPr>
            <w:r>
              <w:t>6. Угроза чрезвычайных ситуаций природного и техногенного характера.</w:t>
            </w:r>
          </w:p>
          <w:p w:rsidR="009B13E9" w:rsidRPr="00B934C3" w:rsidRDefault="00655EDF" w:rsidP="00956422">
            <w:pPr>
              <w:widowControl w:val="0"/>
            </w:pPr>
            <w:r>
              <w:t>7. Низкие темпы наращивания производства продукции местных товаропроизводителей в связи с высоким давлением ведущих российских и краевых производителей на местный рынок.</w:t>
            </w:r>
            <w:r w:rsidR="009B13E9" w:rsidRPr="00B934C3">
              <w:t xml:space="preserve"> </w:t>
            </w:r>
          </w:p>
          <w:p w:rsidR="009B13E9" w:rsidRPr="00B934C3" w:rsidRDefault="009B13E9" w:rsidP="00956422">
            <w:pPr>
              <w:widowControl w:val="0"/>
            </w:pPr>
          </w:p>
        </w:tc>
      </w:tr>
    </w:tbl>
    <w:p w:rsidR="009B13E9" w:rsidRPr="00B934C3" w:rsidRDefault="009B13E9" w:rsidP="009B13E9">
      <w:pPr>
        <w:rPr>
          <w:color w:val="0000FF"/>
        </w:rPr>
      </w:pPr>
    </w:p>
    <w:p w:rsidR="00DE20CD" w:rsidRDefault="00DE20CD" w:rsidP="00B8344D">
      <w:pPr>
        <w:pStyle w:val="2f2"/>
        <w:shd w:val="clear" w:color="auto" w:fill="auto"/>
        <w:spacing w:after="60" w:line="276" w:lineRule="auto"/>
        <w:ind w:firstLine="760"/>
      </w:pPr>
      <w:r>
        <w:t xml:space="preserve">В результате проведённого анализа социально-экономического положения района сформирован перечень наиболее значимых </w:t>
      </w:r>
      <w:r w:rsidR="00514479">
        <w:t xml:space="preserve"> </w:t>
      </w:r>
      <w:r w:rsidRPr="00854E63">
        <w:t>проблем:</w:t>
      </w:r>
    </w:p>
    <w:p w:rsidR="0090255E" w:rsidRDefault="0090255E" w:rsidP="00B8344D">
      <w:pPr>
        <w:widowControl w:val="0"/>
        <w:tabs>
          <w:tab w:val="left" w:pos="720"/>
        </w:tabs>
        <w:spacing w:line="276" w:lineRule="auto"/>
        <w:ind w:firstLine="709"/>
        <w:rPr>
          <w:sz w:val="28"/>
          <w:szCs w:val="28"/>
        </w:rPr>
      </w:pPr>
      <w:r>
        <w:rPr>
          <w:sz w:val="28"/>
          <w:szCs w:val="28"/>
        </w:rPr>
        <w:t xml:space="preserve">1. </w:t>
      </w:r>
      <w:r w:rsidRPr="0090255E">
        <w:rPr>
          <w:sz w:val="28"/>
          <w:szCs w:val="28"/>
        </w:rPr>
        <w:t>Сокращение численности населения в связи с отрицательным сальдо миграции населения, высокий показатель смертности населения</w:t>
      </w:r>
      <w:r>
        <w:rPr>
          <w:sz w:val="28"/>
          <w:szCs w:val="28"/>
        </w:rPr>
        <w:t>.</w:t>
      </w:r>
      <w:r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2. </w:t>
      </w:r>
      <w:r w:rsidRPr="0090255E">
        <w:rPr>
          <w:sz w:val="28"/>
          <w:szCs w:val="28"/>
        </w:rPr>
        <w:t>Проблема занятости населения, несоответствие спроса и предложения на рынке труда, «старение» квалифицированных кадров и низкий уровень обновления кадров в системе образования, культуры</w:t>
      </w:r>
      <w:r>
        <w:rPr>
          <w:sz w:val="28"/>
          <w:szCs w:val="28"/>
        </w:rPr>
        <w:t>.</w:t>
      </w:r>
      <w:r w:rsidRPr="0090255E">
        <w:rPr>
          <w:sz w:val="28"/>
          <w:szCs w:val="28"/>
        </w:rPr>
        <w:t xml:space="preserve"> </w:t>
      </w:r>
    </w:p>
    <w:p w:rsidR="0090255E" w:rsidRDefault="001F0E2D" w:rsidP="00B8344D">
      <w:pPr>
        <w:widowControl w:val="0"/>
        <w:spacing w:line="276" w:lineRule="auto"/>
        <w:ind w:firstLine="709"/>
        <w:rPr>
          <w:sz w:val="28"/>
          <w:szCs w:val="28"/>
        </w:rPr>
      </w:pPr>
      <w:r>
        <w:rPr>
          <w:sz w:val="28"/>
          <w:szCs w:val="28"/>
        </w:rPr>
        <w:t>3.</w:t>
      </w:r>
      <w:r w:rsidR="0090255E" w:rsidRPr="0090255E">
        <w:rPr>
          <w:sz w:val="28"/>
          <w:szCs w:val="28"/>
        </w:rPr>
        <w:t>Низкий престиж сельскохозяйственного труда</w:t>
      </w:r>
      <w:r w:rsidR="0090255E">
        <w:rPr>
          <w:sz w:val="28"/>
          <w:szCs w:val="28"/>
        </w:rPr>
        <w:t>, отсутствие квалифицированных кадров в сельском хозяйстве.</w:t>
      </w:r>
      <w:r w:rsidR="0090255E"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4. </w:t>
      </w:r>
      <w:r w:rsidRPr="0090255E">
        <w:rPr>
          <w:sz w:val="28"/>
          <w:szCs w:val="28"/>
        </w:rPr>
        <w:t>Низкая эффективность использования местных природных ресурсов, в том числе в связи с отсутствием возможности полной переработки местных природных ресурсов «на месте»</w:t>
      </w:r>
      <w:r>
        <w:rPr>
          <w:sz w:val="28"/>
          <w:szCs w:val="28"/>
        </w:rPr>
        <w:t>.</w:t>
      </w:r>
    </w:p>
    <w:p w:rsidR="0090255E" w:rsidRDefault="0090255E" w:rsidP="00B8344D">
      <w:pPr>
        <w:widowControl w:val="0"/>
        <w:tabs>
          <w:tab w:val="left" w:pos="720"/>
        </w:tabs>
        <w:spacing w:line="276" w:lineRule="auto"/>
        <w:ind w:firstLine="709"/>
        <w:rPr>
          <w:sz w:val="28"/>
          <w:szCs w:val="28"/>
        </w:rPr>
      </w:pPr>
      <w:r>
        <w:rPr>
          <w:sz w:val="28"/>
          <w:szCs w:val="28"/>
        </w:rPr>
        <w:t xml:space="preserve">5. </w:t>
      </w:r>
      <w:r w:rsidRPr="0090255E">
        <w:rPr>
          <w:sz w:val="28"/>
          <w:szCs w:val="28"/>
        </w:rPr>
        <w:t>Низкий уровень инвестиционной привлекательности района</w:t>
      </w:r>
      <w:r>
        <w:rPr>
          <w:sz w:val="28"/>
          <w:szCs w:val="28"/>
        </w:rPr>
        <w:t>.</w:t>
      </w:r>
    </w:p>
    <w:p w:rsidR="0090255E" w:rsidRDefault="0090255E" w:rsidP="00B8344D">
      <w:pPr>
        <w:widowControl w:val="0"/>
        <w:tabs>
          <w:tab w:val="left" w:pos="720"/>
        </w:tabs>
        <w:spacing w:line="276" w:lineRule="auto"/>
        <w:ind w:firstLine="709"/>
        <w:rPr>
          <w:sz w:val="28"/>
          <w:szCs w:val="28"/>
        </w:rPr>
      </w:pPr>
      <w:r>
        <w:rPr>
          <w:sz w:val="28"/>
          <w:szCs w:val="28"/>
        </w:rPr>
        <w:t>6.</w:t>
      </w:r>
      <w:r w:rsidRPr="0090255E">
        <w:rPr>
          <w:sz w:val="28"/>
          <w:szCs w:val="28"/>
        </w:rPr>
        <w:t>Недостаточно развитая транспортная инфраструктура, неудовлетворительное качество автомобильных дорог общего пользования</w:t>
      </w:r>
      <w:r>
        <w:rPr>
          <w:sz w:val="28"/>
          <w:szCs w:val="28"/>
        </w:rPr>
        <w:t>.</w:t>
      </w:r>
      <w:r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7. </w:t>
      </w:r>
      <w:r w:rsidRPr="0090255E">
        <w:rPr>
          <w:sz w:val="28"/>
          <w:szCs w:val="28"/>
        </w:rPr>
        <w:t>Недостаточный уровень благоустройства населенных пунктов района</w:t>
      </w:r>
      <w:r>
        <w:rPr>
          <w:sz w:val="28"/>
          <w:szCs w:val="28"/>
        </w:rPr>
        <w:t>.</w:t>
      </w:r>
      <w:r w:rsidRPr="0090255E">
        <w:rPr>
          <w:sz w:val="28"/>
          <w:szCs w:val="28"/>
        </w:rPr>
        <w:t xml:space="preserve"> </w:t>
      </w:r>
    </w:p>
    <w:p w:rsidR="0090255E" w:rsidRDefault="0090255E" w:rsidP="00B8344D">
      <w:pPr>
        <w:widowControl w:val="0"/>
        <w:tabs>
          <w:tab w:val="left" w:pos="720"/>
        </w:tabs>
        <w:spacing w:line="276" w:lineRule="auto"/>
        <w:ind w:firstLine="709"/>
        <w:rPr>
          <w:sz w:val="28"/>
          <w:szCs w:val="28"/>
        </w:rPr>
      </w:pPr>
      <w:r>
        <w:rPr>
          <w:sz w:val="28"/>
          <w:szCs w:val="28"/>
        </w:rPr>
        <w:t xml:space="preserve">8. </w:t>
      </w:r>
      <w:r w:rsidRPr="0090255E">
        <w:rPr>
          <w:sz w:val="28"/>
          <w:szCs w:val="28"/>
        </w:rPr>
        <w:t>Высокий уровень износа инженерной и коммунальной инфраструктуры, жилищного фонда, производственных фондов хозяйствующих субъектов и недостаточное развитие материально</w:t>
      </w:r>
      <w:r w:rsidR="00F944C8">
        <w:rPr>
          <w:sz w:val="28"/>
          <w:szCs w:val="28"/>
        </w:rPr>
        <w:t>-</w:t>
      </w:r>
      <w:r w:rsidRPr="0090255E">
        <w:rPr>
          <w:sz w:val="28"/>
          <w:szCs w:val="28"/>
        </w:rPr>
        <w:softHyphen/>
        <w:t>технической базы объектов социальной сферы</w:t>
      </w:r>
      <w:r>
        <w:rPr>
          <w:sz w:val="28"/>
          <w:szCs w:val="28"/>
        </w:rPr>
        <w:t>.</w:t>
      </w:r>
      <w:r w:rsidRPr="0090255E">
        <w:rPr>
          <w:sz w:val="28"/>
          <w:szCs w:val="28"/>
        </w:rPr>
        <w:t xml:space="preserve"> </w:t>
      </w:r>
    </w:p>
    <w:p w:rsidR="00416DF9" w:rsidRDefault="0090255E" w:rsidP="00B8344D">
      <w:pPr>
        <w:widowControl w:val="0"/>
        <w:tabs>
          <w:tab w:val="left" w:pos="720"/>
        </w:tabs>
        <w:spacing w:line="276" w:lineRule="auto"/>
        <w:ind w:firstLine="709"/>
        <w:rPr>
          <w:sz w:val="28"/>
          <w:szCs w:val="28"/>
        </w:rPr>
      </w:pPr>
      <w:r>
        <w:rPr>
          <w:sz w:val="28"/>
          <w:szCs w:val="28"/>
        </w:rPr>
        <w:t xml:space="preserve">9. </w:t>
      </w:r>
      <w:r w:rsidRPr="0090255E">
        <w:rPr>
          <w:sz w:val="28"/>
          <w:szCs w:val="28"/>
        </w:rPr>
        <w:t xml:space="preserve">Отсутствие возможности круглогодичного транспортного сообщения с </w:t>
      </w:r>
      <w:r w:rsidRPr="0090255E">
        <w:rPr>
          <w:sz w:val="28"/>
          <w:szCs w:val="28"/>
        </w:rPr>
        <w:lastRenderedPageBreak/>
        <w:t>отдалёнными населенными пунктами района</w:t>
      </w:r>
      <w:r w:rsidR="00416DF9">
        <w:rPr>
          <w:sz w:val="28"/>
          <w:szCs w:val="28"/>
        </w:rPr>
        <w:t>.</w:t>
      </w:r>
    </w:p>
    <w:p w:rsidR="00514479" w:rsidRPr="00854E63" w:rsidRDefault="00514479" w:rsidP="00B8344D">
      <w:pPr>
        <w:pStyle w:val="92"/>
        <w:shd w:val="clear" w:color="auto" w:fill="auto"/>
        <w:spacing w:before="0" w:line="276" w:lineRule="auto"/>
        <w:rPr>
          <w:b w:val="0"/>
          <w:i w:val="0"/>
          <w:sz w:val="28"/>
          <w:szCs w:val="28"/>
        </w:rPr>
      </w:pPr>
      <w:r w:rsidRPr="00854E63">
        <w:rPr>
          <w:b w:val="0"/>
          <w:i w:val="0"/>
          <w:sz w:val="28"/>
          <w:szCs w:val="28"/>
        </w:rPr>
        <w:t>Конкурентные преимущества:</w:t>
      </w:r>
    </w:p>
    <w:p w:rsidR="00514479" w:rsidRDefault="00514479" w:rsidP="00B8344D">
      <w:pPr>
        <w:pStyle w:val="92"/>
        <w:shd w:val="clear" w:color="auto" w:fill="auto"/>
        <w:spacing w:before="0" w:line="276" w:lineRule="auto"/>
        <w:ind w:firstLine="709"/>
        <w:jc w:val="both"/>
        <w:rPr>
          <w:b w:val="0"/>
          <w:i w:val="0"/>
          <w:sz w:val="28"/>
          <w:szCs w:val="28"/>
        </w:rPr>
      </w:pPr>
      <w:r>
        <w:rPr>
          <w:b w:val="0"/>
          <w:i w:val="0"/>
          <w:sz w:val="28"/>
          <w:szCs w:val="28"/>
        </w:rPr>
        <w:t xml:space="preserve">1. </w:t>
      </w:r>
      <w:r w:rsidRPr="00514479">
        <w:rPr>
          <w:b w:val="0"/>
          <w:i w:val="0"/>
          <w:sz w:val="28"/>
          <w:szCs w:val="28"/>
        </w:rPr>
        <w:t>Наличие объективных предпосылок для экономического взаимодействия с соседними территориями, транзитное положение района</w:t>
      </w:r>
      <w:r>
        <w:rPr>
          <w:b w:val="0"/>
          <w:i w:val="0"/>
          <w:sz w:val="28"/>
          <w:szCs w:val="28"/>
        </w:rPr>
        <w:t>.</w:t>
      </w:r>
    </w:p>
    <w:p w:rsidR="00514479" w:rsidRPr="00F944C8" w:rsidRDefault="00514479" w:rsidP="00B8344D">
      <w:pPr>
        <w:pStyle w:val="92"/>
        <w:shd w:val="clear" w:color="auto" w:fill="auto"/>
        <w:spacing w:before="0" w:line="276" w:lineRule="auto"/>
        <w:ind w:firstLine="709"/>
        <w:jc w:val="both"/>
        <w:rPr>
          <w:b w:val="0"/>
          <w:i w:val="0"/>
          <w:sz w:val="28"/>
          <w:szCs w:val="28"/>
        </w:rPr>
      </w:pPr>
      <w:r w:rsidRPr="00F944C8">
        <w:rPr>
          <w:b w:val="0"/>
          <w:i w:val="0"/>
          <w:sz w:val="28"/>
          <w:szCs w:val="28"/>
        </w:rPr>
        <w:t xml:space="preserve">2. Наличие различных механизмов поддержки, действующих на территории района, для субъектов </w:t>
      </w:r>
      <w:r w:rsidR="0065492F">
        <w:rPr>
          <w:b w:val="0"/>
          <w:i w:val="0"/>
          <w:sz w:val="28"/>
          <w:szCs w:val="28"/>
        </w:rPr>
        <w:t xml:space="preserve">малого и среднего </w:t>
      </w:r>
      <w:r w:rsidRPr="00F944C8">
        <w:rPr>
          <w:b w:val="0"/>
          <w:i w:val="0"/>
          <w:sz w:val="28"/>
          <w:szCs w:val="28"/>
        </w:rPr>
        <w:t>предпринимательства.</w:t>
      </w:r>
    </w:p>
    <w:p w:rsidR="00514479" w:rsidRPr="00F944C8" w:rsidRDefault="00514479" w:rsidP="00B8344D">
      <w:pPr>
        <w:pStyle w:val="92"/>
        <w:shd w:val="clear" w:color="auto" w:fill="auto"/>
        <w:spacing w:before="0" w:line="276" w:lineRule="auto"/>
        <w:ind w:firstLine="709"/>
        <w:jc w:val="both"/>
        <w:rPr>
          <w:b w:val="0"/>
          <w:i w:val="0"/>
          <w:sz w:val="28"/>
          <w:szCs w:val="28"/>
        </w:rPr>
      </w:pPr>
      <w:r w:rsidRPr="00F944C8">
        <w:rPr>
          <w:b w:val="0"/>
          <w:i w:val="0"/>
          <w:sz w:val="28"/>
          <w:szCs w:val="28"/>
        </w:rPr>
        <w:t>3. Высокий уровень развития розничной торговли - основного сегмента сферы потребительского рынка.</w:t>
      </w:r>
    </w:p>
    <w:p w:rsidR="00514479"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 xml:space="preserve">4. </w:t>
      </w:r>
      <w:r w:rsidR="00514479" w:rsidRPr="00F944C8">
        <w:rPr>
          <w:b w:val="0"/>
          <w:i w:val="0"/>
          <w:sz w:val="28"/>
          <w:szCs w:val="28"/>
        </w:rPr>
        <w:t>Наличие квалифицированных кадров во многих сферах деятельности</w:t>
      </w:r>
      <w:r w:rsidRPr="00F944C8">
        <w:rPr>
          <w:b w:val="0"/>
          <w:i w:val="0"/>
          <w:sz w:val="28"/>
          <w:szCs w:val="28"/>
        </w:rPr>
        <w:t>.</w:t>
      </w:r>
    </w:p>
    <w:p w:rsidR="00F944C8"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5. Достаточно развитая сеть объектов социальной сферы.</w:t>
      </w:r>
    </w:p>
    <w:p w:rsidR="00F944C8"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6.  Развитие туристской индустрии.</w:t>
      </w:r>
    </w:p>
    <w:p w:rsidR="00F944C8" w:rsidRPr="00F944C8" w:rsidRDefault="00F944C8" w:rsidP="00B8344D">
      <w:pPr>
        <w:pStyle w:val="92"/>
        <w:shd w:val="clear" w:color="auto" w:fill="auto"/>
        <w:spacing w:before="0" w:line="276" w:lineRule="auto"/>
        <w:ind w:firstLine="709"/>
        <w:jc w:val="both"/>
        <w:rPr>
          <w:b w:val="0"/>
          <w:i w:val="0"/>
          <w:sz w:val="28"/>
          <w:szCs w:val="28"/>
        </w:rPr>
      </w:pPr>
      <w:r w:rsidRPr="00F944C8">
        <w:rPr>
          <w:b w:val="0"/>
          <w:i w:val="0"/>
          <w:sz w:val="28"/>
          <w:szCs w:val="28"/>
        </w:rPr>
        <w:t>7. Наличие природных богатств (золото, серебро, яшма, гранит и др.).</w:t>
      </w:r>
    </w:p>
    <w:p w:rsidR="00514479" w:rsidRPr="00514479" w:rsidRDefault="00514479" w:rsidP="00B8344D">
      <w:pPr>
        <w:pStyle w:val="92"/>
        <w:shd w:val="clear" w:color="auto" w:fill="auto"/>
        <w:spacing w:before="0" w:line="276" w:lineRule="auto"/>
        <w:ind w:firstLine="709"/>
        <w:jc w:val="both"/>
        <w:rPr>
          <w:b w:val="0"/>
          <w:i w:val="0"/>
          <w:sz w:val="28"/>
          <w:szCs w:val="28"/>
        </w:rPr>
      </w:pPr>
    </w:p>
    <w:p w:rsidR="0022056B" w:rsidRDefault="00957DB1" w:rsidP="00B8344D">
      <w:pPr>
        <w:keepNext/>
        <w:spacing w:line="276" w:lineRule="auto"/>
        <w:jc w:val="center"/>
        <w:outlineLvl w:val="0"/>
        <w:rPr>
          <w:rFonts w:eastAsia="Times New Roman"/>
          <w:bCs/>
          <w:kern w:val="32"/>
          <w:sz w:val="28"/>
          <w:szCs w:val="28"/>
          <w:lang w:eastAsia="ru-RU"/>
        </w:rPr>
      </w:pPr>
      <w:bookmarkStart w:id="3" w:name="_Toc330486386"/>
      <w:r>
        <w:rPr>
          <w:rFonts w:eastAsia="Times New Roman"/>
          <w:bCs/>
          <w:kern w:val="32"/>
          <w:sz w:val="28"/>
          <w:szCs w:val="28"/>
          <w:lang w:val="en-US" w:eastAsia="ru-RU"/>
        </w:rPr>
        <w:t>II</w:t>
      </w:r>
      <w:r>
        <w:rPr>
          <w:rFonts w:eastAsia="Times New Roman"/>
          <w:bCs/>
          <w:kern w:val="32"/>
          <w:sz w:val="28"/>
          <w:szCs w:val="28"/>
          <w:lang w:eastAsia="ru-RU"/>
        </w:rPr>
        <w:t>.</w:t>
      </w:r>
      <w:r w:rsidR="004F306B" w:rsidRPr="004F7C42">
        <w:rPr>
          <w:rFonts w:eastAsia="Times New Roman"/>
          <w:bCs/>
          <w:kern w:val="32"/>
          <w:sz w:val="28"/>
          <w:szCs w:val="28"/>
          <w:lang w:eastAsia="ru-RU"/>
        </w:rPr>
        <w:t xml:space="preserve"> </w:t>
      </w:r>
      <w:r>
        <w:rPr>
          <w:rFonts w:eastAsia="Times New Roman"/>
          <w:bCs/>
          <w:kern w:val="32"/>
          <w:sz w:val="28"/>
          <w:szCs w:val="28"/>
          <w:lang w:eastAsia="ru-RU"/>
        </w:rPr>
        <w:t>Ц</w:t>
      </w:r>
      <w:r w:rsidR="004B6899" w:rsidRPr="004F7C42">
        <w:rPr>
          <w:rFonts w:eastAsia="Times New Roman"/>
          <w:bCs/>
          <w:kern w:val="32"/>
          <w:sz w:val="28"/>
          <w:szCs w:val="28"/>
          <w:lang w:eastAsia="ru-RU"/>
        </w:rPr>
        <w:t>ел</w:t>
      </w:r>
      <w:r>
        <w:rPr>
          <w:rFonts w:eastAsia="Times New Roman"/>
          <w:bCs/>
          <w:kern w:val="32"/>
          <w:sz w:val="28"/>
          <w:szCs w:val="28"/>
          <w:lang w:eastAsia="ru-RU"/>
        </w:rPr>
        <w:t>и</w:t>
      </w:r>
      <w:r w:rsidR="004B6899" w:rsidRPr="004F7C42">
        <w:rPr>
          <w:rFonts w:eastAsia="Times New Roman"/>
          <w:bCs/>
          <w:kern w:val="32"/>
          <w:sz w:val="28"/>
          <w:szCs w:val="28"/>
          <w:lang w:eastAsia="ru-RU"/>
        </w:rPr>
        <w:t xml:space="preserve"> и задачи социально-экономического развития</w:t>
      </w:r>
    </w:p>
    <w:bookmarkEnd w:id="3"/>
    <w:p w:rsidR="004B6899" w:rsidRDefault="0022056B" w:rsidP="00B8344D">
      <w:pPr>
        <w:keepNext/>
        <w:spacing w:line="276" w:lineRule="auto"/>
        <w:jc w:val="center"/>
        <w:outlineLvl w:val="0"/>
        <w:rPr>
          <w:rFonts w:eastAsia="Times New Roman"/>
          <w:bCs/>
          <w:kern w:val="32"/>
          <w:sz w:val="28"/>
          <w:szCs w:val="28"/>
          <w:lang w:eastAsia="ru-RU"/>
        </w:rPr>
      </w:pPr>
      <w:r>
        <w:rPr>
          <w:rFonts w:eastAsia="Times New Roman"/>
          <w:bCs/>
          <w:kern w:val="32"/>
          <w:sz w:val="28"/>
          <w:szCs w:val="28"/>
          <w:lang w:eastAsia="ru-RU"/>
        </w:rPr>
        <w:t>Курьинского района</w:t>
      </w:r>
      <w:r w:rsidR="00957DB1">
        <w:rPr>
          <w:rFonts w:eastAsia="Times New Roman"/>
          <w:bCs/>
          <w:kern w:val="32"/>
          <w:sz w:val="28"/>
          <w:szCs w:val="28"/>
          <w:lang w:eastAsia="ru-RU"/>
        </w:rPr>
        <w:t>, ожидаемые результаты реализации Стратегии</w:t>
      </w:r>
    </w:p>
    <w:p w:rsidR="00957DB1" w:rsidRPr="004F7C42" w:rsidRDefault="00957DB1" w:rsidP="00B8344D">
      <w:pPr>
        <w:keepNext/>
        <w:spacing w:line="276" w:lineRule="auto"/>
        <w:jc w:val="center"/>
        <w:outlineLvl w:val="0"/>
        <w:rPr>
          <w:rFonts w:eastAsia="Times New Roman"/>
          <w:bCs/>
          <w:kern w:val="32"/>
          <w:sz w:val="28"/>
          <w:szCs w:val="28"/>
          <w:lang w:eastAsia="ru-RU"/>
        </w:rPr>
      </w:pPr>
    </w:p>
    <w:p w:rsidR="006E1900" w:rsidRDefault="00BE545A" w:rsidP="00B8344D">
      <w:pPr>
        <w:tabs>
          <w:tab w:val="decimal" w:pos="1276"/>
        </w:tabs>
        <w:spacing w:line="276" w:lineRule="auto"/>
        <w:ind w:firstLine="709"/>
        <w:rPr>
          <w:sz w:val="28"/>
          <w:szCs w:val="28"/>
        </w:rPr>
      </w:pPr>
      <w:r>
        <w:rPr>
          <w:sz w:val="28"/>
          <w:szCs w:val="28"/>
        </w:rPr>
        <w:t xml:space="preserve">1. </w:t>
      </w:r>
      <w:r w:rsidR="006E1900">
        <w:rPr>
          <w:sz w:val="28"/>
          <w:szCs w:val="28"/>
        </w:rPr>
        <w:t xml:space="preserve">Перечень целей и задач долгосрочного </w:t>
      </w:r>
      <w:r w:rsidR="006E1900" w:rsidRPr="004F7C42">
        <w:rPr>
          <w:rFonts w:eastAsia="Times New Roman"/>
          <w:bCs/>
          <w:kern w:val="32"/>
          <w:sz w:val="28"/>
          <w:szCs w:val="28"/>
          <w:lang w:eastAsia="ru-RU"/>
        </w:rPr>
        <w:t>социально-экономического развития</w:t>
      </w:r>
      <w:r w:rsidR="006E1900">
        <w:rPr>
          <w:rFonts w:eastAsia="Times New Roman"/>
          <w:bCs/>
          <w:kern w:val="32"/>
          <w:sz w:val="28"/>
          <w:szCs w:val="28"/>
          <w:lang w:eastAsia="ru-RU"/>
        </w:rPr>
        <w:t>.</w:t>
      </w:r>
      <w:r w:rsidR="006E1900">
        <w:rPr>
          <w:sz w:val="28"/>
          <w:szCs w:val="28"/>
        </w:rPr>
        <w:t xml:space="preserve"> </w:t>
      </w:r>
    </w:p>
    <w:p w:rsidR="00F944C8" w:rsidRDefault="00BE545A" w:rsidP="00B8344D">
      <w:pPr>
        <w:tabs>
          <w:tab w:val="decimal" w:pos="1276"/>
        </w:tabs>
        <w:spacing w:line="276" w:lineRule="auto"/>
        <w:ind w:firstLine="709"/>
        <w:rPr>
          <w:sz w:val="28"/>
          <w:szCs w:val="28"/>
        </w:rPr>
      </w:pPr>
      <w:r>
        <w:rPr>
          <w:sz w:val="28"/>
          <w:szCs w:val="28"/>
        </w:rPr>
        <w:t>И</w:t>
      </w:r>
      <w:r w:rsidR="00F944C8" w:rsidRPr="00F944C8">
        <w:rPr>
          <w:sz w:val="28"/>
          <w:szCs w:val="28"/>
        </w:rPr>
        <w:t>меющийся потенциал социально-экономического развития</w:t>
      </w:r>
      <w:r w:rsidR="00F944C8" w:rsidRPr="00F944C8">
        <w:rPr>
          <w:sz w:val="28"/>
          <w:szCs w:val="28"/>
        </w:rPr>
        <w:br/>
      </w:r>
      <w:r w:rsidR="00EF29A9">
        <w:rPr>
          <w:sz w:val="28"/>
          <w:szCs w:val="28"/>
        </w:rPr>
        <w:t>Курьинского</w:t>
      </w:r>
      <w:r w:rsidR="00F944C8" w:rsidRPr="00F944C8">
        <w:rPr>
          <w:sz w:val="28"/>
          <w:szCs w:val="28"/>
        </w:rPr>
        <w:t xml:space="preserve"> района с учётом достигнутых результатов, складывающихся</w:t>
      </w:r>
      <w:r w:rsidR="00F944C8" w:rsidRPr="00F944C8">
        <w:rPr>
          <w:sz w:val="28"/>
          <w:szCs w:val="28"/>
        </w:rPr>
        <w:br/>
        <w:t xml:space="preserve">конкурентных преимуществ и угроз определяет главную </w:t>
      </w:r>
      <w:r w:rsidR="000A1BAC">
        <w:rPr>
          <w:sz w:val="28"/>
          <w:szCs w:val="28"/>
        </w:rPr>
        <w:t xml:space="preserve">стратегическую </w:t>
      </w:r>
      <w:r w:rsidR="00F944C8" w:rsidRPr="00F944C8">
        <w:rPr>
          <w:sz w:val="28"/>
          <w:szCs w:val="28"/>
        </w:rPr>
        <w:t>цель, цели и задачи</w:t>
      </w:r>
      <w:r w:rsidR="000A1BAC">
        <w:rPr>
          <w:sz w:val="28"/>
          <w:szCs w:val="28"/>
        </w:rPr>
        <w:t xml:space="preserve"> </w:t>
      </w:r>
      <w:r w:rsidR="00F944C8" w:rsidRPr="00F944C8">
        <w:rPr>
          <w:sz w:val="28"/>
          <w:szCs w:val="28"/>
        </w:rPr>
        <w:t xml:space="preserve">социально-экономического развития </w:t>
      </w:r>
      <w:r w:rsidR="000A1BAC">
        <w:rPr>
          <w:sz w:val="28"/>
          <w:szCs w:val="28"/>
        </w:rPr>
        <w:t>Курьин</w:t>
      </w:r>
      <w:r w:rsidR="00F944C8" w:rsidRPr="00F944C8">
        <w:rPr>
          <w:sz w:val="28"/>
          <w:szCs w:val="28"/>
        </w:rPr>
        <w:t>ского района до 203</w:t>
      </w:r>
      <w:r w:rsidR="00113958">
        <w:rPr>
          <w:sz w:val="28"/>
          <w:szCs w:val="28"/>
        </w:rPr>
        <w:t>5</w:t>
      </w:r>
      <w:r w:rsidR="00F944C8" w:rsidRPr="00F944C8">
        <w:rPr>
          <w:sz w:val="28"/>
          <w:szCs w:val="28"/>
        </w:rPr>
        <w:t xml:space="preserve"> года</w:t>
      </w:r>
      <w:r w:rsidR="00F944C8">
        <w:rPr>
          <w:sz w:val="28"/>
          <w:szCs w:val="28"/>
        </w:rPr>
        <w:t xml:space="preserve">. </w:t>
      </w:r>
    </w:p>
    <w:p w:rsidR="00D33CC4" w:rsidRDefault="00D33CC4" w:rsidP="00B8344D">
      <w:pPr>
        <w:spacing w:line="276" w:lineRule="auto"/>
        <w:ind w:firstLine="709"/>
        <w:rPr>
          <w:sz w:val="28"/>
          <w:szCs w:val="28"/>
        </w:rPr>
      </w:pPr>
      <w:r>
        <w:rPr>
          <w:sz w:val="28"/>
          <w:szCs w:val="28"/>
        </w:rPr>
        <w:t xml:space="preserve">Определение </w:t>
      </w:r>
      <w:r w:rsidRPr="005D4254">
        <w:rPr>
          <w:sz w:val="28"/>
          <w:szCs w:val="28"/>
        </w:rPr>
        <w:t xml:space="preserve">миссии </w:t>
      </w:r>
      <w:r>
        <w:rPr>
          <w:sz w:val="28"/>
          <w:szCs w:val="28"/>
        </w:rPr>
        <w:t xml:space="preserve">района </w:t>
      </w:r>
      <w:r w:rsidRPr="005D4254">
        <w:rPr>
          <w:sz w:val="28"/>
          <w:szCs w:val="28"/>
        </w:rPr>
        <w:t>необходимо</w:t>
      </w:r>
      <w:r>
        <w:rPr>
          <w:sz w:val="28"/>
          <w:szCs w:val="28"/>
        </w:rPr>
        <w:t>,</w:t>
      </w:r>
      <w:r w:rsidRPr="005D4254">
        <w:rPr>
          <w:sz w:val="28"/>
          <w:szCs w:val="28"/>
        </w:rPr>
        <w:t xml:space="preserve"> </w:t>
      </w:r>
      <w:r>
        <w:rPr>
          <w:sz w:val="28"/>
          <w:szCs w:val="28"/>
        </w:rPr>
        <w:t>чтобы</w:t>
      </w:r>
      <w:r w:rsidRPr="005D4254">
        <w:rPr>
          <w:sz w:val="28"/>
          <w:szCs w:val="28"/>
        </w:rPr>
        <w:t xml:space="preserve"> </w:t>
      </w:r>
      <w:r>
        <w:rPr>
          <w:sz w:val="28"/>
          <w:szCs w:val="28"/>
        </w:rPr>
        <w:t>обоз</w:t>
      </w:r>
      <w:r w:rsidRPr="005D4254">
        <w:rPr>
          <w:sz w:val="28"/>
          <w:szCs w:val="28"/>
        </w:rPr>
        <w:t xml:space="preserve">начить ключевые критерии и показатели для оценки реализации стратегического плана. </w:t>
      </w:r>
    </w:p>
    <w:p w:rsidR="00A02B0A" w:rsidRPr="004F7C42" w:rsidRDefault="00102810" w:rsidP="00B8344D">
      <w:pPr>
        <w:spacing w:line="276" w:lineRule="auto"/>
        <w:ind w:firstLine="709"/>
        <w:rPr>
          <w:rFonts w:eastAsia="Times New Roman"/>
          <w:sz w:val="28"/>
          <w:szCs w:val="28"/>
          <w:lang w:eastAsia="ru-RU"/>
        </w:rPr>
      </w:pPr>
      <w:r w:rsidRPr="000648B3">
        <w:rPr>
          <w:rFonts w:eastAsia="Times New Roman"/>
          <w:b/>
          <w:i/>
          <w:sz w:val="28"/>
          <w:szCs w:val="28"/>
          <w:u w:val="single"/>
          <w:lang w:eastAsia="ru-RU"/>
        </w:rPr>
        <w:t>Миссия</w:t>
      </w:r>
      <w:r w:rsidR="00363301" w:rsidRPr="000648B3">
        <w:rPr>
          <w:rFonts w:eastAsia="Times New Roman"/>
          <w:b/>
          <w:i/>
          <w:sz w:val="28"/>
          <w:szCs w:val="28"/>
          <w:u w:val="single"/>
          <w:lang w:eastAsia="ru-RU"/>
        </w:rPr>
        <w:t xml:space="preserve"> </w:t>
      </w:r>
      <w:r w:rsidR="00A02B0A" w:rsidRPr="000648B3">
        <w:rPr>
          <w:rFonts w:eastAsia="Times New Roman"/>
          <w:b/>
          <w:sz w:val="28"/>
          <w:szCs w:val="28"/>
          <w:lang w:eastAsia="ru-RU"/>
        </w:rPr>
        <w:t xml:space="preserve"> </w:t>
      </w:r>
      <w:r w:rsidR="00C80EB1">
        <w:rPr>
          <w:rFonts w:eastAsia="Times New Roman"/>
          <w:sz w:val="28"/>
          <w:szCs w:val="28"/>
          <w:lang w:eastAsia="ru-RU"/>
        </w:rPr>
        <w:t>Курьинского района</w:t>
      </w:r>
      <w:r w:rsidR="00A02B0A" w:rsidRPr="004F7C42">
        <w:rPr>
          <w:rFonts w:eastAsia="Times New Roman"/>
          <w:sz w:val="28"/>
          <w:szCs w:val="28"/>
          <w:lang w:eastAsia="ru-RU"/>
        </w:rPr>
        <w:t xml:space="preserve"> заключается в превращении его в динамично развивающийся и удобный для жизни р</w:t>
      </w:r>
      <w:r w:rsidR="007323F3">
        <w:rPr>
          <w:rFonts w:eastAsia="Times New Roman"/>
          <w:sz w:val="28"/>
          <w:szCs w:val="28"/>
          <w:lang w:eastAsia="ru-RU"/>
        </w:rPr>
        <w:t>ай</w:t>
      </w:r>
      <w:r w:rsidR="00A02B0A" w:rsidRPr="004F7C42">
        <w:rPr>
          <w:rFonts w:eastAsia="Times New Roman"/>
          <w:sz w:val="28"/>
          <w:szCs w:val="28"/>
          <w:lang w:eastAsia="ru-RU"/>
        </w:rPr>
        <w:t>он, в территорию успеха, здоровья и благополучия ее жителей.</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Выполнение данной миссии предполагает:</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 создание на территории </w:t>
      </w:r>
      <w:r w:rsidR="008172B3">
        <w:rPr>
          <w:rFonts w:eastAsia="Times New Roman"/>
          <w:sz w:val="28"/>
          <w:szCs w:val="28"/>
          <w:lang w:eastAsia="ru-RU"/>
        </w:rPr>
        <w:t>района</w:t>
      </w:r>
      <w:r w:rsidRPr="004F7C42">
        <w:rPr>
          <w:rFonts w:eastAsia="Times New Roman"/>
          <w:sz w:val="28"/>
          <w:szCs w:val="28"/>
          <w:lang w:eastAsia="ru-RU"/>
        </w:rPr>
        <w:t xml:space="preserve"> </w:t>
      </w:r>
      <w:r w:rsidR="008172B3">
        <w:rPr>
          <w:rFonts w:eastAsia="Times New Roman"/>
          <w:sz w:val="28"/>
          <w:szCs w:val="28"/>
          <w:lang w:eastAsia="ru-RU"/>
        </w:rPr>
        <w:t xml:space="preserve">развитого </w:t>
      </w:r>
      <w:r w:rsidRPr="004F7C42">
        <w:rPr>
          <w:rFonts w:eastAsia="Times New Roman"/>
          <w:sz w:val="28"/>
          <w:szCs w:val="28"/>
          <w:lang w:eastAsia="ru-RU"/>
        </w:rPr>
        <w:t xml:space="preserve">агропромышленного </w:t>
      </w:r>
      <w:r w:rsidR="008172B3">
        <w:rPr>
          <w:rFonts w:eastAsia="Times New Roman"/>
          <w:sz w:val="28"/>
          <w:szCs w:val="28"/>
          <w:lang w:eastAsia="ru-RU"/>
        </w:rPr>
        <w:t>комплекса</w:t>
      </w:r>
      <w:r w:rsidRPr="004F7C42">
        <w:rPr>
          <w:rFonts w:eastAsia="Times New Roman"/>
          <w:sz w:val="28"/>
          <w:szCs w:val="28"/>
          <w:lang w:eastAsia="ru-RU"/>
        </w:rPr>
        <w:t>;</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-формирование высокоразвитого многофункционального туристско-рекреационного комплекса </w:t>
      </w:r>
      <w:r w:rsidR="00B454AD">
        <w:rPr>
          <w:rFonts w:eastAsia="Times New Roman"/>
          <w:sz w:val="28"/>
          <w:szCs w:val="28"/>
          <w:lang w:eastAsia="ru-RU"/>
        </w:rPr>
        <w:t>краевого</w:t>
      </w:r>
      <w:r w:rsidRPr="004F7C42">
        <w:rPr>
          <w:rFonts w:eastAsia="Times New Roman"/>
          <w:sz w:val="28"/>
          <w:szCs w:val="28"/>
          <w:lang w:eastAsia="ru-RU"/>
        </w:rPr>
        <w:t xml:space="preserve"> уровня, ориентированного на предоставлении туристических услуг широкому кругу </w:t>
      </w:r>
      <w:r w:rsidR="00B454AD">
        <w:rPr>
          <w:rFonts w:eastAsia="Times New Roman"/>
          <w:sz w:val="28"/>
          <w:szCs w:val="28"/>
          <w:lang w:eastAsia="ru-RU"/>
        </w:rPr>
        <w:t>лиц</w:t>
      </w:r>
      <w:r w:rsidRPr="004F7C42">
        <w:rPr>
          <w:rFonts w:eastAsia="Times New Roman"/>
          <w:sz w:val="28"/>
          <w:szCs w:val="28"/>
          <w:lang w:eastAsia="ru-RU"/>
        </w:rPr>
        <w:t xml:space="preserve"> в различных ценовых сегментах;</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 </w:t>
      </w:r>
      <w:r w:rsidR="00B454AD">
        <w:rPr>
          <w:rFonts w:eastAsia="Times New Roman"/>
          <w:sz w:val="28"/>
          <w:szCs w:val="28"/>
          <w:lang w:eastAsia="ru-RU"/>
        </w:rPr>
        <w:t xml:space="preserve">рост </w:t>
      </w:r>
      <w:r w:rsidR="00EF29A9">
        <w:rPr>
          <w:rFonts w:eastAsia="Times New Roman"/>
          <w:sz w:val="28"/>
          <w:szCs w:val="28"/>
          <w:lang w:eastAsia="ru-RU"/>
        </w:rPr>
        <w:t xml:space="preserve">высоких </w:t>
      </w:r>
      <w:r w:rsidR="00B454AD">
        <w:rPr>
          <w:rFonts w:eastAsia="Times New Roman"/>
          <w:sz w:val="28"/>
          <w:szCs w:val="28"/>
          <w:lang w:eastAsia="ru-RU"/>
        </w:rPr>
        <w:t xml:space="preserve">темпов развития промышленного производства и других отраслей экономики Курьинского района. </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Взаимосогласованная реализация указанных направлений  миссии </w:t>
      </w:r>
      <w:r w:rsidR="00B454AD">
        <w:rPr>
          <w:rFonts w:eastAsia="Times New Roman"/>
          <w:sz w:val="28"/>
          <w:szCs w:val="28"/>
          <w:lang w:eastAsia="ru-RU"/>
        </w:rPr>
        <w:t>Курьинского района</w:t>
      </w:r>
      <w:r w:rsidRPr="004F7C42">
        <w:rPr>
          <w:rFonts w:eastAsia="Times New Roman"/>
          <w:sz w:val="28"/>
          <w:szCs w:val="28"/>
          <w:lang w:eastAsia="ru-RU"/>
        </w:rPr>
        <w:t xml:space="preserve"> позволит обеспечить:</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lastRenderedPageBreak/>
        <w:t>а) комплексное</w:t>
      </w:r>
      <w:r w:rsidR="0041701A">
        <w:rPr>
          <w:rFonts w:eastAsia="Times New Roman"/>
          <w:sz w:val="28"/>
          <w:szCs w:val="28"/>
          <w:lang w:eastAsia="ru-RU"/>
        </w:rPr>
        <w:t xml:space="preserve"> и </w:t>
      </w:r>
      <w:r w:rsidRPr="004F7C42">
        <w:rPr>
          <w:rFonts w:eastAsia="Times New Roman"/>
          <w:sz w:val="28"/>
          <w:szCs w:val="28"/>
          <w:lang w:eastAsia="ru-RU"/>
        </w:rPr>
        <w:t>гармоничное развитие конкурентоспособных отраслей народно</w:t>
      </w:r>
      <w:r w:rsidR="0041701A">
        <w:rPr>
          <w:rFonts w:eastAsia="Times New Roman"/>
          <w:sz w:val="28"/>
          <w:szCs w:val="28"/>
          <w:lang w:eastAsia="ru-RU"/>
        </w:rPr>
        <w:t xml:space="preserve">го </w:t>
      </w:r>
      <w:r w:rsidRPr="004F7C42">
        <w:rPr>
          <w:rFonts w:eastAsia="Times New Roman"/>
          <w:sz w:val="28"/>
          <w:szCs w:val="28"/>
          <w:lang w:eastAsia="ru-RU"/>
        </w:rPr>
        <w:t>хозяйств</w:t>
      </w:r>
      <w:r w:rsidR="0041701A">
        <w:rPr>
          <w:rFonts w:eastAsia="Times New Roman"/>
          <w:sz w:val="28"/>
          <w:szCs w:val="28"/>
          <w:lang w:eastAsia="ru-RU"/>
        </w:rPr>
        <w:t>а</w:t>
      </w:r>
      <w:r w:rsidRPr="004F7C42">
        <w:rPr>
          <w:rFonts w:eastAsia="Times New Roman"/>
          <w:sz w:val="28"/>
          <w:szCs w:val="28"/>
          <w:lang w:eastAsia="ru-RU"/>
        </w:rPr>
        <w:t>, а также всего комплекса вспомогательных и обслуживающих производств и отраслей, включая инфраструктуру</w:t>
      </w:r>
      <w:r w:rsidR="00C75766">
        <w:rPr>
          <w:rFonts w:eastAsia="Times New Roman"/>
          <w:sz w:val="28"/>
          <w:szCs w:val="28"/>
          <w:lang w:eastAsia="ru-RU"/>
        </w:rPr>
        <w:t xml:space="preserve"> района</w:t>
      </w:r>
      <w:r w:rsidRPr="004F7C42">
        <w:rPr>
          <w:rFonts w:eastAsia="Times New Roman"/>
          <w:sz w:val="28"/>
          <w:szCs w:val="28"/>
          <w:lang w:eastAsia="ru-RU"/>
        </w:rPr>
        <w:t>;</w:t>
      </w:r>
    </w:p>
    <w:p w:rsidR="00A02B0A" w:rsidRPr="004F7C42" w:rsidRDefault="00A02B0A" w:rsidP="00B8344D">
      <w:pPr>
        <w:spacing w:line="276" w:lineRule="auto"/>
        <w:ind w:firstLine="709"/>
        <w:rPr>
          <w:rFonts w:eastAsia="Times New Roman"/>
          <w:sz w:val="28"/>
          <w:szCs w:val="28"/>
          <w:lang w:eastAsia="ru-RU"/>
        </w:rPr>
      </w:pPr>
      <w:r w:rsidRPr="004F7C42">
        <w:rPr>
          <w:rFonts w:eastAsia="Times New Roman"/>
          <w:sz w:val="28"/>
          <w:szCs w:val="28"/>
          <w:lang w:eastAsia="ru-RU"/>
        </w:rPr>
        <w:t xml:space="preserve">б) возрастающую инвестиционную, рекреационную и миграционную привлекательность территории </w:t>
      </w:r>
      <w:r w:rsidR="0041701A">
        <w:rPr>
          <w:rFonts w:eastAsia="Times New Roman"/>
          <w:sz w:val="28"/>
          <w:szCs w:val="28"/>
          <w:lang w:eastAsia="ru-RU"/>
        </w:rPr>
        <w:t>района</w:t>
      </w:r>
      <w:r w:rsidRPr="004F7C42">
        <w:rPr>
          <w:rFonts w:eastAsia="Times New Roman"/>
          <w:sz w:val="28"/>
          <w:szCs w:val="28"/>
          <w:lang w:eastAsia="ru-RU"/>
        </w:rPr>
        <w:t xml:space="preserve">, решение актуальных социально-демографических проблем, повышения уровня занятости трудоспособного населения, роста его доходов, а также снижения </w:t>
      </w:r>
      <w:proofErr w:type="spellStart"/>
      <w:r w:rsidRPr="004F7C42">
        <w:rPr>
          <w:rFonts w:eastAsia="Times New Roman"/>
          <w:sz w:val="28"/>
          <w:szCs w:val="28"/>
          <w:lang w:eastAsia="ru-RU"/>
        </w:rPr>
        <w:t>дотационности</w:t>
      </w:r>
      <w:proofErr w:type="spellEnd"/>
      <w:r w:rsidRPr="004F7C42">
        <w:rPr>
          <w:rFonts w:eastAsia="Times New Roman"/>
          <w:sz w:val="28"/>
          <w:szCs w:val="28"/>
          <w:lang w:eastAsia="ru-RU"/>
        </w:rPr>
        <w:t xml:space="preserve"> </w:t>
      </w:r>
      <w:r w:rsidR="00B454AD">
        <w:rPr>
          <w:rFonts w:eastAsia="Times New Roman"/>
          <w:sz w:val="28"/>
          <w:szCs w:val="28"/>
          <w:lang w:eastAsia="ru-RU"/>
        </w:rPr>
        <w:t>местного</w:t>
      </w:r>
      <w:r w:rsidRPr="004F7C42">
        <w:rPr>
          <w:rFonts w:eastAsia="Times New Roman"/>
          <w:sz w:val="28"/>
          <w:szCs w:val="28"/>
          <w:lang w:eastAsia="ru-RU"/>
        </w:rPr>
        <w:t xml:space="preserve"> бюджета</w:t>
      </w:r>
      <w:r w:rsidR="0041701A">
        <w:rPr>
          <w:rFonts w:eastAsia="Times New Roman"/>
          <w:sz w:val="28"/>
          <w:szCs w:val="28"/>
          <w:lang w:eastAsia="ru-RU"/>
        </w:rPr>
        <w:t>.</w:t>
      </w:r>
    </w:p>
    <w:p w:rsidR="00A02B0A" w:rsidRDefault="00102810" w:rsidP="00B8344D">
      <w:pPr>
        <w:autoSpaceDE w:val="0"/>
        <w:autoSpaceDN w:val="0"/>
        <w:adjustRightInd w:val="0"/>
        <w:spacing w:line="276" w:lineRule="auto"/>
        <w:ind w:firstLine="709"/>
        <w:rPr>
          <w:sz w:val="28"/>
          <w:szCs w:val="28"/>
        </w:rPr>
      </w:pPr>
      <w:r w:rsidRPr="000648B3">
        <w:rPr>
          <w:b/>
          <w:i/>
          <w:sz w:val="28"/>
          <w:szCs w:val="28"/>
          <w:u w:val="single"/>
        </w:rPr>
        <w:t>Главная стратегическая цель</w:t>
      </w:r>
      <w:r w:rsidR="00A02B0A" w:rsidRPr="004F7C42">
        <w:rPr>
          <w:sz w:val="28"/>
          <w:szCs w:val="28"/>
        </w:rPr>
        <w:t xml:space="preserve"> социально-экономического развития </w:t>
      </w:r>
      <w:r w:rsidR="0041701A">
        <w:rPr>
          <w:sz w:val="28"/>
          <w:szCs w:val="28"/>
        </w:rPr>
        <w:t>Курьинского района</w:t>
      </w:r>
      <w:r w:rsidR="00A02B0A" w:rsidRPr="004F7C42">
        <w:rPr>
          <w:sz w:val="28"/>
          <w:szCs w:val="28"/>
        </w:rPr>
        <w:t xml:space="preserve"> на период до 20</w:t>
      </w:r>
      <w:r w:rsidR="00A11028">
        <w:rPr>
          <w:sz w:val="28"/>
          <w:szCs w:val="28"/>
        </w:rPr>
        <w:t>3</w:t>
      </w:r>
      <w:r w:rsidR="00113958">
        <w:rPr>
          <w:sz w:val="28"/>
          <w:szCs w:val="28"/>
        </w:rPr>
        <w:t>5</w:t>
      </w:r>
      <w:r w:rsidR="00A02B0A" w:rsidRPr="004F7C42">
        <w:rPr>
          <w:sz w:val="28"/>
          <w:szCs w:val="28"/>
        </w:rPr>
        <w:t xml:space="preserve"> года </w:t>
      </w:r>
      <w:r w:rsidR="00864FF7" w:rsidRPr="004F7C42">
        <w:rPr>
          <w:sz w:val="28"/>
          <w:szCs w:val="28"/>
        </w:rPr>
        <w:t>–</w:t>
      </w:r>
      <w:r w:rsidR="00A02B0A" w:rsidRPr="004F7C42">
        <w:rPr>
          <w:sz w:val="28"/>
          <w:szCs w:val="28"/>
        </w:rPr>
        <w:t xml:space="preserve"> </w:t>
      </w:r>
      <w:r w:rsidR="008110A2">
        <w:rPr>
          <w:sz w:val="28"/>
          <w:szCs w:val="28"/>
        </w:rPr>
        <w:t>о</w:t>
      </w:r>
      <w:r w:rsidR="008110A2" w:rsidRPr="008110A2">
        <w:rPr>
          <w:sz w:val="28"/>
          <w:szCs w:val="28"/>
        </w:rPr>
        <w:t>беспечить высокое качество жизни в К</w:t>
      </w:r>
      <w:r w:rsidR="008110A2">
        <w:rPr>
          <w:sz w:val="28"/>
          <w:szCs w:val="28"/>
        </w:rPr>
        <w:t xml:space="preserve">урьинском </w:t>
      </w:r>
      <w:r w:rsidR="008110A2" w:rsidRPr="008110A2">
        <w:rPr>
          <w:sz w:val="28"/>
          <w:szCs w:val="28"/>
        </w:rPr>
        <w:t>районе за счёт реализации инфраструктурных проектов и развития экономического потенциала</w:t>
      </w:r>
      <w:r w:rsidR="008110A2">
        <w:rPr>
          <w:sz w:val="28"/>
          <w:szCs w:val="28"/>
        </w:rPr>
        <w:t>.</w:t>
      </w:r>
    </w:p>
    <w:p w:rsidR="008110A2" w:rsidRDefault="008110A2" w:rsidP="00B8344D">
      <w:pPr>
        <w:pStyle w:val="2f2"/>
        <w:shd w:val="clear" w:color="auto" w:fill="auto"/>
        <w:spacing w:line="276" w:lineRule="auto"/>
        <w:ind w:firstLine="780"/>
        <w:jc w:val="both"/>
      </w:pPr>
      <w:r>
        <w:t xml:space="preserve">Выбор стратегической цели социально-экономического развития </w:t>
      </w:r>
      <w:r w:rsidR="00366814">
        <w:t xml:space="preserve">Курьинского </w:t>
      </w:r>
      <w:r>
        <w:t xml:space="preserve"> района основан на определении ключевых факторов устойчивого экономического роста и преобразований в социальной сфере.</w:t>
      </w:r>
    </w:p>
    <w:p w:rsidR="00366814" w:rsidRDefault="008110A2" w:rsidP="00B8344D">
      <w:pPr>
        <w:pStyle w:val="2f2"/>
        <w:shd w:val="clear" w:color="auto" w:fill="auto"/>
        <w:spacing w:line="276" w:lineRule="auto"/>
        <w:ind w:firstLine="780"/>
        <w:jc w:val="both"/>
      </w:pPr>
      <w:r>
        <w:t xml:space="preserve">Ключевым фактором развития </w:t>
      </w:r>
      <w:r w:rsidR="00366814">
        <w:t>Курьин</w:t>
      </w:r>
      <w:r>
        <w:t xml:space="preserve">ского района определено развитие транспортной, инженерной,  социальной и других видов инфраструктуры, обеспечивающей условия для развития бизнеса и жизни населения. Важным условием достижения </w:t>
      </w:r>
      <w:r w:rsidR="00366814">
        <w:t xml:space="preserve">главной </w:t>
      </w:r>
      <w:r>
        <w:t xml:space="preserve">стратегической цели является улучшение инвестиционного климата в </w:t>
      </w:r>
      <w:r w:rsidR="00366814">
        <w:t>Курьинс</w:t>
      </w:r>
      <w:r>
        <w:t xml:space="preserve">ком районе. </w:t>
      </w:r>
    </w:p>
    <w:p w:rsidR="000B5308" w:rsidRDefault="004D731A" w:rsidP="00B8344D">
      <w:pPr>
        <w:keepNext/>
        <w:widowControl w:val="0"/>
        <w:autoSpaceDE w:val="0"/>
        <w:autoSpaceDN w:val="0"/>
        <w:adjustRightInd w:val="0"/>
        <w:spacing w:line="276" w:lineRule="auto"/>
        <w:ind w:firstLine="709"/>
        <w:contextualSpacing/>
        <w:rPr>
          <w:sz w:val="28"/>
          <w:szCs w:val="28"/>
        </w:rPr>
      </w:pPr>
      <w:r w:rsidRPr="004D731A">
        <w:rPr>
          <w:sz w:val="28"/>
          <w:szCs w:val="28"/>
        </w:rPr>
        <w:t xml:space="preserve">В рамках </w:t>
      </w:r>
      <w:r>
        <w:rPr>
          <w:sz w:val="28"/>
          <w:szCs w:val="28"/>
        </w:rPr>
        <w:t xml:space="preserve">главной </w:t>
      </w:r>
      <w:r w:rsidRPr="004D731A">
        <w:rPr>
          <w:sz w:val="28"/>
          <w:szCs w:val="28"/>
        </w:rPr>
        <w:t>стратегической цели определено 4 цели социально</w:t>
      </w:r>
      <w:r w:rsidR="00AF1A1F">
        <w:rPr>
          <w:sz w:val="28"/>
          <w:szCs w:val="28"/>
        </w:rPr>
        <w:t>-</w:t>
      </w:r>
      <w:r w:rsidRPr="004D731A">
        <w:rPr>
          <w:sz w:val="28"/>
          <w:szCs w:val="28"/>
        </w:rPr>
        <w:t xml:space="preserve">экономического развития </w:t>
      </w:r>
      <w:r>
        <w:rPr>
          <w:sz w:val="28"/>
          <w:szCs w:val="28"/>
        </w:rPr>
        <w:t>Курьин</w:t>
      </w:r>
      <w:r w:rsidRPr="004D731A">
        <w:rPr>
          <w:sz w:val="28"/>
          <w:szCs w:val="28"/>
        </w:rPr>
        <w:t>ского района на период до 203</w:t>
      </w:r>
      <w:r w:rsidR="00113958">
        <w:rPr>
          <w:sz w:val="28"/>
          <w:szCs w:val="28"/>
        </w:rPr>
        <w:t>5</w:t>
      </w:r>
      <w:r w:rsidRPr="004D731A">
        <w:rPr>
          <w:sz w:val="28"/>
          <w:szCs w:val="28"/>
        </w:rPr>
        <w:t xml:space="preserve"> года. Цели сформулированы в рамках полномочий муниципального образования </w:t>
      </w:r>
      <w:r>
        <w:rPr>
          <w:sz w:val="28"/>
          <w:szCs w:val="28"/>
        </w:rPr>
        <w:t xml:space="preserve">Курьинский </w:t>
      </w:r>
      <w:r w:rsidRPr="004D731A">
        <w:rPr>
          <w:sz w:val="28"/>
          <w:szCs w:val="28"/>
        </w:rPr>
        <w:t>район</w:t>
      </w:r>
      <w:r w:rsidR="00846CE5" w:rsidRPr="004D731A">
        <w:rPr>
          <w:sz w:val="28"/>
          <w:szCs w:val="28"/>
        </w:rPr>
        <w:t>:</w:t>
      </w:r>
      <w:r w:rsidR="000B5308" w:rsidRPr="004D731A">
        <w:rPr>
          <w:sz w:val="28"/>
          <w:szCs w:val="28"/>
        </w:rPr>
        <w:t xml:space="preserve"> </w:t>
      </w:r>
    </w:p>
    <w:p w:rsidR="006E1900" w:rsidRDefault="006E1900" w:rsidP="00747D13">
      <w:pPr>
        <w:keepNext/>
        <w:widowControl w:val="0"/>
        <w:autoSpaceDE w:val="0"/>
        <w:autoSpaceDN w:val="0"/>
        <w:adjustRightInd w:val="0"/>
        <w:spacing w:line="276" w:lineRule="auto"/>
        <w:ind w:firstLine="709"/>
        <w:contextualSpacing/>
        <w:jc w:val="center"/>
        <w:rPr>
          <w:sz w:val="28"/>
          <w:szCs w:val="28"/>
        </w:rPr>
      </w:pPr>
      <w:r>
        <w:rPr>
          <w:sz w:val="28"/>
          <w:szCs w:val="28"/>
        </w:rPr>
        <w:t>2.Структура целей, задач, основных направлений</w:t>
      </w:r>
    </w:p>
    <w:p w:rsidR="006E1900" w:rsidRPr="004D731A" w:rsidRDefault="006E1900" w:rsidP="00B8344D">
      <w:pPr>
        <w:keepNext/>
        <w:widowControl w:val="0"/>
        <w:autoSpaceDE w:val="0"/>
        <w:autoSpaceDN w:val="0"/>
        <w:adjustRightInd w:val="0"/>
        <w:spacing w:line="276" w:lineRule="auto"/>
        <w:ind w:firstLine="709"/>
        <w:contextualSpacing/>
        <w:rPr>
          <w:sz w:val="28"/>
          <w:szCs w:val="28"/>
        </w:rPr>
      </w:pPr>
    </w:p>
    <w:p w:rsidR="006E1900" w:rsidRDefault="006E1900" w:rsidP="006E1900">
      <w:pPr>
        <w:spacing w:line="276" w:lineRule="auto"/>
        <w:rPr>
          <w:sz w:val="28"/>
          <w:szCs w:val="28"/>
        </w:rPr>
      </w:pPr>
      <w:r w:rsidRPr="00CD2FCB">
        <w:rPr>
          <w:b/>
          <w:sz w:val="28"/>
          <w:szCs w:val="28"/>
        </w:rPr>
        <w:t>Стратегическая цель 1.</w:t>
      </w:r>
      <w:r>
        <w:rPr>
          <w:sz w:val="28"/>
          <w:szCs w:val="28"/>
        </w:rPr>
        <w:t xml:space="preserve"> Высокое качество жизни населения.</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1.1. </w:t>
      </w:r>
      <w:r w:rsidRPr="00AD0269">
        <w:rPr>
          <w:rFonts w:ascii="Times New Roman" w:hAnsi="Times New Roman" w:cs="Times New Roman"/>
          <w:sz w:val="28"/>
          <w:szCs w:val="28"/>
        </w:rPr>
        <w:t>Обеспечение сбалансированного и эффективного рынка труда</w:t>
      </w:r>
      <w:r>
        <w:rPr>
          <w:rFonts w:ascii="Times New Roman" w:hAnsi="Times New Roman" w:cs="Times New Roman"/>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20"/>
        <w:rPr>
          <w:sz w:val="28"/>
          <w:szCs w:val="28"/>
        </w:rPr>
      </w:pPr>
      <w:r>
        <w:rPr>
          <w:sz w:val="28"/>
          <w:szCs w:val="28"/>
        </w:rPr>
        <w:t>1. Привлечение</w:t>
      </w:r>
      <w:r w:rsidRPr="00411FD0">
        <w:rPr>
          <w:sz w:val="28"/>
          <w:szCs w:val="28"/>
        </w:rPr>
        <w:t xml:space="preserve"> </w:t>
      </w:r>
      <w:r>
        <w:rPr>
          <w:sz w:val="28"/>
          <w:szCs w:val="28"/>
        </w:rPr>
        <w:t>и закрепление специалистов в организациях.</w:t>
      </w:r>
    </w:p>
    <w:p w:rsidR="006E1900" w:rsidRPr="00411FD0" w:rsidRDefault="006E1900" w:rsidP="006E1900">
      <w:pPr>
        <w:spacing w:line="276" w:lineRule="auto"/>
        <w:ind w:firstLine="720"/>
        <w:rPr>
          <w:sz w:val="28"/>
          <w:szCs w:val="28"/>
        </w:rPr>
      </w:pPr>
      <w:r>
        <w:rPr>
          <w:sz w:val="28"/>
          <w:szCs w:val="28"/>
        </w:rPr>
        <w:t>2. Создание новых рабочих мест.</w:t>
      </w:r>
    </w:p>
    <w:p w:rsidR="006E1900" w:rsidRPr="00411FD0" w:rsidRDefault="006E1900" w:rsidP="006E1900">
      <w:pPr>
        <w:spacing w:line="276" w:lineRule="auto"/>
        <w:ind w:firstLine="720"/>
        <w:rPr>
          <w:sz w:val="28"/>
          <w:szCs w:val="28"/>
        </w:rPr>
      </w:pPr>
      <w:r>
        <w:rPr>
          <w:sz w:val="28"/>
          <w:szCs w:val="28"/>
        </w:rPr>
        <w:t>3. Развитие социального партнерства на рынке труда.</w:t>
      </w:r>
    </w:p>
    <w:p w:rsidR="006E1900" w:rsidRPr="00411FD0" w:rsidRDefault="006E1900" w:rsidP="006E1900">
      <w:pPr>
        <w:spacing w:line="276" w:lineRule="auto"/>
        <w:ind w:firstLine="720"/>
        <w:rPr>
          <w:sz w:val="28"/>
          <w:szCs w:val="28"/>
        </w:rPr>
      </w:pPr>
      <w:r>
        <w:rPr>
          <w:sz w:val="28"/>
          <w:szCs w:val="28"/>
        </w:rPr>
        <w:t>4. Обеспечение возможности самозанятости населения</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 xml:space="preserve">Стратегическая задача 1.2. </w:t>
      </w:r>
      <w:r>
        <w:rPr>
          <w:sz w:val="28"/>
          <w:szCs w:val="28"/>
        </w:rPr>
        <w:t>Обеспечение</w:t>
      </w:r>
      <w:r w:rsidRPr="00EB2226">
        <w:rPr>
          <w:sz w:val="28"/>
          <w:szCs w:val="28"/>
        </w:rPr>
        <w:t xml:space="preserve"> </w:t>
      </w:r>
      <w:r>
        <w:rPr>
          <w:sz w:val="28"/>
          <w:szCs w:val="28"/>
        </w:rPr>
        <w:t>в</w:t>
      </w:r>
      <w:r w:rsidRPr="00EB2226">
        <w:rPr>
          <w:sz w:val="28"/>
          <w:szCs w:val="28"/>
        </w:rPr>
        <w:t>ысоко</w:t>
      </w:r>
      <w:r>
        <w:rPr>
          <w:sz w:val="28"/>
          <w:szCs w:val="28"/>
        </w:rPr>
        <w:t>го</w:t>
      </w:r>
      <w:r w:rsidRPr="00EB2226">
        <w:rPr>
          <w:sz w:val="28"/>
          <w:szCs w:val="28"/>
        </w:rPr>
        <w:t xml:space="preserve"> качеств</w:t>
      </w:r>
      <w:r>
        <w:rPr>
          <w:sz w:val="28"/>
          <w:szCs w:val="28"/>
        </w:rPr>
        <w:t>а</w:t>
      </w:r>
      <w:r w:rsidRPr="00EB2226">
        <w:rPr>
          <w:sz w:val="28"/>
          <w:szCs w:val="28"/>
        </w:rPr>
        <w:t xml:space="preserve"> и доступност</w:t>
      </w:r>
      <w:r>
        <w:rPr>
          <w:sz w:val="28"/>
          <w:szCs w:val="28"/>
        </w:rPr>
        <w:t>и</w:t>
      </w:r>
      <w:r w:rsidRPr="00EB2226">
        <w:rPr>
          <w:sz w:val="28"/>
          <w:szCs w:val="28"/>
        </w:rPr>
        <w:t xml:space="preserve"> образования</w:t>
      </w:r>
      <w:r>
        <w:rPr>
          <w:sz w:val="28"/>
          <w:szCs w:val="28"/>
        </w:rPr>
        <w:t>.</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720C70" w:rsidRDefault="006E1900" w:rsidP="006E1900">
      <w:pPr>
        <w:spacing w:line="276" w:lineRule="auto"/>
        <w:ind w:firstLine="720"/>
        <w:rPr>
          <w:sz w:val="28"/>
          <w:szCs w:val="28"/>
        </w:rPr>
      </w:pPr>
      <w:r w:rsidRPr="00720C70">
        <w:rPr>
          <w:sz w:val="28"/>
          <w:szCs w:val="28"/>
        </w:rPr>
        <w:lastRenderedPageBreak/>
        <w:t xml:space="preserve">1. Модернизация </w:t>
      </w:r>
      <w:r>
        <w:rPr>
          <w:sz w:val="28"/>
          <w:szCs w:val="28"/>
        </w:rPr>
        <w:t>образовательных учреждений.</w:t>
      </w:r>
    </w:p>
    <w:p w:rsidR="006E1900" w:rsidRDefault="006E1900" w:rsidP="006E1900">
      <w:pPr>
        <w:spacing w:line="276" w:lineRule="auto"/>
        <w:ind w:firstLine="720"/>
        <w:rPr>
          <w:sz w:val="28"/>
          <w:szCs w:val="28"/>
        </w:rPr>
      </w:pPr>
      <w:bookmarkStart w:id="4" w:name="sub_1412502"/>
      <w:r w:rsidRPr="00720C70">
        <w:rPr>
          <w:sz w:val="28"/>
          <w:szCs w:val="28"/>
        </w:rPr>
        <w:t>2. Обеспечение инновационного характера образования в соответствии с требованиями федеральных государственных образовательных стандартов</w:t>
      </w:r>
      <w:r>
        <w:rPr>
          <w:sz w:val="28"/>
          <w:szCs w:val="28"/>
        </w:rPr>
        <w:t>.</w:t>
      </w:r>
    </w:p>
    <w:p w:rsidR="005F1ED9" w:rsidRPr="00720C70" w:rsidRDefault="005F1ED9" w:rsidP="006E1900">
      <w:pPr>
        <w:spacing w:line="276" w:lineRule="auto"/>
        <w:ind w:firstLine="720"/>
        <w:rPr>
          <w:sz w:val="28"/>
          <w:szCs w:val="28"/>
        </w:rPr>
      </w:pPr>
      <w:r>
        <w:rPr>
          <w:sz w:val="28"/>
          <w:szCs w:val="28"/>
        </w:rPr>
        <w:t>3.</w:t>
      </w:r>
      <w:r w:rsidRPr="005F1ED9">
        <w:rPr>
          <w:rFonts w:eastAsia="HiddenHorzOCR"/>
          <w:sz w:val="26"/>
          <w:szCs w:val="26"/>
          <w:lang w:eastAsia="ar-SA"/>
        </w:rPr>
        <w:t xml:space="preserve"> </w:t>
      </w:r>
      <w:r>
        <w:rPr>
          <w:rFonts w:eastAsia="HiddenHorzOCR"/>
          <w:sz w:val="26"/>
          <w:szCs w:val="26"/>
          <w:lang w:eastAsia="ar-SA"/>
        </w:rPr>
        <w:t>О</w:t>
      </w:r>
      <w:r w:rsidRPr="00091953">
        <w:rPr>
          <w:rFonts w:eastAsia="HiddenHorzOCR"/>
          <w:sz w:val="26"/>
          <w:szCs w:val="26"/>
          <w:lang w:eastAsia="ar-SA"/>
        </w:rPr>
        <w:t>беспечение уровня средней заработной платы педагогических работников дополнительного образования до средней заработной платы учителей Курьинского района</w:t>
      </w:r>
      <w:r>
        <w:rPr>
          <w:rFonts w:eastAsia="HiddenHorzOCR"/>
          <w:sz w:val="26"/>
          <w:szCs w:val="26"/>
          <w:lang w:eastAsia="ar-SA"/>
        </w:rPr>
        <w:t>.</w:t>
      </w:r>
    </w:p>
    <w:bookmarkEnd w:id="4"/>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Стратегическая задача 1.</w:t>
      </w:r>
      <w:r>
        <w:rPr>
          <w:sz w:val="28"/>
          <w:szCs w:val="28"/>
        </w:rPr>
        <w:t>3</w:t>
      </w:r>
      <w:r w:rsidRPr="004A77C5">
        <w:rPr>
          <w:sz w:val="28"/>
          <w:szCs w:val="28"/>
        </w:rPr>
        <w:t xml:space="preserve">. </w:t>
      </w:r>
      <w:r>
        <w:rPr>
          <w:sz w:val="28"/>
          <w:szCs w:val="28"/>
        </w:rPr>
        <w:t>Сохранение и укрепление здоровья населения.</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1. Повышение эффективности функционирования системы здравоохранения</w:t>
      </w:r>
      <w:r>
        <w:rPr>
          <w:sz w:val="28"/>
          <w:szCs w:val="28"/>
        </w:rPr>
        <w:t>.</w:t>
      </w:r>
    </w:p>
    <w:p w:rsidR="006E1900" w:rsidRPr="00F625A8" w:rsidRDefault="006E1900" w:rsidP="006E1900">
      <w:pPr>
        <w:spacing w:line="276" w:lineRule="auto"/>
        <w:ind w:firstLine="720"/>
        <w:rPr>
          <w:sz w:val="28"/>
          <w:szCs w:val="28"/>
        </w:rPr>
      </w:pPr>
      <w:r w:rsidRPr="00F625A8">
        <w:rPr>
          <w:sz w:val="28"/>
          <w:szCs w:val="28"/>
        </w:rPr>
        <w:t>2. Улучшение состояния здоровья детей и матерей</w:t>
      </w:r>
      <w:r>
        <w:rPr>
          <w:sz w:val="28"/>
          <w:szCs w:val="28"/>
        </w:rPr>
        <w:t>.</w:t>
      </w:r>
    </w:p>
    <w:p w:rsidR="006E1900" w:rsidRPr="00F625A8" w:rsidRDefault="006E1900" w:rsidP="006E1900">
      <w:pPr>
        <w:spacing w:line="276" w:lineRule="auto"/>
        <w:ind w:firstLine="720"/>
        <w:rPr>
          <w:sz w:val="28"/>
          <w:szCs w:val="28"/>
        </w:rPr>
      </w:pPr>
      <w:r w:rsidRPr="00F625A8">
        <w:rPr>
          <w:sz w:val="28"/>
          <w:szCs w:val="28"/>
        </w:rPr>
        <w:t>3. Снижение смертности от управляемых причин и предупреждение распространения социально значимых заболеваний</w:t>
      </w:r>
      <w:r>
        <w:rPr>
          <w:sz w:val="28"/>
          <w:szCs w:val="28"/>
        </w:rPr>
        <w:t>.</w:t>
      </w:r>
    </w:p>
    <w:p w:rsidR="006E1900" w:rsidRPr="00F625A8" w:rsidRDefault="006E1900" w:rsidP="006E1900">
      <w:pPr>
        <w:spacing w:line="276" w:lineRule="auto"/>
        <w:ind w:firstLine="720"/>
        <w:rPr>
          <w:sz w:val="28"/>
          <w:szCs w:val="28"/>
        </w:rPr>
      </w:pPr>
      <w:r w:rsidRPr="00F625A8">
        <w:rPr>
          <w:sz w:val="28"/>
          <w:szCs w:val="28"/>
        </w:rPr>
        <w:t>4. Формирование условий для развития здорового образа жизни</w:t>
      </w:r>
      <w:r>
        <w:rPr>
          <w:sz w:val="28"/>
          <w:szCs w:val="28"/>
        </w:rPr>
        <w:t>.</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Стратегическая задача 1.</w:t>
      </w:r>
      <w:r>
        <w:rPr>
          <w:sz w:val="28"/>
          <w:szCs w:val="28"/>
        </w:rPr>
        <w:t>4</w:t>
      </w:r>
      <w:r w:rsidRPr="004A77C5">
        <w:rPr>
          <w:sz w:val="28"/>
          <w:szCs w:val="28"/>
        </w:rPr>
        <w:t xml:space="preserve">. </w:t>
      </w:r>
      <w:r>
        <w:rPr>
          <w:sz w:val="28"/>
          <w:szCs w:val="28"/>
        </w:rPr>
        <w:t>Создание условий для развития физической культуры и спорта.</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1. Создание условий для развития массового спорта и физической культуры.</w:t>
      </w:r>
    </w:p>
    <w:p w:rsidR="006E1900" w:rsidRPr="00F625A8" w:rsidRDefault="006E1900" w:rsidP="006E1900">
      <w:pPr>
        <w:spacing w:line="276" w:lineRule="auto"/>
        <w:ind w:firstLine="720"/>
        <w:rPr>
          <w:sz w:val="28"/>
          <w:szCs w:val="28"/>
        </w:rPr>
      </w:pPr>
      <w:r w:rsidRPr="00F625A8">
        <w:rPr>
          <w:sz w:val="28"/>
          <w:szCs w:val="28"/>
        </w:rPr>
        <w:t>2. Развитие материально-технической базы физической культуры и спорта, повышение эффективности ее использования.</w:t>
      </w:r>
    </w:p>
    <w:p w:rsidR="006E1900" w:rsidRPr="00F625A8" w:rsidRDefault="006E1900" w:rsidP="006E1900">
      <w:pPr>
        <w:spacing w:line="276" w:lineRule="auto"/>
        <w:ind w:firstLine="720"/>
        <w:rPr>
          <w:sz w:val="28"/>
          <w:szCs w:val="28"/>
        </w:rPr>
      </w:pPr>
      <w:r w:rsidRPr="00F625A8">
        <w:rPr>
          <w:sz w:val="28"/>
          <w:szCs w:val="28"/>
        </w:rPr>
        <w:t xml:space="preserve">3. Развитие спортивных </w:t>
      </w:r>
      <w:r>
        <w:rPr>
          <w:sz w:val="28"/>
          <w:szCs w:val="28"/>
        </w:rPr>
        <w:t>секций</w:t>
      </w:r>
      <w:r w:rsidRPr="00F625A8">
        <w:rPr>
          <w:sz w:val="28"/>
          <w:szCs w:val="28"/>
        </w:rPr>
        <w:t xml:space="preserve"> по месту жительства детей, подростков и молодежи в образовательных учреждениях.</w:t>
      </w:r>
    </w:p>
    <w:p w:rsidR="006E1900" w:rsidRPr="00F625A8" w:rsidRDefault="006E1900" w:rsidP="006E1900">
      <w:pPr>
        <w:spacing w:line="276" w:lineRule="auto"/>
        <w:ind w:firstLine="720"/>
        <w:rPr>
          <w:sz w:val="28"/>
          <w:szCs w:val="28"/>
        </w:rPr>
      </w:pPr>
      <w:r w:rsidRPr="00F625A8">
        <w:rPr>
          <w:sz w:val="28"/>
          <w:szCs w:val="28"/>
        </w:rPr>
        <w:t>4. Подготовка квалифицированных кадров физкультуры и спорта.</w:t>
      </w:r>
    </w:p>
    <w:p w:rsidR="006E1900" w:rsidRPr="00F625A8" w:rsidRDefault="006E1900" w:rsidP="006E1900">
      <w:pPr>
        <w:spacing w:line="276" w:lineRule="auto"/>
        <w:ind w:firstLine="720"/>
        <w:rPr>
          <w:sz w:val="28"/>
          <w:szCs w:val="28"/>
        </w:rPr>
      </w:pPr>
      <w:r w:rsidRPr="00F625A8">
        <w:rPr>
          <w:sz w:val="28"/>
          <w:szCs w:val="28"/>
        </w:rPr>
        <w:t>5. Модернизация системы физического воспитания в образовательных учреждениях и учреждениях дополнительного образования детей.</w:t>
      </w:r>
    </w:p>
    <w:p w:rsidR="006E1900" w:rsidRPr="00F625A8" w:rsidRDefault="006E1900" w:rsidP="006E1900">
      <w:pPr>
        <w:spacing w:line="276" w:lineRule="auto"/>
        <w:ind w:firstLine="720"/>
        <w:rPr>
          <w:sz w:val="28"/>
          <w:szCs w:val="28"/>
        </w:rPr>
      </w:pPr>
      <w:r w:rsidRPr="00F625A8">
        <w:rPr>
          <w:sz w:val="28"/>
          <w:szCs w:val="28"/>
        </w:rPr>
        <w:t>6. Пропаганда здорового образа жизни.</w:t>
      </w:r>
    </w:p>
    <w:p w:rsidR="006E1900" w:rsidRPr="00F625A8" w:rsidRDefault="006E1900" w:rsidP="006E1900">
      <w:pPr>
        <w:spacing w:line="276" w:lineRule="auto"/>
        <w:ind w:firstLine="720"/>
        <w:rPr>
          <w:sz w:val="28"/>
          <w:szCs w:val="28"/>
        </w:rPr>
      </w:pPr>
      <w:r>
        <w:rPr>
          <w:sz w:val="28"/>
          <w:szCs w:val="28"/>
        </w:rPr>
        <w:t>7</w:t>
      </w:r>
      <w:r w:rsidRPr="00F625A8">
        <w:rPr>
          <w:sz w:val="28"/>
          <w:szCs w:val="28"/>
        </w:rPr>
        <w:t>. Развитие физической культуры и спорта среди людей с ограниченными возможностями здоровья и пожилого возраста.</w:t>
      </w:r>
    </w:p>
    <w:p w:rsidR="006E1900" w:rsidRPr="00F625A8" w:rsidRDefault="006E1900" w:rsidP="006E1900">
      <w:pPr>
        <w:spacing w:line="276" w:lineRule="auto"/>
        <w:ind w:firstLine="720"/>
        <w:rPr>
          <w:sz w:val="28"/>
          <w:szCs w:val="28"/>
        </w:rPr>
      </w:pPr>
      <w:r>
        <w:rPr>
          <w:sz w:val="28"/>
          <w:szCs w:val="28"/>
        </w:rPr>
        <w:t>8</w:t>
      </w:r>
      <w:r w:rsidRPr="00F625A8">
        <w:rPr>
          <w:sz w:val="28"/>
          <w:szCs w:val="28"/>
        </w:rPr>
        <w:t xml:space="preserve">. </w:t>
      </w:r>
      <w:r>
        <w:rPr>
          <w:sz w:val="28"/>
          <w:szCs w:val="28"/>
        </w:rPr>
        <w:t xml:space="preserve">Участие в краевых и зональных </w:t>
      </w:r>
      <w:r w:rsidRPr="00F625A8">
        <w:rPr>
          <w:sz w:val="28"/>
          <w:szCs w:val="28"/>
        </w:rPr>
        <w:t>физкультурно-массовых мероприяти</w:t>
      </w:r>
      <w:r>
        <w:rPr>
          <w:sz w:val="28"/>
          <w:szCs w:val="28"/>
        </w:rPr>
        <w:t>ях</w:t>
      </w:r>
      <w:r w:rsidRPr="00F625A8">
        <w:rPr>
          <w:sz w:val="28"/>
          <w:szCs w:val="28"/>
        </w:rPr>
        <w:t>.</w:t>
      </w:r>
    </w:p>
    <w:p w:rsidR="006E1900" w:rsidRPr="00720C70" w:rsidRDefault="006E1900" w:rsidP="006E1900">
      <w:pPr>
        <w:spacing w:line="276" w:lineRule="auto"/>
        <w:ind w:firstLine="720"/>
        <w:rPr>
          <w:sz w:val="28"/>
          <w:szCs w:val="28"/>
        </w:rPr>
      </w:pPr>
      <w:r>
        <w:rPr>
          <w:sz w:val="28"/>
          <w:szCs w:val="28"/>
        </w:rPr>
        <w:t>9</w:t>
      </w:r>
      <w:r w:rsidRPr="00720C70">
        <w:rPr>
          <w:sz w:val="28"/>
          <w:szCs w:val="28"/>
        </w:rPr>
        <w:t xml:space="preserve">. Развитие, культивирование существующей специализации - поддержка наиболее развитых </w:t>
      </w:r>
      <w:proofErr w:type="gramStart"/>
      <w:r w:rsidRPr="00720C70">
        <w:rPr>
          <w:sz w:val="28"/>
          <w:szCs w:val="28"/>
        </w:rPr>
        <w:t>из</w:t>
      </w:r>
      <w:proofErr w:type="gramEnd"/>
      <w:r w:rsidRPr="00720C70">
        <w:rPr>
          <w:sz w:val="28"/>
          <w:szCs w:val="28"/>
        </w:rPr>
        <w:t xml:space="preserve"> </w:t>
      </w:r>
      <w:proofErr w:type="gramStart"/>
      <w:r w:rsidRPr="00720C70">
        <w:rPr>
          <w:sz w:val="28"/>
          <w:szCs w:val="28"/>
        </w:rPr>
        <w:t>сложившихся</w:t>
      </w:r>
      <w:proofErr w:type="gramEnd"/>
      <w:r w:rsidRPr="00720C70">
        <w:rPr>
          <w:sz w:val="28"/>
          <w:szCs w:val="28"/>
        </w:rPr>
        <w:t>, или имеющих предпосылки к развитию, перспективных видов деятельности: создание школы, традиции.</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t>Стратегическая задача 1.</w:t>
      </w:r>
      <w:r>
        <w:rPr>
          <w:sz w:val="28"/>
          <w:szCs w:val="28"/>
        </w:rPr>
        <w:t>5</w:t>
      </w:r>
      <w:r w:rsidRPr="004A77C5">
        <w:rPr>
          <w:sz w:val="28"/>
          <w:szCs w:val="28"/>
        </w:rPr>
        <w:t xml:space="preserve">. </w:t>
      </w:r>
      <w:r>
        <w:rPr>
          <w:sz w:val="28"/>
          <w:szCs w:val="28"/>
        </w:rPr>
        <w:t>Развитие сферы культуры.</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1. Обеспечение равного доступа к культурным ценностям и информации</w:t>
      </w:r>
      <w:r>
        <w:rPr>
          <w:sz w:val="28"/>
          <w:szCs w:val="28"/>
        </w:rPr>
        <w:t>.</w:t>
      </w:r>
    </w:p>
    <w:p w:rsidR="006E1900" w:rsidRPr="00F625A8" w:rsidRDefault="006E1900" w:rsidP="006E1900">
      <w:pPr>
        <w:spacing w:line="276" w:lineRule="auto"/>
        <w:ind w:firstLine="720"/>
        <w:rPr>
          <w:sz w:val="28"/>
          <w:szCs w:val="28"/>
        </w:rPr>
      </w:pPr>
      <w:r w:rsidRPr="00F625A8">
        <w:rPr>
          <w:sz w:val="28"/>
          <w:szCs w:val="28"/>
        </w:rPr>
        <w:t>2. Создание условий для творческой самореализации населения</w:t>
      </w:r>
      <w:r>
        <w:rPr>
          <w:sz w:val="28"/>
          <w:szCs w:val="28"/>
        </w:rPr>
        <w:t>.</w:t>
      </w:r>
    </w:p>
    <w:p w:rsidR="006E1900" w:rsidRPr="00EB2226" w:rsidRDefault="006E1900" w:rsidP="006E1900">
      <w:pPr>
        <w:keepNext/>
        <w:widowControl w:val="0"/>
        <w:autoSpaceDE w:val="0"/>
        <w:autoSpaceDN w:val="0"/>
        <w:adjustRightInd w:val="0"/>
        <w:spacing w:line="276" w:lineRule="auto"/>
        <w:ind w:firstLine="720"/>
        <w:contextualSpacing/>
        <w:rPr>
          <w:sz w:val="28"/>
          <w:szCs w:val="28"/>
        </w:rPr>
      </w:pPr>
      <w:r w:rsidRPr="004A77C5">
        <w:rPr>
          <w:sz w:val="28"/>
          <w:szCs w:val="28"/>
        </w:rPr>
        <w:lastRenderedPageBreak/>
        <w:t>Стратегическая задача 1.</w:t>
      </w:r>
      <w:r>
        <w:rPr>
          <w:sz w:val="28"/>
          <w:szCs w:val="28"/>
        </w:rPr>
        <w:t>6</w:t>
      </w:r>
      <w:r w:rsidRPr="004A77C5">
        <w:rPr>
          <w:sz w:val="28"/>
          <w:szCs w:val="28"/>
        </w:rPr>
        <w:t xml:space="preserve">. </w:t>
      </w:r>
      <w:r>
        <w:rPr>
          <w:sz w:val="28"/>
          <w:szCs w:val="28"/>
        </w:rPr>
        <w:t>Содействие улучшению жилищных условий и повышение доступности жилья.</w:t>
      </w:r>
      <w:r w:rsidRPr="00EB2226">
        <w:rPr>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spacing w:line="276" w:lineRule="auto"/>
        <w:ind w:firstLine="720"/>
        <w:rPr>
          <w:sz w:val="28"/>
          <w:szCs w:val="28"/>
        </w:rPr>
      </w:pPr>
      <w:r w:rsidRPr="00F625A8">
        <w:rPr>
          <w:sz w:val="28"/>
          <w:szCs w:val="28"/>
        </w:rPr>
        <w:t xml:space="preserve">1. Создание условий для </w:t>
      </w:r>
      <w:r>
        <w:rPr>
          <w:sz w:val="28"/>
          <w:szCs w:val="28"/>
        </w:rPr>
        <w:t>строительства индивидуального</w:t>
      </w:r>
      <w:r w:rsidRPr="00F625A8">
        <w:rPr>
          <w:sz w:val="28"/>
          <w:szCs w:val="28"/>
        </w:rPr>
        <w:t xml:space="preserve"> жилья</w:t>
      </w:r>
      <w:r>
        <w:rPr>
          <w:sz w:val="28"/>
          <w:szCs w:val="28"/>
        </w:rPr>
        <w:t>.</w:t>
      </w:r>
    </w:p>
    <w:p w:rsidR="006E1900" w:rsidRDefault="006E1900" w:rsidP="006E1900">
      <w:pPr>
        <w:spacing w:line="276" w:lineRule="auto"/>
        <w:ind w:firstLine="720"/>
        <w:rPr>
          <w:sz w:val="28"/>
          <w:szCs w:val="28"/>
        </w:rPr>
      </w:pPr>
      <w:r w:rsidRPr="00F625A8">
        <w:rPr>
          <w:sz w:val="28"/>
          <w:szCs w:val="28"/>
        </w:rPr>
        <w:t xml:space="preserve">2. </w:t>
      </w:r>
      <w:r>
        <w:rPr>
          <w:sz w:val="28"/>
          <w:szCs w:val="28"/>
        </w:rPr>
        <w:t>Участие в реализации региональных и муниципальных программ по улучшению жилищных условий населения Курьинского района.</w:t>
      </w:r>
    </w:p>
    <w:p w:rsidR="006E1900" w:rsidRDefault="006E1900" w:rsidP="006E1900">
      <w:pPr>
        <w:spacing w:line="276" w:lineRule="auto"/>
        <w:ind w:firstLine="709"/>
        <w:rPr>
          <w:sz w:val="28"/>
          <w:szCs w:val="28"/>
        </w:rPr>
      </w:pPr>
      <w:r w:rsidRPr="004A77C5">
        <w:rPr>
          <w:sz w:val="28"/>
          <w:szCs w:val="28"/>
        </w:rPr>
        <w:t xml:space="preserve">Стратегическая задача </w:t>
      </w:r>
      <w:r w:rsidRPr="0054038A">
        <w:rPr>
          <w:sz w:val="28"/>
          <w:szCs w:val="28"/>
        </w:rPr>
        <w:t>1.7.</w:t>
      </w:r>
      <w:r w:rsidRPr="004A77C5">
        <w:rPr>
          <w:sz w:val="28"/>
          <w:szCs w:val="28"/>
        </w:rPr>
        <w:t xml:space="preserve"> </w:t>
      </w:r>
      <w:r>
        <w:rPr>
          <w:sz w:val="28"/>
          <w:szCs w:val="28"/>
        </w:rPr>
        <w:t xml:space="preserve">Создание условий для развития </w:t>
      </w:r>
      <w:r w:rsidRPr="00B46765">
        <w:rPr>
          <w:sz w:val="28"/>
          <w:szCs w:val="28"/>
        </w:rPr>
        <w:t>эффективной молодежной политики.</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Основными направлениями реализации стратегической задачи  являются следующие:</w:t>
      </w:r>
    </w:p>
    <w:p w:rsidR="006E1900" w:rsidRPr="00720C70" w:rsidRDefault="006E1900" w:rsidP="006E1900">
      <w:pPr>
        <w:spacing w:line="276" w:lineRule="auto"/>
        <w:ind w:firstLine="720"/>
        <w:rPr>
          <w:sz w:val="28"/>
          <w:szCs w:val="28"/>
        </w:rPr>
      </w:pPr>
      <w:r>
        <w:rPr>
          <w:sz w:val="28"/>
          <w:szCs w:val="28"/>
        </w:rPr>
        <w:t>1</w:t>
      </w:r>
      <w:r w:rsidRPr="00720C70">
        <w:rPr>
          <w:sz w:val="28"/>
          <w:szCs w:val="28"/>
        </w:rPr>
        <w:t xml:space="preserve">. Внедрение элементов </w:t>
      </w:r>
      <w:proofErr w:type="spellStart"/>
      <w:r w:rsidRPr="00720C70">
        <w:rPr>
          <w:sz w:val="28"/>
          <w:szCs w:val="28"/>
        </w:rPr>
        <w:t>соревновательности</w:t>
      </w:r>
      <w:proofErr w:type="spellEnd"/>
      <w:r w:rsidRPr="00720C70">
        <w:rPr>
          <w:sz w:val="28"/>
          <w:szCs w:val="28"/>
        </w:rPr>
        <w:t>: проведение конкурсов и программ поиска и поддержки талантов. Эти программы позволяют в значительной степени активизировать молодежную активность. При этом важным аспектом реализации подобных программ является их направленность не на единицы талантливых и одаренных, а на широкие массы молодежи, побуждая их к деятельности, активизируя их творческие, организаторские, коммуникативные и другие способности.</w:t>
      </w:r>
    </w:p>
    <w:p w:rsidR="006E1900" w:rsidRPr="00720C70" w:rsidRDefault="006E1900" w:rsidP="006E1900">
      <w:pPr>
        <w:spacing w:line="276" w:lineRule="auto"/>
        <w:ind w:firstLine="720"/>
        <w:rPr>
          <w:sz w:val="28"/>
          <w:szCs w:val="28"/>
        </w:rPr>
      </w:pPr>
      <w:r>
        <w:rPr>
          <w:sz w:val="28"/>
          <w:szCs w:val="28"/>
        </w:rPr>
        <w:t>2</w:t>
      </w:r>
      <w:r w:rsidRPr="00720C70">
        <w:rPr>
          <w:sz w:val="28"/>
          <w:szCs w:val="28"/>
        </w:rPr>
        <w:t>. Внедрение инновационных форм и методов работы с молодежью, ориентированных на вовлечение молодежи в творческие виды деятельности, способствующие раскрытию творческих способностей и самореализации.</w:t>
      </w:r>
    </w:p>
    <w:p w:rsidR="006E1900" w:rsidRPr="00720C70" w:rsidRDefault="006E1900" w:rsidP="006E1900">
      <w:pPr>
        <w:spacing w:line="276" w:lineRule="auto"/>
        <w:ind w:firstLine="720"/>
        <w:rPr>
          <w:sz w:val="28"/>
          <w:szCs w:val="28"/>
        </w:rPr>
      </w:pPr>
      <w:r>
        <w:rPr>
          <w:sz w:val="28"/>
          <w:szCs w:val="28"/>
        </w:rPr>
        <w:t>3</w:t>
      </w:r>
      <w:r w:rsidRPr="00720C70">
        <w:rPr>
          <w:sz w:val="28"/>
          <w:szCs w:val="28"/>
        </w:rPr>
        <w:t>. Реализация программ поддержки, адаптации, оказания профессиональной помощи (психологической, юридической, проф</w:t>
      </w:r>
      <w:proofErr w:type="gramStart"/>
      <w:r>
        <w:rPr>
          <w:sz w:val="28"/>
          <w:szCs w:val="28"/>
        </w:rPr>
        <w:t>.</w:t>
      </w:r>
      <w:r w:rsidRPr="00720C70">
        <w:rPr>
          <w:sz w:val="28"/>
          <w:szCs w:val="28"/>
        </w:rPr>
        <w:t>о</w:t>
      </w:r>
      <w:proofErr w:type="gramEnd"/>
      <w:r w:rsidRPr="00720C70">
        <w:rPr>
          <w:sz w:val="28"/>
          <w:szCs w:val="28"/>
        </w:rPr>
        <w:t>риентационной) молодым людям, попавшим в трудную жизненную ситуацию.</w:t>
      </w:r>
    </w:p>
    <w:p w:rsidR="006E1900" w:rsidRPr="00720C70" w:rsidRDefault="006E1900" w:rsidP="006E1900">
      <w:pPr>
        <w:spacing w:line="276" w:lineRule="auto"/>
        <w:ind w:firstLine="720"/>
        <w:rPr>
          <w:sz w:val="28"/>
          <w:szCs w:val="28"/>
        </w:rPr>
      </w:pPr>
      <w:r>
        <w:rPr>
          <w:sz w:val="28"/>
          <w:szCs w:val="28"/>
        </w:rPr>
        <w:t>4</w:t>
      </w:r>
      <w:r w:rsidRPr="00720C70">
        <w:rPr>
          <w:sz w:val="28"/>
          <w:szCs w:val="28"/>
        </w:rPr>
        <w:t>. Поддержка молодежи, выходящей на рынок труда. В настоящее время именно молодежь, выходящая на рынок труда, испытывает трудности в поиске работы. Это связано как с дисбалансом между рынком образовательных услуг и рынком труда, так и с инерционностью самого рынка труда (низкая профессиональная мобильность). Именно поэтому необходимо формировать специальные механизмы поддержки молодежи, обеспечивающие ее вхождение на рынок труда.</w:t>
      </w:r>
    </w:p>
    <w:p w:rsidR="006E1900" w:rsidRPr="00720C70" w:rsidRDefault="006E1900" w:rsidP="006E1900">
      <w:pPr>
        <w:spacing w:line="276" w:lineRule="auto"/>
        <w:ind w:firstLine="720"/>
        <w:rPr>
          <w:sz w:val="28"/>
          <w:szCs w:val="28"/>
        </w:rPr>
      </w:pPr>
      <w:r>
        <w:rPr>
          <w:sz w:val="28"/>
          <w:szCs w:val="28"/>
        </w:rPr>
        <w:t>5</w:t>
      </w:r>
      <w:r w:rsidRPr="00720C70">
        <w:rPr>
          <w:sz w:val="28"/>
          <w:szCs w:val="28"/>
        </w:rPr>
        <w:t xml:space="preserve">. Развитие кадрового потенциала, программ непрерывного образования, тренингов, семинаров по обмену опытом работников молодежной сферы. </w:t>
      </w:r>
      <w:r w:rsidR="00CD02A8">
        <w:rPr>
          <w:sz w:val="28"/>
          <w:szCs w:val="28"/>
        </w:rPr>
        <w:t>Ф</w:t>
      </w:r>
      <w:r w:rsidRPr="00720C70">
        <w:rPr>
          <w:sz w:val="28"/>
          <w:szCs w:val="28"/>
        </w:rPr>
        <w:t>ормирование кадрового резерва из рядов наиболее активных и талантливых молодых людей, вовлечение их в работу.</w:t>
      </w:r>
    </w:p>
    <w:p w:rsidR="006E1900" w:rsidRDefault="006E1900" w:rsidP="006E1900">
      <w:pPr>
        <w:spacing w:line="276" w:lineRule="auto"/>
        <w:ind w:firstLine="720"/>
        <w:rPr>
          <w:sz w:val="28"/>
          <w:szCs w:val="28"/>
        </w:rPr>
      </w:pPr>
      <w:r>
        <w:rPr>
          <w:sz w:val="28"/>
          <w:szCs w:val="28"/>
        </w:rPr>
        <w:t>6</w:t>
      </w:r>
      <w:r w:rsidRPr="00720C70">
        <w:rPr>
          <w:sz w:val="28"/>
          <w:szCs w:val="28"/>
        </w:rPr>
        <w:t>. Вовлечение молодежи в участие в общественной жизни, развитие молодежного самоуправления: деятельность молодежных общественных организаций и объединений, осуществление работы клубных формирований для молодежи, организация работы с неформальными молодежными движениями</w:t>
      </w:r>
      <w:r>
        <w:rPr>
          <w:sz w:val="28"/>
          <w:szCs w:val="28"/>
        </w:rPr>
        <w:t>.</w:t>
      </w:r>
    </w:p>
    <w:p w:rsidR="006E1900" w:rsidRDefault="006E1900" w:rsidP="006E1900">
      <w:pPr>
        <w:pStyle w:val="ConsPlusNormal"/>
        <w:widowControl/>
        <w:spacing w:line="276" w:lineRule="auto"/>
        <w:ind w:firstLine="0"/>
        <w:jc w:val="both"/>
        <w:rPr>
          <w:rFonts w:ascii="Times New Roman" w:eastAsia="Calibri" w:hAnsi="Times New Roman" w:cs="Times New Roman"/>
          <w:b/>
          <w:sz w:val="28"/>
          <w:szCs w:val="28"/>
          <w:lang w:eastAsia="en-US"/>
        </w:rPr>
      </w:pPr>
    </w:p>
    <w:p w:rsidR="006E1900" w:rsidRPr="00731AFA" w:rsidRDefault="006E1900" w:rsidP="006E1900">
      <w:pPr>
        <w:pStyle w:val="ConsPlusNormal"/>
        <w:widowControl/>
        <w:spacing w:line="276" w:lineRule="auto"/>
        <w:ind w:firstLine="709"/>
        <w:jc w:val="both"/>
        <w:rPr>
          <w:rFonts w:ascii="Times New Roman" w:hAnsi="Times New Roman" w:cs="Times New Roman"/>
          <w:sz w:val="28"/>
          <w:szCs w:val="28"/>
        </w:rPr>
      </w:pPr>
      <w:r w:rsidRPr="00CD2FCB">
        <w:rPr>
          <w:rFonts w:ascii="Times New Roman" w:eastAsia="Calibri" w:hAnsi="Times New Roman" w:cs="Times New Roman"/>
          <w:b/>
          <w:sz w:val="28"/>
          <w:szCs w:val="28"/>
          <w:lang w:eastAsia="en-US"/>
        </w:rPr>
        <w:t>Стратегическая цель 2.</w:t>
      </w:r>
      <w:r>
        <w:rPr>
          <w:rFonts w:ascii="Times New Roman" w:eastAsia="Calibri" w:hAnsi="Times New Roman" w:cs="Times New Roman"/>
          <w:sz w:val="28"/>
          <w:szCs w:val="28"/>
          <w:lang w:eastAsia="en-US"/>
        </w:rPr>
        <w:t xml:space="preserve"> </w:t>
      </w:r>
      <w:r w:rsidRPr="00731AFA">
        <w:rPr>
          <w:rFonts w:ascii="Times New Roman" w:eastAsia="Calibri" w:hAnsi="Times New Roman" w:cs="Times New Roman"/>
          <w:sz w:val="28"/>
          <w:szCs w:val="28"/>
        </w:rPr>
        <w:t>Конкурентоспособная экономика.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2.1. </w:t>
      </w:r>
      <w:r>
        <w:rPr>
          <w:rFonts w:ascii="Times New Roman" w:hAnsi="Times New Roman" w:cs="Times New Roman"/>
          <w:sz w:val="28"/>
          <w:szCs w:val="28"/>
        </w:rPr>
        <w:t>Формирование благоприятного инвестиционного климата.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F625A8" w:rsidRDefault="006E1900" w:rsidP="006E1900">
      <w:pPr>
        <w:pStyle w:val="a9"/>
        <w:tabs>
          <w:tab w:val="left" w:pos="1080"/>
        </w:tabs>
        <w:spacing w:after="0" w:line="276" w:lineRule="auto"/>
        <w:ind w:firstLine="709"/>
        <w:jc w:val="both"/>
        <w:rPr>
          <w:sz w:val="28"/>
          <w:szCs w:val="28"/>
        </w:rPr>
      </w:pPr>
      <w:r>
        <w:rPr>
          <w:sz w:val="28"/>
          <w:szCs w:val="28"/>
        </w:rPr>
        <w:t>1.</w:t>
      </w:r>
      <w:r w:rsidR="009E2D26">
        <w:rPr>
          <w:sz w:val="28"/>
          <w:szCs w:val="28"/>
        </w:rPr>
        <w:t xml:space="preserve"> Создание благоприятных условий ведения бизнеса: сокращение сроков получения муниципальных услуг, создание  инфраструктуры, развитие государственно-частного партнерства</w:t>
      </w:r>
      <w:r w:rsidRPr="00F625A8">
        <w:rPr>
          <w:sz w:val="28"/>
          <w:szCs w:val="28"/>
        </w:rPr>
        <w:t>;</w:t>
      </w:r>
    </w:p>
    <w:p w:rsidR="006E1900" w:rsidRPr="00F625A8" w:rsidRDefault="006E1900" w:rsidP="006E1900">
      <w:pPr>
        <w:pStyle w:val="a9"/>
        <w:tabs>
          <w:tab w:val="left" w:pos="1080"/>
        </w:tabs>
        <w:spacing w:after="0" w:line="276" w:lineRule="auto"/>
        <w:ind w:firstLine="709"/>
        <w:jc w:val="both"/>
        <w:rPr>
          <w:sz w:val="28"/>
          <w:szCs w:val="28"/>
        </w:rPr>
      </w:pPr>
      <w:r>
        <w:rPr>
          <w:sz w:val="28"/>
          <w:szCs w:val="28"/>
        </w:rPr>
        <w:t>2. С</w:t>
      </w:r>
      <w:r w:rsidRPr="00F625A8">
        <w:rPr>
          <w:sz w:val="28"/>
          <w:szCs w:val="28"/>
        </w:rPr>
        <w:t>оздание системы эффективной коммуникации между органами исполнительной власти, местного самоуправления и инициаторами инвестиционных проектов;</w:t>
      </w:r>
    </w:p>
    <w:p w:rsidR="006E1900" w:rsidRDefault="006E1900" w:rsidP="006E1900">
      <w:pPr>
        <w:pStyle w:val="a9"/>
        <w:tabs>
          <w:tab w:val="left" w:pos="1080"/>
        </w:tabs>
        <w:spacing w:after="0" w:line="276" w:lineRule="auto"/>
        <w:ind w:firstLine="709"/>
        <w:jc w:val="both"/>
        <w:rPr>
          <w:sz w:val="28"/>
          <w:szCs w:val="28"/>
        </w:rPr>
      </w:pPr>
      <w:r>
        <w:rPr>
          <w:sz w:val="28"/>
          <w:szCs w:val="28"/>
        </w:rPr>
        <w:t>3. П</w:t>
      </w:r>
      <w:r w:rsidRPr="00F625A8">
        <w:rPr>
          <w:sz w:val="28"/>
          <w:szCs w:val="28"/>
        </w:rPr>
        <w:t xml:space="preserve">овышение эффективности бюджетных инвестиций, активное участие в реализации проектов и программ, финансируемых из </w:t>
      </w:r>
      <w:r>
        <w:rPr>
          <w:sz w:val="28"/>
          <w:szCs w:val="28"/>
        </w:rPr>
        <w:t xml:space="preserve">краевого и </w:t>
      </w:r>
      <w:r w:rsidRPr="00F625A8">
        <w:rPr>
          <w:sz w:val="28"/>
          <w:szCs w:val="28"/>
        </w:rPr>
        <w:t>федерального бюджет</w:t>
      </w:r>
      <w:r>
        <w:rPr>
          <w:sz w:val="28"/>
          <w:szCs w:val="28"/>
        </w:rPr>
        <w:t>ов</w:t>
      </w:r>
      <w:r w:rsidR="009E2D26">
        <w:rPr>
          <w:sz w:val="28"/>
          <w:szCs w:val="28"/>
        </w:rPr>
        <w:t>;</w:t>
      </w:r>
    </w:p>
    <w:p w:rsidR="009E2D26" w:rsidRDefault="009E2D26" w:rsidP="006E1900">
      <w:pPr>
        <w:pStyle w:val="a9"/>
        <w:tabs>
          <w:tab w:val="left" w:pos="1080"/>
        </w:tabs>
        <w:spacing w:after="0" w:line="276" w:lineRule="auto"/>
        <w:ind w:firstLine="709"/>
        <w:jc w:val="both"/>
        <w:rPr>
          <w:sz w:val="28"/>
          <w:szCs w:val="28"/>
        </w:rPr>
      </w:pPr>
      <w:r>
        <w:rPr>
          <w:sz w:val="28"/>
          <w:szCs w:val="28"/>
        </w:rPr>
        <w:t xml:space="preserve">4.Стимулирование развития и поддержки малого и среднего предпринимательства, обеспечение дополнительных возможностей для нового этапа развития малого и среднего бизнеса: оказание методологической помощи при подготовке проектов для получения </w:t>
      </w:r>
      <w:proofErr w:type="spellStart"/>
      <w:r>
        <w:rPr>
          <w:sz w:val="28"/>
          <w:szCs w:val="28"/>
        </w:rPr>
        <w:t>грантовой</w:t>
      </w:r>
      <w:proofErr w:type="spellEnd"/>
      <w:r>
        <w:rPr>
          <w:sz w:val="28"/>
          <w:szCs w:val="28"/>
        </w:rPr>
        <w:t xml:space="preserve"> поддержки, предоставление имущественной поддержки, консультационные услуги, сокращение сроков рассмотрения обращений;</w:t>
      </w:r>
    </w:p>
    <w:p w:rsidR="009E2D26" w:rsidRDefault="009E2D26" w:rsidP="006E1900">
      <w:pPr>
        <w:pStyle w:val="a9"/>
        <w:tabs>
          <w:tab w:val="left" w:pos="1080"/>
        </w:tabs>
        <w:spacing w:after="0" w:line="276" w:lineRule="auto"/>
        <w:ind w:firstLine="709"/>
        <w:jc w:val="both"/>
        <w:rPr>
          <w:sz w:val="28"/>
          <w:szCs w:val="28"/>
        </w:rPr>
      </w:pPr>
      <w:r>
        <w:rPr>
          <w:sz w:val="28"/>
          <w:szCs w:val="28"/>
        </w:rPr>
        <w:t xml:space="preserve">5.Формирование плана создания объектов необходимой </w:t>
      </w:r>
      <w:r w:rsidR="00C45790">
        <w:rPr>
          <w:sz w:val="28"/>
          <w:szCs w:val="28"/>
        </w:rPr>
        <w:t xml:space="preserve">для инвесторов </w:t>
      </w:r>
      <w:r>
        <w:rPr>
          <w:sz w:val="28"/>
          <w:szCs w:val="28"/>
        </w:rPr>
        <w:t>инфраструктуры;</w:t>
      </w:r>
    </w:p>
    <w:p w:rsidR="009E2D26" w:rsidRDefault="009E2D26" w:rsidP="006E1900">
      <w:pPr>
        <w:pStyle w:val="a9"/>
        <w:tabs>
          <w:tab w:val="left" w:pos="1080"/>
        </w:tabs>
        <w:spacing w:after="0" w:line="276" w:lineRule="auto"/>
        <w:ind w:firstLine="709"/>
        <w:jc w:val="both"/>
        <w:rPr>
          <w:sz w:val="28"/>
          <w:szCs w:val="28"/>
        </w:rPr>
      </w:pPr>
      <w:r>
        <w:rPr>
          <w:sz w:val="28"/>
          <w:szCs w:val="28"/>
        </w:rPr>
        <w:t>6.Формирование доступной инфраструктуры, земельных</w:t>
      </w:r>
      <w:r w:rsidR="00C45790">
        <w:rPr>
          <w:sz w:val="28"/>
          <w:szCs w:val="28"/>
        </w:rPr>
        <w:t xml:space="preserve"> участков для размещения производственных и иных объектов субъ</w:t>
      </w:r>
      <w:r w:rsidR="00F633E8">
        <w:rPr>
          <w:sz w:val="28"/>
          <w:szCs w:val="28"/>
        </w:rPr>
        <w:t>е</w:t>
      </w:r>
      <w:r w:rsidR="00C45790">
        <w:rPr>
          <w:sz w:val="28"/>
          <w:szCs w:val="28"/>
        </w:rPr>
        <w:t>ктов инвестиционной и предпринимательской деятельности;</w:t>
      </w:r>
    </w:p>
    <w:p w:rsidR="00C45790" w:rsidRPr="00F625A8" w:rsidRDefault="00C45790" w:rsidP="006E1900">
      <w:pPr>
        <w:pStyle w:val="a9"/>
        <w:tabs>
          <w:tab w:val="left" w:pos="1080"/>
        </w:tabs>
        <w:spacing w:after="0" w:line="276" w:lineRule="auto"/>
        <w:ind w:firstLine="709"/>
        <w:jc w:val="both"/>
        <w:rPr>
          <w:sz w:val="28"/>
          <w:szCs w:val="28"/>
        </w:rPr>
      </w:pPr>
      <w:r>
        <w:rPr>
          <w:sz w:val="28"/>
          <w:szCs w:val="28"/>
        </w:rPr>
        <w:t>7.Актуализация и размещение на сайте Администрации района реестра производственных площадок, земельных участков с целью размещения на них объектов инвестиционной деятельности, которые можно рассматривать в качестве коммерческих предложений.</w:t>
      </w:r>
    </w:p>
    <w:p w:rsidR="006E1900" w:rsidRPr="00F625A8" w:rsidRDefault="006E1900" w:rsidP="006E1900">
      <w:pPr>
        <w:pStyle w:val="a9"/>
        <w:spacing w:after="0" w:line="276" w:lineRule="auto"/>
        <w:ind w:firstLine="709"/>
        <w:jc w:val="both"/>
        <w:rPr>
          <w:color w:val="FFFFFF"/>
          <w:sz w:val="28"/>
          <w:szCs w:val="28"/>
        </w:rPr>
      </w:pPr>
      <w:r w:rsidRPr="00F625A8">
        <w:rPr>
          <w:sz w:val="28"/>
          <w:szCs w:val="28"/>
        </w:rPr>
        <w:t xml:space="preserve">Достижение целей </w:t>
      </w:r>
      <w:r>
        <w:rPr>
          <w:sz w:val="28"/>
          <w:szCs w:val="28"/>
        </w:rPr>
        <w:t>Концепции</w:t>
      </w:r>
      <w:r w:rsidRPr="00F625A8">
        <w:rPr>
          <w:sz w:val="28"/>
          <w:szCs w:val="28"/>
        </w:rPr>
        <w:t xml:space="preserve"> возможно путем совершенствования системы привлечения инвестиционных ресурсов, совершенствования механизма государственной поддержки инвестиционной и инновационной деятельности, обеспечения эффективного использования имеющегося в </w:t>
      </w:r>
      <w:r>
        <w:rPr>
          <w:sz w:val="28"/>
          <w:szCs w:val="28"/>
        </w:rPr>
        <w:t>районе</w:t>
      </w:r>
      <w:r w:rsidRPr="00F625A8">
        <w:rPr>
          <w:sz w:val="28"/>
          <w:szCs w:val="28"/>
        </w:rPr>
        <w:t xml:space="preserve"> инвестиционного и инновационного потенциала. </w:t>
      </w:r>
    </w:p>
    <w:p w:rsidR="006E1900" w:rsidRPr="00F625A8" w:rsidRDefault="006E1900" w:rsidP="006E1900">
      <w:pPr>
        <w:pStyle w:val="a9"/>
        <w:spacing w:after="0" w:line="276" w:lineRule="auto"/>
        <w:ind w:firstLine="709"/>
        <w:jc w:val="both"/>
        <w:rPr>
          <w:sz w:val="28"/>
          <w:szCs w:val="28"/>
        </w:rPr>
      </w:pPr>
      <w:r>
        <w:rPr>
          <w:sz w:val="28"/>
          <w:szCs w:val="28"/>
        </w:rPr>
        <w:t xml:space="preserve">Курьинский район </w:t>
      </w:r>
      <w:r w:rsidRPr="00F625A8">
        <w:rPr>
          <w:sz w:val="28"/>
          <w:szCs w:val="28"/>
        </w:rPr>
        <w:t xml:space="preserve"> обладает значительным </w:t>
      </w:r>
      <w:r w:rsidRPr="00E45375">
        <w:rPr>
          <w:bCs/>
          <w:iCs/>
          <w:sz w:val="28"/>
          <w:szCs w:val="28"/>
        </w:rPr>
        <w:t>потенциалом привлечения инвестиций</w:t>
      </w:r>
      <w:r w:rsidRPr="00F625A8">
        <w:rPr>
          <w:sz w:val="28"/>
          <w:szCs w:val="28"/>
        </w:rPr>
        <w:t xml:space="preserve">, обусловленным совокупностью конкурентных преимуществ </w:t>
      </w:r>
      <w:r>
        <w:rPr>
          <w:sz w:val="28"/>
          <w:szCs w:val="28"/>
        </w:rPr>
        <w:t>района</w:t>
      </w:r>
      <w:r w:rsidRPr="00F625A8">
        <w:rPr>
          <w:sz w:val="28"/>
          <w:szCs w:val="28"/>
        </w:rPr>
        <w:t xml:space="preserve">. </w:t>
      </w:r>
    </w:p>
    <w:p w:rsidR="006E1900" w:rsidRPr="00F625A8" w:rsidRDefault="006E1900" w:rsidP="006E1900">
      <w:pPr>
        <w:pStyle w:val="a9"/>
        <w:spacing w:after="0" w:line="276" w:lineRule="auto"/>
        <w:ind w:firstLine="709"/>
        <w:jc w:val="both"/>
        <w:rPr>
          <w:sz w:val="28"/>
          <w:szCs w:val="28"/>
        </w:rPr>
      </w:pPr>
      <w:r w:rsidRPr="00F625A8">
        <w:rPr>
          <w:sz w:val="28"/>
          <w:szCs w:val="28"/>
        </w:rPr>
        <w:t xml:space="preserve">Инвестиционная политика </w:t>
      </w:r>
      <w:r>
        <w:rPr>
          <w:sz w:val="28"/>
          <w:szCs w:val="28"/>
        </w:rPr>
        <w:t>района</w:t>
      </w:r>
      <w:r w:rsidRPr="00F625A8">
        <w:rPr>
          <w:sz w:val="28"/>
          <w:szCs w:val="28"/>
        </w:rPr>
        <w:t xml:space="preserve"> ориентирована на реализацию комплекса системных мер, предусматривающих рациональное использование </w:t>
      </w:r>
      <w:r w:rsidRPr="00F625A8">
        <w:rPr>
          <w:sz w:val="28"/>
          <w:szCs w:val="28"/>
        </w:rPr>
        <w:lastRenderedPageBreak/>
        <w:t xml:space="preserve">инвестиционного потенциала и качественное улучшение инвестиционного климата, создающего условия для существенного притока инвестиций в модернизацию основного капитала. </w:t>
      </w:r>
    </w:p>
    <w:p w:rsidR="006E1900" w:rsidRDefault="006E1900" w:rsidP="006E1900">
      <w:pPr>
        <w:spacing w:line="276" w:lineRule="auto"/>
        <w:ind w:firstLine="709"/>
        <w:rPr>
          <w:sz w:val="28"/>
          <w:szCs w:val="28"/>
        </w:rPr>
      </w:pPr>
      <w:proofErr w:type="gramStart"/>
      <w:r w:rsidRPr="006B3187">
        <w:rPr>
          <w:sz w:val="28"/>
          <w:szCs w:val="28"/>
        </w:rPr>
        <w:t>За последние десять лет</w:t>
      </w:r>
      <w:r w:rsidRPr="00411FD0">
        <w:rPr>
          <w:sz w:val="28"/>
          <w:szCs w:val="28"/>
        </w:rPr>
        <w:t xml:space="preserve"> осуществлялась реализация перспективных для </w:t>
      </w:r>
      <w:r>
        <w:rPr>
          <w:sz w:val="28"/>
          <w:szCs w:val="28"/>
        </w:rPr>
        <w:t>района</w:t>
      </w:r>
      <w:r w:rsidRPr="00411FD0">
        <w:rPr>
          <w:sz w:val="28"/>
          <w:szCs w:val="28"/>
        </w:rPr>
        <w:t xml:space="preserve"> инвестиционных проектов, </w:t>
      </w:r>
      <w:r>
        <w:rPr>
          <w:sz w:val="28"/>
          <w:szCs w:val="28"/>
        </w:rPr>
        <w:t>таких как, золотодобывающего предприятия в с.</w:t>
      </w:r>
      <w:r w:rsidR="00AF1A1F">
        <w:rPr>
          <w:sz w:val="28"/>
          <w:szCs w:val="28"/>
        </w:rPr>
        <w:t xml:space="preserve"> </w:t>
      </w:r>
      <w:proofErr w:type="spellStart"/>
      <w:r>
        <w:rPr>
          <w:sz w:val="28"/>
          <w:szCs w:val="28"/>
        </w:rPr>
        <w:t>Новофирсово</w:t>
      </w:r>
      <w:proofErr w:type="spellEnd"/>
      <w:r>
        <w:rPr>
          <w:sz w:val="28"/>
          <w:szCs w:val="28"/>
        </w:rPr>
        <w:t>, современной модельной котельной в с.</w:t>
      </w:r>
      <w:r w:rsidR="0051353B">
        <w:rPr>
          <w:sz w:val="28"/>
          <w:szCs w:val="28"/>
        </w:rPr>
        <w:t xml:space="preserve"> </w:t>
      </w:r>
      <w:r>
        <w:rPr>
          <w:sz w:val="28"/>
          <w:szCs w:val="28"/>
        </w:rPr>
        <w:t>Курья, Дворца культуры и искусств в с.</w:t>
      </w:r>
      <w:r w:rsidR="0051353B">
        <w:rPr>
          <w:sz w:val="28"/>
          <w:szCs w:val="28"/>
        </w:rPr>
        <w:t xml:space="preserve"> </w:t>
      </w:r>
      <w:r>
        <w:rPr>
          <w:sz w:val="28"/>
          <w:szCs w:val="28"/>
        </w:rPr>
        <w:t>Курья, модернизация технологического оборудования школьных столовых, открытие новых групп в детсадах, реконструкция системы теплоснабжения в с.</w:t>
      </w:r>
      <w:r w:rsidR="0051353B">
        <w:rPr>
          <w:sz w:val="28"/>
          <w:szCs w:val="28"/>
        </w:rPr>
        <w:t xml:space="preserve"> </w:t>
      </w:r>
      <w:r>
        <w:rPr>
          <w:sz w:val="28"/>
          <w:szCs w:val="28"/>
        </w:rPr>
        <w:t xml:space="preserve">Курья, реконструкция здания памятника школы под мемориальный музей М.Т.Калашникова, </w:t>
      </w:r>
      <w:r w:rsidR="005F1ED9">
        <w:rPr>
          <w:sz w:val="28"/>
          <w:szCs w:val="28"/>
        </w:rPr>
        <w:t>реконструкция здания под</w:t>
      </w:r>
      <w:proofErr w:type="gramEnd"/>
      <w:r w:rsidR="005F1ED9">
        <w:rPr>
          <w:sz w:val="28"/>
          <w:szCs w:val="28"/>
        </w:rPr>
        <w:t xml:space="preserve"> </w:t>
      </w:r>
      <w:r>
        <w:rPr>
          <w:sz w:val="28"/>
          <w:szCs w:val="28"/>
        </w:rPr>
        <w:t>Церков</w:t>
      </w:r>
      <w:r w:rsidR="005F1ED9">
        <w:rPr>
          <w:sz w:val="28"/>
          <w:szCs w:val="28"/>
        </w:rPr>
        <w:t>ь</w:t>
      </w:r>
      <w:r>
        <w:rPr>
          <w:sz w:val="28"/>
          <w:szCs w:val="28"/>
        </w:rPr>
        <w:t xml:space="preserve"> Знамения и др. </w:t>
      </w:r>
    </w:p>
    <w:p w:rsidR="006E1900" w:rsidRPr="00F625A8" w:rsidRDefault="006E1900" w:rsidP="006E1900">
      <w:pPr>
        <w:pStyle w:val="a9"/>
        <w:spacing w:after="0" w:line="276" w:lineRule="auto"/>
        <w:ind w:firstLine="709"/>
        <w:jc w:val="both"/>
        <w:rPr>
          <w:sz w:val="28"/>
          <w:szCs w:val="28"/>
        </w:rPr>
      </w:pPr>
      <w:r w:rsidRPr="008B433A">
        <w:rPr>
          <w:bCs/>
          <w:iCs/>
          <w:sz w:val="28"/>
          <w:szCs w:val="28"/>
        </w:rPr>
        <w:t>На перспективу</w:t>
      </w:r>
      <w:r>
        <w:rPr>
          <w:bCs/>
          <w:iCs/>
          <w:sz w:val="28"/>
          <w:szCs w:val="28"/>
        </w:rPr>
        <w:t xml:space="preserve"> запланированы следующие </w:t>
      </w:r>
      <w:r w:rsidRPr="006604B7">
        <w:rPr>
          <w:bCs/>
          <w:iCs/>
          <w:sz w:val="28"/>
          <w:szCs w:val="28"/>
        </w:rPr>
        <w:t>проект</w:t>
      </w:r>
      <w:r>
        <w:rPr>
          <w:bCs/>
          <w:iCs/>
          <w:sz w:val="28"/>
          <w:szCs w:val="28"/>
        </w:rPr>
        <w:t>ы: строительство  туристических баз отдыха, капитальный ремонт здания Курьинской ЦРБ, реставрация КГБУЗ «Курьинская ЦРБ»</w:t>
      </w:r>
      <w:r w:rsidR="004A471A">
        <w:rPr>
          <w:bCs/>
          <w:iCs/>
          <w:sz w:val="28"/>
          <w:szCs w:val="28"/>
        </w:rPr>
        <w:t xml:space="preserve"> </w:t>
      </w:r>
      <w:r>
        <w:rPr>
          <w:bCs/>
          <w:iCs/>
          <w:sz w:val="28"/>
          <w:szCs w:val="28"/>
        </w:rPr>
        <w:t xml:space="preserve"> с.</w:t>
      </w:r>
      <w:r w:rsidR="004A471A">
        <w:rPr>
          <w:bCs/>
          <w:iCs/>
          <w:sz w:val="28"/>
          <w:szCs w:val="28"/>
        </w:rPr>
        <w:t xml:space="preserve"> </w:t>
      </w:r>
      <w:r>
        <w:rPr>
          <w:bCs/>
          <w:iCs/>
          <w:sz w:val="28"/>
          <w:szCs w:val="28"/>
        </w:rPr>
        <w:t>Колывань, сельских клубов</w:t>
      </w:r>
      <w:r w:rsidR="004A471A">
        <w:rPr>
          <w:bCs/>
          <w:iCs/>
          <w:sz w:val="28"/>
          <w:szCs w:val="28"/>
        </w:rPr>
        <w:t xml:space="preserve"> </w:t>
      </w:r>
      <w:r>
        <w:rPr>
          <w:bCs/>
          <w:iCs/>
          <w:sz w:val="28"/>
          <w:szCs w:val="28"/>
        </w:rPr>
        <w:t xml:space="preserve"> и др.</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2.2. </w:t>
      </w:r>
      <w:r>
        <w:rPr>
          <w:rFonts w:ascii="Times New Roman" w:hAnsi="Times New Roman" w:cs="Times New Roman"/>
          <w:sz w:val="28"/>
          <w:szCs w:val="28"/>
        </w:rPr>
        <w:t>Развитие промышленности.</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8A3985" w:rsidRDefault="006E1900" w:rsidP="006E1900">
      <w:pPr>
        <w:shd w:val="clear" w:color="auto" w:fill="FFFFFF" w:themeFill="background1"/>
        <w:spacing w:line="276" w:lineRule="auto"/>
        <w:ind w:right="-1" w:firstLine="708"/>
        <w:rPr>
          <w:sz w:val="28"/>
          <w:szCs w:val="28"/>
        </w:rPr>
      </w:pPr>
      <w:r>
        <w:rPr>
          <w:sz w:val="28"/>
          <w:szCs w:val="28"/>
        </w:rPr>
        <w:t>1. С</w:t>
      </w:r>
      <w:r w:rsidRPr="008A3985">
        <w:rPr>
          <w:sz w:val="28"/>
          <w:szCs w:val="28"/>
        </w:rPr>
        <w:t>тимулирова</w:t>
      </w:r>
      <w:r>
        <w:rPr>
          <w:sz w:val="28"/>
          <w:szCs w:val="28"/>
        </w:rPr>
        <w:t>ние</w:t>
      </w:r>
      <w:r w:rsidRPr="008A3985">
        <w:rPr>
          <w:sz w:val="28"/>
          <w:szCs w:val="28"/>
        </w:rPr>
        <w:t xml:space="preserve"> создани</w:t>
      </w:r>
      <w:r>
        <w:rPr>
          <w:sz w:val="28"/>
          <w:szCs w:val="28"/>
        </w:rPr>
        <w:t xml:space="preserve">я </w:t>
      </w:r>
      <w:r w:rsidRPr="008A3985">
        <w:rPr>
          <w:sz w:val="28"/>
          <w:szCs w:val="28"/>
        </w:rPr>
        <w:t>перспективных, конкурентоспособных видов продукции и промышленных технологий, формирование новых поясов промышленного развития</w:t>
      </w:r>
      <w:r>
        <w:rPr>
          <w:sz w:val="28"/>
          <w:szCs w:val="28"/>
        </w:rPr>
        <w:t>.</w:t>
      </w:r>
    </w:p>
    <w:p w:rsidR="006E1900" w:rsidRPr="008A3985" w:rsidRDefault="006E1900" w:rsidP="006E1900">
      <w:pPr>
        <w:shd w:val="clear" w:color="auto" w:fill="FFFFFF" w:themeFill="background1"/>
        <w:spacing w:line="276" w:lineRule="auto"/>
        <w:ind w:right="-1" w:firstLine="708"/>
        <w:rPr>
          <w:sz w:val="28"/>
          <w:szCs w:val="28"/>
        </w:rPr>
      </w:pPr>
      <w:r>
        <w:rPr>
          <w:sz w:val="28"/>
          <w:szCs w:val="28"/>
        </w:rPr>
        <w:t>2. С</w:t>
      </w:r>
      <w:r w:rsidRPr="008A3985">
        <w:rPr>
          <w:sz w:val="28"/>
          <w:szCs w:val="28"/>
        </w:rPr>
        <w:t>озда</w:t>
      </w:r>
      <w:r>
        <w:rPr>
          <w:sz w:val="28"/>
          <w:szCs w:val="28"/>
        </w:rPr>
        <w:t xml:space="preserve">ние </w:t>
      </w:r>
      <w:r w:rsidRPr="008A3985">
        <w:rPr>
          <w:sz w:val="28"/>
          <w:szCs w:val="28"/>
        </w:rPr>
        <w:t xml:space="preserve"> услови</w:t>
      </w:r>
      <w:r>
        <w:rPr>
          <w:sz w:val="28"/>
          <w:szCs w:val="28"/>
        </w:rPr>
        <w:t>й</w:t>
      </w:r>
      <w:r w:rsidRPr="008A3985">
        <w:rPr>
          <w:sz w:val="28"/>
          <w:szCs w:val="28"/>
        </w:rPr>
        <w:t xml:space="preserve"> для эффективной промышленной деятельности и внедрения инноваций, ресурсосберегающих технологий, </w:t>
      </w:r>
      <w:r w:rsidRPr="008A3985">
        <w:rPr>
          <w:bCs/>
          <w:sz w:val="28"/>
          <w:szCs w:val="28"/>
        </w:rPr>
        <w:t>повышения производительности труда и снижения себестоимости производимой продукции</w:t>
      </w:r>
      <w:r w:rsidRPr="008A3985">
        <w:rPr>
          <w:sz w:val="28"/>
          <w:szCs w:val="28"/>
        </w:rPr>
        <w:t xml:space="preserve">; </w:t>
      </w:r>
    </w:p>
    <w:p w:rsidR="006E1900" w:rsidRPr="008A3985" w:rsidRDefault="006E1900" w:rsidP="006E1900">
      <w:pPr>
        <w:shd w:val="clear" w:color="auto" w:fill="FFFFFF" w:themeFill="background1"/>
        <w:tabs>
          <w:tab w:val="left" w:pos="1134"/>
        </w:tabs>
        <w:autoSpaceDE w:val="0"/>
        <w:autoSpaceDN w:val="0"/>
        <w:adjustRightInd w:val="0"/>
        <w:spacing w:line="276" w:lineRule="auto"/>
        <w:ind w:right="-1" w:firstLine="708"/>
        <w:rPr>
          <w:sz w:val="28"/>
          <w:szCs w:val="28"/>
        </w:rPr>
      </w:pPr>
      <w:r>
        <w:rPr>
          <w:sz w:val="28"/>
          <w:szCs w:val="28"/>
        </w:rPr>
        <w:t>3. В</w:t>
      </w:r>
      <w:r w:rsidRPr="008A3985">
        <w:rPr>
          <w:sz w:val="28"/>
          <w:szCs w:val="28"/>
        </w:rPr>
        <w:t>недрени</w:t>
      </w:r>
      <w:r>
        <w:rPr>
          <w:sz w:val="28"/>
          <w:szCs w:val="28"/>
        </w:rPr>
        <w:t xml:space="preserve">е </w:t>
      </w:r>
      <w:r w:rsidRPr="008A3985">
        <w:rPr>
          <w:sz w:val="28"/>
          <w:szCs w:val="28"/>
        </w:rPr>
        <w:t xml:space="preserve"> субъектами промышленной деятельности передовых форм организации производства, систем менеджмента и маркетинга</w:t>
      </w:r>
      <w:r>
        <w:rPr>
          <w:sz w:val="28"/>
          <w:szCs w:val="28"/>
        </w:rPr>
        <w:t>.</w:t>
      </w:r>
      <w:r w:rsidRPr="008A3985">
        <w:rPr>
          <w:sz w:val="28"/>
          <w:szCs w:val="28"/>
        </w:rPr>
        <w:t xml:space="preserve"> </w:t>
      </w:r>
    </w:p>
    <w:p w:rsidR="006E1900" w:rsidRPr="008A3985" w:rsidRDefault="006E1900" w:rsidP="006E1900">
      <w:pPr>
        <w:shd w:val="clear" w:color="auto" w:fill="FFFFFF" w:themeFill="background1"/>
        <w:tabs>
          <w:tab w:val="left" w:pos="1134"/>
        </w:tabs>
        <w:autoSpaceDE w:val="0"/>
        <w:autoSpaceDN w:val="0"/>
        <w:adjustRightInd w:val="0"/>
        <w:spacing w:line="276" w:lineRule="auto"/>
        <w:ind w:right="-1" w:firstLine="708"/>
        <w:rPr>
          <w:sz w:val="28"/>
          <w:szCs w:val="28"/>
        </w:rPr>
      </w:pPr>
      <w:r>
        <w:rPr>
          <w:sz w:val="28"/>
          <w:szCs w:val="28"/>
        </w:rPr>
        <w:t>4. С</w:t>
      </w:r>
      <w:r w:rsidRPr="008A3985">
        <w:rPr>
          <w:sz w:val="28"/>
          <w:szCs w:val="28"/>
        </w:rPr>
        <w:t>озда</w:t>
      </w:r>
      <w:r>
        <w:rPr>
          <w:sz w:val="28"/>
          <w:szCs w:val="28"/>
        </w:rPr>
        <w:t>ние</w:t>
      </w:r>
      <w:r w:rsidRPr="008A3985">
        <w:rPr>
          <w:sz w:val="28"/>
          <w:szCs w:val="28"/>
        </w:rPr>
        <w:t xml:space="preserve"> эффективн</w:t>
      </w:r>
      <w:r>
        <w:rPr>
          <w:sz w:val="28"/>
          <w:szCs w:val="28"/>
        </w:rPr>
        <w:t>ой</w:t>
      </w:r>
      <w:r w:rsidRPr="008A3985">
        <w:rPr>
          <w:sz w:val="28"/>
          <w:szCs w:val="28"/>
        </w:rPr>
        <w:t xml:space="preserve"> систем</w:t>
      </w:r>
      <w:r>
        <w:rPr>
          <w:sz w:val="28"/>
          <w:szCs w:val="28"/>
        </w:rPr>
        <w:t>ы</w:t>
      </w:r>
      <w:r w:rsidRPr="008A3985">
        <w:rPr>
          <w:sz w:val="28"/>
          <w:szCs w:val="28"/>
        </w:rPr>
        <w:t xml:space="preserve"> подготовки, повышения квалификации и переподготовки кадров, соответствующей потребностям промышленного комплекса р</w:t>
      </w:r>
      <w:r>
        <w:rPr>
          <w:sz w:val="28"/>
          <w:szCs w:val="28"/>
        </w:rPr>
        <w:t>ай</w:t>
      </w:r>
      <w:r w:rsidRPr="008A3985">
        <w:rPr>
          <w:sz w:val="28"/>
          <w:szCs w:val="28"/>
        </w:rPr>
        <w:t>она.</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Промышленность, наряду с аграрным комплексом, является основой экономики </w:t>
      </w:r>
      <w:r>
        <w:rPr>
          <w:sz w:val="28"/>
          <w:szCs w:val="28"/>
        </w:rPr>
        <w:t>района</w:t>
      </w:r>
      <w:r w:rsidRPr="00197407">
        <w:rPr>
          <w:sz w:val="28"/>
          <w:szCs w:val="28"/>
        </w:rPr>
        <w:t xml:space="preserve">. </w:t>
      </w:r>
    </w:p>
    <w:p w:rsidR="006E1900" w:rsidRPr="008A3985" w:rsidRDefault="006E1900" w:rsidP="006E1900">
      <w:pPr>
        <w:shd w:val="clear" w:color="auto" w:fill="FFFFFF" w:themeFill="background1"/>
        <w:spacing w:line="276" w:lineRule="auto"/>
        <w:ind w:right="-1" w:firstLine="708"/>
        <w:rPr>
          <w:sz w:val="28"/>
          <w:szCs w:val="28"/>
        </w:rPr>
      </w:pPr>
      <w:r w:rsidRPr="008A3985">
        <w:rPr>
          <w:sz w:val="28"/>
          <w:szCs w:val="28"/>
        </w:rPr>
        <w:t xml:space="preserve">С учетом современного состояния и  тенденций развития к стратегически значимым для </w:t>
      </w:r>
      <w:r>
        <w:rPr>
          <w:sz w:val="28"/>
          <w:szCs w:val="28"/>
        </w:rPr>
        <w:t>района</w:t>
      </w:r>
      <w:r w:rsidRPr="008A3985">
        <w:rPr>
          <w:sz w:val="28"/>
          <w:szCs w:val="28"/>
        </w:rPr>
        <w:t xml:space="preserve"> отраслям, можно отнести</w:t>
      </w:r>
      <w:r>
        <w:rPr>
          <w:sz w:val="28"/>
          <w:szCs w:val="28"/>
        </w:rPr>
        <w:t xml:space="preserve"> </w:t>
      </w:r>
      <w:r w:rsidRPr="008A3985">
        <w:rPr>
          <w:sz w:val="28"/>
          <w:szCs w:val="28"/>
        </w:rPr>
        <w:t>добычу полезных ископаемых</w:t>
      </w:r>
      <w:r>
        <w:rPr>
          <w:sz w:val="28"/>
          <w:szCs w:val="28"/>
        </w:rPr>
        <w:t xml:space="preserve"> и обрабатывающие производства.</w:t>
      </w:r>
    </w:p>
    <w:p w:rsidR="006E1900" w:rsidRDefault="006E1900" w:rsidP="006E1900">
      <w:pPr>
        <w:shd w:val="clear" w:color="auto" w:fill="FFFFFF" w:themeFill="background1"/>
        <w:tabs>
          <w:tab w:val="left" w:pos="567"/>
        </w:tabs>
        <w:spacing w:line="276" w:lineRule="auto"/>
        <w:ind w:right="-1" w:firstLine="708"/>
        <w:rPr>
          <w:sz w:val="28"/>
          <w:szCs w:val="28"/>
        </w:rPr>
      </w:pPr>
      <w:r>
        <w:rPr>
          <w:i/>
          <w:sz w:val="28"/>
          <w:szCs w:val="28"/>
        </w:rPr>
        <w:t xml:space="preserve"> </w:t>
      </w:r>
      <w:r>
        <w:rPr>
          <w:sz w:val="28"/>
          <w:szCs w:val="28"/>
        </w:rPr>
        <w:t xml:space="preserve">Курьинский район богат полезными ископаемыми. </w:t>
      </w:r>
      <w:r w:rsidRPr="008A3985">
        <w:rPr>
          <w:sz w:val="28"/>
          <w:szCs w:val="28"/>
        </w:rPr>
        <w:t>К перспективным промышленным запасам относятся месторождения золота</w:t>
      </w:r>
      <w:r>
        <w:rPr>
          <w:sz w:val="28"/>
          <w:szCs w:val="28"/>
        </w:rPr>
        <w:t xml:space="preserve"> и серебра. </w:t>
      </w:r>
      <w:r w:rsidRPr="008A3985">
        <w:rPr>
          <w:sz w:val="28"/>
          <w:szCs w:val="28"/>
        </w:rPr>
        <w:t xml:space="preserve">Учитывая этот потенциал, одной из перспективных в плане развития отраслей промышленного комплекса является </w:t>
      </w:r>
      <w:r w:rsidRPr="00B04750">
        <w:rPr>
          <w:sz w:val="28"/>
          <w:szCs w:val="28"/>
        </w:rPr>
        <w:t>добыча полезных ископаемых</w:t>
      </w:r>
      <w:r>
        <w:rPr>
          <w:sz w:val="28"/>
          <w:szCs w:val="28"/>
        </w:rPr>
        <w:t>.</w:t>
      </w:r>
    </w:p>
    <w:p w:rsidR="006E1900" w:rsidRPr="008A3985" w:rsidRDefault="006E1900" w:rsidP="006E1900">
      <w:pPr>
        <w:spacing w:line="276" w:lineRule="auto"/>
        <w:ind w:firstLine="720"/>
        <w:rPr>
          <w:color w:val="000000"/>
          <w:sz w:val="28"/>
          <w:szCs w:val="28"/>
        </w:rPr>
      </w:pPr>
      <w:r>
        <w:rPr>
          <w:i/>
          <w:sz w:val="28"/>
          <w:szCs w:val="28"/>
        </w:rPr>
        <w:lastRenderedPageBreak/>
        <w:t xml:space="preserve"> </w:t>
      </w:r>
      <w:r w:rsidRPr="008A3985">
        <w:rPr>
          <w:sz w:val="28"/>
          <w:szCs w:val="28"/>
        </w:rPr>
        <w:t xml:space="preserve">На территории </w:t>
      </w:r>
      <w:r>
        <w:rPr>
          <w:sz w:val="28"/>
          <w:szCs w:val="28"/>
        </w:rPr>
        <w:t>Курьинского района</w:t>
      </w:r>
      <w:r w:rsidRPr="008A3985">
        <w:rPr>
          <w:sz w:val="28"/>
          <w:szCs w:val="28"/>
        </w:rPr>
        <w:t xml:space="preserve"> находятся более </w:t>
      </w:r>
      <w:r>
        <w:rPr>
          <w:sz w:val="28"/>
          <w:szCs w:val="28"/>
        </w:rPr>
        <w:t xml:space="preserve">40 тыс. </w:t>
      </w:r>
      <w:r w:rsidRPr="008A3985">
        <w:rPr>
          <w:sz w:val="28"/>
          <w:szCs w:val="28"/>
        </w:rPr>
        <w:t xml:space="preserve">гектаров леса, ежегодно заготавливается около </w:t>
      </w:r>
      <w:r>
        <w:rPr>
          <w:sz w:val="28"/>
          <w:szCs w:val="28"/>
        </w:rPr>
        <w:t>15 тыс.</w:t>
      </w:r>
      <w:r w:rsidRPr="008A3985">
        <w:rPr>
          <w:sz w:val="28"/>
          <w:szCs w:val="28"/>
        </w:rPr>
        <w:t xml:space="preserve"> </w:t>
      </w:r>
      <w:proofErr w:type="spellStart"/>
      <w:r w:rsidRPr="008A3985">
        <w:rPr>
          <w:sz w:val="28"/>
          <w:szCs w:val="28"/>
        </w:rPr>
        <w:t>м</w:t>
      </w:r>
      <w:r w:rsidRPr="008A3985">
        <w:rPr>
          <w:sz w:val="28"/>
          <w:szCs w:val="28"/>
          <w:vertAlign w:val="superscript"/>
        </w:rPr>
        <w:t>З</w:t>
      </w:r>
      <w:proofErr w:type="spellEnd"/>
      <w:r w:rsidRPr="008A3985">
        <w:rPr>
          <w:sz w:val="28"/>
          <w:szCs w:val="28"/>
        </w:rPr>
        <w:t xml:space="preserve"> древесины, </w:t>
      </w:r>
      <w:r>
        <w:rPr>
          <w:sz w:val="28"/>
          <w:szCs w:val="28"/>
        </w:rPr>
        <w:t>производится около 5 тыс.</w:t>
      </w:r>
      <w:r w:rsidRPr="00FA4B61">
        <w:rPr>
          <w:sz w:val="28"/>
          <w:szCs w:val="28"/>
        </w:rPr>
        <w:t xml:space="preserve"> </w:t>
      </w:r>
      <w:proofErr w:type="spellStart"/>
      <w:r w:rsidRPr="008A3985">
        <w:rPr>
          <w:sz w:val="28"/>
          <w:szCs w:val="28"/>
        </w:rPr>
        <w:t>м</w:t>
      </w:r>
      <w:r w:rsidRPr="008A3985">
        <w:rPr>
          <w:sz w:val="28"/>
          <w:szCs w:val="28"/>
          <w:vertAlign w:val="superscript"/>
        </w:rPr>
        <w:t>З</w:t>
      </w:r>
      <w:proofErr w:type="spellEnd"/>
      <w:r>
        <w:rPr>
          <w:sz w:val="28"/>
          <w:szCs w:val="28"/>
          <w:vertAlign w:val="superscript"/>
        </w:rPr>
        <w:t xml:space="preserve"> </w:t>
      </w:r>
      <w:r>
        <w:rPr>
          <w:sz w:val="28"/>
          <w:szCs w:val="28"/>
        </w:rPr>
        <w:t>пиломатериалов</w:t>
      </w:r>
      <w:r w:rsidRPr="008A3985">
        <w:rPr>
          <w:sz w:val="28"/>
          <w:szCs w:val="28"/>
        </w:rPr>
        <w:t xml:space="preserve">. </w:t>
      </w:r>
      <w:r>
        <w:rPr>
          <w:sz w:val="28"/>
          <w:szCs w:val="28"/>
        </w:rPr>
        <w:t xml:space="preserve"> Кроме деревообработки, район занимается выпуском изделий художественного промысла, бордюрных плит и прочее. </w:t>
      </w:r>
      <w:r>
        <w:rPr>
          <w:color w:val="000000"/>
          <w:sz w:val="28"/>
          <w:szCs w:val="28"/>
        </w:rPr>
        <w:t>Приоритеты</w:t>
      </w:r>
      <w:r w:rsidRPr="008A3985">
        <w:rPr>
          <w:color w:val="000000"/>
          <w:sz w:val="28"/>
          <w:szCs w:val="28"/>
        </w:rPr>
        <w:t xml:space="preserve"> развития </w:t>
      </w:r>
      <w:r>
        <w:rPr>
          <w:color w:val="000000"/>
          <w:sz w:val="28"/>
          <w:szCs w:val="28"/>
        </w:rPr>
        <w:t xml:space="preserve">отрасли обрабатывающих производств </w:t>
      </w:r>
      <w:r w:rsidRPr="008A3985">
        <w:rPr>
          <w:color w:val="000000"/>
          <w:sz w:val="28"/>
          <w:szCs w:val="28"/>
        </w:rPr>
        <w:t>состоит в переходе к инновационному типу развития производства, в структуре которого ведущая роль отводится высокотехнологичной продукции. Инновационная активность, связанная с освоением новых технологий и рынков, обновлением ассортимента продукции, повышением использования сырьевых ресурсов, позволит резко расширить ассортимент и качество товаров.</w:t>
      </w:r>
    </w:p>
    <w:p w:rsidR="006E1900" w:rsidRPr="008A3985" w:rsidRDefault="006E1900" w:rsidP="006E1900">
      <w:pPr>
        <w:shd w:val="clear" w:color="auto" w:fill="FFFFFF" w:themeFill="background1"/>
        <w:tabs>
          <w:tab w:val="left" w:pos="567"/>
          <w:tab w:val="left" w:pos="993"/>
        </w:tabs>
        <w:spacing w:line="276" w:lineRule="auto"/>
        <w:ind w:right="-1" w:firstLine="708"/>
        <w:rPr>
          <w:sz w:val="28"/>
          <w:szCs w:val="28"/>
        </w:rPr>
      </w:pPr>
      <w:r w:rsidRPr="008A3985">
        <w:rPr>
          <w:sz w:val="28"/>
          <w:szCs w:val="28"/>
        </w:rPr>
        <w:t xml:space="preserve">Системная реализация </w:t>
      </w:r>
      <w:r>
        <w:rPr>
          <w:sz w:val="28"/>
          <w:szCs w:val="28"/>
        </w:rPr>
        <w:t xml:space="preserve">базисного </w:t>
      </w:r>
      <w:r w:rsidRPr="008A3985">
        <w:rPr>
          <w:sz w:val="28"/>
          <w:szCs w:val="28"/>
        </w:rPr>
        <w:t xml:space="preserve"> сценария развития </w:t>
      </w:r>
      <w:r>
        <w:rPr>
          <w:sz w:val="28"/>
          <w:szCs w:val="28"/>
        </w:rPr>
        <w:t>района</w:t>
      </w:r>
      <w:r w:rsidRPr="008A3985">
        <w:rPr>
          <w:sz w:val="28"/>
          <w:szCs w:val="28"/>
        </w:rPr>
        <w:t xml:space="preserve"> в реальном секторе экономики будет способствовать повышению конкурентоспособности производителей</w:t>
      </w:r>
      <w:r>
        <w:rPr>
          <w:sz w:val="28"/>
          <w:szCs w:val="28"/>
        </w:rPr>
        <w:t xml:space="preserve"> района</w:t>
      </w:r>
      <w:r w:rsidRPr="008A3985">
        <w:rPr>
          <w:sz w:val="28"/>
          <w:szCs w:val="28"/>
        </w:rPr>
        <w:t xml:space="preserve">, которая проявится в увеличении  доли и значимости </w:t>
      </w:r>
      <w:r>
        <w:rPr>
          <w:sz w:val="28"/>
          <w:szCs w:val="28"/>
        </w:rPr>
        <w:t>муниципалитета</w:t>
      </w:r>
      <w:r w:rsidRPr="008A3985">
        <w:rPr>
          <w:sz w:val="28"/>
          <w:szCs w:val="28"/>
        </w:rPr>
        <w:t xml:space="preserve"> на </w:t>
      </w:r>
      <w:r>
        <w:rPr>
          <w:sz w:val="28"/>
          <w:szCs w:val="28"/>
        </w:rPr>
        <w:t>краевом</w:t>
      </w:r>
      <w:r w:rsidRPr="008A3985">
        <w:rPr>
          <w:sz w:val="28"/>
          <w:szCs w:val="28"/>
        </w:rPr>
        <w:t xml:space="preserve"> рынк</w:t>
      </w:r>
      <w:r>
        <w:rPr>
          <w:sz w:val="28"/>
          <w:szCs w:val="28"/>
        </w:rPr>
        <w:t>е</w:t>
      </w:r>
      <w:r w:rsidRPr="008A3985">
        <w:rPr>
          <w:sz w:val="28"/>
          <w:szCs w:val="28"/>
        </w:rPr>
        <w:t>.</w:t>
      </w:r>
    </w:p>
    <w:p w:rsidR="006E1900" w:rsidRDefault="006E1900" w:rsidP="006E1900">
      <w:pPr>
        <w:pStyle w:val="14"/>
        <w:shd w:val="clear" w:color="auto" w:fill="FFFFFF" w:themeFill="background1"/>
        <w:spacing w:after="0"/>
        <w:ind w:right="-1" w:firstLine="708"/>
        <w:rPr>
          <w:rFonts w:ascii="Times New Roman" w:hAnsi="Times New Roman"/>
          <w:sz w:val="28"/>
          <w:szCs w:val="28"/>
        </w:rPr>
      </w:pPr>
      <w:r w:rsidRPr="008A3985">
        <w:rPr>
          <w:rFonts w:ascii="Times New Roman" w:hAnsi="Times New Roman"/>
          <w:sz w:val="28"/>
          <w:szCs w:val="28"/>
        </w:rPr>
        <w:t xml:space="preserve">Для развития </w:t>
      </w:r>
      <w:r>
        <w:rPr>
          <w:rFonts w:ascii="Times New Roman" w:hAnsi="Times New Roman"/>
          <w:sz w:val="28"/>
          <w:szCs w:val="28"/>
        </w:rPr>
        <w:t>промышленности в районе</w:t>
      </w:r>
      <w:r w:rsidRPr="008A3985">
        <w:rPr>
          <w:rFonts w:ascii="Times New Roman" w:hAnsi="Times New Roman"/>
          <w:sz w:val="28"/>
          <w:szCs w:val="28"/>
        </w:rPr>
        <w:t xml:space="preserve"> будет продолжена политика по дальнейшему улучшению инвестиционного климата. В целях увеличения объемов привлекаемых инвестиций планируется более активно использовать </w:t>
      </w:r>
      <w:r>
        <w:rPr>
          <w:rFonts w:ascii="Times New Roman" w:hAnsi="Times New Roman"/>
          <w:sz w:val="28"/>
          <w:szCs w:val="28"/>
        </w:rPr>
        <w:t xml:space="preserve">привлеченные </w:t>
      </w:r>
      <w:r w:rsidRPr="008A3985">
        <w:rPr>
          <w:rFonts w:ascii="Times New Roman" w:hAnsi="Times New Roman"/>
          <w:sz w:val="28"/>
          <w:szCs w:val="28"/>
        </w:rPr>
        <w:t>средства</w:t>
      </w:r>
      <w:r>
        <w:rPr>
          <w:rFonts w:ascii="Times New Roman" w:hAnsi="Times New Roman"/>
          <w:sz w:val="28"/>
          <w:szCs w:val="28"/>
        </w:rPr>
        <w:t>.</w:t>
      </w:r>
      <w:r w:rsidRPr="008A3985">
        <w:rPr>
          <w:rFonts w:ascii="Times New Roman" w:hAnsi="Times New Roman"/>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p>
    <w:p w:rsidR="006E1900" w:rsidRPr="004377C0" w:rsidRDefault="006E1900" w:rsidP="006E1900">
      <w:pPr>
        <w:pStyle w:val="ConsPlusNormal"/>
        <w:widowControl/>
        <w:spacing w:line="276" w:lineRule="auto"/>
        <w:ind w:firstLine="709"/>
        <w:jc w:val="both"/>
        <w:rPr>
          <w:rFonts w:ascii="Times New Roman" w:hAnsi="Times New Roman" w:cs="Times New Roman"/>
          <w:sz w:val="28"/>
          <w:szCs w:val="28"/>
        </w:rPr>
      </w:pPr>
      <w:r w:rsidRPr="004377C0">
        <w:rPr>
          <w:rFonts w:ascii="Times New Roman" w:eastAsia="Calibri" w:hAnsi="Times New Roman" w:cs="Times New Roman"/>
          <w:sz w:val="28"/>
          <w:szCs w:val="28"/>
          <w:lang w:eastAsia="en-US"/>
        </w:rPr>
        <w:t xml:space="preserve">Стратегическая задача 2.3. </w:t>
      </w:r>
      <w:r w:rsidRPr="004377C0">
        <w:rPr>
          <w:rFonts w:ascii="Times New Roman" w:hAnsi="Times New Roman" w:cs="Times New Roman"/>
          <w:sz w:val="28"/>
          <w:szCs w:val="28"/>
        </w:rPr>
        <w:t>Развитие сельского хозяйства.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Default="006E1900" w:rsidP="006E1900">
      <w:pPr>
        <w:shd w:val="clear" w:color="auto" w:fill="FFFFFF" w:themeFill="background1"/>
        <w:tabs>
          <w:tab w:val="left" w:pos="1134"/>
        </w:tabs>
        <w:spacing w:line="276" w:lineRule="auto"/>
        <w:ind w:right="-1" w:firstLine="708"/>
        <w:rPr>
          <w:sz w:val="28"/>
          <w:szCs w:val="28"/>
        </w:rPr>
      </w:pPr>
      <w:r w:rsidRPr="00197407">
        <w:rPr>
          <w:sz w:val="28"/>
          <w:szCs w:val="28"/>
        </w:rPr>
        <w:t>1. Стимулирование роста производства основных видов сельскохозяйственной продукции, пищевых продуктов, конкурентоспособных  на внутреннем и внешнем рынках.</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В растениеводстве</w:t>
      </w:r>
      <w:r w:rsidRPr="00197407">
        <w:rPr>
          <w:i/>
          <w:sz w:val="28"/>
          <w:szCs w:val="28"/>
        </w:rPr>
        <w:t xml:space="preserve"> </w:t>
      </w:r>
      <w:r w:rsidRPr="00197407">
        <w:rPr>
          <w:sz w:val="28"/>
          <w:szCs w:val="28"/>
        </w:rPr>
        <w:t>продолжится курс на интенсификацию сельскохозяйственного производства с внедрением ресурсосберегающих технологий возделывания основных сельскохозяйственных культур. Активное применение получат новые современные  технологии прецизионного (точного) земледелия с использованием систем спутниковой навигации при внесении удобрений, севе, обработке посевов хим</w:t>
      </w:r>
      <w:r>
        <w:rPr>
          <w:sz w:val="28"/>
          <w:szCs w:val="28"/>
        </w:rPr>
        <w:t xml:space="preserve">ическими </w:t>
      </w:r>
      <w:r w:rsidRPr="00197407">
        <w:rPr>
          <w:sz w:val="28"/>
          <w:szCs w:val="28"/>
        </w:rPr>
        <w:t>препаратами. Развитие растениеводства также  будет ориентировано на обеспечение потребности животноводства  в высокоэффективных кормах.</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Урожайность зерновых культур к 20</w:t>
      </w:r>
      <w:r>
        <w:rPr>
          <w:sz w:val="28"/>
          <w:szCs w:val="28"/>
        </w:rPr>
        <w:t>35</w:t>
      </w:r>
      <w:r w:rsidRPr="00197407">
        <w:rPr>
          <w:sz w:val="28"/>
          <w:szCs w:val="28"/>
        </w:rPr>
        <w:t xml:space="preserve"> году должна достигнуть  стабильного уровня не менее </w:t>
      </w:r>
      <w:r w:rsidRPr="008B433A">
        <w:rPr>
          <w:sz w:val="28"/>
          <w:szCs w:val="28"/>
        </w:rPr>
        <w:t>16</w:t>
      </w:r>
      <w:r w:rsidRPr="00197407">
        <w:rPr>
          <w:sz w:val="28"/>
          <w:szCs w:val="28"/>
        </w:rPr>
        <w:t xml:space="preserve"> </w:t>
      </w:r>
      <w:proofErr w:type="spellStart"/>
      <w:r w:rsidRPr="00197407">
        <w:rPr>
          <w:sz w:val="28"/>
          <w:szCs w:val="28"/>
        </w:rPr>
        <w:t>ц</w:t>
      </w:r>
      <w:proofErr w:type="spellEnd"/>
      <w:r w:rsidRPr="00197407">
        <w:rPr>
          <w:sz w:val="28"/>
          <w:szCs w:val="28"/>
        </w:rPr>
        <w:t xml:space="preserve">/га, при которой  необходимо выйти на устойчивое среднегодовое производство зерна </w:t>
      </w:r>
      <w:r>
        <w:rPr>
          <w:sz w:val="28"/>
          <w:szCs w:val="28"/>
        </w:rPr>
        <w:t xml:space="preserve"> до </w:t>
      </w:r>
      <w:r w:rsidRPr="008B433A">
        <w:rPr>
          <w:sz w:val="28"/>
          <w:szCs w:val="28"/>
        </w:rPr>
        <w:t>55</w:t>
      </w:r>
      <w:r>
        <w:rPr>
          <w:sz w:val="28"/>
          <w:szCs w:val="28"/>
        </w:rPr>
        <w:t xml:space="preserve"> тыс</w:t>
      </w:r>
      <w:proofErr w:type="gramStart"/>
      <w:r>
        <w:rPr>
          <w:sz w:val="28"/>
          <w:szCs w:val="28"/>
        </w:rPr>
        <w:t>.</w:t>
      </w:r>
      <w:r w:rsidRPr="00197407">
        <w:rPr>
          <w:sz w:val="28"/>
          <w:szCs w:val="28"/>
        </w:rPr>
        <w:t>т</w:t>
      </w:r>
      <w:proofErr w:type="gramEnd"/>
      <w:r w:rsidRPr="00197407">
        <w:rPr>
          <w:sz w:val="28"/>
          <w:szCs w:val="28"/>
        </w:rPr>
        <w:t xml:space="preserve">онн. Валовой сбор  подсолнечника </w:t>
      </w:r>
      <w:r>
        <w:rPr>
          <w:sz w:val="28"/>
          <w:szCs w:val="28"/>
        </w:rPr>
        <w:t>дол</w:t>
      </w:r>
      <w:r w:rsidRPr="00197407">
        <w:rPr>
          <w:sz w:val="28"/>
          <w:szCs w:val="28"/>
        </w:rPr>
        <w:t xml:space="preserve">жен составить  </w:t>
      </w:r>
      <w:r>
        <w:rPr>
          <w:sz w:val="28"/>
          <w:szCs w:val="28"/>
        </w:rPr>
        <w:t>3850</w:t>
      </w:r>
      <w:r w:rsidRPr="00197407">
        <w:rPr>
          <w:sz w:val="28"/>
          <w:szCs w:val="28"/>
        </w:rPr>
        <w:t xml:space="preserve"> тонн</w:t>
      </w:r>
      <w:r>
        <w:rPr>
          <w:sz w:val="28"/>
          <w:szCs w:val="28"/>
        </w:rPr>
        <w:t xml:space="preserve">. </w:t>
      </w:r>
      <w:r w:rsidRPr="00197407">
        <w:rPr>
          <w:sz w:val="28"/>
          <w:szCs w:val="28"/>
        </w:rPr>
        <w:t xml:space="preserve"> </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Основными элементами интенсификации земледелия станут:</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lastRenderedPageBreak/>
        <w:t>оптимизация структуры посевных площадей, в соответствии с зональными системами земледелия и повышение урожайности сельскохозяйственных культур;</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развитие семеноводства и селекции, подготовки и хранения семян;</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увеличение использования удобрений до обоснованных норм;</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применение технологий интегрированной защиты сельскохозяйственных культур.</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Ускоренное развитие </w:t>
      </w:r>
      <w:r w:rsidRPr="00110C6F">
        <w:rPr>
          <w:sz w:val="28"/>
          <w:szCs w:val="28"/>
        </w:rPr>
        <w:t xml:space="preserve">животноводства </w:t>
      </w:r>
      <w:r w:rsidRPr="00197407">
        <w:rPr>
          <w:sz w:val="28"/>
          <w:szCs w:val="28"/>
        </w:rPr>
        <w:t xml:space="preserve">– это важнейшее стратегическое направление в развитии сельского хозяйства </w:t>
      </w:r>
      <w:r>
        <w:rPr>
          <w:sz w:val="28"/>
          <w:szCs w:val="28"/>
        </w:rPr>
        <w:t>района</w:t>
      </w:r>
      <w:r w:rsidRPr="00197407">
        <w:rPr>
          <w:sz w:val="28"/>
          <w:szCs w:val="28"/>
        </w:rPr>
        <w:t>. Развитие животноводства будет способствовать не только увеличению инвестиционной привлекательности р</w:t>
      </w:r>
      <w:r>
        <w:rPr>
          <w:sz w:val="28"/>
          <w:szCs w:val="28"/>
        </w:rPr>
        <w:t>ай</w:t>
      </w:r>
      <w:r w:rsidRPr="00197407">
        <w:rPr>
          <w:sz w:val="28"/>
          <w:szCs w:val="28"/>
        </w:rPr>
        <w:t>она, но и интенсивному развитию перерабатывающ</w:t>
      </w:r>
      <w:r>
        <w:rPr>
          <w:sz w:val="28"/>
          <w:szCs w:val="28"/>
        </w:rPr>
        <w:t xml:space="preserve">ей </w:t>
      </w:r>
      <w:r w:rsidRPr="00197407">
        <w:rPr>
          <w:sz w:val="28"/>
          <w:szCs w:val="28"/>
        </w:rPr>
        <w:t>отрасл</w:t>
      </w:r>
      <w:r>
        <w:rPr>
          <w:sz w:val="28"/>
          <w:szCs w:val="28"/>
        </w:rPr>
        <w:t>и</w:t>
      </w:r>
      <w:r w:rsidRPr="00197407">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Стратегические направления развития животноводства:</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эффективности животноводства на основе технического и технологического совершенствования производства;</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продуктивности и воспроизводительных качеств животных и птицы;</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генетического потенциала сельскохозяйственных животных на основе племенной и селекционной работы;</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сохранение устойчивого ветеринарного благополучия;</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развитие кормовой базы.</w:t>
      </w:r>
    </w:p>
    <w:p w:rsidR="006E1900" w:rsidRDefault="006E1900" w:rsidP="006E1900">
      <w:pPr>
        <w:pStyle w:val="af1"/>
        <w:shd w:val="clear" w:color="auto" w:fill="FFFFFF" w:themeFill="background1"/>
        <w:tabs>
          <w:tab w:val="left" w:pos="1080"/>
        </w:tabs>
        <w:suppressAutoHyphens/>
        <w:spacing w:after="0" w:line="276" w:lineRule="auto"/>
        <w:ind w:left="0" w:right="-1" w:firstLine="708"/>
        <w:jc w:val="both"/>
        <w:rPr>
          <w:sz w:val="28"/>
          <w:szCs w:val="28"/>
        </w:rPr>
      </w:pPr>
      <w:r w:rsidRPr="00197407">
        <w:rPr>
          <w:sz w:val="28"/>
          <w:szCs w:val="28"/>
        </w:rPr>
        <w:t>2. Обеспечение роста эффективности сельскохозяйственного производства за счет технического переоснащения, повышения производительности труда, использования современных технологий производства</w:t>
      </w:r>
      <w:r>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К 20</w:t>
      </w:r>
      <w:r>
        <w:rPr>
          <w:sz w:val="28"/>
          <w:szCs w:val="28"/>
        </w:rPr>
        <w:t>35</w:t>
      </w:r>
      <w:r w:rsidRPr="00197407">
        <w:rPr>
          <w:sz w:val="28"/>
          <w:szCs w:val="28"/>
        </w:rPr>
        <w:t xml:space="preserve"> году потребуется рост производительности труда не менее чем в </w:t>
      </w:r>
      <w:r w:rsidRPr="008B433A">
        <w:rPr>
          <w:sz w:val="28"/>
          <w:szCs w:val="28"/>
        </w:rPr>
        <w:t>2,5</w:t>
      </w:r>
      <w:r w:rsidRPr="00197407">
        <w:rPr>
          <w:sz w:val="28"/>
          <w:szCs w:val="28"/>
        </w:rPr>
        <w:t> раза. Вывод за счет этого сельскохозяйственного производства на требуемые объемы производства  продукции и обеспечения её конкурентоспособности на рынках будет базироваться на основе широкого внедрения в аграрном комплексе техники нового поколения, механизированных технологий.</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Машинно-технологический комплекс, как инновационная база аграрного производства, является важнейшей производственной системой, регулирующей объемы, качество и экономические характеристики конечной сельскохозяйственной продукции. Разработка и освоение ресурсосберегающих, экологически безопасных и высокопроизводительных технологий производства сельскохозяйственной продукции и продовольствия, адаптированных к разнообразию природных зон возделывания сельскохозяйственных культур и содержания животных, к требованиям </w:t>
      </w:r>
      <w:proofErr w:type="spellStart"/>
      <w:r w:rsidRPr="00197407">
        <w:rPr>
          <w:sz w:val="28"/>
          <w:szCs w:val="28"/>
        </w:rPr>
        <w:t>экологизации</w:t>
      </w:r>
      <w:proofErr w:type="spellEnd"/>
      <w:r w:rsidRPr="00197407">
        <w:rPr>
          <w:sz w:val="28"/>
          <w:szCs w:val="28"/>
        </w:rPr>
        <w:t xml:space="preserve"> производства и конкурентоспособности на агропродовольственном рынке станет одним из основных условий интенсивного развития </w:t>
      </w:r>
      <w:r>
        <w:rPr>
          <w:sz w:val="28"/>
          <w:szCs w:val="28"/>
        </w:rPr>
        <w:t>агропромышленного комплекса</w:t>
      </w:r>
      <w:r w:rsidRPr="00197407">
        <w:rPr>
          <w:sz w:val="28"/>
          <w:szCs w:val="28"/>
        </w:rPr>
        <w:t>.</w:t>
      </w:r>
    </w:p>
    <w:p w:rsidR="006E1900" w:rsidRPr="00197407" w:rsidRDefault="006E1900" w:rsidP="006E1900">
      <w:pPr>
        <w:pStyle w:val="af1"/>
        <w:shd w:val="clear" w:color="auto" w:fill="FFFFFF" w:themeFill="background1"/>
        <w:tabs>
          <w:tab w:val="left" w:pos="1080"/>
        </w:tabs>
        <w:suppressAutoHyphens/>
        <w:spacing w:after="0" w:line="276" w:lineRule="auto"/>
        <w:ind w:left="0" w:right="-1" w:firstLine="708"/>
        <w:jc w:val="both"/>
        <w:rPr>
          <w:i/>
          <w:sz w:val="28"/>
          <w:szCs w:val="28"/>
        </w:rPr>
      </w:pPr>
      <w:r w:rsidRPr="00197407">
        <w:rPr>
          <w:sz w:val="28"/>
          <w:szCs w:val="28"/>
        </w:rPr>
        <w:t xml:space="preserve">Важным направлением развития технологической базы сельскохозяйственного производства станет дальнейшее формирование </w:t>
      </w:r>
      <w:r w:rsidRPr="00197407">
        <w:rPr>
          <w:sz w:val="28"/>
          <w:szCs w:val="28"/>
        </w:rPr>
        <w:lastRenderedPageBreak/>
        <w:t>эффективной системы сервисного обслуживания техники. Для обеспечения эффективного сервиса на селе необходимо развивать предприятия по специализированному ремонту узлов и агрегатов, обеспеченных высокоточным оборудованием, оснасткой и квалифицированными кадрами.</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Реализация мероприятий по развитию технического сервиса в сельскохозяйственном производстве позволит повысить производительность машинно-технологического комплекса, сократить потери нефтепродуктов и улучшить экологические характеристики машин.</w:t>
      </w:r>
    </w:p>
    <w:p w:rsidR="006E1900" w:rsidRDefault="006E1900" w:rsidP="006E1900">
      <w:pPr>
        <w:shd w:val="clear" w:color="auto" w:fill="FFFFFF" w:themeFill="background1"/>
        <w:spacing w:line="276" w:lineRule="auto"/>
        <w:ind w:right="-1" w:firstLine="708"/>
        <w:rPr>
          <w:iCs/>
          <w:sz w:val="28"/>
          <w:szCs w:val="28"/>
        </w:rPr>
      </w:pPr>
      <w:r w:rsidRPr="00197407">
        <w:rPr>
          <w:iCs/>
          <w:sz w:val="28"/>
          <w:szCs w:val="28"/>
        </w:rPr>
        <w:t>3. Совершенствование форм управления в агропромышленном комплексе.</w:t>
      </w:r>
    </w:p>
    <w:p w:rsidR="006E1900" w:rsidRPr="00197407" w:rsidRDefault="006E1900" w:rsidP="006E1900">
      <w:pPr>
        <w:shd w:val="clear" w:color="auto" w:fill="FFFFFF" w:themeFill="background1"/>
        <w:spacing w:line="276" w:lineRule="auto"/>
        <w:ind w:right="-1" w:firstLine="708"/>
        <w:rPr>
          <w:color w:val="000000"/>
          <w:sz w:val="28"/>
          <w:szCs w:val="28"/>
        </w:rPr>
      </w:pPr>
      <w:r w:rsidRPr="00197407">
        <w:rPr>
          <w:sz w:val="28"/>
          <w:szCs w:val="28"/>
        </w:rPr>
        <w:t xml:space="preserve">Наряду с обновлением технологической платформы, ключевыми направлениями повышения конкурентоспособности аграрной сферы является совершенствование форм и методов управления комплексом, организации  сельскохозяйственных бизнесов, </w:t>
      </w:r>
      <w:r w:rsidRPr="00197407">
        <w:rPr>
          <w:color w:val="000000"/>
          <w:sz w:val="28"/>
          <w:szCs w:val="28"/>
        </w:rPr>
        <w:t xml:space="preserve">ускоренного распространения инноваций </w:t>
      </w:r>
      <w:r>
        <w:rPr>
          <w:color w:val="000000"/>
          <w:sz w:val="28"/>
          <w:szCs w:val="28"/>
        </w:rPr>
        <w:t xml:space="preserve">в сельское хозяйство. </w:t>
      </w:r>
    </w:p>
    <w:p w:rsidR="006E1900" w:rsidRDefault="006E1900" w:rsidP="006E1900">
      <w:pPr>
        <w:shd w:val="clear" w:color="auto" w:fill="FFFFFF" w:themeFill="background1"/>
        <w:spacing w:line="276" w:lineRule="auto"/>
        <w:ind w:right="-1" w:firstLine="708"/>
        <w:rPr>
          <w:sz w:val="28"/>
          <w:szCs w:val="28"/>
        </w:rPr>
      </w:pPr>
      <w:r w:rsidRPr="00197407">
        <w:rPr>
          <w:iCs/>
          <w:sz w:val="28"/>
          <w:szCs w:val="28"/>
        </w:rPr>
        <w:t xml:space="preserve"> </w:t>
      </w:r>
      <w:r w:rsidR="001F0E2D">
        <w:rPr>
          <w:sz w:val="28"/>
          <w:szCs w:val="28"/>
        </w:rPr>
        <w:t>4.</w:t>
      </w:r>
      <w:r w:rsidRPr="00197407">
        <w:rPr>
          <w:sz w:val="28"/>
          <w:szCs w:val="28"/>
        </w:rPr>
        <w:t xml:space="preserve">Обеспечение финансовой устойчивости </w:t>
      </w:r>
      <w:r>
        <w:rPr>
          <w:sz w:val="28"/>
          <w:szCs w:val="28"/>
        </w:rPr>
        <w:t xml:space="preserve">сельскохозяйственных </w:t>
      </w:r>
      <w:r w:rsidRPr="00197407">
        <w:rPr>
          <w:sz w:val="28"/>
          <w:szCs w:val="28"/>
        </w:rPr>
        <w:t>товаропроизводителей.</w:t>
      </w:r>
    </w:p>
    <w:p w:rsidR="006E1900" w:rsidRPr="00197407" w:rsidRDefault="006E1900" w:rsidP="006E1900">
      <w:pPr>
        <w:shd w:val="clear" w:color="auto" w:fill="FFFFFF" w:themeFill="background1"/>
        <w:tabs>
          <w:tab w:val="left" w:pos="720"/>
        </w:tabs>
        <w:spacing w:line="276" w:lineRule="auto"/>
        <w:ind w:right="-1" w:firstLine="708"/>
        <w:rPr>
          <w:sz w:val="28"/>
          <w:szCs w:val="28"/>
        </w:rPr>
      </w:pPr>
      <w:r w:rsidRPr="00197407">
        <w:rPr>
          <w:sz w:val="28"/>
          <w:szCs w:val="28"/>
        </w:rPr>
        <w:t>Прогнозируемый рост объемов производства продукции, производительности труда, а также использование инновационных и ресурсосберегающих технологий в аграрном комплексе должны обеспечить существенное улучшение финансового состояния сельскохозяйственных товаропроизводителей.</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Ключевым вопросом становится обеспечение рентабельности производства. Уровень рентабельности по сельхозпредприятиям должен составить  не ниже 25%. </w:t>
      </w:r>
      <w:r>
        <w:rPr>
          <w:sz w:val="28"/>
          <w:szCs w:val="28"/>
        </w:rPr>
        <w:t xml:space="preserve"> </w:t>
      </w:r>
      <w:r w:rsidRPr="00197407">
        <w:rPr>
          <w:sz w:val="28"/>
          <w:szCs w:val="28"/>
        </w:rPr>
        <w:t>К 20</w:t>
      </w:r>
      <w:r>
        <w:rPr>
          <w:sz w:val="28"/>
          <w:szCs w:val="28"/>
        </w:rPr>
        <w:t>35</w:t>
      </w:r>
      <w:r w:rsidRPr="00197407">
        <w:rPr>
          <w:sz w:val="28"/>
          <w:szCs w:val="28"/>
        </w:rPr>
        <w:t xml:space="preserve"> году в </w:t>
      </w:r>
      <w:r>
        <w:rPr>
          <w:sz w:val="28"/>
          <w:szCs w:val="28"/>
        </w:rPr>
        <w:t>районе</w:t>
      </w:r>
      <w:r w:rsidRPr="00197407">
        <w:rPr>
          <w:sz w:val="28"/>
          <w:szCs w:val="28"/>
        </w:rPr>
        <w:t xml:space="preserve"> не должно остаться убыточных сельхозпредприятий</w:t>
      </w:r>
      <w:r>
        <w:rPr>
          <w:sz w:val="28"/>
          <w:szCs w:val="28"/>
        </w:rPr>
        <w:t>.</w:t>
      </w:r>
      <w:r w:rsidRPr="00197407">
        <w:rPr>
          <w:sz w:val="28"/>
          <w:szCs w:val="28"/>
        </w:rPr>
        <w:t xml:space="preserve"> </w:t>
      </w:r>
    </w:p>
    <w:p w:rsidR="006E1900" w:rsidRPr="00197407" w:rsidRDefault="006E1900" w:rsidP="006E1900">
      <w:pPr>
        <w:widowControl w:val="0"/>
        <w:shd w:val="clear" w:color="auto" w:fill="FFFFFF" w:themeFill="background1"/>
        <w:tabs>
          <w:tab w:val="left" w:pos="284"/>
        </w:tabs>
        <w:autoSpaceDE w:val="0"/>
        <w:autoSpaceDN w:val="0"/>
        <w:adjustRightInd w:val="0"/>
        <w:spacing w:line="276" w:lineRule="auto"/>
        <w:ind w:right="-1" w:firstLine="708"/>
        <w:rPr>
          <w:sz w:val="28"/>
          <w:szCs w:val="28"/>
        </w:rPr>
      </w:pPr>
      <w:r w:rsidRPr="00197407">
        <w:rPr>
          <w:sz w:val="28"/>
          <w:szCs w:val="28"/>
        </w:rPr>
        <w:t>В перспективе необходимо более активное развитие системы страхования рисков в сельском хозяйстве, что предполагает снижение риска потери доходов при производстве сельскохозяйственной продукции в случае наступления неблагоприятных событий природного характера. Необходимо увеличить удельный вес застрахованных посевных площадей до 85% в общей посевной площади.</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Государственная поддержка, оказываемая сельскохозяйственным производителям, должна быть ориентирована, прежде всего, на достижение высоких конечных финансовых результатов</w:t>
      </w:r>
      <w:r>
        <w:rPr>
          <w:sz w:val="28"/>
          <w:szCs w:val="28"/>
        </w:rPr>
        <w:t xml:space="preserve"> и </w:t>
      </w:r>
      <w:r w:rsidRPr="00197407">
        <w:rPr>
          <w:sz w:val="28"/>
          <w:szCs w:val="28"/>
        </w:rPr>
        <w:t>рост эффективности производства</w:t>
      </w:r>
      <w:r>
        <w:rPr>
          <w:sz w:val="28"/>
          <w:szCs w:val="28"/>
        </w:rPr>
        <w:t xml:space="preserve"> сельскохозяйственных предприятий</w:t>
      </w:r>
      <w:r w:rsidRPr="00197407">
        <w:rPr>
          <w:sz w:val="28"/>
          <w:szCs w:val="28"/>
        </w:rPr>
        <w:t xml:space="preserve">. </w:t>
      </w:r>
    </w:p>
    <w:p w:rsidR="006E1900" w:rsidRDefault="006E1900" w:rsidP="006E1900">
      <w:pPr>
        <w:shd w:val="clear" w:color="auto" w:fill="FFFFFF" w:themeFill="background1"/>
        <w:tabs>
          <w:tab w:val="left" w:pos="1134"/>
        </w:tabs>
        <w:spacing w:line="276" w:lineRule="auto"/>
        <w:ind w:right="-1" w:firstLine="708"/>
        <w:rPr>
          <w:sz w:val="28"/>
          <w:szCs w:val="28"/>
        </w:rPr>
      </w:pPr>
      <w:r w:rsidRPr="00197407">
        <w:rPr>
          <w:sz w:val="28"/>
          <w:szCs w:val="28"/>
        </w:rPr>
        <w:t xml:space="preserve">5. Воспроизводство и повышение интенсивности использования в сельском хозяйстве земельных ресурсов, </w:t>
      </w:r>
      <w:proofErr w:type="spellStart"/>
      <w:r w:rsidRPr="00197407">
        <w:rPr>
          <w:sz w:val="28"/>
          <w:szCs w:val="28"/>
        </w:rPr>
        <w:t>экологизация</w:t>
      </w:r>
      <w:proofErr w:type="spellEnd"/>
      <w:r w:rsidRPr="00197407">
        <w:rPr>
          <w:sz w:val="28"/>
          <w:szCs w:val="28"/>
        </w:rPr>
        <w:t xml:space="preserve"> производства.</w:t>
      </w:r>
    </w:p>
    <w:p w:rsidR="006E1900" w:rsidRPr="00197407" w:rsidRDefault="006E1900" w:rsidP="006E1900">
      <w:pPr>
        <w:shd w:val="clear" w:color="auto" w:fill="FFFFFF" w:themeFill="background1"/>
        <w:tabs>
          <w:tab w:val="left" w:pos="720"/>
        </w:tabs>
        <w:spacing w:line="276" w:lineRule="auto"/>
        <w:ind w:right="-1" w:firstLine="708"/>
        <w:rPr>
          <w:sz w:val="28"/>
          <w:szCs w:val="28"/>
        </w:rPr>
      </w:pPr>
      <w:r w:rsidRPr="00197407">
        <w:rPr>
          <w:sz w:val="28"/>
          <w:szCs w:val="28"/>
        </w:rPr>
        <w:t xml:space="preserve">Для улучшения использования земельных и других природных ресурсов необходимо: </w:t>
      </w:r>
    </w:p>
    <w:p w:rsidR="006E1900" w:rsidRPr="00197407" w:rsidRDefault="006E1900" w:rsidP="006E1900">
      <w:pPr>
        <w:pStyle w:val="25"/>
        <w:widowControl w:val="0"/>
        <w:numPr>
          <w:ilvl w:val="0"/>
          <w:numId w:val="23"/>
        </w:numPr>
        <w:shd w:val="clear" w:color="auto" w:fill="FFFFFF" w:themeFill="background1"/>
        <w:tabs>
          <w:tab w:val="left" w:pos="360"/>
          <w:tab w:val="left" w:pos="993"/>
        </w:tabs>
        <w:autoSpaceDE w:val="0"/>
        <w:autoSpaceDN w:val="0"/>
        <w:adjustRightInd w:val="0"/>
        <w:spacing w:after="0"/>
        <w:ind w:left="0" w:right="-1" w:firstLine="708"/>
        <w:jc w:val="both"/>
        <w:rPr>
          <w:rFonts w:ascii="Times New Roman" w:hAnsi="Times New Roman"/>
          <w:sz w:val="28"/>
          <w:szCs w:val="28"/>
        </w:rPr>
      </w:pPr>
      <w:r w:rsidRPr="00197407">
        <w:rPr>
          <w:rFonts w:ascii="Times New Roman" w:hAnsi="Times New Roman"/>
          <w:sz w:val="28"/>
          <w:szCs w:val="28"/>
        </w:rPr>
        <w:t>совершенствование земельных отношений;</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lastRenderedPageBreak/>
        <w:t>обеспечение целевого использования земель сельскохозяйственного назначения;</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t>внедрение ресурсосберегающих технологий, утилизация сельскохозяйственных отходов;</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t>сохранение биологического и ландшафтного разнообразия, в том числе водных биологических ресурсов и сохранившихся фрагментов естественных экосистем;</w:t>
      </w:r>
    </w:p>
    <w:p w:rsidR="006E1900" w:rsidRPr="00197407" w:rsidRDefault="006E1900" w:rsidP="006E1900">
      <w:pPr>
        <w:widowControl w:val="0"/>
        <w:numPr>
          <w:ilvl w:val="0"/>
          <w:numId w:val="23"/>
        </w:numPr>
        <w:shd w:val="clear" w:color="auto" w:fill="FFFFFF" w:themeFill="background1"/>
        <w:tabs>
          <w:tab w:val="left" w:pos="360"/>
          <w:tab w:val="left" w:pos="993"/>
        </w:tabs>
        <w:autoSpaceDE w:val="0"/>
        <w:autoSpaceDN w:val="0"/>
        <w:adjustRightInd w:val="0"/>
        <w:spacing w:line="276" w:lineRule="auto"/>
        <w:ind w:left="0" w:right="-1" w:firstLine="708"/>
        <w:rPr>
          <w:sz w:val="28"/>
          <w:szCs w:val="28"/>
        </w:rPr>
      </w:pPr>
      <w:r w:rsidRPr="00197407">
        <w:rPr>
          <w:sz w:val="28"/>
          <w:szCs w:val="28"/>
        </w:rPr>
        <w:t>повышение качества используемых сельскохозяйственных угодий на основе внесения повышенных доз минеральных и органических удобрений, а также применения передовых методов обработки почв;</w:t>
      </w:r>
    </w:p>
    <w:p w:rsidR="006E1900" w:rsidRPr="00197407" w:rsidRDefault="006E1900" w:rsidP="006E1900">
      <w:pPr>
        <w:pStyle w:val="25"/>
        <w:numPr>
          <w:ilvl w:val="0"/>
          <w:numId w:val="23"/>
        </w:numPr>
        <w:shd w:val="clear" w:color="auto" w:fill="FFFFFF" w:themeFill="background1"/>
        <w:tabs>
          <w:tab w:val="left" w:pos="360"/>
          <w:tab w:val="left" w:pos="1134"/>
        </w:tabs>
        <w:spacing w:after="0"/>
        <w:ind w:left="0" w:right="-1" w:firstLine="708"/>
        <w:jc w:val="both"/>
        <w:rPr>
          <w:rFonts w:ascii="Times New Roman" w:hAnsi="Times New Roman"/>
          <w:sz w:val="28"/>
          <w:szCs w:val="28"/>
        </w:rPr>
      </w:pPr>
      <w:r w:rsidRPr="00197407">
        <w:rPr>
          <w:rFonts w:ascii="Times New Roman" w:hAnsi="Times New Roman"/>
          <w:sz w:val="28"/>
          <w:szCs w:val="28"/>
        </w:rPr>
        <w:t>перевод малопродуктивных, сильно эродированных земель из категории пахотных в  категорию улучшенных сенокосов и пастбищ.</w:t>
      </w:r>
    </w:p>
    <w:p w:rsidR="006E1900" w:rsidRDefault="006E1900" w:rsidP="006E1900">
      <w:pPr>
        <w:shd w:val="clear" w:color="auto" w:fill="FFFFFF" w:themeFill="background1"/>
        <w:tabs>
          <w:tab w:val="left" w:pos="1134"/>
        </w:tabs>
        <w:spacing w:line="276" w:lineRule="auto"/>
        <w:ind w:right="-1" w:firstLine="708"/>
        <w:rPr>
          <w:sz w:val="28"/>
          <w:szCs w:val="28"/>
        </w:rPr>
      </w:pPr>
      <w:r w:rsidRPr="00197407">
        <w:rPr>
          <w:sz w:val="28"/>
          <w:szCs w:val="28"/>
        </w:rPr>
        <w:t>6. Диверсификация сельской экономики, повышение занятости, уровня и качества жизни сельского населения.</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 xml:space="preserve">Решение этой задачи неразрывно связано с необходимостью достижения стратегических целей роста интенсивности и эффективности аграрного комплекса </w:t>
      </w:r>
      <w:r>
        <w:rPr>
          <w:sz w:val="28"/>
          <w:szCs w:val="28"/>
        </w:rPr>
        <w:t xml:space="preserve">района </w:t>
      </w:r>
      <w:r w:rsidRPr="00197407">
        <w:rPr>
          <w:sz w:val="28"/>
          <w:szCs w:val="28"/>
        </w:rPr>
        <w:t>и предполагает:</w:t>
      </w:r>
    </w:p>
    <w:p w:rsidR="006E1900" w:rsidRPr="00197407" w:rsidRDefault="006E1900" w:rsidP="006E1900">
      <w:pPr>
        <w:shd w:val="clear" w:color="auto" w:fill="FFFFFF" w:themeFill="background1"/>
        <w:spacing w:line="276" w:lineRule="auto"/>
        <w:ind w:right="-1" w:firstLine="708"/>
        <w:rPr>
          <w:bCs/>
          <w:sz w:val="28"/>
          <w:szCs w:val="28"/>
        </w:rPr>
      </w:pPr>
      <w:r w:rsidRPr="00197407">
        <w:rPr>
          <w:bCs/>
          <w:sz w:val="28"/>
          <w:szCs w:val="28"/>
        </w:rPr>
        <w:t xml:space="preserve">стимулирование развития несельскохозяйственных видов деятельности; </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удовлетворение потребностей населения</w:t>
      </w:r>
      <w:r>
        <w:rPr>
          <w:sz w:val="28"/>
          <w:szCs w:val="28"/>
        </w:rPr>
        <w:t xml:space="preserve"> района</w:t>
      </w:r>
      <w:r w:rsidRPr="00197407">
        <w:rPr>
          <w:sz w:val="28"/>
          <w:szCs w:val="28"/>
        </w:rPr>
        <w:t xml:space="preserve">, в том числе молодых семей и молодых специалистов, в </w:t>
      </w:r>
      <w:r>
        <w:rPr>
          <w:sz w:val="28"/>
          <w:szCs w:val="28"/>
        </w:rPr>
        <w:t>обеспечении</w:t>
      </w:r>
      <w:r w:rsidRPr="00197407">
        <w:rPr>
          <w:sz w:val="28"/>
          <w:szCs w:val="28"/>
        </w:rPr>
        <w:t xml:space="preserve"> жилье</w:t>
      </w:r>
      <w:r>
        <w:rPr>
          <w:sz w:val="28"/>
          <w:szCs w:val="28"/>
        </w:rPr>
        <w:t>м</w:t>
      </w:r>
      <w:r w:rsidRPr="00197407">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повышение уровня социально-инженерного обустройства сел</w:t>
      </w:r>
      <w:r>
        <w:rPr>
          <w:sz w:val="28"/>
          <w:szCs w:val="28"/>
        </w:rPr>
        <w:t xml:space="preserve"> района</w:t>
      </w:r>
      <w:r w:rsidRPr="00197407">
        <w:rPr>
          <w:sz w:val="28"/>
          <w:szCs w:val="28"/>
        </w:rPr>
        <w:t>;</w:t>
      </w:r>
    </w:p>
    <w:p w:rsidR="006E1900" w:rsidRPr="00197407" w:rsidRDefault="006E1900" w:rsidP="006E1900">
      <w:pPr>
        <w:shd w:val="clear" w:color="auto" w:fill="FFFFFF" w:themeFill="background1"/>
        <w:spacing w:line="276" w:lineRule="auto"/>
        <w:ind w:right="-1" w:firstLine="708"/>
        <w:rPr>
          <w:sz w:val="28"/>
          <w:szCs w:val="28"/>
        </w:rPr>
      </w:pPr>
      <w:r w:rsidRPr="00197407">
        <w:rPr>
          <w:sz w:val="28"/>
          <w:szCs w:val="28"/>
        </w:rPr>
        <w:t>поддержку инициатив сельских сообществ по улучшению условий жизнедеятельности.</w:t>
      </w:r>
    </w:p>
    <w:p w:rsidR="006E1900" w:rsidRPr="00197407" w:rsidRDefault="006E1900" w:rsidP="006E1900">
      <w:pPr>
        <w:shd w:val="clear" w:color="auto" w:fill="FFFFFF" w:themeFill="background1"/>
        <w:autoSpaceDE w:val="0"/>
        <w:autoSpaceDN w:val="0"/>
        <w:adjustRightInd w:val="0"/>
        <w:spacing w:line="276" w:lineRule="auto"/>
        <w:ind w:right="-1" w:firstLine="708"/>
        <w:rPr>
          <w:color w:val="000000"/>
          <w:sz w:val="28"/>
          <w:szCs w:val="28"/>
        </w:rPr>
      </w:pPr>
      <w:r w:rsidRPr="00197407">
        <w:rPr>
          <w:rStyle w:val="dash0410043104370430044600200441043f04380441043a0430char"/>
          <w:sz w:val="28"/>
          <w:szCs w:val="28"/>
        </w:rPr>
        <w:t xml:space="preserve">В результате </w:t>
      </w:r>
      <w:r>
        <w:rPr>
          <w:sz w:val="28"/>
          <w:szCs w:val="28"/>
        </w:rPr>
        <w:t xml:space="preserve">в </w:t>
      </w:r>
      <w:r w:rsidRPr="00197407">
        <w:rPr>
          <w:sz w:val="28"/>
          <w:szCs w:val="28"/>
        </w:rPr>
        <w:t xml:space="preserve"> агропромышленном комплексе </w:t>
      </w:r>
      <w:r>
        <w:rPr>
          <w:sz w:val="28"/>
          <w:szCs w:val="28"/>
        </w:rPr>
        <w:t xml:space="preserve">Курьинского района </w:t>
      </w:r>
      <w:r w:rsidRPr="00197407">
        <w:rPr>
          <w:sz w:val="28"/>
          <w:szCs w:val="28"/>
        </w:rPr>
        <w:t xml:space="preserve"> с</w:t>
      </w:r>
      <w:r w:rsidRPr="00197407">
        <w:rPr>
          <w:color w:val="000000"/>
          <w:sz w:val="28"/>
          <w:szCs w:val="28"/>
        </w:rPr>
        <w:t xml:space="preserve">реднегодовой темп роста продукции сельского хозяйства должен составить не менее </w:t>
      </w:r>
      <w:r>
        <w:rPr>
          <w:color w:val="000000"/>
          <w:sz w:val="28"/>
          <w:szCs w:val="28"/>
        </w:rPr>
        <w:t>4-5</w:t>
      </w:r>
      <w:r w:rsidRPr="00197407">
        <w:rPr>
          <w:color w:val="000000"/>
          <w:sz w:val="28"/>
          <w:szCs w:val="28"/>
        </w:rPr>
        <w:t>%</w:t>
      </w:r>
      <w:r>
        <w:rPr>
          <w:color w:val="000000"/>
          <w:sz w:val="28"/>
          <w:szCs w:val="28"/>
        </w:rPr>
        <w:t xml:space="preserve">. </w:t>
      </w:r>
      <w:r w:rsidRPr="00197407">
        <w:rPr>
          <w:color w:val="000000"/>
          <w:sz w:val="28"/>
          <w:szCs w:val="28"/>
        </w:rPr>
        <w:t xml:space="preserve"> </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Стратегическая задача 2.4. Создание благоприятных условий для развития сферы туризма</w:t>
      </w:r>
      <w:r>
        <w:rPr>
          <w:rFonts w:ascii="Times New Roman" w:hAnsi="Times New Roman" w:cs="Times New Roman"/>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Default="006E1900" w:rsidP="006E1900">
      <w:pPr>
        <w:adjustRightInd w:val="0"/>
        <w:spacing w:line="276" w:lineRule="auto"/>
        <w:ind w:firstLine="708"/>
        <w:rPr>
          <w:rFonts w:eastAsia="Times New Roman"/>
          <w:sz w:val="28"/>
          <w:szCs w:val="28"/>
          <w:lang w:eastAsia="ru-RU"/>
        </w:rPr>
      </w:pPr>
      <w:r>
        <w:rPr>
          <w:rFonts w:eastAsia="Times New Roman"/>
          <w:sz w:val="28"/>
          <w:szCs w:val="28"/>
          <w:lang w:eastAsia="ru-RU"/>
        </w:rPr>
        <w:t>1. С</w:t>
      </w:r>
      <w:r w:rsidRPr="004F7C42">
        <w:rPr>
          <w:rFonts w:eastAsia="Times New Roman"/>
          <w:sz w:val="28"/>
          <w:szCs w:val="28"/>
          <w:lang w:eastAsia="ru-RU"/>
        </w:rPr>
        <w:t xml:space="preserve">оздание и модернизация объектов туристской индустрии, соответствующих </w:t>
      </w:r>
      <w:r>
        <w:rPr>
          <w:rFonts w:eastAsia="Times New Roman"/>
          <w:sz w:val="28"/>
          <w:szCs w:val="28"/>
          <w:lang w:eastAsia="ru-RU"/>
        </w:rPr>
        <w:t>краевому</w:t>
      </w:r>
      <w:r w:rsidRPr="004F7C42">
        <w:rPr>
          <w:rFonts w:eastAsia="Times New Roman"/>
          <w:sz w:val="28"/>
          <w:szCs w:val="28"/>
          <w:lang w:eastAsia="ru-RU"/>
        </w:rPr>
        <w:t xml:space="preserve"> уровню</w:t>
      </w:r>
      <w:r>
        <w:rPr>
          <w:rFonts w:eastAsia="Times New Roman"/>
          <w:sz w:val="28"/>
          <w:szCs w:val="28"/>
          <w:lang w:eastAsia="ru-RU"/>
        </w:rPr>
        <w:t>.</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Приоритетами развития туристско-рекреационного комплекса на территории </w:t>
      </w:r>
      <w:r>
        <w:rPr>
          <w:rFonts w:eastAsia="Times New Roman"/>
          <w:sz w:val="28"/>
          <w:szCs w:val="28"/>
          <w:lang w:eastAsia="ru-RU"/>
        </w:rPr>
        <w:t xml:space="preserve"> Курьинского района </w:t>
      </w:r>
      <w:r w:rsidRPr="004F7C42">
        <w:rPr>
          <w:rFonts w:eastAsia="Times New Roman"/>
          <w:sz w:val="28"/>
          <w:szCs w:val="28"/>
          <w:lang w:eastAsia="ru-RU"/>
        </w:rPr>
        <w:t xml:space="preserve"> должно стать развитие внутреннего и въездного туризма следующих видов: рекреационный, культурно-познавательный, деловой, активный, детский оздоровительный, рыболовно-охотничий, экологический, а также сельский туризм.</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В период до 20</w:t>
      </w:r>
      <w:r>
        <w:rPr>
          <w:rFonts w:eastAsia="Times New Roman"/>
          <w:sz w:val="28"/>
          <w:szCs w:val="28"/>
          <w:lang w:eastAsia="ru-RU"/>
        </w:rPr>
        <w:t>35</w:t>
      </w:r>
      <w:r w:rsidRPr="004F7C42">
        <w:rPr>
          <w:rFonts w:eastAsia="Times New Roman"/>
          <w:sz w:val="28"/>
          <w:szCs w:val="28"/>
          <w:lang w:eastAsia="ru-RU"/>
        </w:rPr>
        <w:t xml:space="preserve"> года традиционно высоким спросом будет пользоваться оздоровительный туризм, являющийся наиболее значимым для сохранения </w:t>
      </w:r>
      <w:r w:rsidRPr="004F7C42">
        <w:rPr>
          <w:rFonts w:eastAsia="Times New Roman"/>
          <w:sz w:val="28"/>
          <w:szCs w:val="28"/>
          <w:lang w:eastAsia="ru-RU"/>
        </w:rPr>
        <w:lastRenderedPageBreak/>
        <w:t xml:space="preserve">здоровья, повышения уровня и качества жизни граждан. Растущий спрос на активный отдых позволяет прогнозировать развитие горнолыжного и других видов активного туризма. Фактором приоритетности развития сельского туризма в </w:t>
      </w:r>
      <w:r>
        <w:rPr>
          <w:rFonts w:eastAsia="Times New Roman"/>
          <w:sz w:val="28"/>
          <w:szCs w:val="28"/>
          <w:lang w:eastAsia="ru-RU"/>
        </w:rPr>
        <w:t>районе</w:t>
      </w:r>
      <w:r w:rsidRPr="004F7C42">
        <w:rPr>
          <w:rFonts w:eastAsia="Times New Roman"/>
          <w:sz w:val="28"/>
          <w:szCs w:val="28"/>
          <w:lang w:eastAsia="ru-RU"/>
        </w:rPr>
        <w:t xml:space="preserve"> является то, что он может стать существенным источником дополнительного дохода для населения, устойчивого развития сельских </w:t>
      </w:r>
      <w:r>
        <w:rPr>
          <w:rFonts w:eastAsia="Times New Roman"/>
          <w:sz w:val="28"/>
          <w:szCs w:val="28"/>
          <w:lang w:eastAsia="ru-RU"/>
        </w:rPr>
        <w:t>поселений</w:t>
      </w:r>
      <w:r w:rsidRPr="004F7C42">
        <w:rPr>
          <w:rFonts w:eastAsia="Times New Roman"/>
          <w:sz w:val="28"/>
          <w:szCs w:val="28"/>
          <w:lang w:eastAsia="ru-RU"/>
        </w:rPr>
        <w:t>.</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Достижение поставленной цели в значительной мере зависит от решения следующих задач:</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создание и модернизация объектов туристской индустрии, соответствующих </w:t>
      </w:r>
      <w:r>
        <w:rPr>
          <w:rFonts w:eastAsia="Times New Roman"/>
          <w:sz w:val="28"/>
          <w:szCs w:val="28"/>
          <w:lang w:eastAsia="ru-RU"/>
        </w:rPr>
        <w:t>краевому</w:t>
      </w:r>
      <w:r w:rsidRPr="004F7C42">
        <w:rPr>
          <w:rFonts w:eastAsia="Times New Roman"/>
          <w:sz w:val="28"/>
          <w:szCs w:val="28"/>
          <w:lang w:eastAsia="ru-RU"/>
        </w:rPr>
        <w:t xml:space="preserve"> уровню;</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улучшение качества туристских и сопутствующих услуг, квалификации персонала и уровня сервиса, соответствующих </w:t>
      </w:r>
      <w:r>
        <w:rPr>
          <w:rFonts w:eastAsia="Times New Roman"/>
          <w:sz w:val="28"/>
          <w:szCs w:val="28"/>
          <w:lang w:eastAsia="ru-RU"/>
        </w:rPr>
        <w:t>нормативным</w:t>
      </w:r>
      <w:r w:rsidRPr="004F7C42">
        <w:rPr>
          <w:rFonts w:eastAsia="Times New Roman"/>
          <w:sz w:val="28"/>
          <w:szCs w:val="28"/>
          <w:lang w:eastAsia="ru-RU"/>
        </w:rPr>
        <w:t xml:space="preserve"> стандартам;</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формирование единой маркетинговой стратегии продвижения туристского продукта </w:t>
      </w:r>
      <w:r>
        <w:rPr>
          <w:rFonts w:eastAsia="Times New Roman"/>
          <w:sz w:val="28"/>
          <w:szCs w:val="28"/>
          <w:lang w:eastAsia="ru-RU"/>
        </w:rPr>
        <w:t xml:space="preserve"> Курьинского района</w:t>
      </w:r>
      <w:r w:rsidRPr="004F7C42">
        <w:rPr>
          <w:rFonts w:eastAsia="Times New Roman"/>
          <w:sz w:val="28"/>
          <w:szCs w:val="28"/>
          <w:lang w:eastAsia="ru-RU"/>
        </w:rPr>
        <w:t xml:space="preserve">, формирование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центра всесезонного туризма.</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Решение первой задачи будут осуществляться посредством комплексного развития туристской и обеспечивающей инфраструктуры за счет</w:t>
      </w:r>
      <w:r>
        <w:rPr>
          <w:rFonts w:eastAsia="Times New Roman"/>
          <w:sz w:val="28"/>
          <w:szCs w:val="28"/>
          <w:lang w:eastAsia="ru-RU"/>
        </w:rPr>
        <w:t xml:space="preserve"> </w:t>
      </w:r>
      <w:r w:rsidRPr="004F7C42">
        <w:rPr>
          <w:rFonts w:eastAsia="Times New Roman"/>
          <w:sz w:val="28"/>
          <w:szCs w:val="28"/>
          <w:lang w:eastAsia="ru-RU"/>
        </w:rPr>
        <w:t xml:space="preserve">реализации проектов </w:t>
      </w:r>
      <w:r>
        <w:rPr>
          <w:rFonts w:eastAsia="Times New Roman"/>
          <w:sz w:val="28"/>
          <w:szCs w:val="28"/>
          <w:lang w:eastAsia="ru-RU"/>
        </w:rPr>
        <w:t>краевого</w:t>
      </w:r>
      <w:r w:rsidRPr="004F7C42">
        <w:rPr>
          <w:rFonts w:eastAsia="Times New Roman"/>
          <w:sz w:val="28"/>
          <w:szCs w:val="28"/>
          <w:lang w:eastAsia="ru-RU"/>
        </w:rPr>
        <w:t xml:space="preserve"> масштаба (</w:t>
      </w:r>
      <w:r>
        <w:rPr>
          <w:rFonts w:eastAsia="Times New Roman"/>
          <w:sz w:val="28"/>
          <w:szCs w:val="28"/>
          <w:lang w:eastAsia="ru-RU"/>
        </w:rPr>
        <w:t>туристско-рекреационный кластер «Горная Колывань»</w:t>
      </w:r>
      <w:r w:rsidRPr="004F7C42">
        <w:rPr>
          <w:rFonts w:eastAsia="Times New Roman"/>
          <w:sz w:val="28"/>
          <w:szCs w:val="28"/>
          <w:lang w:eastAsia="ru-RU"/>
        </w:rPr>
        <w:t xml:space="preserve">),  </w:t>
      </w:r>
      <w:r>
        <w:rPr>
          <w:rFonts w:eastAsia="Times New Roman"/>
          <w:sz w:val="28"/>
          <w:szCs w:val="28"/>
          <w:lang w:eastAsia="ru-RU"/>
        </w:rPr>
        <w:t xml:space="preserve">строительства и </w:t>
      </w:r>
      <w:r w:rsidRPr="004F7C42">
        <w:rPr>
          <w:rFonts w:eastAsia="Times New Roman"/>
          <w:sz w:val="28"/>
          <w:szCs w:val="28"/>
          <w:lang w:eastAsia="ru-RU"/>
        </w:rPr>
        <w:t xml:space="preserve">модернизации </w:t>
      </w:r>
      <w:r>
        <w:rPr>
          <w:rFonts w:eastAsia="Times New Roman"/>
          <w:sz w:val="28"/>
          <w:szCs w:val="28"/>
          <w:lang w:eastAsia="ru-RU"/>
        </w:rPr>
        <w:t xml:space="preserve">туристских </w:t>
      </w:r>
      <w:r w:rsidRPr="004F7C42">
        <w:rPr>
          <w:rFonts w:eastAsia="Times New Roman"/>
          <w:sz w:val="28"/>
          <w:szCs w:val="28"/>
          <w:lang w:eastAsia="ru-RU"/>
        </w:rPr>
        <w:t xml:space="preserve">объектов, которые станут точками роста развития </w:t>
      </w:r>
      <w:r>
        <w:rPr>
          <w:rFonts w:eastAsia="Times New Roman"/>
          <w:sz w:val="28"/>
          <w:szCs w:val="28"/>
          <w:lang w:eastAsia="ru-RU"/>
        </w:rPr>
        <w:t>района</w:t>
      </w:r>
      <w:r w:rsidRPr="004F7C42">
        <w:rPr>
          <w:rFonts w:eastAsia="Times New Roman"/>
          <w:sz w:val="28"/>
          <w:szCs w:val="28"/>
          <w:lang w:eastAsia="ru-RU"/>
        </w:rPr>
        <w:t>, активизировав вокруг себя развитие малого и среднего бизнеса.</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 xml:space="preserve">Базу для реализации стратегии формирования на территории </w:t>
      </w:r>
      <w:r>
        <w:rPr>
          <w:rFonts w:eastAsia="Times New Roman"/>
          <w:sz w:val="28"/>
          <w:szCs w:val="28"/>
          <w:lang w:eastAsia="ru-RU"/>
        </w:rPr>
        <w:t xml:space="preserve">Курьинского района  </w:t>
      </w:r>
      <w:r w:rsidRPr="004F7C42">
        <w:rPr>
          <w:rFonts w:eastAsia="Times New Roman"/>
          <w:sz w:val="28"/>
          <w:szCs w:val="28"/>
          <w:lang w:eastAsia="ru-RU"/>
        </w:rPr>
        <w:t xml:space="preserve">всесезонного туристического комплекса формируют реализуемые и планируемые к реализации </w:t>
      </w:r>
      <w:r>
        <w:rPr>
          <w:rFonts w:eastAsia="Times New Roman"/>
          <w:sz w:val="28"/>
          <w:szCs w:val="28"/>
          <w:lang w:eastAsia="ru-RU"/>
        </w:rPr>
        <w:t xml:space="preserve">крупные </w:t>
      </w:r>
      <w:r w:rsidRPr="004F7C42">
        <w:rPr>
          <w:rFonts w:eastAsia="Times New Roman"/>
          <w:sz w:val="28"/>
          <w:szCs w:val="28"/>
          <w:lang w:eastAsia="ru-RU"/>
        </w:rPr>
        <w:t>инвестиционные проекты</w:t>
      </w:r>
      <w:r>
        <w:rPr>
          <w:rFonts w:eastAsia="Times New Roman"/>
          <w:sz w:val="28"/>
          <w:szCs w:val="28"/>
          <w:lang w:eastAsia="ru-RU"/>
        </w:rPr>
        <w:t>:</w:t>
      </w:r>
      <w:r w:rsidRPr="004F7C42">
        <w:rPr>
          <w:rFonts w:eastAsia="Times New Roman"/>
          <w:sz w:val="28"/>
          <w:szCs w:val="28"/>
          <w:lang w:eastAsia="ru-RU"/>
        </w:rPr>
        <w:t xml:space="preserve">  </w:t>
      </w:r>
    </w:p>
    <w:p w:rsidR="006E1900" w:rsidRPr="004F7C42" w:rsidRDefault="006E1900" w:rsidP="006E1900">
      <w:pPr>
        <w:tabs>
          <w:tab w:val="left" w:pos="1134"/>
        </w:tabs>
        <w:spacing w:line="276" w:lineRule="auto"/>
        <w:ind w:left="142" w:firstLine="567"/>
        <w:rPr>
          <w:sz w:val="28"/>
          <w:szCs w:val="28"/>
        </w:rPr>
      </w:pPr>
      <w:r>
        <w:rPr>
          <w:sz w:val="28"/>
          <w:szCs w:val="28"/>
        </w:rPr>
        <w:t xml:space="preserve">1.1. Создание </w:t>
      </w:r>
      <w:r w:rsidRPr="004F7C42">
        <w:rPr>
          <w:sz w:val="28"/>
          <w:szCs w:val="28"/>
        </w:rPr>
        <w:t xml:space="preserve">на территории </w:t>
      </w:r>
      <w:r>
        <w:rPr>
          <w:sz w:val="28"/>
          <w:szCs w:val="28"/>
        </w:rPr>
        <w:t xml:space="preserve">Курьинского района туристско-рекреационного кластера </w:t>
      </w:r>
      <w:r w:rsidRPr="004F7C42">
        <w:rPr>
          <w:sz w:val="28"/>
          <w:szCs w:val="28"/>
        </w:rPr>
        <w:t>«</w:t>
      </w:r>
      <w:r>
        <w:rPr>
          <w:sz w:val="28"/>
          <w:szCs w:val="28"/>
        </w:rPr>
        <w:t>Горная Колывань</w:t>
      </w:r>
      <w:r w:rsidRPr="004F7C42">
        <w:rPr>
          <w:sz w:val="28"/>
          <w:szCs w:val="28"/>
        </w:rPr>
        <w:t>»</w:t>
      </w:r>
      <w:r>
        <w:rPr>
          <w:sz w:val="28"/>
          <w:szCs w:val="28"/>
        </w:rPr>
        <w:t>.</w:t>
      </w:r>
    </w:p>
    <w:p w:rsidR="006E1900" w:rsidRDefault="006E1900" w:rsidP="006E1900">
      <w:pPr>
        <w:tabs>
          <w:tab w:val="left" w:pos="1134"/>
        </w:tabs>
        <w:spacing w:line="276" w:lineRule="auto"/>
        <w:ind w:firstLine="709"/>
        <w:rPr>
          <w:sz w:val="28"/>
          <w:szCs w:val="28"/>
        </w:rPr>
      </w:pPr>
      <w:r w:rsidRPr="0053284D">
        <w:rPr>
          <w:sz w:val="28"/>
          <w:szCs w:val="28"/>
        </w:rPr>
        <w:t xml:space="preserve">Туристско-рекреационному кластеру «Горная Колывань» отводится значимая роль </w:t>
      </w:r>
      <w:r>
        <w:rPr>
          <w:sz w:val="28"/>
          <w:szCs w:val="28"/>
        </w:rPr>
        <w:t xml:space="preserve">- </w:t>
      </w:r>
      <w:r w:rsidRPr="0053284D">
        <w:rPr>
          <w:sz w:val="28"/>
          <w:szCs w:val="28"/>
        </w:rPr>
        <w:t xml:space="preserve"> он войдет в туристический маршрут «Большое Золотое кольцо Алтая».</w:t>
      </w:r>
    </w:p>
    <w:p w:rsidR="006E1900" w:rsidRPr="004F7C42" w:rsidRDefault="006E1900" w:rsidP="006E1900">
      <w:pPr>
        <w:tabs>
          <w:tab w:val="left" w:pos="1134"/>
        </w:tabs>
        <w:spacing w:line="276" w:lineRule="auto"/>
        <w:ind w:firstLine="709"/>
        <w:rPr>
          <w:sz w:val="28"/>
          <w:szCs w:val="28"/>
        </w:rPr>
      </w:pPr>
      <w:r>
        <w:rPr>
          <w:sz w:val="28"/>
          <w:szCs w:val="28"/>
        </w:rPr>
        <w:t xml:space="preserve">В Курьинском районе осуществляется строительство туристических объектов на территориях Колыванского,  </w:t>
      </w:r>
      <w:proofErr w:type="spellStart"/>
      <w:r>
        <w:rPr>
          <w:sz w:val="28"/>
          <w:szCs w:val="28"/>
        </w:rPr>
        <w:t>Бугрышихинского</w:t>
      </w:r>
      <w:proofErr w:type="spellEnd"/>
      <w:r>
        <w:rPr>
          <w:sz w:val="28"/>
          <w:szCs w:val="28"/>
        </w:rPr>
        <w:t xml:space="preserve"> и </w:t>
      </w:r>
      <w:proofErr w:type="spellStart"/>
      <w:r>
        <w:rPr>
          <w:sz w:val="28"/>
          <w:szCs w:val="28"/>
        </w:rPr>
        <w:t>Трусовского</w:t>
      </w:r>
      <w:proofErr w:type="spellEnd"/>
      <w:r>
        <w:rPr>
          <w:sz w:val="28"/>
          <w:szCs w:val="28"/>
        </w:rPr>
        <w:t xml:space="preserve"> сельсоветов.</w:t>
      </w:r>
      <w:r w:rsidRPr="006812F5">
        <w:rPr>
          <w:sz w:val="28"/>
          <w:szCs w:val="28"/>
        </w:rPr>
        <w:t xml:space="preserve"> </w:t>
      </w:r>
      <w:r>
        <w:rPr>
          <w:sz w:val="28"/>
          <w:szCs w:val="28"/>
        </w:rPr>
        <w:t xml:space="preserve">В проекте </w:t>
      </w:r>
      <w:r w:rsidRPr="0053284D">
        <w:rPr>
          <w:sz w:val="28"/>
          <w:szCs w:val="28"/>
        </w:rPr>
        <w:t>необходимо построить дороги к большинству туристических объектов. Также необходимо организовать сувенирную торговлю в киосках</w:t>
      </w:r>
      <w:r>
        <w:rPr>
          <w:sz w:val="28"/>
          <w:szCs w:val="28"/>
        </w:rPr>
        <w:t>, на лотках</w:t>
      </w:r>
      <w:r w:rsidRPr="0053284D">
        <w:rPr>
          <w:sz w:val="28"/>
          <w:szCs w:val="28"/>
        </w:rPr>
        <w:t>.</w:t>
      </w:r>
      <w:r w:rsidR="001A680E">
        <w:rPr>
          <w:sz w:val="28"/>
          <w:szCs w:val="28"/>
        </w:rPr>
        <w:t xml:space="preserve">        </w:t>
      </w:r>
    </w:p>
    <w:p w:rsidR="006E1900" w:rsidRPr="001A6E26" w:rsidRDefault="006E1900" w:rsidP="006E1900">
      <w:pPr>
        <w:spacing w:line="276" w:lineRule="auto"/>
        <w:ind w:left="1069"/>
        <w:rPr>
          <w:sz w:val="28"/>
          <w:szCs w:val="28"/>
        </w:rPr>
      </w:pPr>
      <w:r>
        <w:rPr>
          <w:sz w:val="28"/>
          <w:szCs w:val="28"/>
        </w:rPr>
        <w:t xml:space="preserve">1.2. Строительство базы </w:t>
      </w:r>
      <w:r w:rsidRPr="001A6E26">
        <w:rPr>
          <w:sz w:val="28"/>
          <w:szCs w:val="28"/>
        </w:rPr>
        <w:t xml:space="preserve">отдыха </w:t>
      </w:r>
      <w:r>
        <w:rPr>
          <w:sz w:val="28"/>
          <w:szCs w:val="28"/>
        </w:rPr>
        <w:t>в п</w:t>
      </w:r>
      <w:proofErr w:type="gramStart"/>
      <w:r>
        <w:rPr>
          <w:sz w:val="28"/>
          <w:szCs w:val="28"/>
        </w:rPr>
        <w:t>.и</w:t>
      </w:r>
      <w:proofErr w:type="gramEnd"/>
      <w:r>
        <w:rPr>
          <w:sz w:val="28"/>
          <w:szCs w:val="28"/>
        </w:rPr>
        <w:t>мени 8 Марта</w:t>
      </w:r>
    </w:p>
    <w:p w:rsidR="006E1900" w:rsidRDefault="006E1900" w:rsidP="006E1900">
      <w:pPr>
        <w:tabs>
          <w:tab w:val="left" w:pos="1080"/>
        </w:tabs>
        <w:autoSpaceDE w:val="0"/>
        <w:autoSpaceDN w:val="0"/>
        <w:spacing w:line="276" w:lineRule="auto"/>
        <w:ind w:firstLine="709"/>
        <w:rPr>
          <w:sz w:val="28"/>
          <w:szCs w:val="28"/>
        </w:rPr>
      </w:pPr>
      <w:r>
        <w:rPr>
          <w:rFonts w:eastAsia="Times New Roman"/>
          <w:sz w:val="28"/>
          <w:szCs w:val="28"/>
          <w:lang w:eastAsia="ru-RU"/>
        </w:rPr>
        <w:t>Строительством базы отдыха в п</w:t>
      </w:r>
      <w:proofErr w:type="gramStart"/>
      <w:r>
        <w:rPr>
          <w:rFonts w:eastAsia="Times New Roman"/>
          <w:sz w:val="28"/>
          <w:szCs w:val="28"/>
          <w:lang w:eastAsia="ru-RU"/>
        </w:rPr>
        <w:t>.и</w:t>
      </w:r>
      <w:proofErr w:type="gramEnd"/>
      <w:r>
        <w:rPr>
          <w:rFonts w:eastAsia="Times New Roman"/>
          <w:sz w:val="28"/>
          <w:szCs w:val="28"/>
          <w:lang w:eastAsia="ru-RU"/>
        </w:rPr>
        <w:t xml:space="preserve">мени 8 Марта занимается общество с ограниченной ответственностью «Белое озеро». </w:t>
      </w:r>
      <w:r w:rsidRPr="001A6E26">
        <w:rPr>
          <w:rFonts w:eastAsia="Times New Roman"/>
          <w:sz w:val="28"/>
          <w:szCs w:val="28"/>
          <w:lang w:eastAsia="ru-RU"/>
        </w:rPr>
        <w:t xml:space="preserve">Сметная стоимость проекта – 150 млн. руб. </w:t>
      </w:r>
      <w:r w:rsidRPr="001A6E26">
        <w:rPr>
          <w:sz w:val="28"/>
          <w:szCs w:val="28"/>
        </w:rPr>
        <w:t xml:space="preserve">Результатом выполненных работ будет являться новый комплекс на 40 </w:t>
      </w:r>
      <w:r w:rsidRPr="001A6E26">
        <w:rPr>
          <w:sz w:val="28"/>
          <w:szCs w:val="28"/>
        </w:rPr>
        <w:lastRenderedPageBreak/>
        <w:t>мест, состоящий из 4-х объектов связанных между собой композиционно по стилю</w:t>
      </w:r>
      <w:r>
        <w:rPr>
          <w:sz w:val="28"/>
          <w:szCs w:val="28"/>
        </w:rPr>
        <w:t>.</w:t>
      </w:r>
    </w:p>
    <w:p w:rsidR="006E1900" w:rsidRPr="001A6E26" w:rsidRDefault="006E1900" w:rsidP="006E1900">
      <w:pPr>
        <w:tabs>
          <w:tab w:val="left" w:pos="1080"/>
        </w:tabs>
        <w:autoSpaceDE w:val="0"/>
        <w:autoSpaceDN w:val="0"/>
        <w:spacing w:line="276" w:lineRule="auto"/>
        <w:ind w:firstLine="709"/>
        <w:rPr>
          <w:sz w:val="28"/>
          <w:szCs w:val="28"/>
        </w:rPr>
      </w:pPr>
      <w:r>
        <w:rPr>
          <w:sz w:val="28"/>
          <w:szCs w:val="28"/>
        </w:rPr>
        <w:t xml:space="preserve">1.3. Дальнейшее развитие туристической базы семейного отдыха «Душа Алтая» в </w:t>
      </w:r>
      <w:proofErr w:type="spellStart"/>
      <w:r>
        <w:rPr>
          <w:sz w:val="28"/>
          <w:szCs w:val="28"/>
        </w:rPr>
        <w:t>п</w:t>
      </w:r>
      <w:proofErr w:type="gramStart"/>
      <w:r>
        <w:rPr>
          <w:sz w:val="28"/>
          <w:szCs w:val="28"/>
        </w:rPr>
        <w:t>.П</w:t>
      </w:r>
      <w:proofErr w:type="gramEnd"/>
      <w:r>
        <w:rPr>
          <w:sz w:val="28"/>
          <w:szCs w:val="28"/>
        </w:rPr>
        <w:t>одпалатцы</w:t>
      </w:r>
      <w:proofErr w:type="spellEnd"/>
      <w:r>
        <w:rPr>
          <w:sz w:val="28"/>
          <w:szCs w:val="28"/>
        </w:rPr>
        <w:t>, освоение инвестиций полного комплекса составит 55 млн. руб. за счет собственных средств организации ООО «</w:t>
      </w:r>
      <w:proofErr w:type="spellStart"/>
      <w:r>
        <w:rPr>
          <w:sz w:val="28"/>
          <w:szCs w:val="28"/>
        </w:rPr>
        <w:t>Белоречье</w:t>
      </w:r>
      <w:proofErr w:type="spellEnd"/>
      <w:r>
        <w:rPr>
          <w:sz w:val="28"/>
          <w:szCs w:val="28"/>
        </w:rPr>
        <w:t>».</w:t>
      </w:r>
    </w:p>
    <w:p w:rsidR="006E1900" w:rsidRPr="004F7C42" w:rsidRDefault="006E1900" w:rsidP="006E1900">
      <w:pPr>
        <w:adjustRightInd w:val="0"/>
        <w:spacing w:line="276" w:lineRule="auto"/>
        <w:ind w:firstLine="709"/>
        <w:rPr>
          <w:rFonts w:eastAsia="Times New Roman"/>
          <w:sz w:val="28"/>
          <w:szCs w:val="28"/>
          <w:lang w:eastAsia="ru-RU"/>
        </w:rPr>
      </w:pPr>
      <w:r>
        <w:rPr>
          <w:rFonts w:eastAsia="Times New Roman"/>
          <w:sz w:val="28"/>
          <w:szCs w:val="28"/>
          <w:lang w:eastAsia="ru-RU"/>
        </w:rPr>
        <w:t>С развитием туризма</w:t>
      </w:r>
      <w:r w:rsidRPr="004F7C42">
        <w:rPr>
          <w:rFonts w:eastAsia="Times New Roman"/>
          <w:sz w:val="28"/>
          <w:szCs w:val="28"/>
          <w:lang w:eastAsia="ru-RU"/>
        </w:rPr>
        <w:t xml:space="preserve"> будут созданы необходимые и достаточные условия для скорейшего развития туристской инфраструктуры, а также сферы сопутствующих услуг.</w:t>
      </w:r>
    </w:p>
    <w:p w:rsidR="006E1900" w:rsidRDefault="006E1900" w:rsidP="006E1900">
      <w:pPr>
        <w:adjustRightInd w:val="0"/>
        <w:spacing w:line="276" w:lineRule="auto"/>
        <w:ind w:firstLine="708"/>
        <w:rPr>
          <w:rFonts w:eastAsia="Times New Roman"/>
          <w:sz w:val="28"/>
          <w:szCs w:val="28"/>
          <w:lang w:eastAsia="ru-RU"/>
        </w:rPr>
      </w:pPr>
      <w:r>
        <w:rPr>
          <w:rFonts w:eastAsia="Times New Roman"/>
          <w:sz w:val="28"/>
          <w:szCs w:val="28"/>
          <w:lang w:eastAsia="ru-RU"/>
        </w:rPr>
        <w:t>2. У</w:t>
      </w:r>
      <w:r w:rsidRPr="004F7C42">
        <w:rPr>
          <w:rFonts w:eastAsia="Times New Roman"/>
          <w:sz w:val="28"/>
          <w:szCs w:val="28"/>
          <w:lang w:eastAsia="ru-RU"/>
        </w:rPr>
        <w:t xml:space="preserve">лучшение качества туристских и сопутствующих услуг, квалификации персонала и уровня сервиса, соответствующих </w:t>
      </w:r>
      <w:r>
        <w:rPr>
          <w:rFonts w:eastAsia="Times New Roman"/>
          <w:sz w:val="28"/>
          <w:szCs w:val="28"/>
          <w:lang w:eastAsia="ru-RU"/>
        </w:rPr>
        <w:t>нормативным</w:t>
      </w:r>
      <w:r w:rsidRPr="004F7C42">
        <w:rPr>
          <w:rFonts w:eastAsia="Times New Roman"/>
          <w:sz w:val="28"/>
          <w:szCs w:val="28"/>
          <w:lang w:eastAsia="ru-RU"/>
        </w:rPr>
        <w:t xml:space="preserve"> стандартам</w:t>
      </w:r>
      <w:r>
        <w:rPr>
          <w:rFonts w:eastAsia="Times New Roman"/>
          <w:sz w:val="28"/>
          <w:szCs w:val="28"/>
          <w:lang w:eastAsia="ru-RU"/>
        </w:rPr>
        <w:t>.</w:t>
      </w:r>
    </w:p>
    <w:p w:rsidR="006E1900" w:rsidRPr="004F7C42" w:rsidRDefault="006E1900" w:rsidP="006E1900">
      <w:pPr>
        <w:adjustRightInd w:val="0"/>
        <w:spacing w:line="276" w:lineRule="auto"/>
        <w:ind w:firstLine="708"/>
        <w:rPr>
          <w:sz w:val="28"/>
          <w:szCs w:val="28"/>
        </w:rPr>
      </w:pPr>
      <w:r w:rsidRPr="004F7C42">
        <w:rPr>
          <w:sz w:val="28"/>
          <w:szCs w:val="28"/>
        </w:rPr>
        <w:t xml:space="preserve">Решение </w:t>
      </w:r>
      <w:r>
        <w:rPr>
          <w:sz w:val="28"/>
          <w:szCs w:val="28"/>
        </w:rPr>
        <w:t xml:space="preserve"> данной </w:t>
      </w:r>
      <w:r w:rsidRPr="004F7C42">
        <w:rPr>
          <w:sz w:val="28"/>
          <w:szCs w:val="28"/>
        </w:rPr>
        <w:t xml:space="preserve">задачи  будет осуществляться по следующим </w:t>
      </w:r>
      <w:r>
        <w:rPr>
          <w:sz w:val="28"/>
          <w:szCs w:val="28"/>
        </w:rPr>
        <w:t>мероприятиям:</w:t>
      </w:r>
    </w:p>
    <w:p w:rsidR="006E1900" w:rsidRPr="004F7C42" w:rsidRDefault="006E1900" w:rsidP="006E1900">
      <w:pPr>
        <w:adjustRightInd w:val="0"/>
        <w:spacing w:line="276" w:lineRule="auto"/>
        <w:ind w:firstLine="708"/>
        <w:rPr>
          <w:sz w:val="28"/>
          <w:szCs w:val="28"/>
        </w:rPr>
      </w:pPr>
      <w:r w:rsidRPr="004F7C42">
        <w:rPr>
          <w:sz w:val="28"/>
          <w:szCs w:val="28"/>
        </w:rPr>
        <w:t>проведение работ и оказание услуг, связанных с внедрением инновационных технологий в области управления качеством туристских услуг;</w:t>
      </w:r>
    </w:p>
    <w:p w:rsidR="006E1900" w:rsidRPr="004F7C42" w:rsidRDefault="006E1900" w:rsidP="006E1900">
      <w:pPr>
        <w:adjustRightInd w:val="0"/>
        <w:spacing w:line="276" w:lineRule="auto"/>
        <w:ind w:firstLine="708"/>
        <w:rPr>
          <w:sz w:val="28"/>
          <w:szCs w:val="28"/>
        </w:rPr>
      </w:pPr>
      <w:r w:rsidRPr="004F7C42">
        <w:rPr>
          <w:sz w:val="28"/>
          <w:szCs w:val="28"/>
        </w:rPr>
        <w:t xml:space="preserve">повышение качества туристских и сопутствующих услуг за счет применения прогрессивных технологий, методов обслуживания; </w:t>
      </w:r>
    </w:p>
    <w:p w:rsidR="006E1900" w:rsidRPr="004F7C42" w:rsidRDefault="006E1900" w:rsidP="006E1900">
      <w:pPr>
        <w:adjustRightInd w:val="0"/>
        <w:spacing w:line="276" w:lineRule="auto"/>
        <w:ind w:firstLine="708"/>
        <w:rPr>
          <w:sz w:val="28"/>
          <w:szCs w:val="28"/>
        </w:rPr>
      </w:pPr>
      <w:r w:rsidRPr="004F7C42">
        <w:rPr>
          <w:sz w:val="28"/>
          <w:szCs w:val="28"/>
        </w:rPr>
        <w:t>создание современной системы подготовки, переподготовки, повышения квалификации, стажировки кадров, работающих в сфере туризма;</w:t>
      </w:r>
    </w:p>
    <w:p w:rsidR="006E1900" w:rsidRPr="004F7C42" w:rsidRDefault="006E1900" w:rsidP="006E1900">
      <w:pPr>
        <w:adjustRightInd w:val="0"/>
        <w:spacing w:line="276" w:lineRule="auto"/>
        <w:ind w:firstLine="708"/>
        <w:rPr>
          <w:sz w:val="28"/>
          <w:szCs w:val="28"/>
        </w:rPr>
      </w:pPr>
      <w:r w:rsidRPr="004F7C42">
        <w:rPr>
          <w:sz w:val="28"/>
          <w:szCs w:val="28"/>
        </w:rPr>
        <w:t xml:space="preserve">активизация процесса добровольной сертификации коллективных средств размещения; </w:t>
      </w:r>
    </w:p>
    <w:p w:rsidR="006E1900" w:rsidRPr="004F7C42" w:rsidRDefault="006E1900" w:rsidP="006E1900">
      <w:pPr>
        <w:adjustRightInd w:val="0"/>
        <w:spacing w:line="276" w:lineRule="auto"/>
        <w:ind w:firstLine="708"/>
        <w:rPr>
          <w:sz w:val="28"/>
          <w:szCs w:val="28"/>
        </w:rPr>
      </w:pPr>
      <w:r w:rsidRPr="004F7C42">
        <w:rPr>
          <w:sz w:val="28"/>
          <w:szCs w:val="28"/>
        </w:rPr>
        <w:t>совершенствование системы мониторинга развития туристской индустрии.</w:t>
      </w:r>
    </w:p>
    <w:p w:rsidR="006E1900" w:rsidRDefault="006E1900" w:rsidP="006E1900">
      <w:pPr>
        <w:adjustRightInd w:val="0"/>
        <w:spacing w:line="276" w:lineRule="auto"/>
        <w:ind w:firstLine="708"/>
        <w:rPr>
          <w:rFonts w:eastAsia="Times New Roman"/>
          <w:sz w:val="28"/>
          <w:szCs w:val="28"/>
          <w:lang w:eastAsia="ru-RU"/>
        </w:rPr>
      </w:pPr>
      <w:r>
        <w:rPr>
          <w:rFonts w:eastAsia="Times New Roman"/>
          <w:sz w:val="28"/>
          <w:szCs w:val="28"/>
          <w:lang w:eastAsia="ru-RU"/>
        </w:rPr>
        <w:t>3. Ф</w:t>
      </w:r>
      <w:r w:rsidRPr="004F7C42">
        <w:rPr>
          <w:rFonts w:eastAsia="Times New Roman"/>
          <w:sz w:val="28"/>
          <w:szCs w:val="28"/>
          <w:lang w:eastAsia="ru-RU"/>
        </w:rPr>
        <w:t xml:space="preserve">ормирование единой маркетинговой стратегии продвижения туристского продукта </w:t>
      </w:r>
      <w:r>
        <w:rPr>
          <w:rFonts w:eastAsia="Times New Roman"/>
          <w:sz w:val="28"/>
          <w:szCs w:val="28"/>
          <w:lang w:eastAsia="ru-RU"/>
        </w:rPr>
        <w:t xml:space="preserve"> Курьинского района</w:t>
      </w:r>
      <w:r w:rsidRPr="004F7C42">
        <w:rPr>
          <w:rFonts w:eastAsia="Times New Roman"/>
          <w:sz w:val="28"/>
          <w:szCs w:val="28"/>
          <w:lang w:eastAsia="ru-RU"/>
        </w:rPr>
        <w:t xml:space="preserve">, формирование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центра всесезонного туризма.</w:t>
      </w:r>
    </w:p>
    <w:p w:rsidR="006E1900"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Для решения планируется реализация следующих мероприятий:</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создание и продвижение бренда </w:t>
      </w:r>
      <w:r>
        <w:rPr>
          <w:rFonts w:eastAsia="Times New Roman"/>
          <w:sz w:val="28"/>
          <w:szCs w:val="28"/>
          <w:lang w:eastAsia="ru-RU"/>
        </w:rPr>
        <w:t xml:space="preserve">Курьинского района </w:t>
      </w:r>
      <w:r w:rsidRPr="004F7C42">
        <w:rPr>
          <w:rFonts w:eastAsia="Times New Roman"/>
          <w:sz w:val="28"/>
          <w:szCs w:val="28"/>
          <w:lang w:eastAsia="ru-RU"/>
        </w:rPr>
        <w:t xml:space="preserve"> в сфере туризма, в том числе в рамках формирования  сети </w:t>
      </w:r>
      <w:proofErr w:type="spellStart"/>
      <w:r w:rsidRPr="004F7C42">
        <w:rPr>
          <w:rFonts w:eastAsia="Times New Roman"/>
          <w:sz w:val="28"/>
          <w:szCs w:val="28"/>
          <w:lang w:eastAsia="ru-RU"/>
        </w:rPr>
        <w:t>брендовых</w:t>
      </w:r>
      <w:proofErr w:type="spellEnd"/>
      <w:r w:rsidRPr="004F7C42">
        <w:rPr>
          <w:rFonts w:eastAsia="Times New Roman"/>
          <w:sz w:val="28"/>
          <w:szCs w:val="28"/>
          <w:lang w:eastAsia="ru-RU"/>
        </w:rPr>
        <w:t xml:space="preserve"> туристских маршрутов, способствующего узнаваемости </w:t>
      </w:r>
      <w:r>
        <w:rPr>
          <w:rFonts w:eastAsia="Times New Roman"/>
          <w:sz w:val="28"/>
          <w:szCs w:val="28"/>
          <w:lang w:eastAsia="ru-RU"/>
        </w:rPr>
        <w:t>Курьинского района</w:t>
      </w:r>
      <w:r w:rsidRPr="004F7C42">
        <w:rPr>
          <w:rFonts w:eastAsia="Times New Roman"/>
          <w:sz w:val="28"/>
          <w:szCs w:val="28"/>
          <w:lang w:eastAsia="ru-RU"/>
        </w:rPr>
        <w:t>;</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разработка </w:t>
      </w:r>
      <w:r>
        <w:rPr>
          <w:rFonts w:eastAsia="Times New Roman"/>
          <w:sz w:val="28"/>
          <w:szCs w:val="28"/>
          <w:lang w:eastAsia="ru-RU"/>
        </w:rPr>
        <w:t>приоритета</w:t>
      </w:r>
      <w:r w:rsidRPr="004F7C42">
        <w:rPr>
          <w:rFonts w:eastAsia="Times New Roman"/>
          <w:sz w:val="28"/>
          <w:szCs w:val="28"/>
          <w:lang w:eastAsia="ru-RU"/>
        </w:rPr>
        <w:t xml:space="preserve"> продвижения </w:t>
      </w:r>
      <w:r>
        <w:rPr>
          <w:rFonts w:eastAsia="Times New Roman"/>
          <w:sz w:val="28"/>
          <w:szCs w:val="28"/>
          <w:lang w:eastAsia="ru-RU"/>
        </w:rPr>
        <w:t xml:space="preserve"> </w:t>
      </w:r>
      <w:r w:rsidRPr="004F7C42">
        <w:rPr>
          <w:rFonts w:eastAsia="Times New Roman"/>
          <w:sz w:val="28"/>
          <w:szCs w:val="28"/>
          <w:lang w:eastAsia="ru-RU"/>
        </w:rPr>
        <w:t>туристского продукта;</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проведение активной издательско-информационной, рекламной деятельности, направленной на формирование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благоприятной для туризма территории;</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 xml:space="preserve">активное участие в </w:t>
      </w:r>
      <w:r>
        <w:rPr>
          <w:rFonts w:eastAsia="Times New Roman"/>
          <w:sz w:val="28"/>
          <w:szCs w:val="28"/>
          <w:lang w:eastAsia="ru-RU"/>
        </w:rPr>
        <w:t xml:space="preserve">краевых, </w:t>
      </w:r>
      <w:r w:rsidRPr="004F7C42">
        <w:rPr>
          <w:rFonts w:eastAsia="Times New Roman"/>
          <w:sz w:val="28"/>
          <w:szCs w:val="28"/>
          <w:lang w:eastAsia="ru-RU"/>
        </w:rPr>
        <w:t>межрегиональных и международных выставках</w:t>
      </w:r>
      <w:r>
        <w:rPr>
          <w:rFonts w:eastAsia="Times New Roman"/>
          <w:sz w:val="28"/>
          <w:szCs w:val="28"/>
          <w:lang w:eastAsia="ru-RU"/>
        </w:rPr>
        <w:t xml:space="preserve">, </w:t>
      </w:r>
      <w:r w:rsidRPr="004F7C42">
        <w:rPr>
          <w:rFonts w:eastAsia="Times New Roman"/>
          <w:sz w:val="28"/>
          <w:szCs w:val="28"/>
          <w:lang w:eastAsia="ru-RU"/>
        </w:rPr>
        <w:t>ярмарках</w:t>
      </w:r>
      <w:r>
        <w:rPr>
          <w:rFonts w:eastAsia="Times New Roman"/>
          <w:sz w:val="28"/>
          <w:szCs w:val="28"/>
          <w:lang w:eastAsia="ru-RU"/>
        </w:rPr>
        <w:t xml:space="preserve">, </w:t>
      </w:r>
      <w:r w:rsidRPr="004F7C42">
        <w:rPr>
          <w:rFonts w:eastAsia="Times New Roman"/>
          <w:sz w:val="28"/>
          <w:szCs w:val="28"/>
          <w:lang w:eastAsia="ru-RU"/>
        </w:rPr>
        <w:t>форум</w:t>
      </w:r>
      <w:r>
        <w:rPr>
          <w:rFonts w:eastAsia="Times New Roman"/>
          <w:sz w:val="28"/>
          <w:szCs w:val="28"/>
          <w:lang w:eastAsia="ru-RU"/>
        </w:rPr>
        <w:t>ах</w:t>
      </w:r>
      <w:r w:rsidRPr="004F7C42">
        <w:rPr>
          <w:rFonts w:eastAsia="Times New Roman"/>
          <w:sz w:val="28"/>
          <w:szCs w:val="28"/>
          <w:lang w:eastAsia="ru-RU"/>
        </w:rPr>
        <w:t xml:space="preserve"> и иных мероприяти</w:t>
      </w:r>
      <w:r>
        <w:rPr>
          <w:rFonts w:eastAsia="Times New Roman"/>
          <w:sz w:val="28"/>
          <w:szCs w:val="28"/>
          <w:lang w:eastAsia="ru-RU"/>
        </w:rPr>
        <w:t>ях</w:t>
      </w:r>
      <w:r w:rsidRPr="004F7C42">
        <w:rPr>
          <w:rFonts w:eastAsia="Times New Roman"/>
          <w:sz w:val="28"/>
          <w:szCs w:val="28"/>
          <w:lang w:eastAsia="ru-RU"/>
        </w:rPr>
        <w:t xml:space="preserve"> с целью пропаганды туристского потенциала </w:t>
      </w:r>
      <w:r>
        <w:rPr>
          <w:rFonts w:eastAsia="Times New Roman"/>
          <w:sz w:val="28"/>
          <w:szCs w:val="28"/>
          <w:lang w:eastAsia="ru-RU"/>
        </w:rPr>
        <w:t xml:space="preserve">Курьинского района и </w:t>
      </w:r>
      <w:r w:rsidRPr="004F7C42">
        <w:rPr>
          <w:rFonts w:eastAsia="Times New Roman"/>
          <w:sz w:val="28"/>
          <w:szCs w:val="28"/>
          <w:lang w:eastAsia="ru-RU"/>
        </w:rPr>
        <w:t>создани</w:t>
      </w:r>
      <w:r>
        <w:rPr>
          <w:rFonts w:eastAsia="Times New Roman"/>
          <w:sz w:val="28"/>
          <w:szCs w:val="28"/>
          <w:lang w:eastAsia="ru-RU"/>
        </w:rPr>
        <w:t xml:space="preserve">я </w:t>
      </w:r>
      <w:r w:rsidRPr="004F7C42">
        <w:rPr>
          <w:rFonts w:eastAsia="Times New Roman"/>
          <w:sz w:val="28"/>
          <w:szCs w:val="28"/>
          <w:lang w:eastAsia="ru-RU"/>
        </w:rPr>
        <w:t xml:space="preserve"> положительного имиджа </w:t>
      </w:r>
      <w:r>
        <w:rPr>
          <w:rFonts w:eastAsia="Times New Roman"/>
          <w:sz w:val="28"/>
          <w:szCs w:val="28"/>
          <w:lang w:eastAsia="ru-RU"/>
        </w:rPr>
        <w:t>Курьинского района</w:t>
      </w:r>
      <w:r w:rsidRPr="004F7C42">
        <w:rPr>
          <w:rFonts w:eastAsia="Times New Roman"/>
          <w:sz w:val="28"/>
          <w:szCs w:val="28"/>
          <w:lang w:eastAsia="ru-RU"/>
        </w:rPr>
        <w:t xml:space="preserve"> как привлекательного направления для туристов;</w:t>
      </w:r>
    </w:p>
    <w:p w:rsidR="006E1900" w:rsidRPr="004F7C42" w:rsidRDefault="006E1900" w:rsidP="006E1900">
      <w:pPr>
        <w:adjustRightInd w:val="0"/>
        <w:spacing w:line="276" w:lineRule="auto"/>
        <w:ind w:firstLine="709"/>
        <w:rPr>
          <w:rFonts w:eastAsia="Times New Roman"/>
          <w:sz w:val="28"/>
          <w:szCs w:val="28"/>
          <w:lang w:eastAsia="ru-RU"/>
        </w:rPr>
      </w:pPr>
      <w:r w:rsidRPr="004F7C42">
        <w:rPr>
          <w:rFonts w:eastAsia="Times New Roman"/>
          <w:sz w:val="28"/>
          <w:szCs w:val="28"/>
          <w:lang w:eastAsia="ru-RU"/>
        </w:rPr>
        <w:t>создание и поддержание специализированного интернет-сайта по туризму.</w:t>
      </w:r>
    </w:p>
    <w:p w:rsidR="006E1900" w:rsidRPr="004F7C42" w:rsidRDefault="006E1900" w:rsidP="006E1900">
      <w:pPr>
        <w:spacing w:line="276" w:lineRule="auto"/>
        <w:ind w:firstLine="708"/>
        <w:rPr>
          <w:sz w:val="28"/>
          <w:szCs w:val="28"/>
        </w:rPr>
      </w:pPr>
      <w:r w:rsidRPr="004F7C42">
        <w:rPr>
          <w:sz w:val="28"/>
          <w:szCs w:val="28"/>
          <w:lang w:eastAsia="ru-RU"/>
        </w:rPr>
        <w:t>Основным инструмент</w:t>
      </w:r>
      <w:r>
        <w:rPr>
          <w:sz w:val="28"/>
          <w:szCs w:val="28"/>
          <w:lang w:eastAsia="ru-RU"/>
        </w:rPr>
        <w:t>ом</w:t>
      </w:r>
      <w:r w:rsidRPr="004F7C42">
        <w:rPr>
          <w:sz w:val="28"/>
          <w:szCs w:val="28"/>
          <w:lang w:eastAsia="ru-RU"/>
        </w:rPr>
        <w:t xml:space="preserve"> </w:t>
      </w:r>
      <w:r>
        <w:rPr>
          <w:sz w:val="28"/>
          <w:szCs w:val="28"/>
          <w:lang w:eastAsia="ru-RU"/>
        </w:rPr>
        <w:t>муниципального</w:t>
      </w:r>
      <w:r w:rsidRPr="004F7C42">
        <w:rPr>
          <w:sz w:val="28"/>
          <w:szCs w:val="28"/>
          <w:lang w:eastAsia="ru-RU"/>
        </w:rPr>
        <w:t xml:space="preserve"> регулирования развития туризма на территории </w:t>
      </w:r>
      <w:r>
        <w:rPr>
          <w:sz w:val="28"/>
          <w:szCs w:val="28"/>
          <w:lang w:eastAsia="ru-RU"/>
        </w:rPr>
        <w:t>района</w:t>
      </w:r>
      <w:r w:rsidRPr="004F7C42">
        <w:rPr>
          <w:sz w:val="28"/>
          <w:szCs w:val="28"/>
          <w:lang w:eastAsia="ru-RU"/>
        </w:rPr>
        <w:t xml:space="preserve"> призван</w:t>
      </w:r>
      <w:r>
        <w:rPr>
          <w:sz w:val="28"/>
          <w:szCs w:val="28"/>
          <w:lang w:eastAsia="ru-RU"/>
        </w:rPr>
        <w:t>а</w:t>
      </w:r>
      <w:r w:rsidRPr="004F7C42">
        <w:rPr>
          <w:sz w:val="28"/>
          <w:szCs w:val="28"/>
          <w:lang w:eastAsia="ru-RU"/>
        </w:rPr>
        <w:t xml:space="preserve"> стать</w:t>
      </w:r>
      <w:r>
        <w:rPr>
          <w:sz w:val="28"/>
          <w:szCs w:val="28"/>
          <w:lang w:eastAsia="ru-RU"/>
        </w:rPr>
        <w:t xml:space="preserve"> муниципальная программа </w:t>
      </w:r>
      <w:r w:rsidRPr="004F7C42">
        <w:rPr>
          <w:sz w:val="28"/>
          <w:szCs w:val="28"/>
        </w:rPr>
        <w:t xml:space="preserve">«Развитие </w:t>
      </w:r>
      <w:r w:rsidRPr="004F7C42">
        <w:rPr>
          <w:sz w:val="28"/>
          <w:szCs w:val="28"/>
        </w:rPr>
        <w:lastRenderedPageBreak/>
        <w:t xml:space="preserve">туризма в </w:t>
      </w:r>
      <w:r>
        <w:rPr>
          <w:sz w:val="28"/>
          <w:szCs w:val="28"/>
        </w:rPr>
        <w:t>Курьинском</w:t>
      </w:r>
      <w:r w:rsidRPr="004F7C42">
        <w:rPr>
          <w:sz w:val="28"/>
          <w:szCs w:val="28"/>
        </w:rPr>
        <w:t xml:space="preserve"> </w:t>
      </w:r>
      <w:r>
        <w:rPr>
          <w:sz w:val="28"/>
          <w:szCs w:val="28"/>
        </w:rPr>
        <w:t>районе</w:t>
      </w:r>
      <w:r w:rsidRPr="004F7C42">
        <w:rPr>
          <w:sz w:val="28"/>
          <w:szCs w:val="28"/>
        </w:rPr>
        <w:t>» на 201</w:t>
      </w:r>
      <w:r>
        <w:rPr>
          <w:sz w:val="28"/>
          <w:szCs w:val="28"/>
        </w:rPr>
        <w:t>6</w:t>
      </w:r>
      <w:r w:rsidRPr="004F7C42">
        <w:rPr>
          <w:sz w:val="28"/>
          <w:szCs w:val="28"/>
        </w:rPr>
        <w:t>-20</w:t>
      </w:r>
      <w:r>
        <w:rPr>
          <w:sz w:val="28"/>
          <w:szCs w:val="28"/>
        </w:rPr>
        <w:t>20</w:t>
      </w:r>
      <w:r w:rsidRPr="004F7C42">
        <w:rPr>
          <w:sz w:val="28"/>
          <w:szCs w:val="28"/>
        </w:rPr>
        <w:t xml:space="preserve"> годы</w:t>
      </w:r>
      <w:r>
        <w:rPr>
          <w:sz w:val="28"/>
          <w:szCs w:val="28"/>
        </w:rPr>
        <w:t>»</w:t>
      </w:r>
      <w:r w:rsidRPr="004F7C42">
        <w:rPr>
          <w:sz w:val="28"/>
          <w:szCs w:val="28"/>
        </w:rPr>
        <w:t xml:space="preserve">, </w:t>
      </w:r>
      <w:r>
        <w:rPr>
          <w:sz w:val="28"/>
          <w:szCs w:val="28"/>
        </w:rPr>
        <w:t xml:space="preserve">в которой </w:t>
      </w:r>
      <w:r w:rsidRPr="004F7C42">
        <w:rPr>
          <w:sz w:val="28"/>
          <w:szCs w:val="28"/>
        </w:rPr>
        <w:t>основной акцент сделан на продвижение тур</w:t>
      </w:r>
      <w:r w:rsidR="008B12B7">
        <w:rPr>
          <w:sz w:val="28"/>
          <w:szCs w:val="28"/>
        </w:rPr>
        <w:t xml:space="preserve">истического </w:t>
      </w:r>
      <w:r w:rsidRPr="004F7C42">
        <w:rPr>
          <w:sz w:val="28"/>
          <w:szCs w:val="28"/>
        </w:rPr>
        <w:t xml:space="preserve">продукта </w:t>
      </w:r>
      <w:r>
        <w:rPr>
          <w:sz w:val="28"/>
          <w:szCs w:val="28"/>
        </w:rPr>
        <w:t>Курьинского района</w:t>
      </w:r>
      <w:r w:rsidRPr="004F7C42">
        <w:rPr>
          <w:sz w:val="28"/>
          <w:szCs w:val="28"/>
        </w:rPr>
        <w:t xml:space="preserve">. </w:t>
      </w:r>
    </w:p>
    <w:p w:rsidR="006E1900" w:rsidRPr="004F7C42" w:rsidRDefault="006E1900" w:rsidP="006E1900">
      <w:pPr>
        <w:adjustRightInd w:val="0"/>
        <w:spacing w:line="276" w:lineRule="auto"/>
        <w:ind w:firstLine="708"/>
        <w:rPr>
          <w:rFonts w:eastAsia="Times New Roman"/>
          <w:sz w:val="28"/>
          <w:szCs w:val="28"/>
          <w:lang w:eastAsia="ru-RU"/>
        </w:rPr>
      </w:pPr>
      <w:r w:rsidRPr="004F7C42">
        <w:rPr>
          <w:rFonts w:eastAsia="Times New Roman"/>
          <w:sz w:val="28"/>
          <w:szCs w:val="28"/>
          <w:lang w:eastAsia="ru-RU"/>
        </w:rPr>
        <w:t>Неотъемлемым условием развития туризма будет сохранение и восстановление туристкой привлекательности природных ландшафтов путем совершенствования системы экологического контроля и развития экологической реабилитации территорий.</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eastAsia="Calibri" w:hAnsi="Times New Roman" w:cs="Times New Roman"/>
          <w:sz w:val="28"/>
          <w:szCs w:val="28"/>
          <w:lang w:eastAsia="en-US"/>
        </w:rPr>
        <w:t xml:space="preserve">Стратегическая задача 2.5. </w:t>
      </w:r>
      <w:r>
        <w:rPr>
          <w:rFonts w:ascii="Times New Roman" w:hAnsi="Times New Roman" w:cs="Times New Roman"/>
          <w:sz w:val="28"/>
          <w:szCs w:val="28"/>
        </w:rPr>
        <w:t>Развитие малого и среднего предпринимательства.</w:t>
      </w:r>
    </w:p>
    <w:p w:rsidR="005A1253" w:rsidRPr="005A1253" w:rsidRDefault="005A1253" w:rsidP="005A1253">
      <w:pPr>
        <w:keepNext/>
        <w:widowControl w:val="0"/>
        <w:suppressAutoHyphens/>
        <w:autoSpaceDE w:val="0"/>
        <w:autoSpaceDN w:val="0"/>
        <w:adjustRightInd w:val="0"/>
        <w:ind w:firstLine="709"/>
        <w:rPr>
          <w:rFonts w:eastAsia="Times New Roman"/>
          <w:color w:val="000000"/>
          <w:sz w:val="28"/>
          <w:szCs w:val="28"/>
          <w:lang w:eastAsia="ru-RU"/>
        </w:rPr>
      </w:pPr>
      <w:r w:rsidRPr="005A1253">
        <w:rPr>
          <w:rFonts w:eastAsia="Times New Roman"/>
          <w:color w:val="000000"/>
          <w:sz w:val="28"/>
          <w:szCs w:val="28"/>
          <w:lang w:eastAsia="ru-RU"/>
        </w:rPr>
        <w:t>Для достижения поставленной цели проводятся и будут проведены следующие мероприятия:</w:t>
      </w:r>
    </w:p>
    <w:p w:rsidR="005A1253" w:rsidRPr="005A1253" w:rsidRDefault="005A1253" w:rsidP="005A1253">
      <w:pPr>
        <w:keepNext/>
        <w:widowControl w:val="0"/>
        <w:ind w:firstLine="709"/>
        <w:rPr>
          <w:rFonts w:eastAsia="Times New Roman"/>
          <w:sz w:val="28"/>
          <w:szCs w:val="28"/>
        </w:rPr>
      </w:pPr>
      <w:r w:rsidRPr="005A1253">
        <w:rPr>
          <w:rFonts w:eastAsia="Times New Roman"/>
          <w:spacing w:val="-4"/>
          <w:sz w:val="28"/>
          <w:szCs w:val="28"/>
        </w:rPr>
        <w:t>у</w:t>
      </w:r>
      <w:r w:rsidRPr="005A1253">
        <w:rPr>
          <w:rFonts w:eastAsia="Times New Roman"/>
          <w:sz w:val="28"/>
          <w:szCs w:val="28"/>
        </w:rPr>
        <w:t>лучшение условий ведения предпринимательской деятельности;</w:t>
      </w:r>
    </w:p>
    <w:p w:rsidR="005A1253" w:rsidRPr="005A1253" w:rsidRDefault="005A1253" w:rsidP="005A1253">
      <w:pPr>
        <w:keepNext/>
        <w:widowControl w:val="0"/>
        <w:ind w:firstLine="709"/>
        <w:rPr>
          <w:rFonts w:eastAsia="Times New Roman"/>
          <w:sz w:val="28"/>
          <w:szCs w:val="28"/>
        </w:rPr>
      </w:pPr>
      <w:r w:rsidRPr="005A1253">
        <w:rPr>
          <w:rFonts w:eastAsia="Times New Roman"/>
          <w:sz w:val="28"/>
          <w:szCs w:val="28"/>
        </w:rPr>
        <w:t>расширение доступа субъектов МСП к финансовым ресурсам, в том числе к льготному финансированию;</w:t>
      </w:r>
    </w:p>
    <w:p w:rsidR="005A1253" w:rsidRPr="005A1253" w:rsidRDefault="005A1253" w:rsidP="005A1253">
      <w:pPr>
        <w:keepNext/>
        <w:widowControl w:val="0"/>
        <w:tabs>
          <w:tab w:val="num" w:pos="-360"/>
        </w:tabs>
        <w:ind w:firstLine="709"/>
        <w:contextualSpacing/>
        <w:rPr>
          <w:sz w:val="28"/>
          <w:szCs w:val="28"/>
        </w:rPr>
      </w:pPr>
      <w:r w:rsidRPr="005A1253">
        <w:rPr>
          <w:sz w:val="28"/>
          <w:szCs w:val="28"/>
        </w:rPr>
        <w:t>развитие нормативно-правовой базы, способствующей развитию малого и среднего бизнеса на территории Курьинского района;</w:t>
      </w:r>
    </w:p>
    <w:p w:rsidR="005A1253" w:rsidRPr="005A1253" w:rsidRDefault="005A1253" w:rsidP="005A1253">
      <w:pPr>
        <w:keepNext/>
        <w:widowControl w:val="0"/>
        <w:tabs>
          <w:tab w:val="num" w:pos="-360"/>
        </w:tabs>
        <w:ind w:firstLine="709"/>
        <w:contextualSpacing/>
        <w:rPr>
          <w:sz w:val="28"/>
          <w:szCs w:val="28"/>
        </w:rPr>
      </w:pPr>
      <w:r w:rsidRPr="005A1253">
        <w:rPr>
          <w:sz w:val="28"/>
          <w:szCs w:val="28"/>
        </w:rPr>
        <w:t>финансовая, имущественная, консультационная поддержка субъектов малого и среднего предпринимательства;</w:t>
      </w:r>
    </w:p>
    <w:p w:rsidR="005A1253" w:rsidRPr="005A1253" w:rsidRDefault="005A1253" w:rsidP="005A1253">
      <w:pPr>
        <w:keepNext/>
        <w:widowControl w:val="0"/>
        <w:tabs>
          <w:tab w:val="num" w:pos="0"/>
        </w:tabs>
        <w:contextualSpacing/>
        <w:rPr>
          <w:sz w:val="28"/>
          <w:szCs w:val="28"/>
        </w:rPr>
      </w:pPr>
      <w:r w:rsidRPr="005A1253">
        <w:rPr>
          <w:sz w:val="28"/>
          <w:szCs w:val="28"/>
        </w:rPr>
        <w:tab/>
        <w:t>содействие в подготовке, переподготовке и повышении квалификации кадров субъектов малого и среднего предпринимательства.</w:t>
      </w:r>
    </w:p>
    <w:p w:rsidR="005A1253" w:rsidRPr="005A1253" w:rsidRDefault="005A1253" w:rsidP="005A1253">
      <w:pPr>
        <w:spacing w:line="276" w:lineRule="auto"/>
        <w:ind w:firstLine="720"/>
        <w:rPr>
          <w:rFonts w:eastAsia="Times New Roman"/>
          <w:color w:val="000000"/>
          <w:sz w:val="28"/>
          <w:szCs w:val="28"/>
          <w:shd w:val="clear" w:color="auto" w:fill="FFFFFF"/>
          <w:lang w:eastAsia="ru-RU"/>
        </w:rPr>
      </w:pPr>
      <w:r w:rsidRPr="005A1253">
        <w:rPr>
          <w:rFonts w:eastAsia="Times New Roman"/>
          <w:color w:val="000000"/>
          <w:sz w:val="28"/>
          <w:szCs w:val="28"/>
          <w:shd w:val="clear" w:color="auto" w:fill="FFFFFF"/>
          <w:lang w:eastAsia="ru-RU"/>
        </w:rPr>
        <w:t>расширение использования федеральных и региональных механизмов поддержки предпринимательских проектов</w:t>
      </w:r>
      <w:r>
        <w:rPr>
          <w:rFonts w:eastAsia="Times New Roman"/>
          <w:color w:val="000000"/>
          <w:sz w:val="28"/>
          <w:szCs w:val="28"/>
          <w:shd w:val="clear" w:color="auto" w:fill="FFFFFF"/>
          <w:lang w:eastAsia="ru-RU"/>
        </w:rPr>
        <w:t>.</w:t>
      </w:r>
    </w:p>
    <w:p w:rsidR="006E1900" w:rsidRPr="0078195C" w:rsidRDefault="006E1900" w:rsidP="005A1253">
      <w:pPr>
        <w:spacing w:line="276" w:lineRule="auto"/>
        <w:ind w:firstLine="720"/>
        <w:rPr>
          <w:sz w:val="28"/>
          <w:szCs w:val="28"/>
        </w:rPr>
      </w:pPr>
      <w:r w:rsidRPr="00D930DA">
        <w:rPr>
          <w:sz w:val="28"/>
          <w:szCs w:val="28"/>
        </w:rPr>
        <w:t>Малое и среднее предпринимательство относится к числу приоритетных секторов экономики, имеющих принципиальное значение для экономической стабильности района, динамичного общественного развития, освоения новых видов товаров, повышения качества услуг, социальной мобильности общества, формирования среднего класса.</w:t>
      </w:r>
      <w:r w:rsidRPr="0078195C">
        <w:t xml:space="preserve"> </w:t>
      </w:r>
      <w:r>
        <w:t xml:space="preserve"> </w:t>
      </w:r>
      <w:r w:rsidRPr="00E01686">
        <w:rPr>
          <w:sz w:val="28"/>
          <w:szCs w:val="28"/>
        </w:rPr>
        <w:t xml:space="preserve">В результате </w:t>
      </w:r>
      <w:r>
        <w:rPr>
          <w:sz w:val="28"/>
          <w:szCs w:val="28"/>
        </w:rPr>
        <w:t xml:space="preserve">выполнения </w:t>
      </w:r>
      <w:r w:rsidRPr="00E01686">
        <w:rPr>
          <w:sz w:val="28"/>
          <w:szCs w:val="28"/>
        </w:rPr>
        <w:t>намеченн</w:t>
      </w:r>
      <w:r>
        <w:rPr>
          <w:sz w:val="28"/>
          <w:szCs w:val="28"/>
        </w:rPr>
        <w:t xml:space="preserve">ых мероприятий  будут созданы </w:t>
      </w:r>
      <w:r w:rsidRPr="0078195C">
        <w:rPr>
          <w:sz w:val="28"/>
          <w:szCs w:val="28"/>
        </w:rPr>
        <w:t>благоприятны</w:t>
      </w:r>
      <w:r>
        <w:rPr>
          <w:sz w:val="28"/>
          <w:szCs w:val="28"/>
        </w:rPr>
        <w:t>е</w:t>
      </w:r>
      <w:r w:rsidRPr="0078195C">
        <w:rPr>
          <w:sz w:val="28"/>
          <w:szCs w:val="28"/>
        </w:rPr>
        <w:t xml:space="preserve"> услови</w:t>
      </w:r>
      <w:r>
        <w:rPr>
          <w:sz w:val="28"/>
          <w:szCs w:val="28"/>
        </w:rPr>
        <w:t>я</w:t>
      </w:r>
      <w:r w:rsidRPr="0078195C">
        <w:rPr>
          <w:sz w:val="28"/>
          <w:szCs w:val="28"/>
        </w:rPr>
        <w:t xml:space="preserve"> для интенсивного развития малого и среднего предпринимательства.</w:t>
      </w:r>
    </w:p>
    <w:p w:rsidR="006E1900" w:rsidRPr="00CE6E8B" w:rsidRDefault="006E1900" w:rsidP="006E1900">
      <w:pPr>
        <w:keepNext/>
        <w:widowControl w:val="0"/>
        <w:autoSpaceDE w:val="0"/>
        <w:autoSpaceDN w:val="0"/>
        <w:adjustRightInd w:val="0"/>
        <w:spacing w:line="276" w:lineRule="auto"/>
        <w:ind w:firstLine="720"/>
        <w:contextualSpacing/>
        <w:rPr>
          <w:b/>
          <w:sz w:val="28"/>
          <w:szCs w:val="28"/>
        </w:rPr>
      </w:pPr>
      <w:r w:rsidRPr="00CE6E8B">
        <w:rPr>
          <w:b/>
          <w:sz w:val="28"/>
          <w:szCs w:val="28"/>
        </w:rPr>
        <w:t>Цель 3. Развит</w:t>
      </w:r>
      <w:r>
        <w:rPr>
          <w:b/>
          <w:sz w:val="28"/>
          <w:szCs w:val="28"/>
        </w:rPr>
        <w:t>ие</w:t>
      </w:r>
      <w:r w:rsidRPr="00CE6E8B">
        <w:rPr>
          <w:b/>
          <w:sz w:val="28"/>
          <w:szCs w:val="28"/>
        </w:rPr>
        <w:t xml:space="preserve"> инфраструктур</w:t>
      </w:r>
      <w:r>
        <w:rPr>
          <w:b/>
          <w:sz w:val="28"/>
          <w:szCs w:val="28"/>
        </w:rPr>
        <w:t>ы</w:t>
      </w:r>
      <w:r w:rsidRPr="00CE6E8B">
        <w:rPr>
          <w:b/>
          <w:sz w:val="28"/>
          <w:szCs w:val="28"/>
        </w:rPr>
        <w:t>.</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 xml:space="preserve">Стратегическая задача </w:t>
      </w:r>
      <w:r w:rsidRPr="00EB2226">
        <w:rPr>
          <w:sz w:val="28"/>
          <w:szCs w:val="28"/>
        </w:rPr>
        <w:t>3.1. Сохранение и развитие транспортной инфраструктуры</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pStyle w:val="2b"/>
        <w:spacing w:line="276" w:lineRule="auto"/>
        <w:ind w:firstLine="709"/>
      </w:pPr>
      <w:r>
        <w:t>1. С</w:t>
      </w:r>
      <w:r w:rsidRPr="00411FD0">
        <w:t>троительство, ремонт и содержание автомобильных дорог общего пользования регионального или межмуниципального значения</w:t>
      </w:r>
      <w:r>
        <w:t>.</w:t>
      </w:r>
    </w:p>
    <w:p w:rsidR="006E1900" w:rsidRPr="00411FD0" w:rsidRDefault="006E1900" w:rsidP="006E1900">
      <w:pPr>
        <w:pStyle w:val="2b"/>
        <w:spacing w:line="276" w:lineRule="auto"/>
        <w:ind w:firstLine="709"/>
      </w:pPr>
      <w:r>
        <w:t xml:space="preserve">2. Получение </w:t>
      </w:r>
      <w:r w:rsidRPr="00411FD0">
        <w:t>субсидий на капитальный ремонт и ремонт автомобильных дорог общего пользования населенных пунктов, а также капитальный ремонт и ремонт дворовых территорий многоквартирных домов и проездов к ним</w:t>
      </w:r>
      <w: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3. О</w:t>
      </w:r>
      <w:r w:rsidRPr="00143CA0">
        <w:rPr>
          <w:rFonts w:ascii="Times New Roman" w:hAnsi="Times New Roman" w:cs="Times New Roman"/>
          <w:sz w:val="28"/>
          <w:szCs w:val="28"/>
        </w:rPr>
        <w:t>снащение объектов транспортной инфраструктуры системами безопасности</w:t>
      </w:r>
      <w:r>
        <w:rPr>
          <w:rFonts w:ascii="Times New Roman" w:hAnsi="Times New Roman" w:cs="Times New Roman"/>
          <w:sz w:val="28"/>
          <w:szCs w:val="28"/>
        </w:rPr>
        <w:t>.</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lastRenderedPageBreak/>
        <w:t xml:space="preserve">Стратегическая задача </w:t>
      </w:r>
      <w:r w:rsidRPr="00EB2226">
        <w:rPr>
          <w:sz w:val="28"/>
          <w:szCs w:val="28"/>
        </w:rPr>
        <w:t>3.2. Модернизация и развитие коммунальной и энергетической инфраструктуры</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09"/>
        <w:rPr>
          <w:sz w:val="28"/>
          <w:szCs w:val="28"/>
        </w:rPr>
      </w:pPr>
      <w:r>
        <w:rPr>
          <w:sz w:val="28"/>
          <w:szCs w:val="28"/>
        </w:rPr>
        <w:t xml:space="preserve">1. Участие в </w:t>
      </w:r>
      <w:r w:rsidRPr="00411FD0">
        <w:rPr>
          <w:sz w:val="28"/>
          <w:szCs w:val="28"/>
        </w:rPr>
        <w:t>реализаци</w:t>
      </w:r>
      <w:r>
        <w:rPr>
          <w:sz w:val="28"/>
          <w:szCs w:val="28"/>
        </w:rPr>
        <w:t xml:space="preserve">и </w:t>
      </w:r>
      <w:r w:rsidRPr="00411FD0">
        <w:rPr>
          <w:sz w:val="28"/>
          <w:szCs w:val="28"/>
        </w:rPr>
        <w:t xml:space="preserve"> региональных программ комплексного развития сис</w:t>
      </w:r>
      <w:r>
        <w:rPr>
          <w:sz w:val="28"/>
          <w:szCs w:val="28"/>
        </w:rPr>
        <w:t>тем коммунальной инфраструктуры.</w:t>
      </w:r>
      <w:r w:rsidRPr="00411FD0">
        <w:rPr>
          <w:sz w:val="28"/>
          <w:szCs w:val="28"/>
        </w:rPr>
        <w:t xml:space="preserve"> </w:t>
      </w:r>
    </w:p>
    <w:p w:rsidR="006E1900" w:rsidRPr="00411FD0" w:rsidRDefault="006E1900" w:rsidP="006E1900">
      <w:pPr>
        <w:spacing w:line="276" w:lineRule="auto"/>
        <w:ind w:firstLine="709"/>
        <w:rPr>
          <w:sz w:val="28"/>
          <w:szCs w:val="28"/>
        </w:rPr>
      </w:pPr>
      <w:r>
        <w:rPr>
          <w:sz w:val="28"/>
          <w:szCs w:val="28"/>
        </w:rPr>
        <w:t xml:space="preserve">2. </w:t>
      </w:r>
      <w:r w:rsidR="005A1253">
        <w:rPr>
          <w:sz w:val="28"/>
          <w:szCs w:val="28"/>
        </w:rPr>
        <w:t>Получение</w:t>
      </w:r>
      <w:r>
        <w:rPr>
          <w:sz w:val="28"/>
          <w:szCs w:val="28"/>
        </w:rPr>
        <w:t xml:space="preserve"> </w:t>
      </w:r>
      <w:r w:rsidRPr="00411FD0">
        <w:rPr>
          <w:sz w:val="28"/>
          <w:szCs w:val="28"/>
        </w:rPr>
        <w:t>государственной поддержк</w:t>
      </w:r>
      <w:r w:rsidR="005A1253">
        <w:rPr>
          <w:sz w:val="28"/>
          <w:szCs w:val="28"/>
        </w:rPr>
        <w:t>и и на реализацию</w:t>
      </w:r>
      <w:r w:rsidRPr="00411FD0">
        <w:rPr>
          <w:sz w:val="28"/>
          <w:szCs w:val="28"/>
        </w:rPr>
        <w:t xml:space="preserve"> проектов развития систем водоснабжения, водоотведения и очистки сточных вод</w:t>
      </w:r>
      <w:r>
        <w:rPr>
          <w:sz w:val="28"/>
          <w:szCs w:val="28"/>
        </w:rPr>
        <w:t>.</w:t>
      </w:r>
    </w:p>
    <w:p w:rsidR="006E1900" w:rsidRDefault="006E1900" w:rsidP="006E1900">
      <w:pPr>
        <w:spacing w:line="276" w:lineRule="auto"/>
        <w:ind w:firstLine="709"/>
        <w:rPr>
          <w:sz w:val="28"/>
          <w:szCs w:val="28"/>
        </w:rPr>
      </w:pPr>
      <w:r>
        <w:rPr>
          <w:sz w:val="28"/>
          <w:szCs w:val="28"/>
        </w:rPr>
        <w:t>3. У</w:t>
      </w:r>
      <w:r w:rsidRPr="00411FD0">
        <w:rPr>
          <w:sz w:val="28"/>
          <w:szCs w:val="28"/>
        </w:rPr>
        <w:t>становка приборов учета потребления коммунальных ресурсов.</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 xml:space="preserve">Стратегическая задача </w:t>
      </w:r>
      <w:r w:rsidRPr="00EB2226">
        <w:rPr>
          <w:sz w:val="28"/>
          <w:szCs w:val="28"/>
        </w:rPr>
        <w:t>3.</w:t>
      </w:r>
      <w:r>
        <w:rPr>
          <w:sz w:val="28"/>
          <w:szCs w:val="28"/>
        </w:rPr>
        <w:t>3</w:t>
      </w:r>
      <w:r w:rsidRPr="00EB2226">
        <w:rPr>
          <w:sz w:val="28"/>
          <w:szCs w:val="28"/>
        </w:rPr>
        <w:t xml:space="preserve">. </w:t>
      </w:r>
      <w:r>
        <w:rPr>
          <w:sz w:val="28"/>
          <w:szCs w:val="28"/>
        </w:rPr>
        <w:t>Р</w:t>
      </w:r>
      <w:r w:rsidRPr="00EB2226">
        <w:rPr>
          <w:sz w:val="28"/>
          <w:szCs w:val="28"/>
        </w:rPr>
        <w:t xml:space="preserve">азвитие </w:t>
      </w:r>
      <w:r w:rsidRPr="00ED0CB6">
        <w:rPr>
          <w:sz w:val="28"/>
          <w:szCs w:val="28"/>
        </w:rPr>
        <w:t>информационно-телекоммуникационн</w:t>
      </w:r>
      <w:r>
        <w:rPr>
          <w:sz w:val="28"/>
          <w:szCs w:val="28"/>
        </w:rPr>
        <w:t>ой</w:t>
      </w:r>
      <w:r w:rsidRPr="00EB2226">
        <w:rPr>
          <w:sz w:val="28"/>
          <w:szCs w:val="28"/>
        </w:rPr>
        <w:t xml:space="preserve"> инфраструктуры</w:t>
      </w:r>
      <w:r>
        <w:rPr>
          <w:sz w:val="28"/>
          <w:szCs w:val="28"/>
        </w:rPr>
        <w:t>.</w:t>
      </w:r>
    </w:p>
    <w:p w:rsidR="006E1900" w:rsidRPr="00143CA0" w:rsidRDefault="006E1900" w:rsidP="006E1900">
      <w:pPr>
        <w:pStyle w:val="ConsPlusNormal"/>
        <w:widowControl/>
        <w:spacing w:line="276" w:lineRule="auto"/>
        <w:ind w:firstLine="0"/>
        <w:jc w:val="both"/>
        <w:rPr>
          <w:rFonts w:ascii="Times New Roman" w:hAnsi="Times New Roman" w:cs="Times New Roman"/>
          <w:sz w:val="28"/>
          <w:szCs w:val="28"/>
        </w:rPr>
      </w:pPr>
      <w:r>
        <w:rPr>
          <w:rFonts w:ascii="Times New Roman" w:hAnsi="Times New Roman" w:cs="Times New Roman"/>
          <w:sz w:val="28"/>
          <w:szCs w:val="28"/>
        </w:rPr>
        <w:t xml:space="preserve">          1. Обеспечение доступности </w:t>
      </w:r>
      <w:r w:rsidRPr="00ED0CB6">
        <w:rPr>
          <w:rFonts w:ascii="Times New Roman" w:hAnsi="Times New Roman" w:cs="Times New Roman"/>
          <w:sz w:val="28"/>
          <w:szCs w:val="28"/>
        </w:rPr>
        <w:t>информационно-телекоммуникационных</w:t>
      </w:r>
      <w:r>
        <w:rPr>
          <w:rFonts w:ascii="Times New Roman" w:hAnsi="Times New Roman" w:cs="Times New Roman"/>
          <w:sz w:val="28"/>
          <w:szCs w:val="28"/>
        </w:rPr>
        <w:t xml:space="preserve"> услуг для всех жителей района.</w:t>
      </w:r>
    </w:p>
    <w:p w:rsidR="006E1900" w:rsidRDefault="006E1900" w:rsidP="006E1900">
      <w:pPr>
        <w:keepNext/>
        <w:widowControl w:val="0"/>
        <w:autoSpaceDE w:val="0"/>
        <w:autoSpaceDN w:val="0"/>
        <w:adjustRightInd w:val="0"/>
        <w:spacing w:line="276" w:lineRule="auto"/>
        <w:contextualSpacing/>
        <w:rPr>
          <w:sz w:val="28"/>
          <w:szCs w:val="28"/>
        </w:rPr>
      </w:pPr>
      <w:r>
        <w:rPr>
          <w:sz w:val="28"/>
          <w:szCs w:val="28"/>
        </w:rPr>
        <w:t xml:space="preserve">          Стратегическая задача </w:t>
      </w:r>
      <w:r w:rsidRPr="00EB2226">
        <w:rPr>
          <w:sz w:val="28"/>
          <w:szCs w:val="28"/>
        </w:rPr>
        <w:t>3.</w:t>
      </w:r>
      <w:r>
        <w:rPr>
          <w:sz w:val="28"/>
          <w:szCs w:val="28"/>
        </w:rPr>
        <w:t>4</w:t>
      </w:r>
      <w:r w:rsidRPr="00EB2226">
        <w:rPr>
          <w:sz w:val="28"/>
          <w:szCs w:val="28"/>
        </w:rPr>
        <w:t>. Развитие потребительского рынка</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pStyle w:val="2b"/>
        <w:spacing w:line="276" w:lineRule="auto"/>
        <w:ind w:firstLine="709"/>
      </w:pPr>
      <w:bookmarkStart w:id="5" w:name="sub_431"/>
      <w:r>
        <w:t xml:space="preserve">1. </w:t>
      </w:r>
      <w:r w:rsidR="008B12B7">
        <w:t xml:space="preserve"> </w:t>
      </w:r>
      <w:r>
        <w:t>Р</w:t>
      </w:r>
      <w:r w:rsidRPr="00411FD0">
        <w:t>еализация проектов развития сферы торговли и услуг с ориентацией на современные технологии</w:t>
      </w:r>
      <w:bookmarkStart w:id="6" w:name="sub_432"/>
      <w:bookmarkEnd w:id="5"/>
      <w:r w:rsidRPr="00411FD0">
        <w:t xml:space="preserve"> обслуживания</w:t>
      </w:r>
      <w:r>
        <w:t>.</w:t>
      </w:r>
    </w:p>
    <w:p w:rsidR="006E1900" w:rsidRPr="00411FD0" w:rsidRDefault="006E1900" w:rsidP="006E1900">
      <w:pPr>
        <w:pStyle w:val="2b"/>
        <w:spacing w:line="276" w:lineRule="auto"/>
        <w:ind w:firstLine="709"/>
      </w:pPr>
      <w:r>
        <w:t>2. Д</w:t>
      </w:r>
      <w:r w:rsidRPr="00411FD0">
        <w:t xml:space="preserve">остижение установленных нормативов обеспеченности населения площадью торговых объектов на всей территории </w:t>
      </w:r>
      <w:r>
        <w:t>района.</w:t>
      </w:r>
    </w:p>
    <w:p w:rsidR="006E1900" w:rsidRPr="00411FD0" w:rsidRDefault="006E1900" w:rsidP="006E1900">
      <w:pPr>
        <w:pStyle w:val="2b"/>
        <w:spacing w:line="276" w:lineRule="auto"/>
        <w:ind w:firstLine="709"/>
      </w:pPr>
      <w:bookmarkStart w:id="7" w:name="sub_434"/>
      <w:bookmarkEnd w:id="6"/>
      <w:r>
        <w:t>3. С</w:t>
      </w:r>
      <w:r w:rsidRPr="00411FD0">
        <w:t>одействие развитию  договорных отношений между торговыми организациями и алтайскими товаропроизводителями</w:t>
      </w:r>
      <w:r>
        <w:t>.</w:t>
      </w:r>
      <w:r w:rsidRPr="00411FD0">
        <w:t xml:space="preserve">  </w:t>
      </w:r>
    </w:p>
    <w:p w:rsidR="006E1900" w:rsidRPr="00411FD0" w:rsidRDefault="006E1900" w:rsidP="006E1900">
      <w:pPr>
        <w:pStyle w:val="2b"/>
        <w:spacing w:line="276" w:lineRule="auto"/>
        <w:ind w:firstLine="709"/>
      </w:pPr>
      <w:bookmarkStart w:id="8" w:name="sub_435"/>
      <w:bookmarkEnd w:id="7"/>
      <w:r>
        <w:t>4. У</w:t>
      </w:r>
      <w:r w:rsidRPr="00411FD0">
        <w:t>скоренное развитие предприятий быстрого питания и других объектов общественного питания в местах массового отдыха и туризма</w:t>
      </w:r>
      <w:r>
        <w:t>.</w:t>
      </w:r>
    </w:p>
    <w:p w:rsidR="006E1900" w:rsidRDefault="006E1900" w:rsidP="006E1900">
      <w:pPr>
        <w:pStyle w:val="2b"/>
        <w:spacing w:line="276" w:lineRule="auto"/>
        <w:ind w:firstLine="709"/>
      </w:pPr>
      <w:bookmarkStart w:id="9" w:name="sub_436"/>
      <w:bookmarkEnd w:id="8"/>
      <w:r>
        <w:t>5. С</w:t>
      </w:r>
      <w:r w:rsidRPr="00411FD0">
        <w:t>одействие развитию торговли в малых и отдаленных населенных пунктах</w:t>
      </w:r>
      <w:r>
        <w:t>.</w:t>
      </w:r>
      <w:bookmarkEnd w:id="9"/>
    </w:p>
    <w:p w:rsidR="006E1900" w:rsidRPr="00143CA0" w:rsidRDefault="006E1900" w:rsidP="006E1900">
      <w:pPr>
        <w:pStyle w:val="2b"/>
        <w:spacing w:line="276" w:lineRule="auto"/>
        <w:ind w:firstLine="709"/>
      </w:pPr>
      <w:r w:rsidRPr="00143CA0">
        <w:t xml:space="preserve">В ходе реализации мероприятий, направленных на развитие транспортной инфраструктуры будет улучшено транспортное сообщение с труднодоступными населёнными пунктами района, улучшено состояние автомобильных дорог общего пользования и улично-дорожной сети. </w:t>
      </w:r>
      <w:r>
        <w:t xml:space="preserve">Уровень обеспеченности территории района мобильной связью достигнет 100%. </w:t>
      </w:r>
      <w:r w:rsidRPr="00143CA0">
        <w:t>Предполагается продолжение мероприятий по модернизации коммунальной инфраструктуры, в том числе объектов очистки стоков и полигонов твёрдых бытовых отходов</w:t>
      </w:r>
      <w:r>
        <w:t>.</w:t>
      </w:r>
      <w:r w:rsidRPr="00143CA0">
        <w:t xml:space="preserve"> В рамках повышения </w:t>
      </w:r>
      <w:proofErr w:type="spellStart"/>
      <w:r w:rsidRPr="00143CA0">
        <w:t>энергоэффективности</w:t>
      </w:r>
      <w:proofErr w:type="spellEnd"/>
      <w:r w:rsidRPr="00143CA0">
        <w:t xml:space="preserve"> планируется обеспечить эффективное использование энергоресурсов в бюджетном секторе и в жилищном фонде, повысить энергетическую эффективность при производстве и передаче энергоресурсов в системах коммунальной инфраструктуры, скоординировать реформу энергосбережения</w:t>
      </w:r>
      <w:r>
        <w:t xml:space="preserve">. В области потребительского рынка будет достигнуто </w:t>
      </w:r>
      <w:r>
        <w:lastRenderedPageBreak/>
        <w:t>удовлетворение покупательского спроса населения в качественных товарах и услугах.</w:t>
      </w:r>
    </w:p>
    <w:p w:rsidR="006E1900" w:rsidRPr="00CE6E8B" w:rsidRDefault="006E1900" w:rsidP="006E1900">
      <w:pPr>
        <w:keepNext/>
        <w:widowControl w:val="0"/>
        <w:autoSpaceDE w:val="0"/>
        <w:autoSpaceDN w:val="0"/>
        <w:adjustRightInd w:val="0"/>
        <w:spacing w:line="276" w:lineRule="auto"/>
        <w:ind w:firstLine="720"/>
        <w:contextualSpacing/>
        <w:rPr>
          <w:b/>
          <w:sz w:val="28"/>
          <w:szCs w:val="28"/>
        </w:rPr>
      </w:pPr>
      <w:r w:rsidRPr="00CE6E8B">
        <w:rPr>
          <w:b/>
          <w:sz w:val="28"/>
          <w:szCs w:val="28"/>
        </w:rPr>
        <w:t>Цель 4. Эффективное управление.</w:t>
      </w: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Стратегическая задача</w:t>
      </w:r>
      <w:r w:rsidRPr="00EB2226">
        <w:rPr>
          <w:sz w:val="28"/>
          <w:szCs w:val="28"/>
        </w:rPr>
        <w:t xml:space="preserve"> 4.1. Повышение эффективности и открытости деятельности органов местного самоуправления</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09"/>
        <w:rPr>
          <w:sz w:val="28"/>
          <w:szCs w:val="28"/>
        </w:rPr>
      </w:pPr>
      <w:r>
        <w:rPr>
          <w:sz w:val="28"/>
          <w:szCs w:val="28"/>
        </w:rPr>
        <w:t xml:space="preserve">1. </w:t>
      </w:r>
      <w:bookmarkStart w:id="10" w:name="sub_588"/>
      <w:r>
        <w:rPr>
          <w:sz w:val="28"/>
          <w:szCs w:val="28"/>
        </w:rPr>
        <w:t>Р</w:t>
      </w:r>
      <w:r w:rsidRPr="00411FD0">
        <w:rPr>
          <w:sz w:val="28"/>
          <w:szCs w:val="28"/>
        </w:rPr>
        <w:t xml:space="preserve">асширение использования информационных технологий для повышения качества и доступности муниципальных услуг, в том числе создание и развитие </w:t>
      </w:r>
      <w:r>
        <w:rPr>
          <w:sz w:val="28"/>
          <w:szCs w:val="28"/>
        </w:rPr>
        <w:t>«</w:t>
      </w:r>
      <w:r w:rsidRPr="00411FD0">
        <w:rPr>
          <w:sz w:val="28"/>
          <w:szCs w:val="28"/>
        </w:rPr>
        <w:t>электронного правительства</w:t>
      </w:r>
      <w:r>
        <w:rPr>
          <w:sz w:val="28"/>
          <w:szCs w:val="28"/>
        </w:rPr>
        <w:t>».</w:t>
      </w:r>
    </w:p>
    <w:p w:rsidR="006E1900" w:rsidRPr="00411FD0" w:rsidRDefault="006E1900" w:rsidP="006E1900">
      <w:pPr>
        <w:spacing w:line="276" w:lineRule="auto"/>
        <w:ind w:firstLine="709"/>
        <w:rPr>
          <w:sz w:val="28"/>
          <w:szCs w:val="28"/>
        </w:rPr>
      </w:pPr>
      <w:bookmarkStart w:id="11" w:name="sub_589"/>
      <w:bookmarkEnd w:id="10"/>
      <w:r>
        <w:rPr>
          <w:sz w:val="28"/>
          <w:szCs w:val="28"/>
        </w:rPr>
        <w:t>2. О</w:t>
      </w:r>
      <w:r w:rsidRPr="00411FD0">
        <w:rPr>
          <w:sz w:val="28"/>
          <w:szCs w:val="28"/>
        </w:rPr>
        <w:t xml:space="preserve">беспечение информационной открытости деятельности органов </w:t>
      </w:r>
      <w:r>
        <w:rPr>
          <w:sz w:val="28"/>
          <w:szCs w:val="28"/>
        </w:rPr>
        <w:t>местного самоуправления.</w:t>
      </w:r>
    </w:p>
    <w:bookmarkEnd w:id="11"/>
    <w:p w:rsidR="006E1900" w:rsidRPr="00411FD0" w:rsidRDefault="006E1900" w:rsidP="006E1900">
      <w:pPr>
        <w:spacing w:line="276" w:lineRule="auto"/>
        <w:ind w:firstLine="709"/>
        <w:rPr>
          <w:sz w:val="28"/>
          <w:szCs w:val="28"/>
        </w:rPr>
      </w:pPr>
      <w:r>
        <w:rPr>
          <w:sz w:val="28"/>
          <w:szCs w:val="28"/>
        </w:rPr>
        <w:t>3. П</w:t>
      </w:r>
      <w:r w:rsidRPr="00411FD0">
        <w:rPr>
          <w:sz w:val="28"/>
          <w:szCs w:val="28"/>
        </w:rPr>
        <w:t xml:space="preserve">овышение квалификации и переподготовка </w:t>
      </w:r>
      <w:r>
        <w:rPr>
          <w:sz w:val="28"/>
          <w:szCs w:val="28"/>
        </w:rPr>
        <w:t xml:space="preserve"> </w:t>
      </w:r>
      <w:r w:rsidRPr="00411FD0">
        <w:rPr>
          <w:sz w:val="28"/>
          <w:szCs w:val="28"/>
        </w:rPr>
        <w:t>муниципальных служащих и выборных должностных лиц местного самоуправления.</w:t>
      </w:r>
    </w:p>
    <w:p w:rsidR="006E1900" w:rsidRDefault="006E1900" w:rsidP="006E1900">
      <w:pPr>
        <w:keepNext/>
        <w:widowControl w:val="0"/>
        <w:autoSpaceDE w:val="0"/>
        <w:autoSpaceDN w:val="0"/>
        <w:adjustRightInd w:val="0"/>
        <w:spacing w:line="276" w:lineRule="auto"/>
        <w:ind w:firstLine="720"/>
        <w:contextualSpacing/>
        <w:rPr>
          <w:sz w:val="28"/>
          <w:szCs w:val="28"/>
        </w:rPr>
      </w:pPr>
    </w:p>
    <w:p w:rsidR="006E1900" w:rsidRDefault="006E1900" w:rsidP="006E1900">
      <w:pPr>
        <w:keepNext/>
        <w:widowControl w:val="0"/>
        <w:autoSpaceDE w:val="0"/>
        <w:autoSpaceDN w:val="0"/>
        <w:adjustRightInd w:val="0"/>
        <w:spacing w:line="276" w:lineRule="auto"/>
        <w:ind w:firstLine="720"/>
        <w:contextualSpacing/>
        <w:rPr>
          <w:sz w:val="28"/>
          <w:szCs w:val="28"/>
        </w:rPr>
      </w:pPr>
      <w:r>
        <w:rPr>
          <w:sz w:val="28"/>
          <w:szCs w:val="28"/>
        </w:rPr>
        <w:t>Стратегическая задача</w:t>
      </w:r>
      <w:r w:rsidRPr="00EB2226">
        <w:rPr>
          <w:sz w:val="28"/>
          <w:szCs w:val="28"/>
        </w:rPr>
        <w:t xml:space="preserve"> </w:t>
      </w:r>
      <w:r>
        <w:rPr>
          <w:sz w:val="28"/>
          <w:szCs w:val="28"/>
        </w:rPr>
        <w:t xml:space="preserve"> </w:t>
      </w:r>
      <w:r w:rsidRPr="00EB2226">
        <w:rPr>
          <w:sz w:val="28"/>
          <w:szCs w:val="28"/>
        </w:rPr>
        <w:t>4.2. Совершенствование системы управления муниципальными финансами и муниципальным имуществом</w:t>
      </w:r>
      <w:r>
        <w:rPr>
          <w:sz w:val="28"/>
          <w:szCs w:val="28"/>
        </w:rPr>
        <w:t>.</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09"/>
        <w:rPr>
          <w:sz w:val="28"/>
          <w:szCs w:val="28"/>
        </w:rPr>
      </w:pPr>
      <w:r>
        <w:rPr>
          <w:sz w:val="28"/>
          <w:szCs w:val="28"/>
        </w:rPr>
        <w:t>1. У</w:t>
      </w:r>
      <w:r w:rsidRPr="00411FD0">
        <w:rPr>
          <w:sz w:val="28"/>
          <w:szCs w:val="28"/>
        </w:rPr>
        <w:t>силение роли финансового контроля, в том числе в вопросах оценки эффективности использования бюджетных средств, качества финансового менеджмента, анализа достигнутых результатов, утверждаемых в муниципальных заданиях</w:t>
      </w:r>
      <w:r>
        <w:rPr>
          <w:sz w:val="28"/>
          <w:szCs w:val="28"/>
        </w:rPr>
        <w:t>.</w:t>
      </w:r>
    </w:p>
    <w:p w:rsidR="006E1900" w:rsidRPr="00411FD0" w:rsidRDefault="006E1900" w:rsidP="006E1900">
      <w:pPr>
        <w:spacing w:line="276" w:lineRule="auto"/>
        <w:ind w:firstLine="709"/>
        <w:rPr>
          <w:sz w:val="28"/>
          <w:szCs w:val="28"/>
        </w:rPr>
      </w:pPr>
      <w:r>
        <w:rPr>
          <w:sz w:val="28"/>
          <w:szCs w:val="28"/>
        </w:rPr>
        <w:t>2. Р</w:t>
      </w:r>
      <w:r w:rsidRPr="00411FD0">
        <w:rPr>
          <w:sz w:val="28"/>
          <w:szCs w:val="28"/>
        </w:rPr>
        <w:t>азработка и реализация комплекса мероприятий по выявлению резервов и мобилизации дополнительных налоговых и неналоговых доходов бюджет</w:t>
      </w:r>
      <w:r>
        <w:rPr>
          <w:sz w:val="28"/>
          <w:szCs w:val="28"/>
        </w:rPr>
        <w:t>а района.</w:t>
      </w:r>
    </w:p>
    <w:p w:rsidR="006E1900" w:rsidRPr="00411FD0" w:rsidRDefault="006E1900" w:rsidP="006E1900">
      <w:pPr>
        <w:spacing w:line="276" w:lineRule="auto"/>
        <w:ind w:firstLine="709"/>
        <w:rPr>
          <w:sz w:val="28"/>
          <w:szCs w:val="28"/>
        </w:rPr>
      </w:pPr>
      <w:r>
        <w:rPr>
          <w:sz w:val="28"/>
          <w:szCs w:val="28"/>
        </w:rPr>
        <w:t>3. С</w:t>
      </w:r>
      <w:r w:rsidRPr="00411FD0">
        <w:rPr>
          <w:sz w:val="28"/>
          <w:szCs w:val="28"/>
        </w:rPr>
        <w:t>охранение и финансовое обеспечение в качестве приоритетов бюджетной политики поручений, данных  в Указах Президента Российской Федерации от 7 мая 2012 года</w:t>
      </w:r>
      <w:r>
        <w:rPr>
          <w:sz w:val="28"/>
          <w:szCs w:val="28"/>
        </w:rPr>
        <w:t>.</w:t>
      </w:r>
    </w:p>
    <w:p w:rsidR="006E1900" w:rsidRPr="00411FD0" w:rsidRDefault="006E1900" w:rsidP="006E1900">
      <w:pPr>
        <w:spacing w:line="276" w:lineRule="auto"/>
        <w:ind w:firstLine="709"/>
        <w:rPr>
          <w:sz w:val="28"/>
          <w:szCs w:val="28"/>
        </w:rPr>
      </w:pPr>
      <w:r>
        <w:rPr>
          <w:sz w:val="28"/>
          <w:szCs w:val="28"/>
        </w:rPr>
        <w:t>4. С</w:t>
      </w:r>
      <w:r w:rsidRPr="00411FD0">
        <w:rPr>
          <w:sz w:val="28"/>
          <w:szCs w:val="28"/>
        </w:rPr>
        <w:t xml:space="preserve">овершенствование нормативной правовой базы в части функционирования системы </w:t>
      </w:r>
      <w:r>
        <w:rPr>
          <w:sz w:val="28"/>
          <w:szCs w:val="28"/>
        </w:rPr>
        <w:t xml:space="preserve">муниципального </w:t>
      </w:r>
      <w:r w:rsidRPr="00411FD0">
        <w:rPr>
          <w:sz w:val="28"/>
          <w:szCs w:val="28"/>
        </w:rPr>
        <w:t>заказа</w:t>
      </w:r>
      <w:r>
        <w:rPr>
          <w:sz w:val="28"/>
          <w:szCs w:val="28"/>
        </w:rPr>
        <w:t>.</w:t>
      </w:r>
    </w:p>
    <w:p w:rsidR="006E1900" w:rsidRPr="00411FD0" w:rsidRDefault="006E1900" w:rsidP="006E1900">
      <w:pPr>
        <w:spacing w:line="276" w:lineRule="auto"/>
        <w:ind w:firstLine="709"/>
        <w:rPr>
          <w:sz w:val="28"/>
          <w:szCs w:val="28"/>
        </w:rPr>
      </w:pPr>
      <w:r>
        <w:rPr>
          <w:sz w:val="28"/>
          <w:szCs w:val="28"/>
        </w:rPr>
        <w:t>5. С</w:t>
      </w:r>
      <w:r w:rsidRPr="00411FD0">
        <w:rPr>
          <w:sz w:val="28"/>
          <w:szCs w:val="28"/>
        </w:rPr>
        <w:t>истемное управление закупочным процессом, предусматривающее организационное единство процессов планирования, размещения заказов и исполнения муниципальных контрактов</w:t>
      </w:r>
      <w:r>
        <w:rPr>
          <w:sz w:val="28"/>
          <w:szCs w:val="28"/>
        </w:rPr>
        <w:t>.</w:t>
      </w:r>
    </w:p>
    <w:p w:rsidR="006E1900" w:rsidRDefault="006E1900" w:rsidP="006E1900">
      <w:pPr>
        <w:spacing w:line="276" w:lineRule="auto"/>
        <w:ind w:firstLine="709"/>
        <w:rPr>
          <w:sz w:val="28"/>
          <w:szCs w:val="28"/>
        </w:rPr>
      </w:pPr>
      <w:r>
        <w:rPr>
          <w:sz w:val="28"/>
          <w:szCs w:val="28"/>
        </w:rPr>
        <w:t>6. М</w:t>
      </w:r>
      <w:r w:rsidRPr="00411FD0">
        <w:rPr>
          <w:sz w:val="28"/>
          <w:szCs w:val="28"/>
        </w:rPr>
        <w:t>ониторинг и оценка эффективности исполнения муниципальных контрактов.</w:t>
      </w:r>
    </w:p>
    <w:p w:rsidR="006E1900" w:rsidRPr="00F35829" w:rsidRDefault="006E1900" w:rsidP="006E1900">
      <w:pPr>
        <w:spacing w:line="276" w:lineRule="auto"/>
        <w:ind w:firstLine="709"/>
        <w:rPr>
          <w:sz w:val="28"/>
          <w:szCs w:val="28"/>
        </w:rPr>
      </w:pPr>
      <w:r w:rsidRPr="00F35829">
        <w:rPr>
          <w:sz w:val="28"/>
          <w:szCs w:val="28"/>
        </w:rPr>
        <w:t xml:space="preserve">7. Проведение работы по </w:t>
      </w:r>
      <w:proofErr w:type="gramStart"/>
      <w:r w:rsidRPr="00F35829">
        <w:rPr>
          <w:sz w:val="28"/>
          <w:szCs w:val="28"/>
        </w:rPr>
        <w:t>контролю за</w:t>
      </w:r>
      <w:proofErr w:type="gramEnd"/>
      <w:r w:rsidRPr="00F35829">
        <w:rPr>
          <w:sz w:val="28"/>
          <w:szCs w:val="28"/>
        </w:rPr>
        <w:t xml:space="preserve"> изменением собственников жилья, выявление потенциальных бесхоз</w:t>
      </w:r>
      <w:r>
        <w:rPr>
          <w:sz w:val="28"/>
          <w:szCs w:val="28"/>
        </w:rPr>
        <w:t>яй</w:t>
      </w:r>
      <w:r w:rsidRPr="00F35829">
        <w:rPr>
          <w:sz w:val="28"/>
          <w:szCs w:val="28"/>
        </w:rPr>
        <w:t>ных объектов, с целью переведения в муниципальную собственность и последующей реализации.</w:t>
      </w:r>
    </w:p>
    <w:p w:rsidR="006E1900" w:rsidRPr="00F35829" w:rsidRDefault="006E1900" w:rsidP="006E1900">
      <w:pPr>
        <w:spacing w:line="276" w:lineRule="auto"/>
        <w:ind w:firstLine="709"/>
        <w:rPr>
          <w:sz w:val="28"/>
          <w:szCs w:val="28"/>
        </w:rPr>
      </w:pPr>
      <w:r w:rsidRPr="00F35829">
        <w:rPr>
          <w:sz w:val="28"/>
          <w:szCs w:val="28"/>
        </w:rPr>
        <w:lastRenderedPageBreak/>
        <w:t>8. Активизация работы по сбору арендной платы, погашению образовавшейся задолженности за использование земель.</w:t>
      </w:r>
    </w:p>
    <w:p w:rsidR="006E1900" w:rsidRPr="008C2797"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 xml:space="preserve">Одним из важных направлений развития </w:t>
      </w:r>
      <w:r>
        <w:rPr>
          <w:rFonts w:ascii="Times New Roman" w:hAnsi="Times New Roman" w:cs="Times New Roman"/>
          <w:sz w:val="28"/>
          <w:szCs w:val="28"/>
        </w:rPr>
        <w:t>Курьин</w:t>
      </w:r>
      <w:r w:rsidRPr="008C2797">
        <w:rPr>
          <w:rFonts w:ascii="Times New Roman" w:hAnsi="Times New Roman" w:cs="Times New Roman"/>
          <w:sz w:val="28"/>
          <w:szCs w:val="28"/>
        </w:rPr>
        <w:t>ского района является повышение эффективности муниципального управления и оказания муниципальных услуг. В рамках данного направления будут реализованы муниципальные программы, направленные на совершенствование системы управления муниципальными финансами, повышение эффективности использования муниципального имущества.</w:t>
      </w:r>
    </w:p>
    <w:p w:rsidR="006E1900" w:rsidRPr="008C2797"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 xml:space="preserve">Эффективное управление муниципальными финансами и совершенствование межбюджетных отношений будет осуществляться путём продолжения внедрения инструментов программно-целевого планирования, а также повышения прозрачности муниципальных финансов, обеспечения сбалансированности доходов и расходов бюджетов </w:t>
      </w:r>
      <w:r>
        <w:rPr>
          <w:rFonts w:ascii="Times New Roman" w:hAnsi="Times New Roman" w:cs="Times New Roman"/>
          <w:sz w:val="28"/>
          <w:szCs w:val="28"/>
        </w:rPr>
        <w:t xml:space="preserve">сельских </w:t>
      </w:r>
      <w:r w:rsidRPr="008C2797">
        <w:rPr>
          <w:rFonts w:ascii="Times New Roman" w:hAnsi="Times New Roman" w:cs="Times New Roman"/>
          <w:sz w:val="28"/>
          <w:szCs w:val="28"/>
        </w:rPr>
        <w:t xml:space="preserve">поселений </w:t>
      </w:r>
      <w:r>
        <w:rPr>
          <w:rFonts w:ascii="Times New Roman" w:hAnsi="Times New Roman" w:cs="Times New Roman"/>
          <w:sz w:val="28"/>
          <w:szCs w:val="28"/>
        </w:rPr>
        <w:t>Курьин</w:t>
      </w:r>
      <w:r w:rsidRPr="008C2797">
        <w:rPr>
          <w:rFonts w:ascii="Times New Roman" w:hAnsi="Times New Roman" w:cs="Times New Roman"/>
          <w:sz w:val="28"/>
          <w:szCs w:val="28"/>
        </w:rPr>
        <w:t>ского района.</w:t>
      </w:r>
    </w:p>
    <w:p w:rsidR="006E1900" w:rsidRPr="008C2797"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Повышение эффективности использования муниципального имущества будет осуществляться путем совершенствования механизма предоставления муниципального имущества и земельных участков в аренду, эффективного использования муниципального имущества.</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sidRPr="008C2797">
        <w:rPr>
          <w:rFonts w:ascii="Times New Roman" w:hAnsi="Times New Roman" w:cs="Times New Roman"/>
          <w:sz w:val="28"/>
          <w:szCs w:val="28"/>
        </w:rPr>
        <w:t>Также необходимо обеспечить повышение эффективности муниципального управления путём повышения качества кадрового потенциала органов местного самоуправления и формирования эффективной кадровой политики.</w:t>
      </w:r>
    </w:p>
    <w:p w:rsidR="006E1900" w:rsidRDefault="006E1900" w:rsidP="006E1900">
      <w:pPr>
        <w:spacing w:line="276" w:lineRule="auto"/>
        <w:rPr>
          <w:sz w:val="28"/>
          <w:szCs w:val="28"/>
        </w:rPr>
      </w:pPr>
    </w:p>
    <w:p w:rsidR="006E1900" w:rsidRDefault="006E1900" w:rsidP="006E1900">
      <w:pPr>
        <w:spacing w:line="276" w:lineRule="auto"/>
        <w:rPr>
          <w:sz w:val="28"/>
          <w:szCs w:val="28"/>
        </w:rPr>
      </w:pPr>
      <w:r>
        <w:rPr>
          <w:sz w:val="28"/>
          <w:szCs w:val="28"/>
        </w:rPr>
        <w:t>Стратегическая задача</w:t>
      </w:r>
      <w:r w:rsidRPr="00EB2226">
        <w:rPr>
          <w:sz w:val="28"/>
          <w:szCs w:val="28"/>
        </w:rPr>
        <w:t xml:space="preserve"> </w:t>
      </w:r>
      <w:r>
        <w:rPr>
          <w:sz w:val="28"/>
          <w:szCs w:val="28"/>
        </w:rPr>
        <w:t xml:space="preserve"> 4.3. Совершенствование системы оказания муниципальных услуг,  в том числе в электронном виде.</w:t>
      </w:r>
    </w:p>
    <w:p w:rsidR="006E1900" w:rsidRDefault="006E1900" w:rsidP="006E1900">
      <w:pPr>
        <w:pStyle w:val="ConsPlusNormal"/>
        <w:widowControl/>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Основными направлениями реализации стратегической задачи  являются следующие:</w:t>
      </w:r>
    </w:p>
    <w:p w:rsidR="006E1900" w:rsidRPr="00411FD0" w:rsidRDefault="006E1900" w:rsidP="006E1900">
      <w:pPr>
        <w:spacing w:line="276" w:lineRule="auto"/>
        <w:ind w:firstLine="720"/>
        <w:rPr>
          <w:sz w:val="28"/>
          <w:szCs w:val="28"/>
        </w:rPr>
      </w:pPr>
      <w:r>
        <w:rPr>
          <w:sz w:val="28"/>
          <w:szCs w:val="28"/>
        </w:rPr>
        <w:t>1. Информирование граждан о преимуществах государственных услуг в электронном виде.</w:t>
      </w:r>
    </w:p>
    <w:p w:rsidR="006E1900" w:rsidRPr="00411FD0" w:rsidRDefault="00477828" w:rsidP="00477828">
      <w:pPr>
        <w:spacing w:line="276" w:lineRule="auto"/>
        <w:rPr>
          <w:sz w:val="28"/>
          <w:szCs w:val="28"/>
        </w:rPr>
      </w:pPr>
      <w:r>
        <w:rPr>
          <w:sz w:val="28"/>
          <w:szCs w:val="28"/>
        </w:rPr>
        <w:t xml:space="preserve">         </w:t>
      </w:r>
      <w:r w:rsidR="006E1900">
        <w:rPr>
          <w:sz w:val="28"/>
          <w:szCs w:val="28"/>
        </w:rPr>
        <w:t>2. Повышение доступности услуг.</w:t>
      </w:r>
    </w:p>
    <w:p w:rsidR="006E1900" w:rsidRPr="00411FD0" w:rsidRDefault="00477828" w:rsidP="00477828">
      <w:pPr>
        <w:spacing w:line="276" w:lineRule="auto"/>
        <w:rPr>
          <w:sz w:val="28"/>
          <w:szCs w:val="28"/>
        </w:rPr>
      </w:pPr>
      <w:r>
        <w:rPr>
          <w:sz w:val="28"/>
          <w:szCs w:val="28"/>
        </w:rPr>
        <w:t xml:space="preserve">         </w:t>
      </w:r>
      <w:r w:rsidR="006E1900">
        <w:rPr>
          <w:sz w:val="28"/>
          <w:szCs w:val="28"/>
        </w:rPr>
        <w:t>3. Упрощение процедур взаимодействия.</w:t>
      </w:r>
    </w:p>
    <w:p w:rsidR="000B5308" w:rsidRPr="004F7C42" w:rsidRDefault="000B5308" w:rsidP="00B8344D">
      <w:pPr>
        <w:autoSpaceDE w:val="0"/>
        <w:autoSpaceDN w:val="0"/>
        <w:adjustRightInd w:val="0"/>
        <w:spacing w:line="276" w:lineRule="auto"/>
        <w:ind w:firstLine="709"/>
        <w:rPr>
          <w:sz w:val="28"/>
          <w:szCs w:val="28"/>
        </w:rPr>
      </w:pPr>
    </w:p>
    <w:p w:rsidR="00643EFC" w:rsidRDefault="00AA2249" w:rsidP="00B8344D">
      <w:pPr>
        <w:tabs>
          <w:tab w:val="left" w:pos="567"/>
        </w:tabs>
        <w:spacing w:line="276" w:lineRule="auto"/>
        <w:ind w:firstLine="709"/>
        <w:contextualSpacing/>
        <w:rPr>
          <w:rFonts w:eastAsia="Times New Roman"/>
          <w:sz w:val="28"/>
          <w:szCs w:val="28"/>
          <w:lang w:eastAsia="ru-RU"/>
        </w:rPr>
      </w:pPr>
      <w:r>
        <w:rPr>
          <w:rFonts w:eastAsia="Times New Roman"/>
          <w:sz w:val="28"/>
          <w:szCs w:val="28"/>
          <w:lang w:eastAsia="ru-RU"/>
        </w:rPr>
        <w:t xml:space="preserve">                  </w:t>
      </w:r>
      <w:r w:rsidR="006E1900">
        <w:rPr>
          <w:rFonts w:eastAsia="Times New Roman"/>
          <w:sz w:val="28"/>
          <w:szCs w:val="28"/>
          <w:lang w:eastAsia="ru-RU"/>
        </w:rPr>
        <w:t>3.</w:t>
      </w:r>
      <w:r w:rsidR="000B5308">
        <w:rPr>
          <w:rFonts w:eastAsia="Times New Roman"/>
          <w:sz w:val="28"/>
          <w:szCs w:val="28"/>
          <w:lang w:eastAsia="ru-RU"/>
        </w:rPr>
        <w:t xml:space="preserve"> Ожидаемые результаты реализации Стратегии.</w:t>
      </w:r>
    </w:p>
    <w:p w:rsidR="008E22DA" w:rsidRDefault="008E22DA" w:rsidP="00B8344D">
      <w:pPr>
        <w:tabs>
          <w:tab w:val="left" w:pos="567"/>
        </w:tabs>
        <w:spacing w:line="276" w:lineRule="auto"/>
        <w:ind w:firstLine="709"/>
        <w:contextualSpacing/>
        <w:rPr>
          <w:rFonts w:eastAsia="Times New Roman"/>
          <w:sz w:val="28"/>
          <w:szCs w:val="28"/>
          <w:lang w:eastAsia="ru-RU"/>
        </w:rPr>
      </w:pPr>
    </w:p>
    <w:p w:rsidR="0074392F" w:rsidRDefault="0074392F" w:rsidP="00B8344D">
      <w:pPr>
        <w:tabs>
          <w:tab w:val="left" w:pos="567"/>
        </w:tabs>
        <w:spacing w:line="276" w:lineRule="auto"/>
        <w:ind w:firstLine="709"/>
        <w:contextualSpacing/>
        <w:rPr>
          <w:sz w:val="28"/>
          <w:szCs w:val="28"/>
        </w:rPr>
      </w:pPr>
      <w:r w:rsidRPr="0074392F">
        <w:rPr>
          <w:sz w:val="28"/>
          <w:szCs w:val="28"/>
        </w:rPr>
        <w:t xml:space="preserve">Реализация Стратегии будет способствовать решению основных проблем и задач развития </w:t>
      </w:r>
      <w:r>
        <w:rPr>
          <w:sz w:val="28"/>
          <w:szCs w:val="28"/>
        </w:rPr>
        <w:t>Курьинского</w:t>
      </w:r>
      <w:r w:rsidRPr="0074392F">
        <w:rPr>
          <w:sz w:val="28"/>
          <w:szCs w:val="28"/>
        </w:rPr>
        <w:t xml:space="preserve"> района. Это позволит району улучшить показатели социально-экономического развития </w:t>
      </w:r>
      <w:r>
        <w:rPr>
          <w:sz w:val="28"/>
          <w:szCs w:val="28"/>
        </w:rPr>
        <w:t>Курьин</w:t>
      </w:r>
      <w:r w:rsidRPr="0074392F">
        <w:rPr>
          <w:sz w:val="28"/>
          <w:szCs w:val="28"/>
        </w:rPr>
        <w:t xml:space="preserve">ского района и повысить рейтинги среди муниципальных образований </w:t>
      </w:r>
      <w:r>
        <w:rPr>
          <w:sz w:val="28"/>
          <w:szCs w:val="28"/>
        </w:rPr>
        <w:t>Алтайского края.</w:t>
      </w:r>
    </w:p>
    <w:p w:rsidR="0074392F" w:rsidRDefault="0074392F" w:rsidP="00B8344D">
      <w:pPr>
        <w:pStyle w:val="2f2"/>
        <w:shd w:val="clear" w:color="auto" w:fill="auto"/>
        <w:spacing w:line="276" w:lineRule="auto"/>
        <w:ind w:firstLine="780"/>
        <w:jc w:val="both"/>
      </w:pPr>
      <w:r>
        <w:t>Курьинский район к 203</w:t>
      </w:r>
      <w:r w:rsidR="00113958">
        <w:t>5</w:t>
      </w:r>
      <w:r>
        <w:t xml:space="preserve"> году должен стать привлекательным местом для жизни, отдыха и воспитания детей.</w:t>
      </w:r>
    </w:p>
    <w:p w:rsidR="0074392F" w:rsidRDefault="0074392F" w:rsidP="00B8344D">
      <w:pPr>
        <w:pStyle w:val="2f2"/>
        <w:shd w:val="clear" w:color="auto" w:fill="auto"/>
        <w:spacing w:line="276" w:lineRule="auto"/>
        <w:ind w:firstLine="780"/>
        <w:jc w:val="both"/>
      </w:pPr>
      <w:r>
        <w:lastRenderedPageBreak/>
        <w:t xml:space="preserve">Траекторией социально-экономического развития Курьинского района в долгосрочной перспективе будет движение в сторону наращивания промышленных </w:t>
      </w:r>
      <w:r w:rsidR="00EF29A9">
        <w:t xml:space="preserve">и сельскохозяйственных </w:t>
      </w:r>
      <w:r>
        <w:t>производств и развития производств из местного сырья через создание условий для развития малого и среднего бизнеса.</w:t>
      </w:r>
    </w:p>
    <w:p w:rsidR="0074392F" w:rsidRDefault="0074392F" w:rsidP="00B8344D">
      <w:pPr>
        <w:pStyle w:val="2f2"/>
        <w:shd w:val="clear" w:color="auto" w:fill="auto"/>
        <w:spacing w:line="276" w:lineRule="auto"/>
        <w:ind w:firstLine="780"/>
        <w:jc w:val="both"/>
      </w:pPr>
      <w:r>
        <w:t>Создание благоприятных условий ведения бизнеса будет способствовать улучшению инвестиционной привлекательности района, как для внутренних, так и внешних инвесторов.</w:t>
      </w:r>
    </w:p>
    <w:p w:rsidR="0074392F" w:rsidRDefault="0074392F" w:rsidP="00B8344D">
      <w:pPr>
        <w:pStyle w:val="2f2"/>
        <w:shd w:val="clear" w:color="auto" w:fill="auto"/>
        <w:spacing w:line="276" w:lineRule="auto"/>
        <w:ind w:firstLine="780"/>
        <w:jc w:val="both"/>
      </w:pPr>
      <w:r>
        <w:t>Качественное образование, создание условий для улучшения качества медицинского обслуживания, доступные культурные блага, благоустроенное жильё, высокий уровень безопасности, чистая окружающая среда, улучшение благоустройства населенных пунктов района будут способствовать привлечению и удержанию в районе квалифицированных специалистов.</w:t>
      </w:r>
    </w:p>
    <w:p w:rsidR="0074392F" w:rsidRDefault="0074392F" w:rsidP="00B8344D">
      <w:pPr>
        <w:pStyle w:val="2f2"/>
        <w:shd w:val="clear" w:color="auto" w:fill="auto"/>
        <w:spacing w:line="276" w:lineRule="auto"/>
        <w:ind w:firstLine="780"/>
        <w:jc w:val="both"/>
      </w:pPr>
      <w:r>
        <w:t>В соответствии с базовым вариантом социально-экономического развития будут достигнуты следующие значения основных показателей социально-экономического развития</w:t>
      </w:r>
      <w:r w:rsidR="002C16E0">
        <w:t xml:space="preserve"> Курьинского района</w:t>
      </w:r>
      <w:r w:rsidR="000C023B">
        <w:t xml:space="preserve"> к 203</w:t>
      </w:r>
      <w:r w:rsidR="00113958">
        <w:t>5</w:t>
      </w:r>
      <w:r w:rsidR="000C023B">
        <w:t xml:space="preserve"> году</w:t>
      </w:r>
      <w:r w:rsidR="006D3A6D">
        <w:t>:</w:t>
      </w:r>
    </w:p>
    <w:p w:rsidR="006D3A6D" w:rsidRDefault="000C023B" w:rsidP="00B8344D">
      <w:pPr>
        <w:pStyle w:val="2f2"/>
        <w:numPr>
          <w:ilvl w:val="0"/>
          <w:numId w:val="42"/>
        </w:numPr>
        <w:shd w:val="clear" w:color="auto" w:fill="auto"/>
        <w:spacing w:line="276" w:lineRule="auto"/>
        <w:ind w:left="0" w:firstLine="1140"/>
        <w:jc w:val="both"/>
      </w:pPr>
      <w:r>
        <w:t>Уровень зарегистрированной безработицы к трудоспособному населению составит</w:t>
      </w:r>
      <w:r w:rsidR="00815E73">
        <w:t xml:space="preserve"> </w:t>
      </w:r>
      <w:r w:rsidR="00815E73" w:rsidRPr="00AC248E">
        <w:t>1,</w:t>
      </w:r>
      <w:r w:rsidR="00341A0E">
        <w:t>8</w:t>
      </w:r>
      <w:r w:rsidR="00815E73" w:rsidRPr="00AC248E">
        <w:t>%.</w:t>
      </w:r>
    </w:p>
    <w:p w:rsidR="000C023B" w:rsidRDefault="00815E73" w:rsidP="00B8344D">
      <w:pPr>
        <w:pStyle w:val="2f2"/>
        <w:numPr>
          <w:ilvl w:val="0"/>
          <w:numId w:val="42"/>
        </w:numPr>
        <w:shd w:val="clear" w:color="auto" w:fill="auto"/>
        <w:spacing w:line="276" w:lineRule="auto"/>
        <w:ind w:left="0" w:firstLine="1140"/>
        <w:jc w:val="both"/>
      </w:pPr>
      <w:r>
        <w:t>С</w:t>
      </w:r>
      <w:r w:rsidR="000C023B">
        <w:t xml:space="preserve">реднемесячная </w:t>
      </w:r>
      <w:r>
        <w:t xml:space="preserve">начисленная </w:t>
      </w:r>
      <w:r w:rsidR="000C023B">
        <w:t xml:space="preserve">заработная плата в расчете на одного работника </w:t>
      </w:r>
      <w:r>
        <w:t xml:space="preserve">по кругу крупных и средних организаций </w:t>
      </w:r>
      <w:r w:rsidR="000C023B">
        <w:t xml:space="preserve">составит  </w:t>
      </w:r>
      <w:r w:rsidR="00C1754C">
        <w:t>86047</w:t>
      </w:r>
      <w:r w:rsidR="000C023B">
        <w:t xml:space="preserve"> рубл</w:t>
      </w:r>
      <w:r>
        <w:t>я.</w:t>
      </w:r>
    </w:p>
    <w:p w:rsidR="000C023B" w:rsidRPr="000C023B" w:rsidRDefault="000C023B" w:rsidP="00B8344D">
      <w:pPr>
        <w:pStyle w:val="2f2"/>
        <w:numPr>
          <w:ilvl w:val="0"/>
          <w:numId w:val="42"/>
        </w:numPr>
        <w:shd w:val="clear" w:color="auto" w:fill="auto"/>
        <w:spacing w:line="276" w:lineRule="auto"/>
        <w:ind w:left="0" w:firstLine="1140"/>
        <w:jc w:val="both"/>
      </w:pPr>
      <w:r w:rsidRPr="005267A0">
        <w:rPr>
          <w:color w:val="000000"/>
        </w:rPr>
        <w:t>Обеспеченность детей дошкольного возраста дошкольными образовательными учреждениями</w:t>
      </w:r>
      <w:r w:rsidR="00815E73">
        <w:rPr>
          <w:color w:val="000000"/>
        </w:rPr>
        <w:t xml:space="preserve"> </w:t>
      </w:r>
      <w:r w:rsidRPr="005267A0">
        <w:rPr>
          <w:color w:val="000000"/>
        </w:rPr>
        <w:t xml:space="preserve"> </w:t>
      </w:r>
      <w:r>
        <w:rPr>
          <w:color w:val="000000"/>
        </w:rPr>
        <w:t>достигнет до</w:t>
      </w:r>
      <w:r w:rsidR="00815E73">
        <w:rPr>
          <w:color w:val="000000"/>
        </w:rPr>
        <w:t xml:space="preserve"> </w:t>
      </w:r>
      <w:r w:rsidR="005A1253">
        <w:rPr>
          <w:color w:val="000000"/>
        </w:rPr>
        <w:t>475</w:t>
      </w:r>
      <w:r w:rsidR="00815E73">
        <w:rPr>
          <w:color w:val="000000"/>
        </w:rPr>
        <w:t xml:space="preserve"> </w:t>
      </w:r>
      <w:r w:rsidR="00815E73" w:rsidRPr="005267A0">
        <w:rPr>
          <w:color w:val="000000"/>
        </w:rPr>
        <w:t>мест на 1000 детей в возрасте 1-6 лет</w:t>
      </w:r>
      <w:r w:rsidR="00815E73">
        <w:rPr>
          <w:color w:val="000000"/>
        </w:rPr>
        <w:t>.</w:t>
      </w:r>
    </w:p>
    <w:p w:rsidR="000C023B" w:rsidRPr="000C023B" w:rsidRDefault="00C36CCD" w:rsidP="00B8344D">
      <w:pPr>
        <w:pStyle w:val="2f2"/>
        <w:numPr>
          <w:ilvl w:val="0"/>
          <w:numId w:val="42"/>
        </w:numPr>
        <w:shd w:val="clear" w:color="auto" w:fill="auto"/>
        <w:spacing w:line="276" w:lineRule="auto"/>
        <w:ind w:left="0" w:firstLine="1140"/>
        <w:jc w:val="both"/>
      </w:pPr>
      <w:r>
        <w:rPr>
          <w:color w:val="000000"/>
        </w:rPr>
        <w:t xml:space="preserve">Доля </w:t>
      </w:r>
      <w:r w:rsidR="000C023B" w:rsidRPr="005267A0">
        <w:rPr>
          <w:color w:val="000000"/>
        </w:rPr>
        <w:t>населения, систематически занимающегося  физической культурой и спортом</w:t>
      </w:r>
      <w:r w:rsidR="00D54C3E">
        <w:rPr>
          <w:color w:val="000000"/>
        </w:rPr>
        <w:t>,</w:t>
      </w:r>
      <w:r w:rsidR="00EB32CB">
        <w:rPr>
          <w:color w:val="000000"/>
        </w:rPr>
        <w:t xml:space="preserve"> </w:t>
      </w:r>
      <w:r>
        <w:rPr>
          <w:color w:val="000000"/>
        </w:rPr>
        <w:t xml:space="preserve">в общей численности населения в возрасте 3-79 лет, </w:t>
      </w:r>
      <w:r w:rsidR="00EB32CB">
        <w:rPr>
          <w:color w:val="000000"/>
        </w:rPr>
        <w:t>составит</w:t>
      </w:r>
      <w:r w:rsidR="00D54C3E">
        <w:rPr>
          <w:color w:val="000000"/>
        </w:rPr>
        <w:t xml:space="preserve"> </w:t>
      </w:r>
      <w:r w:rsidR="005A1253">
        <w:rPr>
          <w:color w:val="000000"/>
        </w:rPr>
        <w:t>70</w:t>
      </w:r>
      <w:r w:rsidR="00D54C3E">
        <w:rPr>
          <w:color w:val="000000"/>
        </w:rPr>
        <w:t>%.</w:t>
      </w:r>
    </w:p>
    <w:p w:rsidR="000C023B" w:rsidRPr="000C023B" w:rsidRDefault="000C023B" w:rsidP="00B8344D">
      <w:pPr>
        <w:pStyle w:val="2f2"/>
        <w:numPr>
          <w:ilvl w:val="0"/>
          <w:numId w:val="42"/>
        </w:numPr>
        <w:shd w:val="clear" w:color="auto" w:fill="auto"/>
        <w:spacing w:line="276" w:lineRule="auto"/>
        <w:ind w:left="0" w:firstLine="1140"/>
        <w:jc w:val="both"/>
      </w:pPr>
      <w:r w:rsidRPr="005267A0">
        <w:rPr>
          <w:color w:val="000000"/>
        </w:rPr>
        <w:t xml:space="preserve">Посещаемость </w:t>
      </w:r>
      <w:proofErr w:type="spellStart"/>
      <w:r w:rsidRPr="005267A0">
        <w:rPr>
          <w:color w:val="000000"/>
        </w:rPr>
        <w:t>культурно-досуговых</w:t>
      </w:r>
      <w:proofErr w:type="spellEnd"/>
      <w:r w:rsidRPr="005267A0">
        <w:rPr>
          <w:color w:val="000000"/>
        </w:rPr>
        <w:t xml:space="preserve"> мероприятий</w:t>
      </w:r>
      <w:r w:rsidR="00015592">
        <w:rPr>
          <w:color w:val="000000"/>
        </w:rPr>
        <w:t xml:space="preserve"> достигнет до</w:t>
      </w:r>
      <w:r w:rsidR="00D54C3E">
        <w:rPr>
          <w:color w:val="000000"/>
        </w:rPr>
        <w:t xml:space="preserve"> </w:t>
      </w:r>
      <w:r w:rsidR="00D54C3E" w:rsidRPr="00AC248E">
        <w:rPr>
          <w:color w:val="000000"/>
        </w:rPr>
        <w:t>1</w:t>
      </w:r>
      <w:r w:rsidR="00AC248E" w:rsidRPr="00AC248E">
        <w:rPr>
          <w:color w:val="000000"/>
        </w:rPr>
        <w:t>1</w:t>
      </w:r>
      <w:r w:rsidR="00D54C3E">
        <w:rPr>
          <w:color w:val="000000"/>
        </w:rPr>
        <w:t xml:space="preserve"> посещений на 1 жителя в год.</w:t>
      </w:r>
    </w:p>
    <w:p w:rsidR="000C023B" w:rsidRPr="000C023B" w:rsidRDefault="000C023B" w:rsidP="00B8344D">
      <w:pPr>
        <w:pStyle w:val="2f2"/>
        <w:numPr>
          <w:ilvl w:val="0"/>
          <w:numId w:val="42"/>
        </w:numPr>
        <w:shd w:val="clear" w:color="auto" w:fill="auto"/>
        <w:spacing w:line="276" w:lineRule="auto"/>
        <w:ind w:left="0" w:firstLine="1140"/>
        <w:jc w:val="both"/>
      </w:pPr>
      <w:r>
        <w:rPr>
          <w:color w:val="000000"/>
        </w:rPr>
        <w:t>Ввод жилья</w:t>
      </w:r>
      <w:r w:rsidR="00015592">
        <w:rPr>
          <w:color w:val="000000"/>
        </w:rPr>
        <w:t xml:space="preserve"> до 2030 года составит </w:t>
      </w:r>
      <w:r w:rsidR="00341A0E">
        <w:rPr>
          <w:color w:val="000000"/>
        </w:rPr>
        <w:t>29,9</w:t>
      </w:r>
      <w:r w:rsidR="00EB32CB">
        <w:rPr>
          <w:color w:val="000000"/>
        </w:rPr>
        <w:t xml:space="preserve"> тыс.кв.м.</w:t>
      </w:r>
    </w:p>
    <w:p w:rsidR="000C023B" w:rsidRPr="000C023B" w:rsidRDefault="000C023B" w:rsidP="00B8344D">
      <w:pPr>
        <w:pStyle w:val="2f2"/>
        <w:numPr>
          <w:ilvl w:val="0"/>
          <w:numId w:val="42"/>
        </w:numPr>
        <w:shd w:val="clear" w:color="auto" w:fill="auto"/>
        <w:spacing w:line="276" w:lineRule="auto"/>
        <w:ind w:left="0" w:firstLine="1140"/>
        <w:jc w:val="both"/>
      </w:pPr>
      <w:r w:rsidRPr="005267A0">
        <w:rPr>
          <w:color w:val="000000"/>
        </w:rPr>
        <w:t xml:space="preserve">Общая площадь жилых помещений, приходящаяся в </w:t>
      </w:r>
      <w:r>
        <w:rPr>
          <w:color w:val="000000"/>
        </w:rPr>
        <w:t>среднем на одного жителя</w:t>
      </w:r>
      <w:r w:rsidR="006F487E">
        <w:rPr>
          <w:color w:val="000000"/>
        </w:rPr>
        <w:t>,</w:t>
      </w:r>
      <w:r w:rsidR="00EB32CB">
        <w:rPr>
          <w:color w:val="000000"/>
        </w:rPr>
        <w:t xml:space="preserve"> составит </w:t>
      </w:r>
      <w:r w:rsidR="00341A0E">
        <w:rPr>
          <w:color w:val="000000"/>
        </w:rPr>
        <w:t>39,2</w:t>
      </w:r>
      <w:r w:rsidR="00EB32CB">
        <w:rPr>
          <w:color w:val="000000"/>
        </w:rPr>
        <w:t xml:space="preserve"> кв.м.</w:t>
      </w:r>
    </w:p>
    <w:p w:rsidR="00EB32CB" w:rsidRPr="00EB32CB" w:rsidRDefault="008F12B9" w:rsidP="00B8344D">
      <w:pPr>
        <w:pStyle w:val="2f2"/>
        <w:numPr>
          <w:ilvl w:val="0"/>
          <w:numId w:val="42"/>
        </w:numPr>
        <w:shd w:val="clear" w:color="auto" w:fill="auto"/>
        <w:spacing w:line="276" w:lineRule="auto"/>
        <w:ind w:left="0" w:firstLine="1140"/>
        <w:jc w:val="both"/>
      </w:pPr>
      <w:r w:rsidRPr="00EB32CB">
        <w:rPr>
          <w:color w:val="000000"/>
        </w:rPr>
        <w:t>Объем инвестиций в основной капитал</w:t>
      </w:r>
      <w:r w:rsidR="00EB32CB" w:rsidRPr="00EB32CB">
        <w:rPr>
          <w:color w:val="000000"/>
        </w:rPr>
        <w:t xml:space="preserve"> достигнет до </w:t>
      </w:r>
      <w:r w:rsidR="00341A0E">
        <w:rPr>
          <w:color w:val="000000"/>
        </w:rPr>
        <w:t>144,2</w:t>
      </w:r>
      <w:r w:rsidR="00EB32CB" w:rsidRPr="00EB32CB">
        <w:rPr>
          <w:color w:val="000000"/>
        </w:rPr>
        <w:t xml:space="preserve"> млн</w:t>
      </w:r>
      <w:proofErr w:type="gramStart"/>
      <w:r w:rsidR="00EB32CB" w:rsidRPr="00EB32CB">
        <w:rPr>
          <w:color w:val="000000"/>
        </w:rPr>
        <w:t>.р</w:t>
      </w:r>
      <w:proofErr w:type="gramEnd"/>
      <w:r w:rsidR="00EB32CB" w:rsidRPr="00EB32CB">
        <w:rPr>
          <w:color w:val="000000"/>
        </w:rPr>
        <w:t xml:space="preserve">уб. </w:t>
      </w:r>
    </w:p>
    <w:p w:rsidR="008F12B9" w:rsidRPr="008F12B9" w:rsidRDefault="008F12B9" w:rsidP="00B8344D">
      <w:pPr>
        <w:pStyle w:val="2f2"/>
        <w:numPr>
          <w:ilvl w:val="0"/>
          <w:numId w:val="42"/>
        </w:numPr>
        <w:shd w:val="clear" w:color="auto" w:fill="auto"/>
        <w:spacing w:line="276" w:lineRule="auto"/>
        <w:ind w:left="0" w:firstLine="1140"/>
        <w:jc w:val="both"/>
      </w:pPr>
      <w:r w:rsidRPr="00EB32CB">
        <w:rPr>
          <w:color w:val="000000"/>
        </w:rPr>
        <w:t>Индекс промышленного производства по кругу крупных и средних организаций</w:t>
      </w:r>
      <w:r w:rsidR="00EB32CB">
        <w:rPr>
          <w:color w:val="000000"/>
        </w:rPr>
        <w:t xml:space="preserve"> достигнет до</w:t>
      </w:r>
      <w:r w:rsidR="000A1981">
        <w:rPr>
          <w:color w:val="000000"/>
        </w:rPr>
        <w:t>105,</w:t>
      </w:r>
      <w:r w:rsidR="00341A0E">
        <w:rPr>
          <w:color w:val="000000"/>
        </w:rPr>
        <w:t>0</w:t>
      </w:r>
      <w:r w:rsidR="00EB32CB">
        <w:rPr>
          <w:color w:val="000000"/>
        </w:rPr>
        <w:t>%.</w:t>
      </w:r>
    </w:p>
    <w:p w:rsidR="006F487E" w:rsidRPr="006F487E" w:rsidRDefault="008F12B9" w:rsidP="00B8344D">
      <w:pPr>
        <w:pStyle w:val="2f2"/>
        <w:numPr>
          <w:ilvl w:val="0"/>
          <w:numId w:val="42"/>
        </w:numPr>
        <w:shd w:val="clear" w:color="auto" w:fill="auto"/>
        <w:spacing w:line="276" w:lineRule="auto"/>
        <w:ind w:left="0" w:firstLine="1140"/>
        <w:jc w:val="both"/>
      </w:pPr>
      <w:r w:rsidRPr="005267A0">
        <w:rPr>
          <w:color w:val="000000"/>
        </w:rPr>
        <w:t>Индекс физического объема продукции сельского хозяйства во всех категориях хозяйств</w:t>
      </w:r>
      <w:r w:rsidR="006F487E">
        <w:rPr>
          <w:color w:val="000000"/>
        </w:rPr>
        <w:t xml:space="preserve"> достигнет до 10</w:t>
      </w:r>
      <w:r w:rsidR="00F414FB">
        <w:rPr>
          <w:color w:val="000000"/>
        </w:rPr>
        <w:t>7,0</w:t>
      </w:r>
      <w:r w:rsidR="006F487E">
        <w:rPr>
          <w:color w:val="000000"/>
        </w:rPr>
        <w:t>%.</w:t>
      </w:r>
    </w:p>
    <w:p w:rsidR="006F487E" w:rsidRPr="006F487E" w:rsidRDefault="008F12B9" w:rsidP="00B8344D">
      <w:pPr>
        <w:pStyle w:val="2f2"/>
        <w:numPr>
          <w:ilvl w:val="0"/>
          <w:numId w:val="42"/>
        </w:numPr>
        <w:shd w:val="clear" w:color="auto" w:fill="auto"/>
        <w:spacing w:line="276" w:lineRule="auto"/>
        <w:ind w:left="0" w:firstLine="1140"/>
        <w:jc w:val="both"/>
      </w:pPr>
      <w:r>
        <w:rPr>
          <w:color w:val="000000"/>
        </w:rPr>
        <w:t>Урожайность зерновых культур</w:t>
      </w:r>
      <w:r w:rsidR="006F487E">
        <w:rPr>
          <w:color w:val="000000"/>
        </w:rPr>
        <w:t xml:space="preserve"> достигнет </w:t>
      </w:r>
      <w:r w:rsidR="006F487E" w:rsidRPr="00F000DC">
        <w:rPr>
          <w:color w:val="000000"/>
        </w:rPr>
        <w:t>до 1</w:t>
      </w:r>
      <w:r w:rsidR="00F000DC" w:rsidRPr="00F000DC">
        <w:rPr>
          <w:color w:val="000000"/>
        </w:rPr>
        <w:t>6</w:t>
      </w:r>
      <w:r w:rsidR="006F487E">
        <w:rPr>
          <w:color w:val="000000"/>
        </w:rPr>
        <w:t xml:space="preserve"> </w:t>
      </w:r>
      <w:proofErr w:type="spellStart"/>
      <w:r w:rsidR="006F487E">
        <w:rPr>
          <w:color w:val="000000"/>
        </w:rPr>
        <w:t>ц</w:t>
      </w:r>
      <w:proofErr w:type="spellEnd"/>
      <w:r w:rsidR="006F487E">
        <w:rPr>
          <w:color w:val="000000"/>
        </w:rPr>
        <w:t>/га.</w:t>
      </w:r>
    </w:p>
    <w:p w:rsidR="008F12B9" w:rsidRPr="008F12B9" w:rsidRDefault="008F12B9" w:rsidP="00B8344D">
      <w:pPr>
        <w:pStyle w:val="2f2"/>
        <w:numPr>
          <w:ilvl w:val="0"/>
          <w:numId w:val="42"/>
        </w:numPr>
        <w:shd w:val="clear" w:color="auto" w:fill="auto"/>
        <w:spacing w:line="276" w:lineRule="auto"/>
        <w:ind w:left="0" w:firstLine="1140"/>
        <w:jc w:val="both"/>
      </w:pPr>
      <w:proofErr w:type="gramStart"/>
      <w:r>
        <w:rPr>
          <w:color w:val="000000"/>
        </w:rPr>
        <w:t>Надой молока на 1 корову в с/</w:t>
      </w:r>
      <w:proofErr w:type="spellStart"/>
      <w:r>
        <w:rPr>
          <w:color w:val="000000"/>
        </w:rPr>
        <w:t>х</w:t>
      </w:r>
      <w:proofErr w:type="spellEnd"/>
      <w:r>
        <w:rPr>
          <w:color w:val="000000"/>
        </w:rPr>
        <w:t xml:space="preserve"> предприятиях</w:t>
      </w:r>
      <w:r w:rsidR="006F487E">
        <w:rPr>
          <w:color w:val="000000"/>
        </w:rPr>
        <w:t xml:space="preserve"> достигнет до </w:t>
      </w:r>
      <w:r w:rsidR="00F000DC" w:rsidRPr="00F000DC">
        <w:rPr>
          <w:color w:val="000000"/>
        </w:rPr>
        <w:t>50</w:t>
      </w:r>
      <w:r w:rsidR="006F487E" w:rsidRPr="00F000DC">
        <w:rPr>
          <w:color w:val="000000"/>
        </w:rPr>
        <w:t>00</w:t>
      </w:r>
      <w:r w:rsidR="006F487E">
        <w:rPr>
          <w:color w:val="000000"/>
        </w:rPr>
        <w:t xml:space="preserve"> кг.</w:t>
      </w:r>
      <w:proofErr w:type="gramEnd"/>
    </w:p>
    <w:p w:rsidR="008F12B9" w:rsidRDefault="008F12B9" w:rsidP="00B8344D">
      <w:pPr>
        <w:pStyle w:val="2f2"/>
        <w:numPr>
          <w:ilvl w:val="0"/>
          <w:numId w:val="42"/>
        </w:numPr>
        <w:shd w:val="clear" w:color="auto" w:fill="auto"/>
        <w:spacing w:line="276" w:lineRule="auto"/>
        <w:ind w:left="0" w:firstLine="1140"/>
        <w:jc w:val="both"/>
      </w:pPr>
      <w:r>
        <w:t>Количество туристов/ экскурсантов</w:t>
      </w:r>
      <w:r w:rsidR="006F487E">
        <w:t xml:space="preserve"> увеличится до </w:t>
      </w:r>
      <w:r w:rsidR="000A1981">
        <w:t>75</w:t>
      </w:r>
      <w:r w:rsidR="006F487E">
        <w:t xml:space="preserve"> тыс</w:t>
      </w:r>
      <w:proofErr w:type="gramStart"/>
      <w:r w:rsidR="006F487E">
        <w:t>.ч</w:t>
      </w:r>
      <w:proofErr w:type="gramEnd"/>
      <w:r w:rsidR="006F487E">
        <w:t>ел</w:t>
      </w:r>
      <w:r w:rsidR="00D54C3E">
        <w:t>овек</w:t>
      </w:r>
      <w:r w:rsidR="006F487E">
        <w:t>.</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lastRenderedPageBreak/>
        <w:t>Число субъектов малого и среднего предпринимательства в рас</w:t>
      </w:r>
      <w:r>
        <w:rPr>
          <w:color w:val="000000"/>
        </w:rPr>
        <w:t>чете на 10 тысяч человек</w:t>
      </w:r>
      <w:r w:rsidRPr="005267A0">
        <w:rPr>
          <w:color w:val="000000"/>
        </w:rPr>
        <w:t xml:space="preserve"> населения</w:t>
      </w:r>
      <w:r w:rsidR="006F487E">
        <w:rPr>
          <w:color w:val="000000"/>
        </w:rPr>
        <w:t xml:space="preserve"> составит </w:t>
      </w:r>
      <w:r w:rsidR="006F487E" w:rsidRPr="00F000DC">
        <w:rPr>
          <w:color w:val="000000"/>
        </w:rPr>
        <w:t>35</w:t>
      </w:r>
      <w:r w:rsidR="00F000DC">
        <w:rPr>
          <w:color w:val="000000"/>
        </w:rPr>
        <w:t>0</w:t>
      </w:r>
      <w:r w:rsidR="006F487E">
        <w:rPr>
          <w:color w:val="000000"/>
        </w:rPr>
        <w:t xml:space="preserve"> единиц</w:t>
      </w:r>
      <w:r w:rsidR="007A0EED">
        <w:rPr>
          <w:color w:val="000000"/>
        </w:rPr>
        <w:t>ы</w:t>
      </w:r>
      <w:r w:rsidR="006F487E">
        <w:rPr>
          <w:color w:val="000000"/>
        </w:rPr>
        <w:t>.</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t>Удельный вес автомобильных дорог общего пользования местного значения, соответствующих нормативным требованиям по транспортно-эксплуатационным показателям, в общей протяженности сети автомобильных дорог общего пользования местного значения</w:t>
      </w:r>
      <w:r w:rsidR="006F487E">
        <w:rPr>
          <w:color w:val="000000"/>
        </w:rPr>
        <w:t xml:space="preserve"> достигнет до </w:t>
      </w:r>
      <w:r w:rsidR="000A1981">
        <w:rPr>
          <w:color w:val="000000"/>
        </w:rPr>
        <w:t>7</w:t>
      </w:r>
      <w:r w:rsidR="006F487E">
        <w:rPr>
          <w:color w:val="000000"/>
        </w:rPr>
        <w:t>5%.</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t>Удельный вес площади жилищного фонда, оборудованной водопроводом, в общей площади жилого фонда</w:t>
      </w:r>
      <w:r w:rsidR="006F487E">
        <w:rPr>
          <w:color w:val="000000"/>
        </w:rPr>
        <w:t xml:space="preserve"> достигнет до </w:t>
      </w:r>
      <w:r w:rsidR="000A1981">
        <w:rPr>
          <w:color w:val="000000"/>
        </w:rPr>
        <w:t>8</w:t>
      </w:r>
      <w:r w:rsidR="00004CA8">
        <w:rPr>
          <w:color w:val="000000"/>
        </w:rPr>
        <w:t>5%.</w:t>
      </w:r>
    </w:p>
    <w:p w:rsidR="00004CA8" w:rsidRPr="00004CA8" w:rsidRDefault="008F12B9" w:rsidP="00B8344D">
      <w:pPr>
        <w:pStyle w:val="2f2"/>
        <w:numPr>
          <w:ilvl w:val="0"/>
          <w:numId w:val="42"/>
        </w:numPr>
        <w:shd w:val="clear" w:color="auto" w:fill="auto"/>
        <w:spacing w:line="276" w:lineRule="auto"/>
        <w:ind w:left="0" w:firstLine="1140"/>
        <w:jc w:val="both"/>
      </w:pPr>
      <w:r w:rsidRPr="005267A0">
        <w:rPr>
          <w:color w:val="000000"/>
        </w:rPr>
        <w:t>Оборот розничной торговли на душу населения</w:t>
      </w:r>
      <w:r w:rsidR="00004CA8">
        <w:rPr>
          <w:color w:val="000000"/>
        </w:rPr>
        <w:t xml:space="preserve">  (в среднем за год) составит </w:t>
      </w:r>
      <w:r w:rsidR="00341A0E">
        <w:rPr>
          <w:color w:val="000000"/>
        </w:rPr>
        <w:t>66514</w:t>
      </w:r>
      <w:r w:rsidR="00004CA8">
        <w:rPr>
          <w:color w:val="000000"/>
        </w:rPr>
        <w:t xml:space="preserve"> рублей.</w:t>
      </w:r>
    </w:p>
    <w:p w:rsidR="008F12B9" w:rsidRPr="008F12B9" w:rsidRDefault="008F12B9" w:rsidP="00B8344D">
      <w:pPr>
        <w:pStyle w:val="2f2"/>
        <w:numPr>
          <w:ilvl w:val="0"/>
          <w:numId w:val="42"/>
        </w:numPr>
        <w:shd w:val="clear" w:color="auto" w:fill="auto"/>
        <w:spacing w:line="276" w:lineRule="auto"/>
        <w:ind w:left="0" w:firstLine="1140"/>
        <w:jc w:val="both"/>
      </w:pPr>
      <w:r w:rsidRPr="005267A0">
        <w:rPr>
          <w:color w:val="000000"/>
        </w:rPr>
        <w:t xml:space="preserve">Объем платных услуг </w:t>
      </w:r>
      <w:r>
        <w:rPr>
          <w:color w:val="000000"/>
        </w:rPr>
        <w:t xml:space="preserve">населению </w:t>
      </w:r>
      <w:r w:rsidRPr="005267A0">
        <w:rPr>
          <w:color w:val="000000"/>
        </w:rPr>
        <w:t>на душу населения</w:t>
      </w:r>
      <w:r w:rsidR="00004CA8">
        <w:rPr>
          <w:color w:val="000000"/>
        </w:rPr>
        <w:t xml:space="preserve"> (в среднем за год) увеличится в </w:t>
      </w:r>
      <w:r w:rsidR="00341A0E">
        <w:rPr>
          <w:color w:val="000000"/>
        </w:rPr>
        <w:t>2</w:t>
      </w:r>
      <w:r w:rsidR="00004CA8">
        <w:rPr>
          <w:color w:val="000000"/>
        </w:rPr>
        <w:t>,</w:t>
      </w:r>
      <w:r w:rsidR="004E45AF">
        <w:rPr>
          <w:color w:val="000000"/>
        </w:rPr>
        <w:t>8</w:t>
      </w:r>
      <w:r w:rsidR="00004CA8">
        <w:rPr>
          <w:color w:val="000000"/>
        </w:rPr>
        <w:t xml:space="preserve"> раза и составит </w:t>
      </w:r>
      <w:r w:rsidR="00341A0E">
        <w:rPr>
          <w:color w:val="000000"/>
        </w:rPr>
        <w:t>2</w:t>
      </w:r>
      <w:r w:rsidR="00D83B95">
        <w:rPr>
          <w:color w:val="000000"/>
        </w:rPr>
        <w:t>2</w:t>
      </w:r>
      <w:r w:rsidR="00341A0E">
        <w:rPr>
          <w:color w:val="000000"/>
        </w:rPr>
        <w:t>500</w:t>
      </w:r>
      <w:r w:rsidR="00004CA8">
        <w:rPr>
          <w:color w:val="000000"/>
        </w:rPr>
        <w:t xml:space="preserve"> рубля.</w:t>
      </w:r>
    </w:p>
    <w:p w:rsidR="008F12B9" w:rsidRPr="00D54C3E" w:rsidRDefault="008F12B9" w:rsidP="00B8344D">
      <w:pPr>
        <w:pStyle w:val="2f2"/>
        <w:numPr>
          <w:ilvl w:val="0"/>
          <w:numId w:val="42"/>
        </w:numPr>
        <w:shd w:val="clear" w:color="auto" w:fill="auto"/>
        <w:spacing w:line="276" w:lineRule="auto"/>
        <w:ind w:left="0" w:firstLine="1140"/>
        <w:jc w:val="both"/>
      </w:pPr>
      <w:r>
        <w:rPr>
          <w:color w:val="000000"/>
        </w:rPr>
        <w:t>Налоговые и неналоговые доходы бюджета района на душу населения</w:t>
      </w:r>
      <w:r w:rsidR="009541ED">
        <w:rPr>
          <w:color w:val="000000"/>
        </w:rPr>
        <w:t xml:space="preserve"> увеличатся </w:t>
      </w:r>
      <w:r w:rsidR="000A1981">
        <w:rPr>
          <w:color w:val="000000"/>
        </w:rPr>
        <w:t>до</w:t>
      </w:r>
      <w:r w:rsidR="009541ED">
        <w:rPr>
          <w:color w:val="000000"/>
        </w:rPr>
        <w:t xml:space="preserve"> </w:t>
      </w:r>
      <w:r w:rsidR="000A1981">
        <w:rPr>
          <w:color w:val="000000"/>
        </w:rPr>
        <w:t>35800</w:t>
      </w:r>
      <w:r w:rsidR="009541ED">
        <w:rPr>
          <w:color w:val="000000"/>
        </w:rPr>
        <w:t xml:space="preserve"> рублей.</w:t>
      </w:r>
    </w:p>
    <w:p w:rsidR="002C16E0" w:rsidRDefault="002C16E0" w:rsidP="00B8344D">
      <w:pPr>
        <w:pStyle w:val="2f2"/>
        <w:shd w:val="clear" w:color="auto" w:fill="auto"/>
        <w:spacing w:line="276" w:lineRule="auto"/>
        <w:ind w:firstLine="780"/>
        <w:jc w:val="both"/>
      </w:pPr>
    </w:p>
    <w:p w:rsidR="002C16E0" w:rsidRDefault="002C16E0" w:rsidP="00B8344D">
      <w:pPr>
        <w:spacing w:line="276" w:lineRule="auto"/>
        <w:ind w:firstLine="709"/>
        <w:rPr>
          <w:sz w:val="28"/>
          <w:szCs w:val="28"/>
        </w:rPr>
      </w:pPr>
      <w:r>
        <w:rPr>
          <w:sz w:val="28"/>
          <w:szCs w:val="28"/>
        </w:rPr>
        <w:t>Ц</w:t>
      </w:r>
      <w:r w:rsidRPr="00EB2226">
        <w:rPr>
          <w:sz w:val="28"/>
          <w:szCs w:val="28"/>
        </w:rPr>
        <w:t>елевые показатели и их значения, отражающие ожидаемые результаты реализации Стратегии</w:t>
      </w:r>
      <w:r>
        <w:rPr>
          <w:sz w:val="28"/>
          <w:szCs w:val="28"/>
        </w:rPr>
        <w:t xml:space="preserve"> социально-экономического развития Курьинского района до 203</w:t>
      </w:r>
      <w:r w:rsidR="00113958">
        <w:rPr>
          <w:sz w:val="28"/>
          <w:szCs w:val="28"/>
        </w:rPr>
        <w:t>5</w:t>
      </w:r>
      <w:r>
        <w:rPr>
          <w:sz w:val="28"/>
          <w:szCs w:val="28"/>
        </w:rPr>
        <w:t xml:space="preserve"> года</w:t>
      </w:r>
      <w:r w:rsidR="006D3A6D">
        <w:rPr>
          <w:sz w:val="28"/>
          <w:szCs w:val="28"/>
        </w:rPr>
        <w:t>, приведены в приложении 1 к Стратегии</w:t>
      </w:r>
      <w:r>
        <w:rPr>
          <w:sz w:val="28"/>
          <w:szCs w:val="28"/>
        </w:rPr>
        <w:t>.</w:t>
      </w:r>
    </w:p>
    <w:p w:rsidR="00C81052" w:rsidRDefault="00C81052" w:rsidP="00B8344D">
      <w:pPr>
        <w:spacing w:line="276" w:lineRule="auto"/>
        <w:ind w:firstLine="709"/>
        <w:rPr>
          <w:sz w:val="28"/>
          <w:szCs w:val="28"/>
        </w:rPr>
      </w:pPr>
    </w:p>
    <w:p w:rsidR="004F306B" w:rsidRDefault="00643EFC" w:rsidP="00B8344D">
      <w:pPr>
        <w:spacing w:line="276" w:lineRule="auto"/>
        <w:ind w:firstLine="709"/>
        <w:jc w:val="center"/>
        <w:rPr>
          <w:rFonts w:eastAsia="Times New Roman"/>
          <w:sz w:val="28"/>
          <w:szCs w:val="28"/>
          <w:lang w:eastAsia="ru-RU"/>
        </w:rPr>
      </w:pPr>
      <w:r w:rsidRPr="00643EFC">
        <w:rPr>
          <w:rFonts w:eastAsia="Times New Roman"/>
          <w:sz w:val="28"/>
          <w:szCs w:val="28"/>
          <w:lang w:val="en-US" w:eastAsia="ru-RU"/>
        </w:rPr>
        <w:t>III</w:t>
      </w:r>
      <w:r w:rsidRPr="00643EFC">
        <w:rPr>
          <w:rFonts w:eastAsia="Times New Roman"/>
          <w:sz w:val="28"/>
          <w:szCs w:val="28"/>
          <w:lang w:eastAsia="ru-RU"/>
        </w:rPr>
        <w:t>.</w:t>
      </w:r>
      <w:r w:rsidR="00282AEC">
        <w:rPr>
          <w:rFonts w:eastAsia="Times New Roman"/>
          <w:sz w:val="28"/>
          <w:szCs w:val="28"/>
          <w:lang w:eastAsia="ru-RU"/>
        </w:rPr>
        <w:t xml:space="preserve"> </w:t>
      </w:r>
      <w:r>
        <w:rPr>
          <w:rFonts w:eastAsia="Times New Roman"/>
          <w:sz w:val="28"/>
          <w:szCs w:val="28"/>
          <w:lang w:eastAsia="ru-RU"/>
        </w:rPr>
        <w:t>Сценарии социально-экономического развития Курьинского района, сроки и этапы реализации Стратегии.</w:t>
      </w:r>
    </w:p>
    <w:p w:rsidR="004E72B7" w:rsidRDefault="004E72B7" w:rsidP="00B8344D">
      <w:pPr>
        <w:spacing w:line="276" w:lineRule="auto"/>
        <w:ind w:firstLine="709"/>
        <w:jc w:val="center"/>
        <w:rPr>
          <w:rFonts w:eastAsia="Times New Roman"/>
          <w:sz w:val="28"/>
          <w:szCs w:val="28"/>
          <w:lang w:eastAsia="ru-RU"/>
        </w:rPr>
      </w:pPr>
    </w:p>
    <w:p w:rsidR="00AD7B97" w:rsidRDefault="004E72B7" w:rsidP="00B8344D">
      <w:pPr>
        <w:spacing w:line="276" w:lineRule="auto"/>
        <w:ind w:firstLine="709"/>
        <w:rPr>
          <w:sz w:val="28"/>
          <w:szCs w:val="28"/>
        </w:rPr>
      </w:pPr>
      <w:r>
        <w:rPr>
          <w:rFonts w:eastAsia="Times New Roman"/>
          <w:sz w:val="28"/>
          <w:szCs w:val="28"/>
          <w:lang w:eastAsia="ru-RU"/>
        </w:rPr>
        <w:t xml:space="preserve">   </w:t>
      </w:r>
      <w:r w:rsidR="00591F6E">
        <w:rPr>
          <w:sz w:val="28"/>
          <w:szCs w:val="28"/>
        </w:rPr>
        <w:t>С</w:t>
      </w:r>
      <w:r w:rsidR="00282AEC" w:rsidRPr="004A77C5">
        <w:rPr>
          <w:sz w:val="28"/>
          <w:szCs w:val="28"/>
        </w:rPr>
        <w:t xml:space="preserve">ценарии долгосрочного развития </w:t>
      </w:r>
      <w:r w:rsidR="00282AEC">
        <w:rPr>
          <w:sz w:val="28"/>
          <w:szCs w:val="28"/>
        </w:rPr>
        <w:t>Курьинского района</w:t>
      </w:r>
      <w:r w:rsidR="00282AEC" w:rsidRPr="004A77C5">
        <w:rPr>
          <w:sz w:val="28"/>
          <w:szCs w:val="28"/>
        </w:rPr>
        <w:t xml:space="preserve"> </w:t>
      </w:r>
      <w:r w:rsidR="00934188">
        <w:rPr>
          <w:sz w:val="28"/>
          <w:szCs w:val="28"/>
        </w:rPr>
        <w:t>с</w:t>
      </w:r>
      <w:r w:rsidR="00282AEC" w:rsidRPr="004A77C5">
        <w:rPr>
          <w:sz w:val="28"/>
          <w:szCs w:val="28"/>
        </w:rPr>
        <w:t>формир</w:t>
      </w:r>
      <w:r w:rsidR="00934188">
        <w:rPr>
          <w:sz w:val="28"/>
          <w:szCs w:val="28"/>
        </w:rPr>
        <w:t>ованы</w:t>
      </w:r>
      <w:r w:rsidR="00282AEC" w:rsidRPr="004A77C5">
        <w:rPr>
          <w:sz w:val="28"/>
          <w:szCs w:val="28"/>
        </w:rPr>
        <w:t xml:space="preserve"> на основе сценариев прогноза социально-экономического развития </w:t>
      </w:r>
      <w:r w:rsidR="00282AEC">
        <w:rPr>
          <w:sz w:val="28"/>
          <w:szCs w:val="28"/>
        </w:rPr>
        <w:t xml:space="preserve">Курьинского района </w:t>
      </w:r>
      <w:r w:rsidR="00282AEC" w:rsidRPr="004A77C5">
        <w:rPr>
          <w:sz w:val="28"/>
          <w:szCs w:val="28"/>
        </w:rPr>
        <w:t xml:space="preserve"> на долгосрочн</w:t>
      </w:r>
      <w:r w:rsidR="00282AEC">
        <w:rPr>
          <w:sz w:val="28"/>
          <w:szCs w:val="28"/>
        </w:rPr>
        <w:t>ый период (до 203</w:t>
      </w:r>
      <w:r w:rsidR="00113958">
        <w:rPr>
          <w:sz w:val="28"/>
          <w:szCs w:val="28"/>
        </w:rPr>
        <w:t>5</w:t>
      </w:r>
      <w:r w:rsidR="00282AEC">
        <w:rPr>
          <w:sz w:val="28"/>
          <w:szCs w:val="28"/>
        </w:rPr>
        <w:t xml:space="preserve"> года) и с уче</w:t>
      </w:r>
      <w:r w:rsidR="00282AEC" w:rsidRPr="004A77C5">
        <w:rPr>
          <w:sz w:val="28"/>
          <w:szCs w:val="28"/>
        </w:rPr>
        <w:t>том сценариев, определенных Стратегией Алтайского края</w:t>
      </w:r>
      <w:r w:rsidR="00EB3C4B">
        <w:rPr>
          <w:sz w:val="28"/>
          <w:szCs w:val="28"/>
        </w:rPr>
        <w:t xml:space="preserve"> и Курьинского района</w:t>
      </w:r>
      <w:r w:rsidR="00282AEC">
        <w:rPr>
          <w:sz w:val="28"/>
          <w:szCs w:val="28"/>
        </w:rPr>
        <w:t>.</w:t>
      </w:r>
    </w:p>
    <w:p w:rsidR="0034025D" w:rsidRPr="00C24A40" w:rsidRDefault="0034025D" w:rsidP="00B8344D">
      <w:pPr>
        <w:spacing w:line="276" w:lineRule="auto"/>
        <w:ind w:firstLine="709"/>
        <w:rPr>
          <w:spacing w:val="-4"/>
          <w:sz w:val="28"/>
          <w:szCs w:val="28"/>
        </w:rPr>
      </w:pPr>
      <w:r w:rsidRPr="001951D4">
        <w:rPr>
          <w:spacing w:val="-4"/>
          <w:sz w:val="28"/>
          <w:szCs w:val="28"/>
          <w:u w:val="single"/>
        </w:rPr>
        <w:t>Консервативный</w:t>
      </w:r>
      <w:r w:rsidRPr="001951D4">
        <w:rPr>
          <w:spacing w:val="-4"/>
          <w:sz w:val="28"/>
          <w:szCs w:val="28"/>
        </w:rPr>
        <w:t xml:space="preserve"> сценарий</w:t>
      </w:r>
      <w:r w:rsidRPr="004A77C5">
        <w:rPr>
          <w:spacing w:val="-4"/>
          <w:sz w:val="28"/>
          <w:szCs w:val="28"/>
        </w:rPr>
        <w:t xml:space="preserve"> </w:t>
      </w:r>
      <w:r>
        <w:rPr>
          <w:spacing w:val="-4"/>
          <w:sz w:val="28"/>
          <w:szCs w:val="28"/>
        </w:rPr>
        <w:t xml:space="preserve"> </w:t>
      </w:r>
      <w:r w:rsidRPr="004A77C5">
        <w:rPr>
          <w:spacing w:val="-4"/>
          <w:sz w:val="28"/>
          <w:szCs w:val="28"/>
        </w:rPr>
        <w:t xml:space="preserve">предполагает поддержание жизнедеятельности населения на территории </w:t>
      </w:r>
      <w:r>
        <w:rPr>
          <w:spacing w:val="-4"/>
          <w:sz w:val="28"/>
          <w:szCs w:val="28"/>
        </w:rPr>
        <w:t>района</w:t>
      </w:r>
      <w:r w:rsidRPr="004A77C5">
        <w:rPr>
          <w:spacing w:val="-4"/>
          <w:sz w:val="28"/>
          <w:szCs w:val="28"/>
        </w:rPr>
        <w:t xml:space="preserve">, сохранение имеющейся социальной, коммунальной, транспортной инфраструктуры, несмотря на возможное ухудшение социально-экономических условий в </w:t>
      </w:r>
      <w:r>
        <w:rPr>
          <w:spacing w:val="-4"/>
          <w:sz w:val="28"/>
          <w:szCs w:val="28"/>
        </w:rPr>
        <w:t xml:space="preserve">районе, </w:t>
      </w:r>
      <w:r w:rsidRPr="004A77C5">
        <w:rPr>
          <w:spacing w:val="-4"/>
          <w:sz w:val="28"/>
          <w:szCs w:val="28"/>
        </w:rPr>
        <w:t>крае и в стране в целом.</w:t>
      </w:r>
      <w:r>
        <w:rPr>
          <w:spacing w:val="-4"/>
          <w:sz w:val="28"/>
          <w:szCs w:val="28"/>
        </w:rPr>
        <w:t xml:space="preserve"> </w:t>
      </w:r>
      <w:r w:rsidRPr="00C24A40">
        <w:rPr>
          <w:sz w:val="28"/>
          <w:szCs w:val="28"/>
        </w:rPr>
        <w:t>Инвестиционная и экономическая активность будет низкой. Сокращение численности населения района будет происходить более высокими темпами</w:t>
      </w:r>
      <w:r>
        <w:rPr>
          <w:sz w:val="28"/>
          <w:szCs w:val="28"/>
        </w:rPr>
        <w:t xml:space="preserve">. </w:t>
      </w:r>
      <w:r w:rsidRPr="00C24A40">
        <w:rPr>
          <w:sz w:val="28"/>
          <w:szCs w:val="28"/>
        </w:rPr>
        <w:t xml:space="preserve">Развитие промышленности будет происходить исходя из имеющихся структурных преимуществ экономики района. В рамках консервативного сценария не планируется реализация крупных инфраструктурных проектов, которые дают возможность району приобрести статус центра </w:t>
      </w:r>
      <w:r>
        <w:rPr>
          <w:sz w:val="28"/>
          <w:szCs w:val="28"/>
        </w:rPr>
        <w:t>туризма</w:t>
      </w:r>
      <w:r w:rsidRPr="00C24A40">
        <w:rPr>
          <w:sz w:val="28"/>
          <w:szCs w:val="28"/>
        </w:rPr>
        <w:t xml:space="preserve">. Низкие темпы создания транспортной и инженерной инфраструктуры будут и в дальнейшем сдерживать создание новых промышленных </w:t>
      </w:r>
      <w:r>
        <w:rPr>
          <w:sz w:val="28"/>
          <w:szCs w:val="28"/>
        </w:rPr>
        <w:t xml:space="preserve">и других </w:t>
      </w:r>
      <w:r w:rsidRPr="00C24A40">
        <w:rPr>
          <w:sz w:val="28"/>
          <w:szCs w:val="28"/>
        </w:rPr>
        <w:t>произво</w:t>
      </w:r>
      <w:proofErr w:type="gramStart"/>
      <w:r w:rsidRPr="00C24A40">
        <w:rPr>
          <w:sz w:val="28"/>
          <w:szCs w:val="28"/>
        </w:rPr>
        <w:t>дств</w:t>
      </w:r>
      <w:r>
        <w:rPr>
          <w:sz w:val="28"/>
          <w:szCs w:val="28"/>
        </w:rPr>
        <w:t xml:space="preserve"> в т</w:t>
      </w:r>
      <w:proofErr w:type="gramEnd"/>
      <w:r>
        <w:rPr>
          <w:sz w:val="28"/>
          <w:szCs w:val="28"/>
        </w:rPr>
        <w:t xml:space="preserve">уристско-рекреационной </w:t>
      </w:r>
      <w:r>
        <w:rPr>
          <w:sz w:val="28"/>
          <w:szCs w:val="28"/>
        </w:rPr>
        <w:lastRenderedPageBreak/>
        <w:t>зоне</w:t>
      </w:r>
      <w:r w:rsidRPr="00C24A40">
        <w:rPr>
          <w:sz w:val="28"/>
          <w:szCs w:val="28"/>
        </w:rPr>
        <w:t>. При развитии экономики по консервативному сценарию крупные инвестиционные проекты под влиянием действующей негативной ситуации в условиях замедления темпов роста экономики будут отложены на неопределенный период до стабилизации экономической ситуации</w:t>
      </w:r>
      <w:r>
        <w:rPr>
          <w:sz w:val="28"/>
          <w:szCs w:val="28"/>
        </w:rPr>
        <w:t xml:space="preserve">. </w:t>
      </w:r>
      <w:r w:rsidRPr="00C24A40">
        <w:rPr>
          <w:sz w:val="28"/>
          <w:szCs w:val="28"/>
        </w:rPr>
        <w:t>Сложившаяся в стране неблагоприятная финансово-экономическая ситуация продолжит оказывать влияние на уровень инфляции и сокращение бюджетных расходов. Реальная заработная плата будет иметь отрицательную либо около нулевую динамику</w:t>
      </w:r>
      <w:r>
        <w:rPr>
          <w:sz w:val="28"/>
          <w:szCs w:val="28"/>
        </w:rPr>
        <w:t>.</w:t>
      </w:r>
    </w:p>
    <w:p w:rsidR="0034025D" w:rsidRDefault="0034025D" w:rsidP="00B8344D">
      <w:pPr>
        <w:spacing w:line="276" w:lineRule="auto"/>
        <w:ind w:firstLine="709"/>
        <w:rPr>
          <w:sz w:val="28"/>
          <w:szCs w:val="28"/>
        </w:rPr>
      </w:pPr>
      <w:r w:rsidRPr="001951D4">
        <w:rPr>
          <w:bCs/>
          <w:spacing w:val="-4"/>
          <w:sz w:val="28"/>
          <w:szCs w:val="28"/>
          <w:u w:val="single"/>
        </w:rPr>
        <w:t>Базовый сценарий</w:t>
      </w:r>
      <w:r w:rsidRPr="004A77C5">
        <w:rPr>
          <w:rStyle w:val="affff0"/>
          <w:sz w:val="28"/>
          <w:szCs w:val="28"/>
        </w:rPr>
        <w:t xml:space="preserve"> </w:t>
      </w:r>
      <w:r w:rsidRPr="004A77C5">
        <w:rPr>
          <w:bCs/>
          <w:spacing w:val="-4"/>
          <w:sz w:val="28"/>
          <w:szCs w:val="28"/>
        </w:rPr>
        <w:t xml:space="preserve">предполагает развитие </w:t>
      </w:r>
      <w:r>
        <w:rPr>
          <w:bCs/>
          <w:spacing w:val="-4"/>
          <w:sz w:val="28"/>
          <w:szCs w:val="28"/>
        </w:rPr>
        <w:t>района</w:t>
      </w:r>
      <w:r w:rsidRPr="004A77C5">
        <w:rPr>
          <w:bCs/>
          <w:spacing w:val="-4"/>
          <w:sz w:val="28"/>
          <w:szCs w:val="28"/>
        </w:rPr>
        <w:t xml:space="preserve"> </w:t>
      </w:r>
      <w:r w:rsidRPr="004A77C5">
        <w:rPr>
          <w:color w:val="000000"/>
          <w:sz w:val="28"/>
          <w:szCs w:val="28"/>
        </w:rPr>
        <w:t xml:space="preserve">под влиянием сложившихся тенденций в условиях замедления и планомерного снижения темпов инфляции и умеренного наращивания темпов экономического роста в долгосрочной перспективе. Постепенный рост доходов бюджетов всех уровней будет способствовать продолжению реализации крупных инфраструктурных объектов, ускоренной модернизации объектов социальной сферы. </w:t>
      </w:r>
      <w:r w:rsidRPr="00C24A40">
        <w:rPr>
          <w:sz w:val="28"/>
          <w:szCs w:val="28"/>
        </w:rPr>
        <w:t xml:space="preserve">Будут реализованы мероприятия по совершенствованию условий ведения бизнеса. </w:t>
      </w:r>
      <w:r w:rsidRPr="004A77C5">
        <w:rPr>
          <w:color w:val="000000"/>
          <w:sz w:val="28"/>
          <w:szCs w:val="28"/>
        </w:rPr>
        <w:t xml:space="preserve">Инвестиционная и экономическая активность частного сектора экономики будет улучшаться в связи с постепенным </w:t>
      </w:r>
      <w:r w:rsidRPr="00C24A40">
        <w:rPr>
          <w:sz w:val="28"/>
          <w:szCs w:val="28"/>
        </w:rPr>
        <w:t>сокращением процентных ставок и повышением доступности кредитных ресурсов. Однако без реализации инфраструктурных проектов значительных скачков в развитии территории не ожидается, т.к. большинство предприятий</w:t>
      </w:r>
      <w:r>
        <w:rPr>
          <w:sz w:val="28"/>
          <w:szCs w:val="28"/>
        </w:rPr>
        <w:t xml:space="preserve"> и организаций</w:t>
      </w:r>
      <w:r w:rsidRPr="00C24A40">
        <w:rPr>
          <w:sz w:val="28"/>
          <w:szCs w:val="28"/>
        </w:rPr>
        <w:t>, работающих на территории района, являются филиалами, деятельность которых зависит от решений головных организаций. С целью снижения затрат аффи</w:t>
      </w:r>
      <w:r>
        <w:rPr>
          <w:sz w:val="28"/>
          <w:szCs w:val="28"/>
        </w:rPr>
        <w:t>н</w:t>
      </w:r>
      <w:r w:rsidRPr="00C24A40">
        <w:rPr>
          <w:sz w:val="28"/>
          <w:szCs w:val="28"/>
        </w:rPr>
        <w:t xml:space="preserve">ированные структуры продолжают сокращать филиальную сеть, перенося функции в головные предприятия, соответственно, территория теряет налоги, рабочие места и </w:t>
      </w:r>
      <w:r>
        <w:rPr>
          <w:sz w:val="28"/>
          <w:szCs w:val="28"/>
        </w:rPr>
        <w:t xml:space="preserve">работающее </w:t>
      </w:r>
      <w:r w:rsidRPr="00C24A40">
        <w:rPr>
          <w:sz w:val="28"/>
          <w:szCs w:val="28"/>
        </w:rPr>
        <w:t>население. Несмотря на то, что малый бизнес достаточно активно развивается, он не может стать равнозначной заменой. В целом базовый сценарий развития предполагает достижение показателей, определенных в указах Президента Российской Федерации от 7 мая 2012 года, а также умеренное улучшение инвестиционного климата в районе и привлечение внутренних и внешних инвесторов, создание новых производств, в том числе из местного сырья</w:t>
      </w:r>
      <w:r>
        <w:rPr>
          <w:sz w:val="28"/>
          <w:szCs w:val="28"/>
        </w:rPr>
        <w:t>.</w:t>
      </w:r>
    </w:p>
    <w:p w:rsidR="0034025D" w:rsidRDefault="0034025D" w:rsidP="00B8344D">
      <w:pPr>
        <w:spacing w:line="276" w:lineRule="auto"/>
        <w:ind w:firstLine="709"/>
        <w:rPr>
          <w:color w:val="000000"/>
          <w:sz w:val="28"/>
          <w:szCs w:val="28"/>
        </w:rPr>
      </w:pPr>
      <w:r w:rsidRPr="004A77C5">
        <w:rPr>
          <w:color w:val="000000"/>
          <w:sz w:val="28"/>
          <w:szCs w:val="28"/>
        </w:rPr>
        <w:t>Базовый сценарий является наиболее вероятным</w:t>
      </w:r>
      <w:r>
        <w:rPr>
          <w:color w:val="000000"/>
          <w:sz w:val="28"/>
          <w:szCs w:val="28"/>
        </w:rPr>
        <w:t xml:space="preserve"> </w:t>
      </w:r>
      <w:r w:rsidRPr="004A77C5">
        <w:rPr>
          <w:color w:val="000000"/>
          <w:sz w:val="28"/>
          <w:szCs w:val="28"/>
        </w:rPr>
        <w:t xml:space="preserve">вариантом </w:t>
      </w:r>
      <w:r>
        <w:rPr>
          <w:color w:val="000000"/>
          <w:sz w:val="28"/>
          <w:szCs w:val="28"/>
        </w:rPr>
        <w:t xml:space="preserve">социально-экономического </w:t>
      </w:r>
      <w:r w:rsidRPr="004A77C5">
        <w:rPr>
          <w:color w:val="000000"/>
          <w:sz w:val="28"/>
          <w:szCs w:val="28"/>
        </w:rPr>
        <w:t>развития</w:t>
      </w:r>
      <w:r>
        <w:rPr>
          <w:color w:val="000000"/>
          <w:sz w:val="28"/>
          <w:szCs w:val="28"/>
        </w:rPr>
        <w:t xml:space="preserve"> Курьинского района. </w:t>
      </w:r>
    </w:p>
    <w:p w:rsidR="0034025D" w:rsidRPr="007701E0" w:rsidRDefault="0034025D" w:rsidP="00B8344D">
      <w:pPr>
        <w:spacing w:line="276" w:lineRule="auto"/>
        <w:ind w:firstLine="709"/>
        <w:rPr>
          <w:sz w:val="28"/>
          <w:szCs w:val="28"/>
        </w:rPr>
      </w:pPr>
      <w:r w:rsidRPr="0034025D">
        <w:rPr>
          <w:rStyle w:val="affff0"/>
          <w:b w:val="0"/>
          <w:sz w:val="28"/>
          <w:szCs w:val="28"/>
          <w:u w:val="single"/>
        </w:rPr>
        <w:t>Целевой сценарий</w:t>
      </w:r>
      <w:r w:rsidRPr="004A77C5">
        <w:rPr>
          <w:rStyle w:val="affff0"/>
          <w:sz w:val="28"/>
          <w:szCs w:val="28"/>
        </w:rPr>
        <w:t xml:space="preserve"> </w:t>
      </w:r>
      <w:r w:rsidRPr="004A77C5">
        <w:rPr>
          <w:color w:val="000000"/>
          <w:sz w:val="28"/>
          <w:szCs w:val="28"/>
        </w:rPr>
        <w:t xml:space="preserve">предполагает активное развитие </w:t>
      </w:r>
      <w:r>
        <w:rPr>
          <w:color w:val="000000"/>
          <w:sz w:val="28"/>
          <w:szCs w:val="28"/>
        </w:rPr>
        <w:t>района</w:t>
      </w:r>
      <w:r w:rsidRPr="004A77C5">
        <w:rPr>
          <w:color w:val="000000"/>
          <w:sz w:val="28"/>
          <w:szCs w:val="28"/>
        </w:rPr>
        <w:t xml:space="preserve">. В условиях достаточно благоприятной социально-экономической ситуации в </w:t>
      </w:r>
      <w:r>
        <w:rPr>
          <w:color w:val="000000"/>
          <w:sz w:val="28"/>
          <w:szCs w:val="28"/>
        </w:rPr>
        <w:t xml:space="preserve">районе, </w:t>
      </w:r>
      <w:r w:rsidRPr="004A77C5">
        <w:rPr>
          <w:color w:val="000000"/>
          <w:sz w:val="28"/>
          <w:szCs w:val="28"/>
        </w:rPr>
        <w:t>Алтайском крае и в целом в Российской Федерации ожидается реализация всех намеченных инвестиционных и инфраструктурных проектов в полном объеме и в намеченные сроки.</w:t>
      </w:r>
      <w:r>
        <w:rPr>
          <w:color w:val="000000"/>
          <w:sz w:val="28"/>
          <w:szCs w:val="28"/>
        </w:rPr>
        <w:t xml:space="preserve"> </w:t>
      </w:r>
      <w:r w:rsidRPr="007701E0">
        <w:rPr>
          <w:sz w:val="28"/>
          <w:szCs w:val="28"/>
        </w:rPr>
        <w:t xml:space="preserve">Развитие транспортной инфраструктуры в значительной мере улучшит инвестиционный климат в районе и позволит привлечь относительно крупных внутренних и внешних инвесторов, а также будет способствовать </w:t>
      </w:r>
      <w:r w:rsidRPr="007701E0">
        <w:rPr>
          <w:sz w:val="28"/>
          <w:szCs w:val="28"/>
        </w:rPr>
        <w:lastRenderedPageBreak/>
        <w:t xml:space="preserve">значительной диверсификации экономики района, созданию новых производств, в том числе на основе использования природно-ресурсного потенциала </w:t>
      </w:r>
      <w:r>
        <w:rPr>
          <w:sz w:val="28"/>
          <w:szCs w:val="28"/>
        </w:rPr>
        <w:t>Курьинского</w:t>
      </w:r>
      <w:r w:rsidRPr="007701E0">
        <w:rPr>
          <w:sz w:val="28"/>
          <w:szCs w:val="28"/>
        </w:rPr>
        <w:t xml:space="preserve"> района.</w:t>
      </w:r>
      <w:r>
        <w:rPr>
          <w:sz w:val="28"/>
          <w:szCs w:val="28"/>
        </w:rPr>
        <w:t xml:space="preserve"> Целевой</w:t>
      </w:r>
      <w:r w:rsidRPr="007701E0">
        <w:rPr>
          <w:sz w:val="28"/>
          <w:szCs w:val="28"/>
        </w:rPr>
        <w:t xml:space="preserve"> сценарий развития предполагает существенное увеличение основных социально-экономических показателей развития </w:t>
      </w:r>
      <w:r>
        <w:rPr>
          <w:sz w:val="28"/>
          <w:szCs w:val="28"/>
        </w:rPr>
        <w:t>Курьин</w:t>
      </w:r>
      <w:r w:rsidRPr="007701E0">
        <w:rPr>
          <w:sz w:val="28"/>
          <w:szCs w:val="28"/>
        </w:rPr>
        <w:t xml:space="preserve">ского района и улучшение позиций среди районов </w:t>
      </w:r>
      <w:r>
        <w:rPr>
          <w:sz w:val="28"/>
          <w:szCs w:val="28"/>
        </w:rPr>
        <w:t>Алтайского края</w:t>
      </w:r>
      <w:r w:rsidRPr="007701E0">
        <w:rPr>
          <w:sz w:val="28"/>
          <w:szCs w:val="28"/>
        </w:rPr>
        <w:t>. Это будет возможно в результате использования в полной мере конкурентных преимуществ района.</w:t>
      </w:r>
    </w:p>
    <w:p w:rsidR="00744420" w:rsidRDefault="00282AEC" w:rsidP="00B8344D">
      <w:pPr>
        <w:spacing w:line="276" w:lineRule="auto"/>
        <w:ind w:firstLine="709"/>
        <w:rPr>
          <w:sz w:val="28"/>
          <w:szCs w:val="28"/>
        </w:rPr>
      </w:pPr>
      <w:r w:rsidRPr="004A77C5">
        <w:rPr>
          <w:sz w:val="28"/>
          <w:szCs w:val="28"/>
        </w:rPr>
        <w:t>Сроки и этапы реализации Стратегии.</w:t>
      </w:r>
    </w:p>
    <w:p w:rsidR="00744420" w:rsidRDefault="00282AEC" w:rsidP="00B8344D">
      <w:pPr>
        <w:spacing w:line="276" w:lineRule="auto"/>
        <w:ind w:firstLine="709"/>
        <w:rPr>
          <w:sz w:val="28"/>
          <w:szCs w:val="28"/>
        </w:rPr>
      </w:pPr>
      <w:r w:rsidRPr="004A77C5">
        <w:rPr>
          <w:sz w:val="28"/>
          <w:szCs w:val="28"/>
        </w:rPr>
        <w:t>Реализация Стратегии предполагается в три этапа:</w:t>
      </w:r>
    </w:p>
    <w:p w:rsidR="00744420" w:rsidRDefault="00282AEC" w:rsidP="00B8344D">
      <w:pPr>
        <w:spacing w:line="276" w:lineRule="auto"/>
        <w:ind w:firstLine="709"/>
        <w:rPr>
          <w:sz w:val="28"/>
          <w:szCs w:val="28"/>
        </w:rPr>
      </w:pPr>
      <w:r>
        <w:rPr>
          <w:sz w:val="28"/>
          <w:szCs w:val="28"/>
        </w:rPr>
        <w:t>I этап: 20</w:t>
      </w:r>
      <w:r w:rsidR="00AB6A18">
        <w:rPr>
          <w:sz w:val="28"/>
          <w:szCs w:val="28"/>
        </w:rPr>
        <w:t>20</w:t>
      </w:r>
      <w:r>
        <w:rPr>
          <w:sz w:val="28"/>
          <w:szCs w:val="28"/>
        </w:rPr>
        <w:t xml:space="preserve"> - 20</w:t>
      </w:r>
      <w:r w:rsidR="00AB6A18">
        <w:rPr>
          <w:sz w:val="28"/>
          <w:szCs w:val="28"/>
        </w:rPr>
        <w:t>24</w:t>
      </w:r>
      <w:r>
        <w:rPr>
          <w:sz w:val="28"/>
          <w:szCs w:val="28"/>
        </w:rPr>
        <w:t xml:space="preserve"> годы, создание </w:t>
      </w:r>
      <w:r w:rsidRPr="004A77C5">
        <w:rPr>
          <w:sz w:val="28"/>
          <w:szCs w:val="28"/>
        </w:rPr>
        <w:t>услови</w:t>
      </w:r>
      <w:r>
        <w:rPr>
          <w:sz w:val="28"/>
          <w:szCs w:val="28"/>
        </w:rPr>
        <w:t>й</w:t>
      </w:r>
      <w:r w:rsidRPr="004A77C5">
        <w:rPr>
          <w:sz w:val="28"/>
          <w:szCs w:val="28"/>
        </w:rPr>
        <w:t xml:space="preserve"> для роста</w:t>
      </w:r>
      <w:r w:rsidR="00AB6A18">
        <w:rPr>
          <w:sz w:val="28"/>
          <w:szCs w:val="28"/>
        </w:rPr>
        <w:t xml:space="preserve"> экономики</w:t>
      </w:r>
      <w:r w:rsidRPr="004A77C5">
        <w:rPr>
          <w:sz w:val="28"/>
          <w:szCs w:val="28"/>
        </w:rPr>
        <w:t xml:space="preserve"> и </w:t>
      </w:r>
      <w:r w:rsidR="00AB6A18">
        <w:rPr>
          <w:sz w:val="28"/>
          <w:szCs w:val="28"/>
        </w:rPr>
        <w:t>социальной сферы;</w:t>
      </w:r>
    </w:p>
    <w:p w:rsidR="00744420" w:rsidRDefault="00282AEC" w:rsidP="00B8344D">
      <w:pPr>
        <w:spacing w:line="276" w:lineRule="auto"/>
        <w:ind w:firstLine="709"/>
        <w:rPr>
          <w:sz w:val="28"/>
          <w:szCs w:val="28"/>
        </w:rPr>
      </w:pPr>
      <w:r>
        <w:rPr>
          <w:sz w:val="28"/>
          <w:szCs w:val="28"/>
        </w:rPr>
        <w:t>II этап: 20</w:t>
      </w:r>
      <w:r w:rsidR="00AB6A18">
        <w:rPr>
          <w:sz w:val="28"/>
          <w:szCs w:val="28"/>
        </w:rPr>
        <w:t>25</w:t>
      </w:r>
      <w:r>
        <w:rPr>
          <w:sz w:val="28"/>
          <w:szCs w:val="28"/>
        </w:rPr>
        <w:t xml:space="preserve"> - 20</w:t>
      </w:r>
      <w:r w:rsidR="005A1253">
        <w:rPr>
          <w:sz w:val="28"/>
          <w:szCs w:val="28"/>
        </w:rPr>
        <w:t>29</w:t>
      </w:r>
      <w:r>
        <w:rPr>
          <w:sz w:val="28"/>
          <w:szCs w:val="28"/>
        </w:rPr>
        <w:t xml:space="preserve"> годы, выход на траекторию ускоренного  роста</w:t>
      </w:r>
      <w:r w:rsidR="00AB6A18" w:rsidRPr="00AB6A18">
        <w:rPr>
          <w:sz w:val="28"/>
          <w:szCs w:val="28"/>
        </w:rPr>
        <w:t xml:space="preserve"> </w:t>
      </w:r>
      <w:r w:rsidR="00AB6A18">
        <w:rPr>
          <w:sz w:val="28"/>
          <w:szCs w:val="28"/>
        </w:rPr>
        <w:t>экономики</w:t>
      </w:r>
      <w:r w:rsidR="00AB6A18" w:rsidRPr="004A77C5">
        <w:rPr>
          <w:sz w:val="28"/>
          <w:szCs w:val="28"/>
        </w:rPr>
        <w:t xml:space="preserve"> и </w:t>
      </w:r>
      <w:r w:rsidR="00AB6A18">
        <w:rPr>
          <w:sz w:val="28"/>
          <w:szCs w:val="28"/>
        </w:rPr>
        <w:t>социальной сферы;</w:t>
      </w:r>
    </w:p>
    <w:p w:rsidR="00AB6A18" w:rsidRDefault="00282AEC" w:rsidP="00B8344D">
      <w:pPr>
        <w:spacing w:line="276" w:lineRule="auto"/>
        <w:ind w:firstLine="709"/>
        <w:rPr>
          <w:sz w:val="28"/>
          <w:szCs w:val="28"/>
        </w:rPr>
      </w:pPr>
      <w:r w:rsidRPr="004A77C5">
        <w:rPr>
          <w:sz w:val="28"/>
          <w:szCs w:val="28"/>
        </w:rPr>
        <w:t>III этап: 20</w:t>
      </w:r>
      <w:r w:rsidR="00AB6A18">
        <w:rPr>
          <w:sz w:val="28"/>
          <w:szCs w:val="28"/>
        </w:rPr>
        <w:t>30</w:t>
      </w:r>
      <w:r>
        <w:rPr>
          <w:sz w:val="28"/>
          <w:szCs w:val="28"/>
        </w:rPr>
        <w:t xml:space="preserve"> - 203</w:t>
      </w:r>
      <w:r w:rsidR="00AB6A18">
        <w:rPr>
          <w:sz w:val="28"/>
          <w:szCs w:val="28"/>
        </w:rPr>
        <w:t>5</w:t>
      </w:r>
      <w:r>
        <w:rPr>
          <w:sz w:val="28"/>
          <w:szCs w:val="28"/>
        </w:rPr>
        <w:t xml:space="preserve"> годы, обеспечение </w:t>
      </w:r>
      <w:r w:rsidRPr="004A77C5">
        <w:rPr>
          <w:sz w:val="28"/>
          <w:szCs w:val="28"/>
        </w:rPr>
        <w:t>качественн</w:t>
      </w:r>
      <w:r>
        <w:rPr>
          <w:sz w:val="28"/>
          <w:szCs w:val="28"/>
        </w:rPr>
        <w:t>ого</w:t>
      </w:r>
      <w:r w:rsidRPr="004A77C5">
        <w:rPr>
          <w:sz w:val="28"/>
          <w:szCs w:val="28"/>
        </w:rPr>
        <w:t xml:space="preserve"> и интенсивн</w:t>
      </w:r>
      <w:r>
        <w:rPr>
          <w:sz w:val="28"/>
          <w:szCs w:val="28"/>
        </w:rPr>
        <w:t>ого</w:t>
      </w:r>
      <w:r w:rsidRPr="004A77C5">
        <w:rPr>
          <w:sz w:val="28"/>
          <w:szCs w:val="28"/>
        </w:rPr>
        <w:t xml:space="preserve"> рост</w:t>
      </w:r>
      <w:r>
        <w:rPr>
          <w:sz w:val="28"/>
          <w:szCs w:val="28"/>
        </w:rPr>
        <w:t>а</w:t>
      </w:r>
      <w:r w:rsidR="00AB6A18" w:rsidRPr="00AB6A18">
        <w:rPr>
          <w:sz w:val="28"/>
          <w:szCs w:val="28"/>
        </w:rPr>
        <w:t xml:space="preserve"> </w:t>
      </w:r>
      <w:r w:rsidR="00AB6A18">
        <w:rPr>
          <w:sz w:val="28"/>
          <w:szCs w:val="28"/>
        </w:rPr>
        <w:t>экономики</w:t>
      </w:r>
      <w:r w:rsidR="00AB6A18" w:rsidRPr="004A77C5">
        <w:rPr>
          <w:sz w:val="28"/>
          <w:szCs w:val="28"/>
        </w:rPr>
        <w:t xml:space="preserve"> и </w:t>
      </w:r>
      <w:r w:rsidR="00AB6A18">
        <w:rPr>
          <w:sz w:val="28"/>
          <w:szCs w:val="28"/>
        </w:rPr>
        <w:t>социальной сферы</w:t>
      </w:r>
      <w:r w:rsidRPr="004A77C5">
        <w:rPr>
          <w:sz w:val="28"/>
          <w:szCs w:val="28"/>
        </w:rPr>
        <w:t>.</w:t>
      </w:r>
    </w:p>
    <w:p w:rsidR="00282AEC" w:rsidRPr="004A77C5" w:rsidRDefault="00282AEC" w:rsidP="00B8344D">
      <w:pPr>
        <w:spacing w:line="276" w:lineRule="auto"/>
        <w:ind w:firstLine="709"/>
        <w:rPr>
          <w:sz w:val="28"/>
          <w:szCs w:val="28"/>
        </w:rPr>
      </w:pPr>
      <w:r w:rsidRPr="004A77C5">
        <w:rPr>
          <w:sz w:val="28"/>
          <w:szCs w:val="28"/>
        </w:rPr>
        <w:t xml:space="preserve">На первом этапе реализации Стратегии предусматривается совершенствование условий ведения бизнеса, привлечение инвестиций, реализация инвестиционных проектов, опережающее создание и развитие объектов социальной и инженерной инфраструктуры, повышение качества жилищно-коммунальных и социальных услуг для населения </w:t>
      </w:r>
      <w:r w:rsidR="00295151">
        <w:rPr>
          <w:sz w:val="28"/>
          <w:szCs w:val="28"/>
        </w:rPr>
        <w:t>Курьинского района</w:t>
      </w:r>
      <w:r w:rsidRPr="004A77C5">
        <w:rPr>
          <w:sz w:val="28"/>
          <w:szCs w:val="28"/>
        </w:rPr>
        <w:t>.</w:t>
      </w:r>
    </w:p>
    <w:p w:rsidR="00282AEC" w:rsidRPr="004A77C5" w:rsidRDefault="00282AEC" w:rsidP="00B8344D">
      <w:pPr>
        <w:keepNext/>
        <w:widowControl w:val="0"/>
        <w:spacing w:line="276" w:lineRule="auto"/>
        <w:ind w:firstLine="720"/>
        <w:contextualSpacing/>
        <w:rPr>
          <w:sz w:val="28"/>
          <w:szCs w:val="28"/>
        </w:rPr>
      </w:pPr>
      <w:r w:rsidRPr="004A77C5">
        <w:rPr>
          <w:sz w:val="28"/>
          <w:szCs w:val="28"/>
        </w:rPr>
        <w:t xml:space="preserve">Второй этап реализации Стратегии предполагает увеличение </w:t>
      </w:r>
      <w:r w:rsidR="00295151">
        <w:rPr>
          <w:sz w:val="28"/>
          <w:szCs w:val="28"/>
        </w:rPr>
        <w:t xml:space="preserve"> субъектов </w:t>
      </w:r>
      <w:r w:rsidRPr="004A77C5">
        <w:rPr>
          <w:sz w:val="28"/>
          <w:szCs w:val="28"/>
        </w:rPr>
        <w:t>мал</w:t>
      </w:r>
      <w:r w:rsidR="00295151">
        <w:rPr>
          <w:sz w:val="28"/>
          <w:szCs w:val="28"/>
        </w:rPr>
        <w:t>ого и среднего предпринимательства</w:t>
      </w:r>
      <w:r w:rsidRPr="004A77C5">
        <w:rPr>
          <w:sz w:val="28"/>
          <w:szCs w:val="28"/>
        </w:rPr>
        <w:t>, интенсивное развитие сельскохозяйственного производства с последующим размещением на местной сырьевой базе пищевых производств, рост уровня жизни населения, развитие промышленной, инженерной и социальной инфраструктуры.</w:t>
      </w:r>
    </w:p>
    <w:p w:rsidR="008109E2" w:rsidRDefault="00282AEC" w:rsidP="006E1900">
      <w:pPr>
        <w:pStyle w:val="ConsPlusNormal"/>
        <w:keepNext/>
        <w:widowControl/>
        <w:spacing w:line="276" w:lineRule="auto"/>
        <w:contextualSpacing/>
        <w:jc w:val="both"/>
        <w:rPr>
          <w:rFonts w:ascii="Times New Roman" w:hAnsi="Times New Roman" w:cs="Times New Roman"/>
          <w:color w:val="000000"/>
          <w:sz w:val="28"/>
          <w:szCs w:val="28"/>
        </w:rPr>
      </w:pPr>
      <w:r w:rsidRPr="004A77C5">
        <w:rPr>
          <w:rFonts w:ascii="Times New Roman" w:hAnsi="Times New Roman" w:cs="Times New Roman"/>
          <w:color w:val="000000"/>
          <w:sz w:val="28"/>
          <w:szCs w:val="28"/>
        </w:rPr>
        <w:t xml:space="preserve">Третий этап реализации Стратегии предполагает </w:t>
      </w:r>
      <w:r w:rsidR="00AB6A18">
        <w:rPr>
          <w:rFonts w:ascii="Times New Roman" w:hAnsi="Times New Roman" w:cs="Times New Roman"/>
          <w:color w:val="000000"/>
          <w:sz w:val="28"/>
          <w:szCs w:val="28"/>
        </w:rPr>
        <w:t xml:space="preserve">достижение нового качества роста </w:t>
      </w:r>
      <w:r w:rsidRPr="004A77C5">
        <w:rPr>
          <w:rFonts w:ascii="Times New Roman" w:hAnsi="Times New Roman" w:cs="Times New Roman"/>
          <w:color w:val="000000"/>
          <w:sz w:val="28"/>
          <w:szCs w:val="28"/>
        </w:rPr>
        <w:t>экономики</w:t>
      </w:r>
      <w:r w:rsidR="00AB6A18">
        <w:rPr>
          <w:rFonts w:ascii="Times New Roman" w:hAnsi="Times New Roman" w:cs="Times New Roman"/>
          <w:color w:val="000000"/>
          <w:sz w:val="28"/>
          <w:szCs w:val="28"/>
        </w:rPr>
        <w:t xml:space="preserve"> и социальной сферы</w:t>
      </w:r>
      <w:r w:rsidRPr="004A77C5">
        <w:rPr>
          <w:rFonts w:ascii="Times New Roman" w:hAnsi="Times New Roman" w:cs="Times New Roman"/>
          <w:color w:val="000000"/>
          <w:sz w:val="28"/>
          <w:szCs w:val="28"/>
        </w:rPr>
        <w:t xml:space="preserve">, </w:t>
      </w:r>
      <w:r w:rsidR="00AB6A18">
        <w:rPr>
          <w:rFonts w:ascii="Times New Roman" w:hAnsi="Times New Roman" w:cs="Times New Roman"/>
          <w:color w:val="000000"/>
          <w:sz w:val="28"/>
          <w:szCs w:val="28"/>
        </w:rPr>
        <w:t xml:space="preserve">базирующегося на высокопроизводительном труде, развитии цифровых технологий, </w:t>
      </w:r>
      <w:r w:rsidRPr="004A77C5">
        <w:rPr>
          <w:rFonts w:ascii="Times New Roman" w:hAnsi="Times New Roman" w:cs="Times New Roman"/>
          <w:color w:val="000000"/>
          <w:sz w:val="28"/>
          <w:szCs w:val="28"/>
        </w:rPr>
        <w:t>существенный рост уровня и качества жизни населения.</w:t>
      </w:r>
    </w:p>
    <w:p w:rsidR="006E1900" w:rsidRPr="006E1900" w:rsidRDefault="006E1900" w:rsidP="006E1900">
      <w:pPr>
        <w:pStyle w:val="ConsPlusNormal"/>
        <w:keepNext/>
        <w:widowControl/>
        <w:spacing w:line="276" w:lineRule="auto"/>
        <w:contextualSpacing/>
        <w:jc w:val="both"/>
        <w:rPr>
          <w:rFonts w:ascii="Times New Roman" w:hAnsi="Times New Roman" w:cs="Times New Roman"/>
          <w:color w:val="000000"/>
          <w:sz w:val="28"/>
          <w:szCs w:val="28"/>
        </w:rPr>
      </w:pPr>
    </w:p>
    <w:p w:rsidR="00643EFC" w:rsidRDefault="006E1900" w:rsidP="00B8344D">
      <w:pPr>
        <w:spacing w:line="276" w:lineRule="auto"/>
        <w:ind w:firstLine="708"/>
        <w:rPr>
          <w:sz w:val="28"/>
          <w:szCs w:val="28"/>
        </w:rPr>
      </w:pPr>
      <w:r w:rsidRPr="00C81052">
        <w:rPr>
          <w:rFonts w:eastAsia="Times New Roman"/>
          <w:bCs/>
          <w:kern w:val="32"/>
          <w:sz w:val="28"/>
          <w:szCs w:val="28"/>
          <w:lang w:val="en-US" w:eastAsia="ru-RU"/>
        </w:rPr>
        <w:t>IV</w:t>
      </w:r>
      <w:r w:rsidR="00AE59B6" w:rsidRPr="00C81052">
        <w:rPr>
          <w:sz w:val="28"/>
          <w:szCs w:val="28"/>
        </w:rPr>
        <w:t>.</w:t>
      </w:r>
      <w:r w:rsidR="00AE59B6">
        <w:rPr>
          <w:sz w:val="28"/>
          <w:szCs w:val="28"/>
        </w:rPr>
        <w:t xml:space="preserve"> Приоритеты территориального развития Курьинского района</w:t>
      </w:r>
    </w:p>
    <w:p w:rsidR="00AE59B6" w:rsidRDefault="00AE59B6" w:rsidP="00B8344D">
      <w:pPr>
        <w:spacing w:line="276" w:lineRule="auto"/>
        <w:ind w:firstLine="708"/>
        <w:rPr>
          <w:sz w:val="28"/>
          <w:szCs w:val="28"/>
        </w:rPr>
      </w:pPr>
    </w:p>
    <w:p w:rsidR="009D4575" w:rsidRDefault="006A488A" w:rsidP="00B8344D">
      <w:pPr>
        <w:autoSpaceDE w:val="0"/>
        <w:autoSpaceDN w:val="0"/>
        <w:adjustRightInd w:val="0"/>
        <w:spacing w:line="276" w:lineRule="auto"/>
        <w:ind w:firstLine="709"/>
        <w:rPr>
          <w:sz w:val="28"/>
          <w:szCs w:val="28"/>
        </w:rPr>
      </w:pPr>
      <w:r w:rsidRPr="006A488A">
        <w:rPr>
          <w:sz w:val="28"/>
          <w:szCs w:val="28"/>
        </w:rPr>
        <w:t xml:space="preserve">Данный аспект имеет чрезвычайно </w:t>
      </w:r>
      <w:r w:rsidR="00792D40">
        <w:rPr>
          <w:sz w:val="28"/>
          <w:szCs w:val="28"/>
        </w:rPr>
        <w:t>большое</w:t>
      </w:r>
      <w:r w:rsidRPr="006A488A">
        <w:rPr>
          <w:sz w:val="28"/>
          <w:szCs w:val="28"/>
        </w:rPr>
        <w:t xml:space="preserve"> значение для построения политики и действий </w:t>
      </w:r>
      <w:r w:rsidR="009D4575">
        <w:rPr>
          <w:sz w:val="28"/>
          <w:szCs w:val="28"/>
        </w:rPr>
        <w:t>А</w:t>
      </w:r>
      <w:r w:rsidRPr="006A488A">
        <w:rPr>
          <w:sz w:val="28"/>
          <w:szCs w:val="28"/>
        </w:rPr>
        <w:t xml:space="preserve">дминистрации района, направленных на развитие социальной сферы и повышения уровня жизни населения. </w:t>
      </w:r>
      <w:proofErr w:type="gramStart"/>
      <w:r w:rsidRPr="006A488A">
        <w:rPr>
          <w:sz w:val="28"/>
          <w:szCs w:val="28"/>
        </w:rPr>
        <w:t xml:space="preserve">Исходя из этого, основной целевой установкой для </w:t>
      </w:r>
      <w:r w:rsidR="009D4575">
        <w:rPr>
          <w:sz w:val="28"/>
          <w:szCs w:val="28"/>
        </w:rPr>
        <w:t>А</w:t>
      </w:r>
      <w:r w:rsidRPr="006A488A">
        <w:rPr>
          <w:sz w:val="28"/>
          <w:szCs w:val="28"/>
        </w:rPr>
        <w:t xml:space="preserve">дминистрации района является повышение благосостояния жителей района, защита их интересов во всех сферах деятельности, а в соответствии с этим, </w:t>
      </w:r>
      <w:r w:rsidR="009D4575">
        <w:rPr>
          <w:sz w:val="28"/>
          <w:szCs w:val="28"/>
        </w:rPr>
        <w:t xml:space="preserve">достижение главной </w:t>
      </w:r>
      <w:r w:rsidRPr="006A488A">
        <w:rPr>
          <w:sz w:val="28"/>
          <w:szCs w:val="28"/>
        </w:rPr>
        <w:t>стратегической цел</w:t>
      </w:r>
      <w:r w:rsidR="009D4575">
        <w:rPr>
          <w:sz w:val="28"/>
          <w:szCs w:val="28"/>
        </w:rPr>
        <w:t xml:space="preserve">и - </w:t>
      </w:r>
      <w:r w:rsidR="009D4575">
        <w:rPr>
          <w:sz w:val="28"/>
          <w:szCs w:val="28"/>
        </w:rPr>
        <w:lastRenderedPageBreak/>
        <w:t>о</w:t>
      </w:r>
      <w:r w:rsidR="009D4575" w:rsidRPr="008110A2">
        <w:rPr>
          <w:sz w:val="28"/>
          <w:szCs w:val="28"/>
        </w:rPr>
        <w:t>беспеч</w:t>
      </w:r>
      <w:r w:rsidR="001005E9">
        <w:rPr>
          <w:sz w:val="28"/>
          <w:szCs w:val="28"/>
        </w:rPr>
        <w:t>ить</w:t>
      </w:r>
      <w:r w:rsidR="009D4575" w:rsidRPr="008110A2">
        <w:rPr>
          <w:sz w:val="28"/>
          <w:szCs w:val="28"/>
        </w:rPr>
        <w:t xml:space="preserve"> высоко</w:t>
      </w:r>
      <w:r w:rsidR="001005E9">
        <w:rPr>
          <w:sz w:val="28"/>
          <w:szCs w:val="28"/>
        </w:rPr>
        <w:t>е</w:t>
      </w:r>
      <w:r w:rsidR="009D4575" w:rsidRPr="008110A2">
        <w:rPr>
          <w:sz w:val="28"/>
          <w:szCs w:val="28"/>
        </w:rPr>
        <w:t xml:space="preserve"> качеств</w:t>
      </w:r>
      <w:r w:rsidR="001005E9">
        <w:rPr>
          <w:sz w:val="28"/>
          <w:szCs w:val="28"/>
        </w:rPr>
        <w:t>о</w:t>
      </w:r>
      <w:r w:rsidR="009D4575" w:rsidRPr="008110A2">
        <w:rPr>
          <w:sz w:val="28"/>
          <w:szCs w:val="28"/>
        </w:rPr>
        <w:t xml:space="preserve"> жизни в К</w:t>
      </w:r>
      <w:r w:rsidR="009D4575">
        <w:rPr>
          <w:sz w:val="28"/>
          <w:szCs w:val="28"/>
        </w:rPr>
        <w:t xml:space="preserve">урьинском </w:t>
      </w:r>
      <w:r w:rsidR="009D4575" w:rsidRPr="008110A2">
        <w:rPr>
          <w:sz w:val="28"/>
          <w:szCs w:val="28"/>
        </w:rPr>
        <w:t>районе за счёт реализации инфраструктурных проектов и развития экономического потенциала</w:t>
      </w:r>
      <w:r w:rsidR="009D4575">
        <w:rPr>
          <w:sz w:val="28"/>
          <w:szCs w:val="28"/>
        </w:rPr>
        <w:t>.</w:t>
      </w:r>
      <w:proofErr w:type="gramEnd"/>
    </w:p>
    <w:p w:rsidR="006A488A" w:rsidRDefault="006A488A" w:rsidP="00B8344D">
      <w:pPr>
        <w:spacing w:line="276" w:lineRule="auto"/>
        <w:ind w:firstLine="720"/>
        <w:rPr>
          <w:sz w:val="28"/>
          <w:szCs w:val="28"/>
        </w:rPr>
      </w:pPr>
      <w:r w:rsidRPr="006A488A">
        <w:rPr>
          <w:sz w:val="28"/>
          <w:szCs w:val="28"/>
        </w:rPr>
        <w:t xml:space="preserve">Основной объем отгруженных товаров собственного производства, выполненных работ и услуг в сфере производства промышленной продукции приходится   на  предприятия, расположенные на территориях </w:t>
      </w:r>
      <w:r w:rsidR="006E7CD9">
        <w:rPr>
          <w:sz w:val="28"/>
          <w:szCs w:val="28"/>
        </w:rPr>
        <w:t xml:space="preserve"> </w:t>
      </w:r>
      <w:proofErr w:type="spellStart"/>
      <w:r w:rsidR="006E7CD9">
        <w:rPr>
          <w:sz w:val="28"/>
          <w:szCs w:val="28"/>
        </w:rPr>
        <w:t>Новофирсовского</w:t>
      </w:r>
      <w:proofErr w:type="spellEnd"/>
      <w:r w:rsidR="009C5CC7">
        <w:rPr>
          <w:sz w:val="28"/>
          <w:szCs w:val="28"/>
        </w:rPr>
        <w:t xml:space="preserve"> сельсовета (золотодобывающее предприятие «Золото Курьи»)</w:t>
      </w:r>
      <w:r w:rsidR="006E7CD9">
        <w:rPr>
          <w:sz w:val="28"/>
          <w:szCs w:val="28"/>
        </w:rPr>
        <w:t xml:space="preserve">, </w:t>
      </w:r>
      <w:r w:rsidRPr="006A488A">
        <w:rPr>
          <w:sz w:val="28"/>
          <w:szCs w:val="28"/>
        </w:rPr>
        <w:t>Колыванского сельсовет</w:t>
      </w:r>
      <w:r w:rsidR="009C5CC7">
        <w:rPr>
          <w:sz w:val="28"/>
          <w:szCs w:val="28"/>
        </w:rPr>
        <w:t>а (</w:t>
      </w:r>
      <w:r w:rsidR="00752E72">
        <w:rPr>
          <w:sz w:val="28"/>
          <w:szCs w:val="28"/>
        </w:rPr>
        <w:t xml:space="preserve">ГУП </w:t>
      </w:r>
      <w:r w:rsidR="009C5CC7">
        <w:rPr>
          <w:sz w:val="28"/>
          <w:szCs w:val="28"/>
        </w:rPr>
        <w:t>Колыванский камнер</w:t>
      </w:r>
      <w:r w:rsidR="00E141CD">
        <w:rPr>
          <w:sz w:val="28"/>
          <w:szCs w:val="28"/>
        </w:rPr>
        <w:t>езный завод имени И.И.Ползунова</w:t>
      </w:r>
      <w:r w:rsidR="00752E72">
        <w:rPr>
          <w:sz w:val="28"/>
          <w:szCs w:val="28"/>
        </w:rPr>
        <w:t xml:space="preserve">), Курьинского сельсовета (редакция газеты «Патриот Алтая», забойные пункты, </w:t>
      </w:r>
      <w:proofErr w:type="spellStart"/>
      <w:r w:rsidR="00752E72">
        <w:rPr>
          <w:sz w:val="28"/>
          <w:szCs w:val="28"/>
        </w:rPr>
        <w:t>электр</w:t>
      </w:r>
      <w:proofErr w:type="gramStart"/>
      <w:r w:rsidR="00752E72">
        <w:rPr>
          <w:sz w:val="28"/>
          <w:szCs w:val="28"/>
        </w:rPr>
        <w:t>о</w:t>
      </w:r>
      <w:proofErr w:type="spellEnd"/>
      <w:r w:rsidR="00752E72">
        <w:rPr>
          <w:sz w:val="28"/>
          <w:szCs w:val="28"/>
        </w:rPr>
        <w:t>-</w:t>
      </w:r>
      <w:proofErr w:type="gramEnd"/>
      <w:r w:rsidR="00752E72">
        <w:rPr>
          <w:sz w:val="28"/>
          <w:szCs w:val="28"/>
        </w:rPr>
        <w:t xml:space="preserve">, </w:t>
      </w:r>
      <w:proofErr w:type="spellStart"/>
      <w:r w:rsidR="00752E72">
        <w:rPr>
          <w:sz w:val="28"/>
          <w:szCs w:val="28"/>
        </w:rPr>
        <w:t>водо</w:t>
      </w:r>
      <w:proofErr w:type="spellEnd"/>
      <w:r w:rsidR="00752E72">
        <w:rPr>
          <w:sz w:val="28"/>
          <w:szCs w:val="28"/>
        </w:rPr>
        <w:t>- и теплоснабжающие предприятия и др.).</w:t>
      </w:r>
    </w:p>
    <w:p w:rsidR="00797060" w:rsidRPr="00C7621A" w:rsidRDefault="00752E72" w:rsidP="00B8344D">
      <w:pPr>
        <w:spacing w:line="276" w:lineRule="auto"/>
        <w:ind w:firstLine="720"/>
        <w:rPr>
          <w:sz w:val="28"/>
          <w:szCs w:val="28"/>
        </w:rPr>
      </w:pPr>
      <w:r w:rsidRPr="006A488A">
        <w:rPr>
          <w:sz w:val="28"/>
          <w:szCs w:val="28"/>
        </w:rPr>
        <w:t xml:space="preserve">Большая доля объема производства </w:t>
      </w:r>
      <w:r w:rsidR="007D10E1">
        <w:rPr>
          <w:sz w:val="28"/>
          <w:szCs w:val="28"/>
        </w:rPr>
        <w:t xml:space="preserve">зерна в весе после доработки </w:t>
      </w:r>
      <w:r w:rsidRPr="006A488A">
        <w:rPr>
          <w:sz w:val="28"/>
          <w:szCs w:val="28"/>
        </w:rPr>
        <w:t xml:space="preserve">приходится на </w:t>
      </w:r>
      <w:r w:rsidR="007D10E1" w:rsidRPr="008109E2">
        <w:rPr>
          <w:sz w:val="28"/>
          <w:szCs w:val="28"/>
        </w:rPr>
        <w:t>3</w:t>
      </w:r>
      <w:r w:rsidRPr="006A488A">
        <w:rPr>
          <w:sz w:val="28"/>
          <w:szCs w:val="28"/>
        </w:rPr>
        <w:t xml:space="preserve"> сельсовет</w:t>
      </w:r>
      <w:r w:rsidR="007D10E1">
        <w:rPr>
          <w:sz w:val="28"/>
          <w:szCs w:val="28"/>
        </w:rPr>
        <w:t>а</w:t>
      </w:r>
      <w:r w:rsidRPr="006A488A">
        <w:rPr>
          <w:sz w:val="28"/>
          <w:szCs w:val="28"/>
        </w:rPr>
        <w:t xml:space="preserve"> – </w:t>
      </w:r>
      <w:proofErr w:type="gramStart"/>
      <w:r w:rsidR="007D10E1">
        <w:rPr>
          <w:sz w:val="28"/>
          <w:szCs w:val="28"/>
        </w:rPr>
        <w:t>Ивановский</w:t>
      </w:r>
      <w:proofErr w:type="gramEnd"/>
      <w:r w:rsidRPr="006A488A">
        <w:rPr>
          <w:sz w:val="28"/>
          <w:szCs w:val="28"/>
        </w:rPr>
        <w:t xml:space="preserve">, </w:t>
      </w:r>
      <w:proofErr w:type="spellStart"/>
      <w:r w:rsidR="007D10E1">
        <w:rPr>
          <w:sz w:val="28"/>
          <w:szCs w:val="28"/>
        </w:rPr>
        <w:t>Кузнецовский</w:t>
      </w:r>
      <w:proofErr w:type="spellEnd"/>
      <w:r w:rsidR="007D10E1">
        <w:rPr>
          <w:sz w:val="28"/>
          <w:szCs w:val="28"/>
        </w:rPr>
        <w:t xml:space="preserve"> и </w:t>
      </w:r>
      <w:r w:rsidRPr="006A488A">
        <w:rPr>
          <w:sz w:val="28"/>
          <w:szCs w:val="28"/>
        </w:rPr>
        <w:t>Курьинский.</w:t>
      </w:r>
      <w:r w:rsidR="007D10E1">
        <w:rPr>
          <w:sz w:val="28"/>
          <w:szCs w:val="28"/>
        </w:rPr>
        <w:t xml:space="preserve"> </w:t>
      </w:r>
      <w:r w:rsidR="00C7621A" w:rsidRPr="00C7621A">
        <w:rPr>
          <w:sz w:val="28"/>
          <w:szCs w:val="28"/>
        </w:rPr>
        <w:t xml:space="preserve">Поселения </w:t>
      </w:r>
      <w:r w:rsidR="00C7621A">
        <w:rPr>
          <w:sz w:val="28"/>
          <w:szCs w:val="28"/>
        </w:rPr>
        <w:t>Курьин</w:t>
      </w:r>
      <w:r w:rsidR="00C7621A" w:rsidRPr="00C7621A">
        <w:rPr>
          <w:sz w:val="28"/>
          <w:szCs w:val="28"/>
        </w:rPr>
        <w:t>ского района характеризуются высокой степенью неоднородности, что проявляется в больших различиях в численности населения, местоположении, общей социально-экономической ситуации и, соответственно, в возможностях дальнейшего развития. Оценивая накопленный социально-экономический потенциал и имеющиеся возможности, можно прогнозировать в достаточной степени просматриваемую перспективу не во всех населённых пунктах района</w:t>
      </w:r>
      <w:r w:rsidR="00C7621A">
        <w:rPr>
          <w:sz w:val="28"/>
          <w:szCs w:val="28"/>
        </w:rPr>
        <w:t>.</w:t>
      </w:r>
    </w:p>
    <w:p w:rsidR="00C7621A" w:rsidRPr="00C7621A" w:rsidRDefault="00C7621A" w:rsidP="00B8344D">
      <w:pPr>
        <w:spacing w:line="276" w:lineRule="auto"/>
        <w:ind w:firstLine="720"/>
        <w:rPr>
          <w:sz w:val="28"/>
          <w:szCs w:val="28"/>
        </w:rPr>
      </w:pPr>
      <w:r w:rsidRPr="00C7621A">
        <w:rPr>
          <w:sz w:val="28"/>
          <w:szCs w:val="28"/>
        </w:rPr>
        <w:t>Характерная черта таких населённых пунктов - отсутствие в большинстве случаев производственной деятельности, высокая степень безработицы, большая зависимость от бюджетного финансирования, наличие в структуре населения значительной части жителей (прежде всего это граждане пожилого возраста), которые не смогли адаптироваться к новым рыночным условиям</w:t>
      </w:r>
      <w:r>
        <w:rPr>
          <w:sz w:val="28"/>
          <w:szCs w:val="28"/>
        </w:rPr>
        <w:t>.</w:t>
      </w:r>
    </w:p>
    <w:p w:rsidR="00C7621A" w:rsidRDefault="00C7621A" w:rsidP="00B8344D">
      <w:pPr>
        <w:spacing w:line="276" w:lineRule="auto"/>
        <w:ind w:firstLine="720"/>
        <w:rPr>
          <w:sz w:val="28"/>
          <w:szCs w:val="28"/>
        </w:rPr>
      </w:pPr>
      <w:r w:rsidRPr="00C7621A">
        <w:rPr>
          <w:sz w:val="28"/>
          <w:szCs w:val="28"/>
        </w:rPr>
        <w:t xml:space="preserve">Вместе с тем можно выделить те поселения, которые имеют потенциальную базу развития, но не смогли пока в полной мере её реализовать, и те, которые её не имеют. В большой степени эти возможности зависят от территориального положения, наличия природных ресурсов, отраслевой специализации </w:t>
      </w:r>
      <w:r>
        <w:rPr>
          <w:sz w:val="28"/>
          <w:szCs w:val="28"/>
        </w:rPr>
        <w:t>поселени</w:t>
      </w:r>
      <w:r w:rsidR="00EA3081">
        <w:rPr>
          <w:sz w:val="28"/>
          <w:szCs w:val="28"/>
        </w:rPr>
        <w:t>я</w:t>
      </w:r>
      <w:r w:rsidRPr="00C7621A">
        <w:rPr>
          <w:sz w:val="28"/>
          <w:szCs w:val="28"/>
        </w:rPr>
        <w:t xml:space="preserve">, однако во многом развитие или его отсутствие </w:t>
      </w:r>
      <w:r>
        <w:rPr>
          <w:sz w:val="28"/>
          <w:szCs w:val="28"/>
        </w:rPr>
        <w:t>–</w:t>
      </w:r>
      <w:r w:rsidRPr="00C7621A">
        <w:rPr>
          <w:sz w:val="28"/>
          <w:szCs w:val="28"/>
        </w:rPr>
        <w:t xml:space="preserve"> </w:t>
      </w:r>
      <w:r>
        <w:rPr>
          <w:sz w:val="28"/>
          <w:szCs w:val="28"/>
        </w:rPr>
        <w:t xml:space="preserve">это </w:t>
      </w:r>
      <w:r w:rsidRPr="00C7621A">
        <w:rPr>
          <w:sz w:val="28"/>
          <w:szCs w:val="28"/>
        </w:rPr>
        <w:t>результат жизненной позиции проживающего населения и его администрации</w:t>
      </w:r>
      <w:r>
        <w:rPr>
          <w:sz w:val="28"/>
          <w:szCs w:val="28"/>
        </w:rPr>
        <w:t>.</w:t>
      </w:r>
    </w:p>
    <w:p w:rsidR="00267D34" w:rsidRDefault="00267D34" w:rsidP="00B8344D">
      <w:pPr>
        <w:pStyle w:val="2f2"/>
        <w:shd w:val="clear" w:color="auto" w:fill="auto"/>
        <w:tabs>
          <w:tab w:val="left" w:pos="6264"/>
        </w:tabs>
        <w:spacing w:line="276" w:lineRule="auto"/>
        <w:ind w:firstLine="780"/>
        <w:jc w:val="both"/>
      </w:pPr>
      <w:r>
        <w:t xml:space="preserve">К поселениям, имеющим потенциальные возможности для дальнейшего развития, можно отнести все сельсоветы, кроме </w:t>
      </w:r>
      <w:proofErr w:type="spellStart"/>
      <w:r>
        <w:t>Бугрышихинского</w:t>
      </w:r>
      <w:proofErr w:type="spellEnd"/>
      <w:r>
        <w:t xml:space="preserve">. Населённые пункты этих поселений имеют автомобильное снабжение, </w:t>
      </w:r>
      <w:r w:rsidRPr="00267D34">
        <w:t>располагают хорошими сельскохоз</w:t>
      </w:r>
      <w:r w:rsidR="00EA3081">
        <w:t xml:space="preserve">яйственными  </w:t>
      </w:r>
      <w:r w:rsidRPr="00267D34">
        <w:t xml:space="preserve">угодьями, </w:t>
      </w:r>
      <w:r w:rsidR="00EA3081">
        <w:t xml:space="preserve">население занимается </w:t>
      </w:r>
      <w:r w:rsidR="007F0B2B">
        <w:t>раз</w:t>
      </w:r>
      <w:r w:rsidR="00EA3081">
        <w:t>ведением личного подсобного хозяйства. Самая главная задача – это возрождение сельского хозяйства</w:t>
      </w:r>
      <w:r w:rsidR="00B2268F">
        <w:t xml:space="preserve"> в сельских поселениях</w:t>
      </w:r>
      <w:r w:rsidR="00EA3081">
        <w:t>, развитие растениеводства и животноводства.</w:t>
      </w:r>
    </w:p>
    <w:p w:rsidR="000922FE" w:rsidRPr="000922FE" w:rsidRDefault="00341FDA" w:rsidP="00B8344D">
      <w:pPr>
        <w:pStyle w:val="af0"/>
        <w:spacing w:line="276" w:lineRule="auto"/>
        <w:jc w:val="both"/>
        <w:rPr>
          <w:sz w:val="28"/>
          <w:szCs w:val="28"/>
        </w:rPr>
      </w:pPr>
      <w:hyperlink r:id="rId12" w:tooltip="Сельские поселения" w:history="1">
        <w:r w:rsidR="000922FE" w:rsidRPr="000922FE">
          <w:rPr>
            <w:rStyle w:val="af6"/>
            <w:color w:val="000000" w:themeColor="text1"/>
            <w:sz w:val="28"/>
            <w:szCs w:val="28"/>
          </w:rPr>
          <w:t>Сельское поселение</w:t>
        </w:r>
      </w:hyperlink>
      <w:r w:rsidR="000922FE" w:rsidRPr="000922FE">
        <w:rPr>
          <w:color w:val="000000" w:themeColor="text1"/>
          <w:sz w:val="28"/>
          <w:szCs w:val="28"/>
          <w:u w:val="single"/>
        </w:rPr>
        <w:t xml:space="preserve"> </w:t>
      </w:r>
      <w:r w:rsidR="000922FE" w:rsidRPr="000922FE">
        <w:rPr>
          <w:sz w:val="28"/>
          <w:szCs w:val="28"/>
          <w:u w:val="single"/>
        </w:rPr>
        <w:t>Колыванский сельсовет</w:t>
      </w:r>
      <w:r w:rsidR="000922FE" w:rsidRPr="000922FE">
        <w:rPr>
          <w:sz w:val="28"/>
          <w:szCs w:val="28"/>
        </w:rPr>
        <w:t>:</w:t>
      </w:r>
    </w:p>
    <w:p w:rsidR="000922FE" w:rsidRPr="000922FE" w:rsidRDefault="000922FE" w:rsidP="00B8344D">
      <w:pPr>
        <w:pStyle w:val="af0"/>
        <w:spacing w:line="276" w:lineRule="auto"/>
        <w:jc w:val="both"/>
        <w:rPr>
          <w:sz w:val="28"/>
          <w:szCs w:val="28"/>
        </w:rPr>
      </w:pPr>
      <w:r>
        <w:rPr>
          <w:sz w:val="28"/>
          <w:szCs w:val="28"/>
        </w:rPr>
        <w:t xml:space="preserve">           </w:t>
      </w:r>
      <w:proofErr w:type="gramStart"/>
      <w:r w:rsidRPr="000922FE">
        <w:rPr>
          <w:sz w:val="28"/>
          <w:szCs w:val="28"/>
        </w:rPr>
        <w:t xml:space="preserve">Численность населения на территории поселения </w:t>
      </w:r>
      <w:r w:rsidR="005A1253">
        <w:rPr>
          <w:sz w:val="28"/>
          <w:szCs w:val="28"/>
        </w:rPr>
        <w:t>н</w:t>
      </w:r>
      <w:r w:rsidRPr="000922FE">
        <w:rPr>
          <w:sz w:val="28"/>
          <w:szCs w:val="28"/>
        </w:rPr>
        <w:t xml:space="preserve">а </w:t>
      </w:r>
      <w:r w:rsidR="005A1253">
        <w:rPr>
          <w:sz w:val="28"/>
          <w:szCs w:val="28"/>
        </w:rPr>
        <w:t>01.01.</w:t>
      </w:r>
      <w:r w:rsidRPr="000922FE">
        <w:rPr>
          <w:sz w:val="28"/>
          <w:szCs w:val="28"/>
        </w:rPr>
        <w:t>20</w:t>
      </w:r>
      <w:r w:rsidR="005A1253">
        <w:rPr>
          <w:sz w:val="28"/>
          <w:szCs w:val="28"/>
        </w:rPr>
        <w:t>20</w:t>
      </w:r>
      <w:r w:rsidRPr="000922FE">
        <w:rPr>
          <w:sz w:val="28"/>
          <w:szCs w:val="28"/>
        </w:rPr>
        <w:t xml:space="preserve"> год</w:t>
      </w:r>
      <w:r w:rsidR="005A1253">
        <w:rPr>
          <w:sz w:val="28"/>
          <w:szCs w:val="28"/>
        </w:rPr>
        <w:t>а</w:t>
      </w:r>
      <w:r w:rsidRPr="000922FE">
        <w:rPr>
          <w:sz w:val="28"/>
          <w:szCs w:val="28"/>
        </w:rPr>
        <w:t xml:space="preserve"> составила </w:t>
      </w:r>
      <w:r w:rsidR="005A1253">
        <w:rPr>
          <w:sz w:val="28"/>
          <w:szCs w:val="28"/>
        </w:rPr>
        <w:t>1198</w:t>
      </w:r>
      <w:r w:rsidRPr="000922FE">
        <w:rPr>
          <w:sz w:val="28"/>
          <w:szCs w:val="28"/>
        </w:rPr>
        <w:t xml:space="preserve"> чел., убыль населения за последние 10 лет составляет 2</w:t>
      </w:r>
      <w:r w:rsidR="005A1253">
        <w:rPr>
          <w:sz w:val="28"/>
          <w:szCs w:val="28"/>
        </w:rPr>
        <w:t>91</w:t>
      </w:r>
      <w:r w:rsidRPr="000922FE">
        <w:rPr>
          <w:sz w:val="28"/>
          <w:szCs w:val="28"/>
        </w:rPr>
        <w:t xml:space="preserve"> чел. Трудоспособное население (6</w:t>
      </w:r>
      <w:r w:rsidR="005A1253">
        <w:rPr>
          <w:sz w:val="28"/>
          <w:szCs w:val="28"/>
        </w:rPr>
        <w:t>16</w:t>
      </w:r>
      <w:r>
        <w:rPr>
          <w:sz w:val="28"/>
          <w:szCs w:val="28"/>
        </w:rPr>
        <w:t xml:space="preserve"> чел.).</w:t>
      </w:r>
      <w:proofErr w:type="gramEnd"/>
      <w:r>
        <w:rPr>
          <w:sz w:val="28"/>
          <w:szCs w:val="28"/>
        </w:rPr>
        <w:t xml:space="preserve"> </w:t>
      </w:r>
      <w:r w:rsidRPr="000922FE">
        <w:rPr>
          <w:sz w:val="28"/>
          <w:szCs w:val="28"/>
        </w:rPr>
        <w:t xml:space="preserve">Доля занятого в экономике населения </w:t>
      </w:r>
      <w:r w:rsidRPr="000922FE">
        <w:rPr>
          <w:sz w:val="28"/>
          <w:szCs w:val="28"/>
        </w:rPr>
        <w:lastRenderedPageBreak/>
        <w:t xml:space="preserve">18,4%. Наибольший уровень занятости населения зафиксирован </w:t>
      </w:r>
      <w:proofErr w:type="gramStart"/>
      <w:r w:rsidRPr="000922FE">
        <w:rPr>
          <w:sz w:val="28"/>
          <w:szCs w:val="28"/>
        </w:rPr>
        <w:t>в</w:t>
      </w:r>
      <w:proofErr w:type="gramEnd"/>
      <w:r w:rsidRPr="000922FE">
        <w:rPr>
          <w:sz w:val="28"/>
          <w:szCs w:val="28"/>
        </w:rPr>
        <w:t xml:space="preserve"> с. Колывань (16,7%).</w:t>
      </w:r>
    </w:p>
    <w:p w:rsidR="00B2268F" w:rsidRDefault="000922FE" w:rsidP="00B8344D">
      <w:pPr>
        <w:pStyle w:val="2f2"/>
        <w:shd w:val="clear" w:color="auto" w:fill="auto"/>
        <w:tabs>
          <w:tab w:val="left" w:pos="6264"/>
        </w:tabs>
        <w:spacing w:line="276" w:lineRule="auto"/>
        <w:ind w:firstLine="0"/>
        <w:jc w:val="both"/>
      </w:pPr>
      <w:r>
        <w:t xml:space="preserve">           </w:t>
      </w:r>
      <w:r w:rsidR="00B2268F">
        <w:t>На территории Колыванского сельсовета развиваются такие отрасли, как промышленность, туризм, потребительский рынок. Есть все предпосылки для развития сельского хозяйства: благоприятный климат, плодородные почвы полей, высокое разнотравье для животных.</w:t>
      </w:r>
    </w:p>
    <w:p w:rsidR="000922FE" w:rsidRPr="000922FE" w:rsidRDefault="00341FDA" w:rsidP="00B8344D">
      <w:pPr>
        <w:pStyle w:val="af0"/>
        <w:spacing w:line="276" w:lineRule="auto"/>
        <w:jc w:val="both"/>
        <w:rPr>
          <w:sz w:val="28"/>
          <w:szCs w:val="28"/>
        </w:rPr>
      </w:pPr>
      <w:hyperlink r:id="rId13" w:tooltip="Сельские поселения" w:history="1">
        <w:r w:rsidR="000922FE" w:rsidRPr="000922FE">
          <w:rPr>
            <w:rStyle w:val="af6"/>
            <w:color w:val="000000" w:themeColor="text1"/>
            <w:sz w:val="28"/>
            <w:szCs w:val="28"/>
          </w:rPr>
          <w:t>Сельское поселение</w:t>
        </w:r>
      </w:hyperlink>
      <w:r w:rsidR="000922FE" w:rsidRPr="000922FE">
        <w:rPr>
          <w:color w:val="000000" w:themeColor="text1"/>
          <w:sz w:val="28"/>
          <w:szCs w:val="28"/>
          <w:u w:val="single"/>
        </w:rPr>
        <w:t xml:space="preserve"> </w:t>
      </w:r>
      <w:r w:rsidR="000922FE" w:rsidRPr="000922FE">
        <w:rPr>
          <w:sz w:val="28"/>
          <w:szCs w:val="28"/>
          <w:u w:val="single"/>
        </w:rPr>
        <w:t>Новофирсовский сельсовет</w:t>
      </w:r>
      <w:r w:rsidR="000922FE" w:rsidRPr="000922FE">
        <w:rPr>
          <w:sz w:val="28"/>
          <w:szCs w:val="28"/>
        </w:rPr>
        <w:t>:</w:t>
      </w:r>
    </w:p>
    <w:p w:rsidR="000922FE" w:rsidRPr="000922FE" w:rsidRDefault="000922FE" w:rsidP="00B8344D">
      <w:pPr>
        <w:pStyle w:val="af0"/>
        <w:spacing w:line="276" w:lineRule="auto"/>
        <w:jc w:val="both"/>
        <w:rPr>
          <w:sz w:val="28"/>
          <w:szCs w:val="28"/>
        </w:rPr>
      </w:pPr>
      <w:r>
        <w:rPr>
          <w:sz w:val="28"/>
          <w:szCs w:val="28"/>
        </w:rPr>
        <w:t xml:space="preserve">           </w:t>
      </w:r>
      <w:r w:rsidRPr="000922FE">
        <w:rPr>
          <w:sz w:val="28"/>
          <w:szCs w:val="28"/>
        </w:rPr>
        <w:t xml:space="preserve">Численность населения на территории поселения </w:t>
      </w:r>
      <w:r w:rsidR="005A1253">
        <w:rPr>
          <w:sz w:val="28"/>
          <w:szCs w:val="28"/>
        </w:rPr>
        <w:t>н</w:t>
      </w:r>
      <w:r w:rsidRPr="000922FE">
        <w:rPr>
          <w:sz w:val="28"/>
          <w:szCs w:val="28"/>
        </w:rPr>
        <w:t>а</w:t>
      </w:r>
      <w:r w:rsidR="005A1253">
        <w:rPr>
          <w:sz w:val="28"/>
          <w:szCs w:val="28"/>
        </w:rPr>
        <w:t xml:space="preserve"> 01.01.</w:t>
      </w:r>
      <w:r w:rsidRPr="000922FE">
        <w:rPr>
          <w:sz w:val="28"/>
          <w:szCs w:val="28"/>
        </w:rPr>
        <w:t>20</w:t>
      </w:r>
      <w:r w:rsidR="005A1253">
        <w:rPr>
          <w:sz w:val="28"/>
          <w:szCs w:val="28"/>
        </w:rPr>
        <w:t xml:space="preserve">20 </w:t>
      </w:r>
      <w:r w:rsidRPr="000922FE">
        <w:rPr>
          <w:sz w:val="28"/>
          <w:szCs w:val="28"/>
        </w:rPr>
        <w:t>год</w:t>
      </w:r>
      <w:r w:rsidR="005A1253">
        <w:rPr>
          <w:sz w:val="28"/>
          <w:szCs w:val="28"/>
        </w:rPr>
        <w:t>а</w:t>
      </w:r>
      <w:r w:rsidRPr="000922FE">
        <w:rPr>
          <w:sz w:val="28"/>
          <w:szCs w:val="28"/>
        </w:rPr>
        <w:t xml:space="preserve"> составила 4</w:t>
      </w:r>
      <w:r w:rsidR="0070100C">
        <w:rPr>
          <w:sz w:val="28"/>
          <w:szCs w:val="28"/>
        </w:rPr>
        <w:t>01</w:t>
      </w:r>
      <w:r w:rsidRPr="000922FE">
        <w:rPr>
          <w:sz w:val="28"/>
          <w:szCs w:val="28"/>
        </w:rPr>
        <w:t xml:space="preserve"> чел., убыль населения за последние 10 лет составляет 1</w:t>
      </w:r>
      <w:r w:rsidR="0070100C">
        <w:rPr>
          <w:sz w:val="28"/>
          <w:szCs w:val="28"/>
        </w:rPr>
        <w:t>69</w:t>
      </w:r>
      <w:r w:rsidRPr="000922FE">
        <w:rPr>
          <w:sz w:val="28"/>
          <w:szCs w:val="28"/>
        </w:rPr>
        <w:t xml:space="preserve"> чел. Трудоспособное население (</w:t>
      </w:r>
      <w:r w:rsidR="0070100C">
        <w:rPr>
          <w:sz w:val="28"/>
          <w:szCs w:val="28"/>
        </w:rPr>
        <w:t>275</w:t>
      </w:r>
      <w:r w:rsidRPr="000922FE">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w:t>
      </w:r>
      <w:proofErr w:type="gramStart"/>
      <w:r w:rsidRPr="000922FE">
        <w:rPr>
          <w:sz w:val="28"/>
          <w:szCs w:val="28"/>
        </w:rPr>
        <w:t>в</w:t>
      </w:r>
      <w:proofErr w:type="gramEnd"/>
      <w:r w:rsidRPr="000922FE">
        <w:rPr>
          <w:sz w:val="28"/>
          <w:szCs w:val="28"/>
        </w:rPr>
        <w:t xml:space="preserve"> с. </w:t>
      </w:r>
      <w:proofErr w:type="spellStart"/>
      <w:r w:rsidRPr="000922FE">
        <w:rPr>
          <w:sz w:val="28"/>
          <w:szCs w:val="28"/>
        </w:rPr>
        <w:t>Новофирсово</w:t>
      </w:r>
      <w:proofErr w:type="spellEnd"/>
      <w:r w:rsidRPr="000922FE">
        <w:rPr>
          <w:sz w:val="28"/>
          <w:szCs w:val="28"/>
        </w:rPr>
        <w:t xml:space="preserve"> составляет 7,9%. </w:t>
      </w:r>
    </w:p>
    <w:p w:rsidR="00137E81" w:rsidRDefault="000922FE" w:rsidP="00B8344D">
      <w:pPr>
        <w:pStyle w:val="2f2"/>
        <w:shd w:val="clear" w:color="auto" w:fill="auto"/>
        <w:tabs>
          <w:tab w:val="left" w:pos="6264"/>
        </w:tabs>
        <w:spacing w:line="276" w:lineRule="auto"/>
        <w:ind w:firstLine="0"/>
        <w:jc w:val="both"/>
      </w:pPr>
      <w:r>
        <w:t xml:space="preserve">          </w:t>
      </w:r>
      <w:r w:rsidR="00137E81">
        <w:t xml:space="preserve">С разработкой месторождения золота в селе </w:t>
      </w:r>
      <w:proofErr w:type="spellStart"/>
      <w:r w:rsidR="00137E81">
        <w:t>Новофирсово</w:t>
      </w:r>
      <w:proofErr w:type="spellEnd"/>
      <w:r w:rsidR="00137E81">
        <w:t xml:space="preserve">  прогнозировалось увеличение населения, чего не произошло, работники предприятия работают по вахте. </w:t>
      </w:r>
      <w:r w:rsidR="00051B59">
        <w:t>С момента образования предприятия б</w:t>
      </w:r>
      <w:r w:rsidR="00137E81">
        <w:t>ыло введено более 400 рабочих мест.</w:t>
      </w:r>
      <w:r w:rsidR="00100180">
        <w:t xml:space="preserve"> Имеются предпосылки для  расширения развития </w:t>
      </w:r>
      <w:r w:rsidR="00051B59">
        <w:t>растениеводства</w:t>
      </w:r>
      <w:r w:rsidR="00100180">
        <w:t>.</w:t>
      </w:r>
    </w:p>
    <w:p w:rsidR="00587E3E" w:rsidRPr="00587E3E" w:rsidRDefault="00341FDA" w:rsidP="00B8344D">
      <w:pPr>
        <w:pStyle w:val="af0"/>
        <w:spacing w:line="276" w:lineRule="auto"/>
        <w:jc w:val="both"/>
        <w:rPr>
          <w:sz w:val="28"/>
          <w:szCs w:val="28"/>
        </w:rPr>
      </w:pPr>
      <w:hyperlink r:id="rId14" w:tooltip="Сельские поселения" w:history="1">
        <w:r w:rsidR="00587E3E" w:rsidRPr="00587E3E">
          <w:rPr>
            <w:rStyle w:val="af6"/>
            <w:color w:val="000000" w:themeColor="text1"/>
            <w:sz w:val="28"/>
            <w:szCs w:val="28"/>
          </w:rPr>
          <w:t>Сельское поселение</w:t>
        </w:r>
      </w:hyperlink>
      <w:r w:rsidR="00587E3E" w:rsidRPr="00587E3E">
        <w:rPr>
          <w:color w:val="000000" w:themeColor="text1"/>
          <w:sz w:val="28"/>
          <w:szCs w:val="28"/>
          <w:u w:val="single"/>
        </w:rPr>
        <w:t xml:space="preserve"> </w:t>
      </w:r>
      <w:proofErr w:type="spellStart"/>
      <w:r w:rsidR="00587E3E" w:rsidRPr="00587E3E">
        <w:rPr>
          <w:sz w:val="28"/>
          <w:szCs w:val="28"/>
          <w:u w:val="single"/>
        </w:rPr>
        <w:t>Трусовский</w:t>
      </w:r>
      <w:proofErr w:type="spellEnd"/>
      <w:r w:rsidR="00587E3E" w:rsidRPr="00587E3E">
        <w:rPr>
          <w:sz w:val="28"/>
          <w:szCs w:val="28"/>
          <w:u w:val="single"/>
        </w:rPr>
        <w:t xml:space="preserve"> сельсовет</w:t>
      </w:r>
      <w:r w:rsidR="00587E3E" w:rsidRPr="00587E3E">
        <w:rPr>
          <w:sz w:val="28"/>
          <w:szCs w:val="28"/>
        </w:rPr>
        <w:t>:</w:t>
      </w:r>
    </w:p>
    <w:p w:rsidR="00587E3E" w:rsidRPr="00587E3E" w:rsidRDefault="00587E3E" w:rsidP="00B8344D">
      <w:pPr>
        <w:pStyle w:val="af0"/>
        <w:spacing w:line="276" w:lineRule="auto"/>
        <w:jc w:val="both"/>
        <w:rPr>
          <w:sz w:val="28"/>
          <w:szCs w:val="28"/>
        </w:rPr>
      </w:pPr>
      <w:r>
        <w:rPr>
          <w:sz w:val="28"/>
          <w:szCs w:val="28"/>
        </w:rPr>
        <w:t xml:space="preserve">          </w:t>
      </w:r>
      <w:r w:rsidRPr="00587E3E">
        <w:rPr>
          <w:sz w:val="28"/>
          <w:szCs w:val="28"/>
        </w:rPr>
        <w:t xml:space="preserve">Численность населения на территории поселения </w:t>
      </w:r>
      <w:r w:rsidR="00C27352">
        <w:rPr>
          <w:sz w:val="28"/>
          <w:szCs w:val="28"/>
        </w:rPr>
        <w:t>н</w:t>
      </w:r>
      <w:r w:rsidRPr="00587E3E">
        <w:rPr>
          <w:sz w:val="28"/>
          <w:szCs w:val="28"/>
        </w:rPr>
        <w:t xml:space="preserve">а </w:t>
      </w:r>
      <w:r w:rsidR="00C27352">
        <w:rPr>
          <w:sz w:val="28"/>
          <w:szCs w:val="28"/>
        </w:rPr>
        <w:t xml:space="preserve"> 01.01.</w:t>
      </w:r>
      <w:r w:rsidRPr="00587E3E">
        <w:rPr>
          <w:sz w:val="28"/>
          <w:szCs w:val="28"/>
        </w:rPr>
        <w:t>20</w:t>
      </w:r>
      <w:r w:rsidR="00C27352">
        <w:rPr>
          <w:sz w:val="28"/>
          <w:szCs w:val="28"/>
        </w:rPr>
        <w:t>20</w:t>
      </w:r>
      <w:r w:rsidRPr="00587E3E">
        <w:rPr>
          <w:sz w:val="28"/>
          <w:szCs w:val="28"/>
        </w:rPr>
        <w:t xml:space="preserve"> год</w:t>
      </w:r>
      <w:r w:rsidR="00C27352">
        <w:rPr>
          <w:sz w:val="28"/>
          <w:szCs w:val="28"/>
        </w:rPr>
        <w:t>а</w:t>
      </w:r>
      <w:r w:rsidRPr="00587E3E">
        <w:rPr>
          <w:sz w:val="28"/>
          <w:szCs w:val="28"/>
        </w:rPr>
        <w:t xml:space="preserve"> составила </w:t>
      </w:r>
      <w:r w:rsidR="00C27352">
        <w:rPr>
          <w:sz w:val="28"/>
          <w:szCs w:val="28"/>
        </w:rPr>
        <w:t>575</w:t>
      </w:r>
      <w:r w:rsidRPr="00587E3E">
        <w:rPr>
          <w:sz w:val="28"/>
          <w:szCs w:val="28"/>
        </w:rPr>
        <w:t xml:space="preserve"> чел., убыль населения за последние 10 лет составляет 2</w:t>
      </w:r>
      <w:r w:rsidR="00C27352">
        <w:rPr>
          <w:sz w:val="28"/>
          <w:szCs w:val="28"/>
        </w:rPr>
        <w:t>40</w:t>
      </w:r>
      <w:r w:rsidRPr="00587E3E">
        <w:rPr>
          <w:sz w:val="28"/>
          <w:szCs w:val="28"/>
        </w:rPr>
        <w:t xml:space="preserve"> чел. Трудоспособное население (2</w:t>
      </w:r>
      <w:r w:rsidR="00C27352">
        <w:rPr>
          <w:sz w:val="28"/>
          <w:szCs w:val="28"/>
        </w:rPr>
        <w:t>56</w:t>
      </w:r>
      <w:r w:rsidRPr="00587E3E">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2,8%. Наибольший уровень занятости населения зафиксирован </w:t>
      </w:r>
      <w:proofErr w:type="gramStart"/>
      <w:r w:rsidRPr="00587E3E">
        <w:rPr>
          <w:sz w:val="28"/>
          <w:szCs w:val="28"/>
        </w:rPr>
        <w:t>в</w:t>
      </w:r>
      <w:proofErr w:type="gramEnd"/>
      <w:r w:rsidRPr="00587E3E">
        <w:rPr>
          <w:sz w:val="28"/>
          <w:szCs w:val="28"/>
        </w:rPr>
        <w:t xml:space="preserve"> с. Трусово (2,5%).</w:t>
      </w:r>
    </w:p>
    <w:p w:rsidR="009201F3" w:rsidRDefault="00587E3E" w:rsidP="008B4843">
      <w:pPr>
        <w:pStyle w:val="2f2"/>
        <w:shd w:val="clear" w:color="auto" w:fill="auto"/>
        <w:tabs>
          <w:tab w:val="left" w:pos="6264"/>
        </w:tabs>
        <w:spacing w:line="276" w:lineRule="auto"/>
        <w:ind w:firstLine="0"/>
        <w:jc w:val="both"/>
      </w:pPr>
      <w:r>
        <w:t xml:space="preserve">           </w:t>
      </w:r>
      <w:r w:rsidR="007F0B2B">
        <w:t xml:space="preserve">В селе Трусово </w:t>
      </w:r>
      <w:r>
        <w:t>в</w:t>
      </w:r>
      <w:r w:rsidR="00100180">
        <w:t xml:space="preserve"> перспективе будет развиваться растениеводство и животноводство. Население</w:t>
      </w:r>
      <w:r w:rsidR="007F0B2B">
        <w:t xml:space="preserve"> занимается разведением личного подсобного хозяйства, рыбалкой, охотой. На территории </w:t>
      </w:r>
      <w:proofErr w:type="spellStart"/>
      <w:r w:rsidR="007F0B2B">
        <w:t>Трусовского</w:t>
      </w:r>
      <w:proofErr w:type="spellEnd"/>
      <w:r w:rsidR="007F0B2B">
        <w:t xml:space="preserve"> сельсовета располагается база отдыха «</w:t>
      </w:r>
      <w:proofErr w:type="spellStart"/>
      <w:r w:rsidR="007F0B2B">
        <w:t>Чарыш</w:t>
      </w:r>
      <w:proofErr w:type="spellEnd"/>
      <w:r w:rsidR="007F0B2B">
        <w:t>» на 1</w:t>
      </w:r>
      <w:r w:rsidR="00FB74F0">
        <w:t>4</w:t>
      </w:r>
      <w:r w:rsidR="007F0B2B">
        <w:t xml:space="preserve">0 мест. Осуществляется строительство новой базы отдыха на 87 мест единовременного размещения в поселке </w:t>
      </w:r>
      <w:proofErr w:type="spellStart"/>
      <w:r w:rsidR="007F0B2B">
        <w:t>Калмацкий</w:t>
      </w:r>
      <w:proofErr w:type="spellEnd"/>
      <w:r w:rsidR="007F0B2B">
        <w:t>, что даст новые рабочие места для жителей поселения.</w:t>
      </w:r>
    </w:p>
    <w:p w:rsidR="009201F3" w:rsidRPr="009201F3" w:rsidRDefault="00341FDA" w:rsidP="00B8344D">
      <w:pPr>
        <w:pStyle w:val="af0"/>
        <w:spacing w:line="276" w:lineRule="auto"/>
        <w:jc w:val="both"/>
        <w:rPr>
          <w:sz w:val="28"/>
          <w:szCs w:val="28"/>
        </w:rPr>
      </w:pPr>
      <w:hyperlink r:id="rId15" w:tooltip="Сельские поселения" w:history="1">
        <w:r w:rsidR="009201F3" w:rsidRPr="009201F3">
          <w:rPr>
            <w:rStyle w:val="af6"/>
            <w:color w:val="000000" w:themeColor="text1"/>
            <w:sz w:val="28"/>
            <w:szCs w:val="28"/>
          </w:rPr>
          <w:t>Сельское поселение</w:t>
        </w:r>
      </w:hyperlink>
      <w:r w:rsidR="009201F3" w:rsidRPr="009201F3">
        <w:rPr>
          <w:color w:val="000000" w:themeColor="text1"/>
          <w:sz w:val="28"/>
          <w:szCs w:val="28"/>
          <w:u w:val="single"/>
        </w:rPr>
        <w:t xml:space="preserve"> </w:t>
      </w:r>
      <w:proofErr w:type="spellStart"/>
      <w:r w:rsidR="009201F3" w:rsidRPr="009201F3">
        <w:rPr>
          <w:sz w:val="28"/>
          <w:szCs w:val="28"/>
          <w:u w:val="single"/>
        </w:rPr>
        <w:t>Казанцевский</w:t>
      </w:r>
      <w:proofErr w:type="spellEnd"/>
      <w:r w:rsidR="009201F3" w:rsidRPr="009201F3">
        <w:rPr>
          <w:sz w:val="28"/>
          <w:szCs w:val="28"/>
          <w:u w:val="single"/>
        </w:rPr>
        <w:t xml:space="preserve">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C27352">
        <w:rPr>
          <w:sz w:val="28"/>
          <w:szCs w:val="28"/>
        </w:rPr>
        <w:t>н</w:t>
      </w:r>
      <w:r w:rsidRPr="009201F3">
        <w:rPr>
          <w:sz w:val="28"/>
          <w:szCs w:val="28"/>
        </w:rPr>
        <w:t xml:space="preserve">а </w:t>
      </w:r>
      <w:r w:rsidR="00C27352">
        <w:rPr>
          <w:sz w:val="28"/>
          <w:szCs w:val="28"/>
        </w:rPr>
        <w:t>01.01.</w:t>
      </w:r>
      <w:r w:rsidRPr="009201F3">
        <w:rPr>
          <w:sz w:val="28"/>
          <w:szCs w:val="28"/>
        </w:rPr>
        <w:t>20</w:t>
      </w:r>
      <w:r w:rsidR="00C27352">
        <w:rPr>
          <w:sz w:val="28"/>
          <w:szCs w:val="28"/>
        </w:rPr>
        <w:t>20</w:t>
      </w:r>
      <w:r w:rsidRPr="009201F3">
        <w:rPr>
          <w:sz w:val="28"/>
          <w:szCs w:val="28"/>
        </w:rPr>
        <w:t xml:space="preserve"> год</w:t>
      </w:r>
      <w:r w:rsidR="00C27352">
        <w:rPr>
          <w:sz w:val="28"/>
          <w:szCs w:val="28"/>
        </w:rPr>
        <w:t>а</w:t>
      </w:r>
      <w:r w:rsidRPr="009201F3">
        <w:rPr>
          <w:sz w:val="28"/>
          <w:szCs w:val="28"/>
        </w:rPr>
        <w:t xml:space="preserve"> составила 4</w:t>
      </w:r>
      <w:r w:rsidR="00C27352">
        <w:rPr>
          <w:sz w:val="28"/>
          <w:szCs w:val="28"/>
        </w:rPr>
        <w:t>17</w:t>
      </w:r>
      <w:r w:rsidRPr="009201F3">
        <w:rPr>
          <w:sz w:val="28"/>
          <w:szCs w:val="28"/>
        </w:rPr>
        <w:t xml:space="preserve"> чел., убыль населения за последние 10 лет составляет 1</w:t>
      </w:r>
      <w:r w:rsidR="00C27352">
        <w:rPr>
          <w:sz w:val="28"/>
          <w:szCs w:val="28"/>
        </w:rPr>
        <w:t>70</w:t>
      </w:r>
      <w:r w:rsidRPr="009201F3">
        <w:rPr>
          <w:sz w:val="28"/>
          <w:szCs w:val="28"/>
        </w:rPr>
        <w:t xml:space="preserve"> чел. Трудоспособное население (25</w:t>
      </w:r>
      <w:r w:rsidR="00C27352">
        <w:rPr>
          <w:sz w:val="28"/>
          <w:szCs w:val="28"/>
        </w:rPr>
        <w:t>8</w:t>
      </w:r>
      <w:r w:rsidRPr="009201F3">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2,5%. Наибольший уровень занятости населения зафиксирован </w:t>
      </w:r>
      <w:proofErr w:type="gramStart"/>
      <w:r w:rsidRPr="009201F3">
        <w:rPr>
          <w:sz w:val="28"/>
          <w:szCs w:val="28"/>
        </w:rPr>
        <w:t>в</w:t>
      </w:r>
      <w:proofErr w:type="gramEnd"/>
      <w:r w:rsidRPr="009201F3">
        <w:rPr>
          <w:sz w:val="28"/>
          <w:szCs w:val="28"/>
        </w:rPr>
        <w:t xml:space="preserve"> с. Казанцево  (1,3%), с. </w:t>
      </w:r>
      <w:proofErr w:type="spellStart"/>
      <w:r w:rsidRPr="009201F3">
        <w:rPr>
          <w:sz w:val="28"/>
          <w:szCs w:val="28"/>
        </w:rPr>
        <w:t>Ручьево</w:t>
      </w:r>
      <w:proofErr w:type="spellEnd"/>
      <w:r w:rsidRPr="009201F3">
        <w:rPr>
          <w:sz w:val="28"/>
          <w:szCs w:val="28"/>
        </w:rPr>
        <w:t xml:space="preserve"> (0,8%).</w:t>
      </w:r>
    </w:p>
    <w:p w:rsidR="009201F3" w:rsidRPr="009201F3" w:rsidRDefault="0002335F" w:rsidP="00B8344D">
      <w:pPr>
        <w:spacing w:line="276" w:lineRule="auto"/>
        <w:ind w:firstLine="709"/>
        <w:rPr>
          <w:sz w:val="28"/>
          <w:szCs w:val="28"/>
        </w:rPr>
      </w:pPr>
      <w:r w:rsidRPr="007704B0">
        <w:rPr>
          <w:sz w:val="28"/>
          <w:szCs w:val="28"/>
        </w:rPr>
        <w:t>Население занимается разведением личного подсобного хозяйства, рыбалкой, охотой</w:t>
      </w:r>
      <w:r>
        <w:rPr>
          <w:sz w:val="28"/>
          <w:szCs w:val="28"/>
        </w:rPr>
        <w:t>, сбором ягод и грибов</w:t>
      </w:r>
      <w:r w:rsidRPr="007704B0">
        <w:rPr>
          <w:sz w:val="28"/>
          <w:szCs w:val="28"/>
        </w:rPr>
        <w:t>.</w:t>
      </w:r>
      <w:r>
        <w:rPr>
          <w:sz w:val="28"/>
          <w:szCs w:val="28"/>
        </w:rPr>
        <w:t xml:space="preserve"> </w:t>
      </w:r>
      <w:r w:rsidRPr="00812350">
        <w:rPr>
          <w:sz w:val="28"/>
          <w:szCs w:val="28"/>
        </w:rPr>
        <w:t xml:space="preserve">Перспективой развития данного </w:t>
      </w:r>
      <w:r w:rsidRPr="00812350">
        <w:rPr>
          <w:sz w:val="28"/>
          <w:szCs w:val="28"/>
        </w:rPr>
        <w:lastRenderedPageBreak/>
        <w:t>населённого пункта может быть туристическая деятельность</w:t>
      </w:r>
      <w:r>
        <w:rPr>
          <w:sz w:val="28"/>
          <w:szCs w:val="28"/>
        </w:rPr>
        <w:t xml:space="preserve">, красивая природа, лес, горы привлекают туристов. </w:t>
      </w:r>
    </w:p>
    <w:p w:rsidR="009201F3" w:rsidRPr="009201F3" w:rsidRDefault="00341FDA" w:rsidP="00B8344D">
      <w:pPr>
        <w:pStyle w:val="af0"/>
        <w:spacing w:line="276" w:lineRule="auto"/>
        <w:jc w:val="both"/>
        <w:rPr>
          <w:sz w:val="28"/>
          <w:szCs w:val="28"/>
        </w:rPr>
      </w:pPr>
      <w:hyperlink r:id="rId16"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r w:rsidR="009201F3" w:rsidRPr="008B4843">
        <w:rPr>
          <w:sz w:val="28"/>
          <w:szCs w:val="28"/>
          <w:u w:val="single"/>
        </w:rPr>
        <w:t>Ивановский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C27352">
        <w:rPr>
          <w:sz w:val="28"/>
          <w:szCs w:val="28"/>
        </w:rPr>
        <w:t>н</w:t>
      </w:r>
      <w:r w:rsidRPr="009201F3">
        <w:rPr>
          <w:sz w:val="28"/>
          <w:szCs w:val="28"/>
        </w:rPr>
        <w:t xml:space="preserve">а </w:t>
      </w:r>
      <w:r w:rsidR="00C27352">
        <w:rPr>
          <w:sz w:val="28"/>
          <w:szCs w:val="28"/>
        </w:rPr>
        <w:t>01.01.</w:t>
      </w:r>
      <w:r w:rsidRPr="009201F3">
        <w:rPr>
          <w:sz w:val="28"/>
          <w:szCs w:val="28"/>
        </w:rPr>
        <w:t>20</w:t>
      </w:r>
      <w:r w:rsidR="00C27352">
        <w:rPr>
          <w:sz w:val="28"/>
          <w:szCs w:val="28"/>
        </w:rPr>
        <w:t>20</w:t>
      </w:r>
      <w:r w:rsidRPr="009201F3">
        <w:rPr>
          <w:sz w:val="28"/>
          <w:szCs w:val="28"/>
        </w:rPr>
        <w:t xml:space="preserve"> год</w:t>
      </w:r>
      <w:r w:rsidR="00C27352">
        <w:rPr>
          <w:sz w:val="28"/>
          <w:szCs w:val="28"/>
        </w:rPr>
        <w:t>а</w:t>
      </w:r>
      <w:r w:rsidRPr="009201F3">
        <w:rPr>
          <w:sz w:val="28"/>
          <w:szCs w:val="28"/>
        </w:rPr>
        <w:t xml:space="preserve"> составила </w:t>
      </w:r>
      <w:r w:rsidR="00C27352">
        <w:rPr>
          <w:sz w:val="28"/>
          <w:szCs w:val="28"/>
        </w:rPr>
        <w:t>770</w:t>
      </w:r>
      <w:r w:rsidRPr="009201F3">
        <w:rPr>
          <w:sz w:val="28"/>
          <w:szCs w:val="28"/>
        </w:rPr>
        <w:t xml:space="preserve"> чел., убыль населения за последние 10 лет составляет 2</w:t>
      </w:r>
      <w:r w:rsidR="00C27352">
        <w:rPr>
          <w:sz w:val="28"/>
          <w:szCs w:val="28"/>
        </w:rPr>
        <w:t>6</w:t>
      </w:r>
      <w:r w:rsidRPr="009201F3">
        <w:rPr>
          <w:sz w:val="28"/>
          <w:szCs w:val="28"/>
        </w:rPr>
        <w:t>9 чел. Трудоспособное население (4</w:t>
      </w:r>
      <w:r w:rsidR="00C27352">
        <w:rPr>
          <w:sz w:val="28"/>
          <w:szCs w:val="28"/>
        </w:rPr>
        <w:t>39</w:t>
      </w:r>
      <w:r w:rsidRPr="009201F3">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7,6%. Наибольший уровень занятости населения зафиксирован </w:t>
      </w:r>
      <w:proofErr w:type="gramStart"/>
      <w:r w:rsidRPr="009201F3">
        <w:rPr>
          <w:sz w:val="28"/>
          <w:szCs w:val="28"/>
        </w:rPr>
        <w:t>в</w:t>
      </w:r>
      <w:proofErr w:type="gramEnd"/>
      <w:r w:rsidRPr="009201F3">
        <w:rPr>
          <w:sz w:val="28"/>
          <w:szCs w:val="28"/>
        </w:rPr>
        <w:t xml:space="preserve"> с. Ивановка (6,8%).</w:t>
      </w:r>
    </w:p>
    <w:p w:rsidR="009201F3" w:rsidRPr="009201F3" w:rsidRDefault="00341FDA" w:rsidP="00B8344D">
      <w:pPr>
        <w:pStyle w:val="af0"/>
        <w:spacing w:line="276" w:lineRule="auto"/>
        <w:jc w:val="both"/>
        <w:rPr>
          <w:sz w:val="28"/>
          <w:szCs w:val="28"/>
        </w:rPr>
      </w:pPr>
      <w:hyperlink r:id="rId17"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r w:rsidR="009201F3" w:rsidRPr="008B4843">
        <w:rPr>
          <w:sz w:val="28"/>
          <w:szCs w:val="28"/>
          <w:u w:val="single"/>
        </w:rPr>
        <w:t>Краснознаменский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AD3143">
        <w:rPr>
          <w:sz w:val="28"/>
          <w:szCs w:val="28"/>
        </w:rPr>
        <w:t>н</w:t>
      </w:r>
      <w:r w:rsidRPr="009201F3">
        <w:rPr>
          <w:sz w:val="28"/>
          <w:szCs w:val="28"/>
        </w:rPr>
        <w:t xml:space="preserve">а </w:t>
      </w:r>
      <w:r w:rsidR="00AD3143">
        <w:rPr>
          <w:sz w:val="28"/>
          <w:szCs w:val="28"/>
        </w:rPr>
        <w:t>01.01.</w:t>
      </w:r>
      <w:r w:rsidRPr="009201F3">
        <w:rPr>
          <w:sz w:val="28"/>
          <w:szCs w:val="28"/>
        </w:rPr>
        <w:t>20</w:t>
      </w:r>
      <w:r w:rsidR="00AD3143">
        <w:rPr>
          <w:sz w:val="28"/>
          <w:szCs w:val="28"/>
        </w:rPr>
        <w:t>20</w:t>
      </w:r>
      <w:r w:rsidRPr="009201F3">
        <w:rPr>
          <w:sz w:val="28"/>
          <w:szCs w:val="28"/>
        </w:rPr>
        <w:t xml:space="preserve"> год</w:t>
      </w:r>
      <w:r w:rsidR="00AD3143">
        <w:rPr>
          <w:sz w:val="28"/>
          <w:szCs w:val="28"/>
        </w:rPr>
        <w:t>а</w:t>
      </w:r>
      <w:r w:rsidRPr="009201F3">
        <w:rPr>
          <w:sz w:val="28"/>
          <w:szCs w:val="28"/>
        </w:rPr>
        <w:t xml:space="preserve"> составила 8</w:t>
      </w:r>
      <w:r w:rsidR="00AD3143">
        <w:rPr>
          <w:sz w:val="28"/>
          <w:szCs w:val="28"/>
        </w:rPr>
        <w:t>06</w:t>
      </w:r>
      <w:r w:rsidRPr="009201F3">
        <w:rPr>
          <w:sz w:val="28"/>
          <w:szCs w:val="28"/>
        </w:rPr>
        <w:t xml:space="preserve"> чел., убыль населения за последние 10 лет составляет 2</w:t>
      </w:r>
      <w:r w:rsidR="00AD3143">
        <w:rPr>
          <w:sz w:val="28"/>
          <w:szCs w:val="28"/>
        </w:rPr>
        <w:t>95</w:t>
      </w:r>
      <w:r w:rsidRPr="009201F3">
        <w:rPr>
          <w:sz w:val="28"/>
          <w:szCs w:val="28"/>
        </w:rPr>
        <w:t xml:space="preserve"> чел. Трудоспособное население (37</w:t>
      </w:r>
      <w:r w:rsidR="00AD3143">
        <w:rPr>
          <w:sz w:val="28"/>
          <w:szCs w:val="28"/>
        </w:rPr>
        <w:t>0</w:t>
      </w:r>
      <w:r w:rsidRPr="009201F3">
        <w:rPr>
          <w:sz w:val="28"/>
          <w:szCs w:val="28"/>
        </w:rPr>
        <w:t xml:space="preserve"> чел.) занято в основном в сельском хозяйстве, которое представляет основную отрасль экономики поселения. Доля занятого в экономике населения 9,5%. Наибольший уровень занятости населения зафиксирован </w:t>
      </w:r>
      <w:proofErr w:type="gramStart"/>
      <w:r w:rsidRPr="009201F3">
        <w:rPr>
          <w:sz w:val="28"/>
          <w:szCs w:val="28"/>
        </w:rPr>
        <w:t>в</w:t>
      </w:r>
      <w:proofErr w:type="gramEnd"/>
      <w:r w:rsidRPr="009201F3">
        <w:rPr>
          <w:sz w:val="28"/>
          <w:szCs w:val="28"/>
        </w:rPr>
        <w:t xml:space="preserve"> с. </w:t>
      </w:r>
      <w:proofErr w:type="spellStart"/>
      <w:r w:rsidRPr="009201F3">
        <w:rPr>
          <w:sz w:val="28"/>
          <w:szCs w:val="28"/>
        </w:rPr>
        <w:t>Краснознаменка</w:t>
      </w:r>
      <w:proofErr w:type="spellEnd"/>
      <w:r w:rsidRPr="009201F3">
        <w:rPr>
          <w:sz w:val="28"/>
          <w:szCs w:val="28"/>
        </w:rPr>
        <w:t xml:space="preserve"> (8,3%).</w:t>
      </w:r>
    </w:p>
    <w:p w:rsidR="009201F3" w:rsidRPr="009201F3" w:rsidRDefault="00341FDA" w:rsidP="00B8344D">
      <w:pPr>
        <w:pStyle w:val="af0"/>
        <w:spacing w:line="276" w:lineRule="auto"/>
        <w:jc w:val="both"/>
        <w:rPr>
          <w:sz w:val="28"/>
          <w:szCs w:val="28"/>
        </w:rPr>
      </w:pPr>
      <w:hyperlink r:id="rId18"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proofErr w:type="spellStart"/>
      <w:r w:rsidR="009201F3" w:rsidRPr="008B4843">
        <w:rPr>
          <w:sz w:val="28"/>
          <w:szCs w:val="28"/>
          <w:u w:val="single"/>
        </w:rPr>
        <w:t>Усть-Таловский</w:t>
      </w:r>
      <w:proofErr w:type="spellEnd"/>
      <w:r w:rsidR="009201F3" w:rsidRPr="008B4843">
        <w:rPr>
          <w:sz w:val="28"/>
          <w:szCs w:val="28"/>
          <w:u w:val="single"/>
        </w:rPr>
        <w:t xml:space="preserve"> сельсовет</w:t>
      </w:r>
      <w:r w:rsidR="009201F3" w:rsidRPr="009201F3">
        <w:rPr>
          <w:sz w:val="28"/>
          <w:szCs w:val="28"/>
        </w:rPr>
        <w:t>:</w:t>
      </w:r>
    </w:p>
    <w:p w:rsidR="009201F3" w:rsidRDefault="009201F3" w:rsidP="00B8344D">
      <w:pPr>
        <w:pStyle w:val="af0"/>
        <w:spacing w:line="276" w:lineRule="auto"/>
        <w:jc w:val="both"/>
        <w:rPr>
          <w:sz w:val="28"/>
          <w:szCs w:val="28"/>
        </w:rPr>
      </w:pPr>
      <w:r>
        <w:rPr>
          <w:sz w:val="28"/>
          <w:szCs w:val="28"/>
        </w:rPr>
        <w:t xml:space="preserve">           </w:t>
      </w:r>
      <w:proofErr w:type="gramStart"/>
      <w:r w:rsidRPr="009201F3">
        <w:rPr>
          <w:sz w:val="28"/>
          <w:szCs w:val="28"/>
        </w:rPr>
        <w:t xml:space="preserve">Численность населения на территории поселения </w:t>
      </w:r>
      <w:r w:rsidR="00AD3143">
        <w:rPr>
          <w:sz w:val="28"/>
          <w:szCs w:val="28"/>
        </w:rPr>
        <w:t>н</w:t>
      </w:r>
      <w:r w:rsidRPr="009201F3">
        <w:rPr>
          <w:sz w:val="28"/>
          <w:szCs w:val="28"/>
        </w:rPr>
        <w:t xml:space="preserve">а </w:t>
      </w:r>
      <w:r w:rsidR="00AD3143">
        <w:rPr>
          <w:sz w:val="28"/>
          <w:szCs w:val="28"/>
        </w:rPr>
        <w:t>01.01.</w:t>
      </w:r>
      <w:r w:rsidRPr="009201F3">
        <w:rPr>
          <w:sz w:val="28"/>
          <w:szCs w:val="28"/>
        </w:rPr>
        <w:t>20</w:t>
      </w:r>
      <w:r w:rsidR="00AD3143">
        <w:rPr>
          <w:sz w:val="28"/>
          <w:szCs w:val="28"/>
        </w:rPr>
        <w:t>20</w:t>
      </w:r>
      <w:r w:rsidRPr="009201F3">
        <w:rPr>
          <w:sz w:val="28"/>
          <w:szCs w:val="28"/>
        </w:rPr>
        <w:t xml:space="preserve"> год</w:t>
      </w:r>
      <w:r w:rsidR="00AD3143">
        <w:rPr>
          <w:sz w:val="28"/>
          <w:szCs w:val="28"/>
        </w:rPr>
        <w:t>а</w:t>
      </w:r>
      <w:r w:rsidRPr="009201F3">
        <w:rPr>
          <w:sz w:val="28"/>
          <w:szCs w:val="28"/>
        </w:rPr>
        <w:t xml:space="preserve"> составила 8</w:t>
      </w:r>
      <w:r w:rsidR="00AD3143">
        <w:rPr>
          <w:sz w:val="28"/>
          <w:szCs w:val="28"/>
        </w:rPr>
        <w:t>53</w:t>
      </w:r>
      <w:r w:rsidRPr="009201F3">
        <w:rPr>
          <w:sz w:val="28"/>
          <w:szCs w:val="28"/>
        </w:rPr>
        <w:t xml:space="preserve"> чел., убыль населения за последние 10 лет составляет 1</w:t>
      </w:r>
      <w:r w:rsidR="00AD3143">
        <w:rPr>
          <w:sz w:val="28"/>
          <w:szCs w:val="28"/>
        </w:rPr>
        <w:t>56</w:t>
      </w:r>
      <w:r w:rsidRPr="009201F3">
        <w:rPr>
          <w:sz w:val="28"/>
          <w:szCs w:val="28"/>
        </w:rPr>
        <w:t xml:space="preserve"> чел. Трудоспособное население (5</w:t>
      </w:r>
      <w:r w:rsidR="00AD3143">
        <w:rPr>
          <w:sz w:val="28"/>
          <w:szCs w:val="28"/>
        </w:rPr>
        <w:t>16</w:t>
      </w:r>
      <w:r w:rsidRPr="009201F3">
        <w:rPr>
          <w:sz w:val="28"/>
          <w:szCs w:val="28"/>
        </w:rPr>
        <w:t xml:space="preserve"> чел.) занято в сельском хозяйстве</w:t>
      </w:r>
      <w:r w:rsidR="003C0BBC">
        <w:rPr>
          <w:sz w:val="28"/>
          <w:szCs w:val="28"/>
        </w:rPr>
        <w:t>.</w:t>
      </w:r>
      <w:proofErr w:type="gramEnd"/>
      <w:r w:rsidR="003C0BBC">
        <w:rPr>
          <w:sz w:val="28"/>
          <w:szCs w:val="28"/>
        </w:rPr>
        <w:t xml:space="preserve"> </w:t>
      </w:r>
      <w:r w:rsidRPr="009201F3">
        <w:rPr>
          <w:sz w:val="28"/>
          <w:szCs w:val="28"/>
        </w:rPr>
        <w:t xml:space="preserve">Доля занятого в экономике населения  </w:t>
      </w:r>
      <w:proofErr w:type="gramStart"/>
      <w:r w:rsidRPr="009201F3">
        <w:rPr>
          <w:sz w:val="28"/>
          <w:szCs w:val="28"/>
        </w:rPr>
        <w:t>в</w:t>
      </w:r>
      <w:proofErr w:type="gramEnd"/>
      <w:r w:rsidRPr="009201F3">
        <w:rPr>
          <w:sz w:val="28"/>
          <w:szCs w:val="28"/>
        </w:rPr>
        <w:t xml:space="preserve"> с. </w:t>
      </w:r>
      <w:proofErr w:type="spellStart"/>
      <w:r w:rsidRPr="009201F3">
        <w:rPr>
          <w:sz w:val="28"/>
          <w:szCs w:val="28"/>
        </w:rPr>
        <w:t>Усть-Таловка</w:t>
      </w:r>
      <w:proofErr w:type="spellEnd"/>
      <w:r w:rsidRPr="009201F3">
        <w:rPr>
          <w:sz w:val="28"/>
          <w:szCs w:val="28"/>
        </w:rPr>
        <w:t xml:space="preserve"> составляет 8,5%. </w:t>
      </w:r>
    </w:p>
    <w:p w:rsidR="0002335F" w:rsidRPr="003045FC" w:rsidRDefault="0002335F" w:rsidP="00B8344D">
      <w:pPr>
        <w:spacing w:line="276" w:lineRule="auto"/>
        <w:ind w:firstLine="709"/>
        <w:rPr>
          <w:rFonts w:eastAsia="Times New Roman"/>
          <w:sz w:val="28"/>
          <w:szCs w:val="28"/>
          <w:lang w:eastAsia="ru-RU"/>
        </w:rPr>
      </w:pPr>
      <w:r w:rsidRPr="003045FC">
        <w:rPr>
          <w:sz w:val="28"/>
          <w:szCs w:val="28"/>
        </w:rPr>
        <w:t xml:space="preserve">В </w:t>
      </w:r>
      <w:proofErr w:type="spellStart"/>
      <w:r>
        <w:rPr>
          <w:sz w:val="28"/>
          <w:szCs w:val="28"/>
        </w:rPr>
        <w:t>Усть-Таловском</w:t>
      </w:r>
      <w:proofErr w:type="spellEnd"/>
      <w:r>
        <w:rPr>
          <w:sz w:val="28"/>
          <w:szCs w:val="28"/>
        </w:rPr>
        <w:t xml:space="preserve"> сельсовете </w:t>
      </w:r>
      <w:r w:rsidRPr="003045FC">
        <w:rPr>
          <w:sz w:val="28"/>
          <w:szCs w:val="28"/>
        </w:rPr>
        <w:t xml:space="preserve"> находится </w:t>
      </w:r>
      <w:r>
        <w:rPr>
          <w:sz w:val="28"/>
          <w:szCs w:val="28"/>
        </w:rPr>
        <w:t>село Михайловка</w:t>
      </w:r>
      <w:r w:rsidRPr="003045FC">
        <w:rPr>
          <w:sz w:val="28"/>
          <w:szCs w:val="28"/>
        </w:rPr>
        <w:t>, где на сегодняшний момент по данным поселения постоянно проживающего населения нет.</w:t>
      </w:r>
      <w:r>
        <w:rPr>
          <w:sz w:val="28"/>
          <w:szCs w:val="28"/>
        </w:rPr>
        <w:t xml:space="preserve"> В летний период там проживают пчеловоды. В селе находятся складские помещения для хранения зерна и </w:t>
      </w:r>
      <w:proofErr w:type="spellStart"/>
      <w:r>
        <w:rPr>
          <w:sz w:val="28"/>
          <w:szCs w:val="28"/>
        </w:rPr>
        <w:t>мехток</w:t>
      </w:r>
      <w:proofErr w:type="spellEnd"/>
      <w:r>
        <w:rPr>
          <w:sz w:val="28"/>
          <w:szCs w:val="28"/>
        </w:rPr>
        <w:t xml:space="preserve"> для обработки зерна, находящиеся в собственности у сел</w:t>
      </w:r>
      <w:r w:rsidR="007E7E4C">
        <w:rPr>
          <w:sz w:val="28"/>
          <w:szCs w:val="28"/>
        </w:rPr>
        <w:t>ьскохозяйственной  организац</w:t>
      </w:r>
      <w:proofErr w:type="gramStart"/>
      <w:r w:rsidR="007E7E4C">
        <w:rPr>
          <w:sz w:val="28"/>
          <w:szCs w:val="28"/>
        </w:rPr>
        <w:t xml:space="preserve">ии </w:t>
      </w:r>
      <w:r>
        <w:rPr>
          <w:sz w:val="28"/>
          <w:szCs w:val="28"/>
        </w:rPr>
        <w:t>ООО</w:t>
      </w:r>
      <w:proofErr w:type="gramEnd"/>
      <w:r>
        <w:rPr>
          <w:sz w:val="28"/>
          <w:szCs w:val="28"/>
        </w:rPr>
        <w:t xml:space="preserve"> «Золотая </w:t>
      </w:r>
      <w:r w:rsidR="00477828">
        <w:rPr>
          <w:sz w:val="28"/>
          <w:szCs w:val="28"/>
        </w:rPr>
        <w:t>Н</w:t>
      </w:r>
      <w:r>
        <w:rPr>
          <w:sz w:val="28"/>
          <w:szCs w:val="28"/>
        </w:rPr>
        <w:t>ива». Обрабатываются поля. Перспектива возрождения села самая минимальная.</w:t>
      </w:r>
    </w:p>
    <w:p w:rsidR="00904EE3" w:rsidRDefault="00C81052" w:rsidP="00B8344D">
      <w:pPr>
        <w:pStyle w:val="2f2"/>
        <w:shd w:val="clear" w:color="auto" w:fill="auto"/>
        <w:tabs>
          <w:tab w:val="left" w:pos="6264"/>
        </w:tabs>
        <w:spacing w:line="276" w:lineRule="auto"/>
        <w:ind w:firstLine="0"/>
        <w:jc w:val="both"/>
      </w:pPr>
      <w:r>
        <w:rPr>
          <w:lang w:eastAsia="en-US"/>
        </w:rPr>
        <w:t xml:space="preserve">         </w:t>
      </w:r>
      <w:r w:rsidR="007F0B2B">
        <w:t>На территориях Ивановского, Краснознаменского</w:t>
      </w:r>
      <w:r w:rsidR="00904EE3">
        <w:t xml:space="preserve">, </w:t>
      </w:r>
      <w:proofErr w:type="spellStart"/>
      <w:r w:rsidR="00904EE3">
        <w:t>Казанцевского</w:t>
      </w:r>
      <w:proofErr w:type="spellEnd"/>
      <w:r w:rsidR="007F0B2B">
        <w:t xml:space="preserve"> и </w:t>
      </w:r>
      <w:proofErr w:type="spellStart"/>
      <w:r w:rsidR="007F0B2B">
        <w:t>Усть-Таловского</w:t>
      </w:r>
      <w:proofErr w:type="spellEnd"/>
      <w:r w:rsidR="007F0B2B">
        <w:t xml:space="preserve"> сельсоветах имеются </w:t>
      </w:r>
      <w:r w:rsidR="00904EE3" w:rsidRPr="00267D34">
        <w:t>сельскохоз</w:t>
      </w:r>
      <w:r w:rsidR="00904EE3">
        <w:t xml:space="preserve">яйственные  </w:t>
      </w:r>
      <w:r w:rsidR="00904EE3" w:rsidRPr="00267D34">
        <w:t>угодья</w:t>
      </w:r>
      <w:r w:rsidR="00904EE3">
        <w:t xml:space="preserve"> для благоприятного развития полеводства и животноводства.</w:t>
      </w:r>
      <w:r w:rsidR="005B7D88">
        <w:t xml:space="preserve"> </w:t>
      </w:r>
      <w:r w:rsidR="00217CB5">
        <w:t>Перспективы для развития поселения имеются.</w:t>
      </w:r>
    </w:p>
    <w:p w:rsidR="009201F3" w:rsidRPr="009201F3" w:rsidRDefault="00341FDA" w:rsidP="00B8344D">
      <w:pPr>
        <w:pStyle w:val="af0"/>
        <w:spacing w:line="276" w:lineRule="auto"/>
        <w:jc w:val="both"/>
        <w:rPr>
          <w:sz w:val="28"/>
          <w:szCs w:val="28"/>
        </w:rPr>
      </w:pPr>
      <w:hyperlink r:id="rId19" w:tooltip="Сельские поселения" w:history="1">
        <w:r w:rsidR="009201F3" w:rsidRPr="008B4843">
          <w:rPr>
            <w:rStyle w:val="af6"/>
            <w:color w:val="000000" w:themeColor="text1"/>
            <w:sz w:val="28"/>
            <w:szCs w:val="28"/>
          </w:rPr>
          <w:t>Сельское поселение</w:t>
        </w:r>
      </w:hyperlink>
      <w:r w:rsidR="009201F3" w:rsidRPr="008B4843">
        <w:rPr>
          <w:color w:val="000000" w:themeColor="text1"/>
          <w:sz w:val="28"/>
          <w:szCs w:val="28"/>
          <w:u w:val="single"/>
        </w:rPr>
        <w:t xml:space="preserve"> </w:t>
      </w:r>
      <w:proofErr w:type="spellStart"/>
      <w:r w:rsidR="009201F3" w:rsidRPr="008B4843">
        <w:rPr>
          <w:sz w:val="28"/>
          <w:szCs w:val="28"/>
          <w:u w:val="single"/>
        </w:rPr>
        <w:t>Бугрышихинский</w:t>
      </w:r>
      <w:proofErr w:type="spellEnd"/>
      <w:r w:rsidR="009201F3" w:rsidRPr="008B4843">
        <w:rPr>
          <w:sz w:val="28"/>
          <w:szCs w:val="28"/>
          <w:u w:val="single"/>
        </w:rPr>
        <w:t xml:space="preserve">  сельсовет</w:t>
      </w:r>
      <w:r w:rsidR="009201F3" w:rsidRPr="009201F3">
        <w:rPr>
          <w:sz w:val="28"/>
          <w:szCs w:val="28"/>
        </w:rPr>
        <w:t>:</w:t>
      </w:r>
    </w:p>
    <w:p w:rsidR="00E76000" w:rsidRDefault="009201F3" w:rsidP="00B8344D">
      <w:pPr>
        <w:pStyle w:val="af0"/>
        <w:spacing w:line="276" w:lineRule="auto"/>
        <w:jc w:val="both"/>
        <w:rPr>
          <w:sz w:val="28"/>
          <w:szCs w:val="28"/>
        </w:rPr>
      </w:pPr>
      <w:r>
        <w:rPr>
          <w:sz w:val="28"/>
          <w:szCs w:val="28"/>
        </w:rPr>
        <w:t xml:space="preserve">           </w:t>
      </w:r>
      <w:r w:rsidRPr="009201F3">
        <w:rPr>
          <w:sz w:val="28"/>
          <w:szCs w:val="28"/>
        </w:rPr>
        <w:t xml:space="preserve">Численность населения на территории поселения </w:t>
      </w:r>
      <w:r w:rsidR="00AD3143">
        <w:rPr>
          <w:sz w:val="28"/>
          <w:szCs w:val="28"/>
        </w:rPr>
        <w:t>н</w:t>
      </w:r>
      <w:r w:rsidRPr="009201F3">
        <w:rPr>
          <w:sz w:val="28"/>
          <w:szCs w:val="28"/>
        </w:rPr>
        <w:t xml:space="preserve">а </w:t>
      </w:r>
      <w:r w:rsidR="00AD3143">
        <w:rPr>
          <w:sz w:val="28"/>
          <w:szCs w:val="28"/>
        </w:rPr>
        <w:t>01.01.2020</w:t>
      </w:r>
      <w:r w:rsidRPr="009201F3">
        <w:rPr>
          <w:sz w:val="28"/>
          <w:szCs w:val="28"/>
        </w:rPr>
        <w:t xml:space="preserve"> год</w:t>
      </w:r>
      <w:r w:rsidR="00AD3143">
        <w:rPr>
          <w:sz w:val="28"/>
          <w:szCs w:val="28"/>
        </w:rPr>
        <w:t>а</w:t>
      </w:r>
      <w:r w:rsidRPr="009201F3">
        <w:rPr>
          <w:sz w:val="28"/>
          <w:szCs w:val="28"/>
        </w:rPr>
        <w:t xml:space="preserve"> составила 7</w:t>
      </w:r>
      <w:r w:rsidR="00AD3143">
        <w:rPr>
          <w:sz w:val="28"/>
          <w:szCs w:val="28"/>
        </w:rPr>
        <w:t>4</w:t>
      </w:r>
      <w:r w:rsidRPr="009201F3">
        <w:rPr>
          <w:sz w:val="28"/>
          <w:szCs w:val="28"/>
        </w:rPr>
        <w:t xml:space="preserve"> чел., убыль населения за последние 10 лет составляет 1</w:t>
      </w:r>
      <w:r w:rsidR="00AD3143">
        <w:rPr>
          <w:sz w:val="28"/>
          <w:szCs w:val="28"/>
        </w:rPr>
        <w:t>2</w:t>
      </w:r>
      <w:r w:rsidRPr="009201F3">
        <w:rPr>
          <w:sz w:val="28"/>
          <w:szCs w:val="28"/>
        </w:rPr>
        <w:t xml:space="preserve"> чел. Трудоспособное население (27 чел.) занято в основном в сельском хозяйстве, которое представляет основную отрасль экономики поселения. Доля занятого в экономике населения в с. </w:t>
      </w:r>
      <w:proofErr w:type="spellStart"/>
      <w:r w:rsidRPr="009201F3">
        <w:rPr>
          <w:sz w:val="28"/>
          <w:szCs w:val="28"/>
        </w:rPr>
        <w:t>Бугрышиха</w:t>
      </w:r>
      <w:proofErr w:type="spellEnd"/>
      <w:r w:rsidRPr="009201F3">
        <w:rPr>
          <w:sz w:val="28"/>
          <w:szCs w:val="28"/>
        </w:rPr>
        <w:t xml:space="preserve">  составляет 0,6%. </w:t>
      </w:r>
      <w:r>
        <w:rPr>
          <w:sz w:val="28"/>
          <w:szCs w:val="28"/>
        </w:rPr>
        <w:t xml:space="preserve"> </w:t>
      </w:r>
      <w:proofErr w:type="spellStart"/>
      <w:r w:rsidR="00C01256" w:rsidRPr="00DE7E13">
        <w:rPr>
          <w:sz w:val="28"/>
          <w:szCs w:val="28"/>
        </w:rPr>
        <w:t>Бугрышихинский</w:t>
      </w:r>
      <w:proofErr w:type="spellEnd"/>
      <w:r w:rsidR="00C01256" w:rsidRPr="00DE7E13">
        <w:rPr>
          <w:sz w:val="28"/>
          <w:szCs w:val="28"/>
        </w:rPr>
        <w:t xml:space="preserve"> сельсовет самы</w:t>
      </w:r>
      <w:r>
        <w:rPr>
          <w:sz w:val="28"/>
          <w:szCs w:val="28"/>
        </w:rPr>
        <w:t xml:space="preserve">й отдаленный из всех поселений, </w:t>
      </w:r>
      <w:r w:rsidR="00C01256" w:rsidRPr="00DE7E13">
        <w:rPr>
          <w:sz w:val="28"/>
          <w:szCs w:val="28"/>
        </w:rPr>
        <w:t xml:space="preserve">бездорожье, отсутствие на территории предприятий и, как следствие, отсутствие работы. Однако у этой </w:t>
      </w:r>
      <w:r w:rsidR="00C01256" w:rsidRPr="00DE7E13">
        <w:rPr>
          <w:sz w:val="28"/>
          <w:szCs w:val="28"/>
        </w:rPr>
        <w:lastRenderedPageBreak/>
        <w:t xml:space="preserve">территории есть свои плюсы – уникально красивая природа привлекает туристов. Перспективой развития данных  населённых пунктов может быть только туристическая деятельность с возможностью строительства туристических  баз, так как данная территория является востребованной у иногородних жителей. В селе </w:t>
      </w:r>
      <w:proofErr w:type="spellStart"/>
      <w:r w:rsidR="00C01256" w:rsidRPr="00DE7E13">
        <w:rPr>
          <w:sz w:val="28"/>
          <w:szCs w:val="28"/>
        </w:rPr>
        <w:t>Бугрышиха</w:t>
      </w:r>
      <w:proofErr w:type="spellEnd"/>
      <w:r w:rsidR="00C01256" w:rsidRPr="00DE7E13">
        <w:rPr>
          <w:sz w:val="28"/>
          <w:szCs w:val="28"/>
        </w:rPr>
        <w:t xml:space="preserve"> принимают туристов два </w:t>
      </w:r>
      <w:r w:rsidR="00C01256">
        <w:rPr>
          <w:sz w:val="28"/>
          <w:szCs w:val="28"/>
        </w:rPr>
        <w:t xml:space="preserve">гостевых </w:t>
      </w:r>
      <w:r w:rsidR="00C01256" w:rsidRPr="00DE7E13">
        <w:rPr>
          <w:sz w:val="28"/>
          <w:szCs w:val="28"/>
        </w:rPr>
        <w:t xml:space="preserve">сельских дома. </w:t>
      </w:r>
    </w:p>
    <w:p w:rsidR="00C01256" w:rsidRDefault="00C01256" w:rsidP="00B8344D">
      <w:pPr>
        <w:spacing w:line="276" w:lineRule="auto"/>
        <w:ind w:firstLine="709"/>
        <w:rPr>
          <w:rFonts w:eastAsia="Times New Roman"/>
          <w:sz w:val="28"/>
          <w:szCs w:val="28"/>
          <w:lang w:eastAsia="ru-RU"/>
        </w:rPr>
      </w:pPr>
      <w:r w:rsidRPr="00DE7E13">
        <w:rPr>
          <w:sz w:val="28"/>
          <w:szCs w:val="28"/>
        </w:rPr>
        <w:t xml:space="preserve">В посёлке </w:t>
      </w:r>
      <w:proofErr w:type="spellStart"/>
      <w:r w:rsidRPr="00DE7E13">
        <w:rPr>
          <w:sz w:val="28"/>
          <w:szCs w:val="28"/>
        </w:rPr>
        <w:t>Подпалатцы</w:t>
      </w:r>
      <w:proofErr w:type="spellEnd"/>
      <w:r w:rsidRPr="00DE7E13">
        <w:rPr>
          <w:sz w:val="28"/>
          <w:szCs w:val="28"/>
        </w:rPr>
        <w:t xml:space="preserve"> открыта туристическая база «Душа Алтая». </w:t>
      </w:r>
      <w:r>
        <w:rPr>
          <w:rFonts w:eastAsia="Times New Roman"/>
          <w:sz w:val="28"/>
          <w:szCs w:val="28"/>
          <w:lang w:eastAsia="ru-RU"/>
        </w:rPr>
        <w:t>П</w:t>
      </w:r>
      <w:r w:rsidRPr="00DE7E13">
        <w:rPr>
          <w:rFonts w:eastAsia="Times New Roman"/>
          <w:sz w:val="28"/>
          <w:szCs w:val="28"/>
          <w:lang w:eastAsia="ru-RU"/>
        </w:rPr>
        <w:t>остроен</w:t>
      </w:r>
      <w:r>
        <w:rPr>
          <w:rFonts w:eastAsia="Times New Roman"/>
          <w:sz w:val="28"/>
          <w:szCs w:val="28"/>
          <w:lang w:eastAsia="ru-RU"/>
        </w:rPr>
        <w:t>о</w:t>
      </w:r>
      <w:r w:rsidRPr="00DE7E13">
        <w:rPr>
          <w:rFonts w:eastAsia="Times New Roman"/>
          <w:sz w:val="28"/>
          <w:szCs w:val="28"/>
          <w:lang w:eastAsia="ru-RU"/>
        </w:rPr>
        <w:t xml:space="preserve"> 10 летних и 5 зимних домиков, 2 бани, летний бассейн</w:t>
      </w:r>
      <w:r>
        <w:rPr>
          <w:rFonts w:eastAsia="Times New Roman"/>
          <w:sz w:val="28"/>
          <w:szCs w:val="28"/>
          <w:lang w:eastAsia="ru-RU"/>
        </w:rPr>
        <w:t xml:space="preserve"> с подогревом</w:t>
      </w:r>
      <w:r w:rsidRPr="00DE7E13">
        <w:rPr>
          <w:rFonts w:eastAsia="Times New Roman"/>
          <w:sz w:val="28"/>
          <w:szCs w:val="28"/>
          <w:lang w:eastAsia="ru-RU"/>
        </w:rPr>
        <w:t>, детская площадка, пруд с водоочисткой, отсыпано щебнем 6 км подъездной дороги, введено частично  80 мест единовременного размещения</w:t>
      </w:r>
      <w:r>
        <w:rPr>
          <w:rFonts w:eastAsia="Times New Roman"/>
          <w:sz w:val="28"/>
          <w:szCs w:val="28"/>
          <w:lang w:eastAsia="ru-RU"/>
        </w:rPr>
        <w:t xml:space="preserve">. В перспективе – строительство кафе, летнего аквапарка, домиков гостиничного типа, ввод дополнительно ещё 20 мест </w:t>
      </w:r>
      <w:r w:rsidRPr="00DE7E13">
        <w:rPr>
          <w:rFonts w:eastAsia="Times New Roman"/>
          <w:sz w:val="28"/>
          <w:szCs w:val="28"/>
          <w:lang w:eastAsia="ru-RU"/>
        </w:rPr>
        <w:t>единовременного размещения</w:t>
      </w:r>
      <w:r>
        <w:rPr>
          <w:rFonts w:eastAsia="Times New Roman"/>
          <w:sz w:val="28"/>
          <w:szCs w:val="28"/>
          <w:lang w:eastAsia="ru-RU"/>
        </w:rPr>
        <w:t xml:space="preserve">. </w:t>
      </w:r>
    </w:p>
    <w:p w:rsidR="0002335F" w:rsidRPr="006A488A" w:rsidRDefault="0002335F" w:rsidP="00B8344D">
      <w:pPr>
        <w:pStyle w:val="23"/>
        <w:spacing w:line="276" w:lineRule="auto"/>
        <w:ind w:left="0" w:firstLine="709"/>
        <w:jc w:val="both"/>
        <w:rPr>
          <w:sz w:val="28"/>
          <w:szCs w:val="28"/>
        </w:rPr>
      </w:pPr>
      <w:r w:rsidRPr="006A488A">
        <w:rPr>
          <w:sz w:val="28"/>
          <w:szCs w:val="28"/>
        </w:rPr>
        <w:t xml:space="preserve">Потенциал экономики района в настоящее время используется недостаточно полно, район имеет существенные резервы и источники для развития и повышения уровня жизни населения. Изменение экономической ситуации в Курьинском районе может быть обеспечено собственными силами путем осуществления диверсификации структуры производства, стимулирования развития малого бизнеса, улучшения местного инвестиционного климата, поиска новых рынков. </w:t>
      </w:r>
    </w:p>
    <w:p w:rsidR="00C01256" w:rsidRDefault="00C01256" w:rsidP="00B8344D">
      <w:pPr>
        <w:pStyle w:val="2f2"/>
        <w:shd w:val="clear" w:color="auto" w:fill="auto"/>
        <w:tabs>
          <w:tab w:val="left" w:pos="6264"/>
        </w:tabs>
        <w:spacing w:line="276" w:lineRule="auto"/>
        <w:ind w:firstLine="780"/>
        <w:jc w:val="both"/>
      </w:pPr>
    </w:p>
    <w:p w:rsidR="00DD7540" w:rsidRDefault="00DD7540" w:rsidP="00B8344D">
      <w:pPr>
        <w:spacing w:line="276" w:lineRule="auto"/>
        <w:jc w:val="center"/>
        <w:rPr>
          <w:sz w:val="28"/>
          <w:szCs w:val="28"/>
        </w:rPr>
      </w:pPr>
      <w:r w:rsidRPr="00643EFC">
        <w:rPr>
          <w:sz w:val="28"/>
          <w:szCs w:val="28"/>
          <w:lang w:val="en-US"/>
        </w:rPr>
        <w:t>V</w:t>
      </w:r>
      <w:r w:rsidRPr="00643EFC">
        <w:rPr>
          <w:sz w:val="28"/>
          <w:szCs w:val="28"/>
        </w:rPr>
        <w:t>. Механизмы реализации Стратегии и организации</w:t>
      </w:r>
    </w:p>
    <w:p w:rsidR="00DD7540" w:rsidRDefault="00DD7540" w:rsidP="00B8344D">
      <w:pPr>
        <w:spacing w:line="276" w:lineRule="auto"/>
        <w:ind w:firstLine="708"/>
        <w:jc w:val="center"/>
        <w:rPr>
          <w:sz w:val="28"/>
          <w:szCs w:val="28"/>
        </w:rPr>
      </w:pPr>
      <w:r w:rsidRPr="00643EFC">
        <w:rPr>
          <w:sz w:val="28"/>
          <w:szCs w:val="28"/>
        </w:rPr>
        <w:t>управления Стратегией</w:t>
      </w:r>
    </w:p>
    <w:p w:rsidR="00DD7540" w:rsidRDefault="007A42F4" w:rsidP="00B8344D">
      <w:pPr>
        <w:spacing w:line="276" w:lineRule="auto"/>
        <w:ind w:firstLine="708"/>
        <w:rPr>
          <w:sz w:val="28"/>
          <w:szCs w:val="28"/>
        </w:rPr>
      </w:pPr>
      <w:r w:rsidRPr="00CB4777">
        <w:rPr>
          <w:sz w:val="28"/>
          <w:szCs w:val="28"/>
        </w:rPr>
        <w:t xml:space="preserve">Условием успешной реализации Стратегии является эффективное взаимодействие органов местного самоуправления, бизнеса и общества на принципах государственно-частного, </w:t>
      </w:r>
      <w:proofErr w:type="spellStart"/>
      <w:r w:rsidRPr="00CB4777">
        <w:rPr>
          <w:sz w:val="28"/>
          <w:szCs w:val="28"/>
        </w:rPr>
        <w:t>муниципально</w:t>
      </w:r>
      <w:r>
        <w:rPr>
          <w:sz w:val="28"/>
          <w:szCs w:val="28"/>
        </w:rPr>
        <w:t>-</w:t>
      </w:r>
      <w:r w:rsidRPr="00CB4777">
        <w:rPr>
          <w:sz w:val="28"/>
          <w:szCs w:val="28"/>
        </w:rPr>
        <w:t>частного</w:t>
      </w:r>
      <w:proofErr w:type="spellEnd"/>
      <w:r w:rsidRPr="00CB4777">
        <w:rPr>
          <w:sz w:val="28"/>
          <w:szCs w:val="28"/>
        </w:rPr>
        <w:t xml:space="preserve"> и социального партнерства в </w:t>
      </w:r>
      <w:r>
        <w:rPr>
          <w:sz w:val="28"/>
          <w:szCs w:val="28"/>
        </w:rPr>
        <w:t>исполнении</w:t>
      </w:r>
      <w:r w:rsidRPr="00CB4777">
        <w:rPr>
          <w:sz w:val="28"/>
          <w:szCs w:val="28"/>
        </w:rPr>
        <w:t xml:space="preserve"> проектов и программ, обеспечивающих реализацию Стратегии.</w:t>
      </w:r>
    </w:p>
    <w:p w:rsidR="00DD7540" w:rsidRDefault="00DD7540" w:rsidP="00B8344D">
      <w:pPr>
        <w:spacing w:line="276" w:lineRule="auto"/>
        <w:ind w:firstLine="708"/>
        <w:rPr>
          <w:sz w:val="28"/>
          <w:szCs w:val="28"/>
        </w:rPr>
      </w:pPr>
      <w:r w:rsidRPr="00CB4777">
        <w:rPr>
          <w:sz w:val="28"/>
          <w:szCs w:val="28"/>
        </w:rPr>
        <w:t>Основными механизмами реализации Стратегии являются:</w:t>
      </w:r>
    </w:p>
    <w:p w:rsidR="00DD7540" w:rsidRDefault="00DD7540" w:rsidP="00B8344D">
      <w:pPr>
        <w:spacing w:line="276" w:lineRule="auto"/>
        <w:ind w:firstLine="708"/>
        <w:rPr>
          <w:sz w:val="28"/>
          <w:szCs w:val="28"/>
        </w:rPr>
      </w:pPr>
      <w:r w:rsidRPr="00CB4777">
        <w:rPr>
          <w:sz w:val="28"/>
          <w:szCs w:val="28"/>
        </w:rPr>
        <w:t xml:space="preserve">1) </w:t>
      </w:r>
      <w:r>
        <w:rPr>
          <w:sz w:val="28"/>
          <w:szCs w:val="28"/>
        </w:rPr>
        <w:t>Р</w:t>
      </w:r>
      <w:r w:rsidRPr="00CB4777">
        <w:rPr>
          <w:sz w:val="28"/>
          <w:szCs w:val="28"/>
        </w:rPr>
        <w:t xml:space="preserve">асширение сфер использования государственно-частного, </w:t>
      </w:r>
      <w:proofErr w:type="spellStart"/>
      <w:r w:rsidRPr="00CB4777">
        <w:rPr>
          <w:sz w:val="28"/>
          <w:szCs w:val="28"/>
        </w:rPr>
        <w:t>муниципально-частного</w:t>
      </w:r>
      <w:proofErr w:type="spellEnd"/>
      <w:r w:rsidRPr="00CB4777">
        <w:rPr>
          <w:sz w:val="28"/>
          <w:szCs w:val="28"/>
        </w:rPr>
        <w:t xml:space="preserve"> и социального партнерства.</w:t>
      </w:r>
    </w:p>
    <w:p w:rsidR="00DD7540" w:rsidRDefault="00DD7540" w:rsidP="00B8344D">
      <w:pPr>
        <w:spacing w:line="276" w:lineRule="auto"/>
        <w:ind w:firstLine="708"/>
        <w:rPr>
          <w:sz w:val="28"/>
          <w:szCs w:val="28"/>
        </w:rPr>
      </w:pPr>
      <w:r w:rsidRPr="00CB4777">
        <w:rPr>
          <w:sz w:val="28"/>
          <w:szCs w:val="28"/>
        </w:rPr>
        <w:t>В рамках реализации Стратегии выработана система мер по привлечению на территорию новых экономических агентов с целью стимулирования экономического развития территории, инфраструктуры, создания положительного имиджа места для проживания и ведения биз</w:t>
      </w:r>
      <w:r>
        <w:rPr>
          <w:sz w:val="28"/>
          <w:szCs w:val="28"/>
        </w:rPr>
        <w:t>неса.</w:t>
      </w:r>
    </w:p>
    <w:p w:rsidR="00DD7540" w:rsidRDefault="00DD7540" w:rsidP="00B8344D">
      <w:pPr>
        <w:spacing w:line="276" w:lineRule="auto"/>
        <w:ind w:firstLine="708"/>
        <w:rPr>
          <w:sz w:val="28"/>
          <w:szCs w:val="28"/>
        </w:rPr>
      </w:pPr>
      <w:r w:rsidRPr="00CB4777">
        <w:rPr>
          <w:sz w:val="28"/>
          <w:szCs w:val="28"/>
        </w:rPr>
        <w:t xml:space="preserve">2) </w:t>
      </w:r>
      <w:r>
        <w:rPr>
          <w:sz w:val="28"/>
          <w:szCs w:val="28"/>
        </w:rPr>
        <w:t>Ф</w:t>
      </w:r>
      <w:r w:rsidRPr="00CB4777">
        <w:rPr>
          <w:sz w:val="28"/>
          <w:szCs w:val="28"/>
        </w:rPr>
        <w:t xml:space="preserve">ормирование целостной системы стратегического планирования и управление развитием </w:t>
      </w:r>
      <w:r>
        <w:rPr>
          <w:sz w:val="28"/>
          <w:szCs w:val="28"/>
        </w:rPr>
        <w:t>К</w:t>
      </w:r>
      <w:r>
        <w:rPr>
          <w:color w:val="000000"/>
          <w:sz w:val="28"/>
          <w:szCs w:val="28"/>
        </w:rPr>
        <w:t>урьинского района</w:t>
      </w:r>
      <w:r w:rsidRPr="00CB4777">
        <w:rPr>
          <w:sz w:val="28"/>
          <w:szCs w:val="28"/>
        </w:rPr>
        <w:t>.</w:t>
      </w:r>
    </w:p>
    <w:p w:rsidR="00DD7540" w:rsidRDefault="00DD7540" w:rsidP="00B8344D">
      <w:pPr>
        <w:spacing w:line="276" w:lineRule="auto"/>
        <w:ind w:firstLine="708"/>
        <w:rPr>
          <w:sz w:val="28"/>
          <w:szCs w:val="28"/>
        </w:rPr>
      </w:pPr>
      <w:r w:rsidRPr="00CB4777">
        <w:rPr>
          <w:sz w:val="28"/>
          <w:szCs w:val="28"/>
        </w:rPr>
        <w:t xml:space="preserve">Стратегия является основным документом, определяющим развитие </w:t>
      </w:r>
      <w:r>
        <w:rPr>
          <w:color w:val="000000"/>
          <w:sz w:val="28"/>
          <w:szCs w:val="28"/>
        </w:rPr>
        <w:t xml:space="preserve">Курьинского района </w:t>
      </w:r>
      <w:r w:rsidRPr="00CB4777">
        <w:rPr>
          <w:sz w:val="28"/>
          <w:szCs w:val="28"/>
        </w:rPr>
        <w:t xml:space="preserve"> на долгосрочную перспективу, исходя из сложившейся </w:t>
      </w:r>
      <w:r w:rsidRPr="00CB4777">
        <w:rPr>
          <w:sz w:val="28"/>
          <w:szCs w:val="28"/>
        </w:rPr>
        <w:lastRenderedPageBreak/>
        <w:t>социально-экономической ситуации, в увязке с основными приоритетами развития Алтайского края.</w:t>
      </w:r>
    </w:p>
    <w:p w:rsidR="00DD7540" w:rsidRDefault="00DD7540" w:rsidP="00B8344D">
      <w:pPr>
        <w:spacing w:line="276" w:lineRule="auto"/>
        <w:ind w:firstLine="708"/>
        <w:rPr>
          <w:sz w:val="28"/>
          <w:szCs w:val="28"/>
        </w:rPr>
      </w:pPr>
      <w:r w:rsidRPr="00CB4777">
        <w:rPr>
          <w:sz w:val="28"/>
          <w:szCs w:val="28"/>
        </w:rPr>
        <w:t xml:space="preserve">Цели, задачи и стратегические приоритеты развития </w:t>
      </w:r>
      <w:r>
        <w:rPr>
          <w:color w:val="000000"/>
          <w:sz w:val="28"/>
          <w:szCs w:val="28"/>
        </w:rPr>
        <w:t>Курьинского района</w:t>
      </w:r>
      <w:r w:rsidRPr="00CB4777">
        <w:rPr>
          <w:sz w:val="28"/>
          <w:szCs w:val="28"/>
        </w:rPr>
        <w:t>, определенные в Стратегии, конкретизируются в муниципальных программах социально-экономической направленности и планируемых к реализации проектах.</w:t>
      </w:r>
    </w:p>
    <w:p w:rsidR="00DD7540" w:rsidRDefault="00DD7540" w:rsidP="00B8344D">
      <w:pPr>
        <w:spacing w:line="276" w:lineRule="auto"/>
        <w:ind w:firstLine="708"/>
        <w:rPr>
          <w:sz w:val="28"/>
          <w:szCs w:val="28"/>
        </w:rPr>
      </w:pPr>
      <w:r w:rsidRPr="00CB4777">
        <w:rPr>
          <w:sz w:val="28"/>
          <w:szCs w:val="28"/>
        </w:rPr>
        <w:t>Основным инструментом реализации Стратегии является План мероприятий по реализации Стратегии, муниципальные программы, в которых  определены основные направления социально-экономической политики и система взаимосвязанных мероприятий, обеспечивающих увязку стратегического планирования с механизмами принятия бюджетных решений.</w:t>
      </w:r>
    </w:p>
    <w:p w:rsidR="00DD7540" w:rsidRDefault="00DD7540" w:rsidP="00B8344D">
      <w:pPr>
        <w:spacing w:line="276" w:lineRule="auto"/>
        <w:ind w:firstLine="708"/>
        <w:rPr>
          <w:sz w:val="28"/>
          <w:szCs w:val="28"/>
        </w:rPr>
      </w:pPr>
      <w:proofErr w:type="gramStart"/>
      <w:r w:rsidRPr="00CB4777">
        <w:rPr>
          <w:sz w:val="28"/>
          <w:szCs w:val="28"/>
        </w:rPr>
        <w:t>Контроль за</w:t>
      </w:r>
      <w:proofErr w:type="gramEnd"/>
      <w:r w:rsidRPr="00CB4777">
        <w:rPr>
          <w:sz w:val="28"/>
          <w:szCs w:val="28"/>
        </w:rPr>
        <w:t xml:space="preserve"> реализацией С</w:t>
      </w:r>
      <w:r>
        <w:rPr>
          <w:sz w:val="28"/>
          <w:szCs w:val="28"/>
        </w:rPr>
        <w:t>тратегии осуществляет г</w:t>
      </w:r>
      <w:r w:rsidRPr="00CB4777">
        <w:rPr>
          <w:sz w:val="28"/>
          <w:szCs w:val="28"/>
        </w:rPr>
        <w:t xml:space="preserve">лава </w:t>
      </w:r>
      <w:r>
        <w:rPr>
          <w:sz w:val="28"/>
          <w:szCs w:val="28"/>
        </w:rPr>
        <w:t>Администрации Курьинского района</w:t>
      </w:r>
      <w:r w:rsidRPr="00CB4777">
        <w:rPr>
          <w:sz w:val="28"/>
          <w:szCs w:val="28"/>
        </w:rPr>
        <w:t>.</w:t>
      </w:r>
    </w:p>
    <w:p w:rsidR="00DD7540" w:rsidRDefault="00DD7540" w:rsidP="00B8344D">
      <w:pPr>
        <w:spacing w:line="276" w:lineRule="auto"/>
        <w:ind w:firstLine="708"/>
        <w:rPr>
          <w:sz w:val="28"/>
          <w:szCs w:val="28"/>
        </w:rPr>
      </w:pPr>
      <w:r w:rsidRPr="00CB4777">
        <w:rPr>
          <w:sz w:val="28"/>
          <w:szCs w:val="28"/>
        </w:rPr>
        <w:t>Координацию деятельности по реализации Стратегии осуществляет коми</w:t>
      </w:r>
      <w:r>
        <w:rPr>
          <w:sz w:val="28"/>
          <w:szCs w:val="28"/>
        </w:rPr>
        <w:t>тет по экономике и управлению муниципальным имуществом  А</w:t>
      </w:r>
      <w:r w:rsidRPr="00CB4777">
        <w:rPr>
          <w:sz w:val="28"/>
          <w:szCs w:val="28"/>
        </w:rPr>
        <w:t xml:space="preserve">дминистрации </w:t>
      </w:r>
      <w:r>
        <w:rPr>
          <w:sz w:val="28"/>
          <w:szCs w:val="28"/>
        </w:rPr>
        <w:t>Курьинского района</w:t>
      </w:r>
      <w:r w:rsidRPr="00CB4777">
        <w:rPr>
          <w:sz w:val="28"/>
          <w:szCs w:val="28"/>
        </w:rPr>
        <w:t>, который:</w:t>
      </w:r>
    </w:p>
    <w:p w:rsidR="00DD7540" w:rsidRDefault="00DD7540" w:rsidP="00B8344D">
      <w:pPr>
        <w:spacing w:line="276" w:lineRule="auto"/>
        <w:ind w:firstLine="708"/>
        <w:rPr>
          <w:sz w:val="28"/>
          <w:szCs w:val="28"/>
        </w:rPr>
      </w:pPr>
      <w:r w:rsidRPr="00CB4777">
        <w:rPr>
          <w:sz w:val="28"/>
          <w:szCs w:val="28"/>
        </w:rPr>
        <w:t>проводит мониторинг реализации Стратегии;</w:t>
      </w:r>
    </w:p>
    <w:p w:rsidR="00DD7540" w:rsidRDefault="00DD7540" w:rsidP="00B8344D">
      <w:pPr>
        <w:spacing w:line="276" w:lineRule="auto"/>
        <w:ind w:firstLine="708"/>
        <w:rPr>
          <w:sz w:val="28"/>
          <w:szCs w:val="28"/>
        </w:rPr>
      </w:pPr>
      <w:r w:rsidRPr="00CB4777">
        <w:rPr>
          <w:sz w:val="28"/>
          <w:szCs w:val="28"/>
        </w:rPr>
        <w:t>готовит отчет о результатах реализации Стратегии;</w:t>
      </w:r>
    </w:p>
    <w:p w:rsidR="00DD7540" w:rsidRPr="00CB4777" w:rsidRDefault="00DD7540" w:rsidP="00B8344D">
      <w:pPr>
        <w:spacing w:line="276" w:lineRule="auto"/>
        <w:ind w:firstLine="708"/>
        <w:rPr>
          <w:sz w:val="28"/>
          <w:szCs w:val="28"/>
        </w:rPr>
      </w:pPr>
      <w:r w:rsidRPr="00CB4777">
        <w:rPr>
          <w:sz w:val="28"/>
          <w:szCs w:val="28"/>
        </w:rPr>
        <w:t>готовит предложения по корректировке (актуализации) Стратегии.</w:t>
      </w:r>
    </w:p>
    <w:p w:rsidR="00DD7540" w:rsidRDefault="00DD7540" w:rsidP="00B8344D">
      <w:pPr>
        <w:keepNext/>
        <w:widowControl w:val="0"/>
        <w:spacing w:line="276" w:lineRule="auto"/>
        <w:ind w:firstLine="720"/>
        <w:contextualSpacing/>
        <w:rPr>
          <w:sz w:val="28"/>
          <w:szCs w:val="28"/>
        </w:rPr>
      </w:pPr>
      <w:r w:rsidRPr="00CB4777">
        <w:rPr>
          <w:sz w:val="28"/>
          <w:szCs w:val="28"/>
        </w:rPr>
        <w:t xml:space="preserve">Информация о ходе реализации Стратегии  рассматривается на </w:t>
      </w:r>
      <w:r>
        <w:rPr>
          <w:sz w:val="28"/>
          <w:szCs w:val="28"/>
        </w:rPr>
        <w:t xml:space="preserve">сессии Курьинского районного Совета народных депутатов </w:t>
      </w:r>
      <w:r w:rsidRPr="00CB4777">
        <w:rPr>
          <w:sz w:val="28"/>
          <w:szCs w:val="28"/>
        </w:rPr>
        <w:t xml:space="preserve">ежегодно. </w:t>
      </w:r>
    </w:p>
    <w:p w:rsidR="00DD7540" w:rsidRDefault="00DD7540" w:rsidP="00B8344D">
      <w:pPr>
        <w:keepNext/>
        <w:widowControl w:val="0"/>
        <w:spacing w:line="276" w:lineRule="auto"/>
        <w:ind w:firstLine="720"/>
        <w:contextualSpacing/>
        <w:rPr>
          <w:sz w:val="28"/>
          <w:szCs w:val="28"/>
        </w:rPr>
      </w:pPr>
    </w:p>
    <w:p w:rsidR="000E3174" w:rsidRDefault="00DD7540" w:rsidP="00B8344D">
      <w:pPr>
        <w:spacing w:line="276" w:lineRule="auto"/>
        <w:ind w:firstLine="708"/>
        <w:rPr>
          <w:sz w:val="28"/>
          <w:szCs w:val="28"/>
        </w:rPr>
      </w:pPr>
      <w:r w:rsidRPr="00643EFC">
        <w:rPr>
          <w:sz w:val="28"/>
          <w:szCs w:val="28"/>
          <w:lang w:val="en-US"/>
        </w:rPr>
        <w:t>VI</w:t>
      </w:r>
      <w:r w:rsidR="00643EFC" w:rsidRPr="00643EFC">
        <w:rPr>
          <w:sz w:val="28"/>
          <w:szCs w:val="28"/>
        </w:rPr>
        <w:t xml:space="preserve">. </w:t>
      </w:r>
      <w:r w:rsidR="00643EFC">
        <w:rPr>
          <w:sz w:val="28"/>
          <w:szCs w:val="28"/>
        </w:rPr>
        <w:t>Оценка финансовых ресурсов, необходимых для реализации Стратегии.</w:t>
      </w:r>
    </w:p>
    <w:p w:rsidR="000E3174" w:rsidRDefault="000E3174" w:rsidP="00B8344D">
      <w:pPr>
        <w:spacing w:line="276" w:lineRule="auto"/>
        <w:ind w:firstLine="708"/>
        <w:rPr>
          <w:sz w:val="28"/>
          <w:szCs w:val="28"/>
        </w:rPr>
      </w:pPr>
    </w:p>
    <w:p w:rsidR="00282AEC" w:rsidRPr="00FA5E32" w:rsidRDefault="00282AEC" w:rsidP="00E8741E">
      <w:pPr>
        <w:spacing w:line="276" w:lineRule="auto"/>
        <w:ind w:firstLine="708"/>
        <w:rPr>
          <w:color w:val="000000"/>
          <w:sz w:val="28"/>
          <w:szCs w:val="28"/>
        </w:rPr>
      </w:pPr>
      <w:r w:rsidRPr="00FA5E32">
        <w:rPr>
          <w:color w:val="000000"/>
          <w:sz w:val="28"/>
          <w:szCs w:val="28"/>
        </w:rPr>
        <w:t>Источниками финансирования реализации Стратегии являются бюджетные (федеральный, краевой и местный бюджеты) и внебюджетные средства</w:t>
      </w:r>
      <w:r w:rsidR="00477828">
        <w:rPr>
          <w:color w:val="000000"/>
          <w:sz w:val="28"/>
          <w:szCs w:val="28"/>
        </w:rPr>
        <w:t xml:space="preserve"> </w:t>
      </w:r>
      <w:r w:rsidR="00DD7540">
        <w:rPr>
          <w:color w:val="000000"/>
          <w:sz w:val="28"/>
          <w:szCs w:val="28"/>
        </w:rPr>
        <w:t>(средства инвесторов и др.)</w:t>
      </w:r>
      <w:r w:rsidRPr="00FA5E32">
        <w:rPr>
          <w:color w:val="000000"/>
          <w:sz w:val="28"/>
          <w:szCs w:val="28"/>
        </w:rPr>
        <w:t>.</w:t>
      </w:r>
      <w:r w:rsidR="00E8741E">
        <w:rPr>
          <w:color w:val="000000"/>
          <w:sz w:val="28"/>
          <w:szCs w:val="28"/>
        </w:rPr>
        <w:t xml:space="preserve"> </w:t>
      </w:r>
      <w:proofErr w:type="gramStart"/>
      <w:r w:rsidRPr="00FA5E32">
        <w:rPr>
          <w:color w:val="000000"/>
          <w:sz w:val="28"/>
          <w:szCs w:val="28"/>
        </w:rPr>
        <w:t>Привлечение средств федерального и краевого бюджетов будет осуществляться посредством реализации муниципальных программ в соответствии с бюджетным законодательством  Российской Федерации и действующими порядками финансирования государственных программ Российской Федерации и Алтайского края в пределах общего объема бюджетных ассигнований, утвержденных федеральным и краевым бюджетами на соответствующий год и плановый период.</w:t>
      </w:r>
      <w:proofErr w:type="gramEnd"/>
    </w:p>
    <w:p w:rsidR="00282AEC" w:rsidRPr="00FA5E32" w:rsidRDefault="00282AEC" w:rsidP="00B8344D">
      <w:pPr>
        <w:pStyle w:val="ConsPlusNormal"/>
        <w:keepNext/>
        <w:widowControl/>
        <w:spacing w:line="276" w:lineRule="auto"/>
        <w:contextualSpacing/>
        <w:jc w:val="both"/>
        <w:rPr>
          <w:rFonts w:ascii="Times New Roman" w:hAnsi="Times New Roman" w:cs="Times New Roman"/>
          <w:color w:val="000000"/>
          <w:sz w:val="28"/>
          <w:szCs w:val="28"/>
        </w:rPr>
      </w:pPr>
      <w:r w:rsidRPr="00FA5E32">
        <w:rPr>
          <w:rFonts w:ascii="Times New Roman" w:hAnsi="Times New Roman" w:cs="Times New Roman"/>
          <w:color w:val="000000"/>
          <w:sz w:val="28"/>
          <w:szCs w:val="28"/>
        </w:rPr>
        <w:t xml:space="preserve">Всего на реализацию Стратегии </w:t>
      </w:r>
      <w:r w:rsidR="00D23C46">
        <w:rPr>
          <w:rFonts w:ascii="Times New Roman" w:hAnsi="Times New Roman" w:cs="Times New Roman"/>
          <w:color w:val="000000"/>
          <w:sz w:val="28"/>
          <w:szCs w:val="28"/>
        </w:rPr>
        <w:t xml:space="preserve">  по бюджетным инвестиционным проектам за период 2020-</w:t>
      </w:r>
      <w:r w:rsidRPr="00FA5E32">
        <w:rPr>
          <w:rFonts w:ascii="Times New Roman" w:hAnsi="Times New Roman" w:cs="Times New Roman"/>
          <w:color w:val="000000"/>
          <w:sz w:val="28"/>
          <w:szCs w:val="28"/>
        </w:rPr>
        <w:t>203</w:t>
      </w:r>
      <w:r w:rsidR="0033588B">
        <w:rPr>
          <w:rFonts w:ascii="Times New Roman" w:hAnsi="Times New Roman" w:cs="Times New Roman"/>
          <w:color w:val="000000"/>
          <w:sz w:val="28"/>
          <w:szCs w:val="28"/>
        </w:rPr>
        <w:t>5</w:t>
      </w:r>
      <w:r w:rsidRPr="00FA5E32">
        <w:rPr>
          <w:rFonts w:ascii="Times New Roman" w:hAnsi="Times New Roman" w:cs="Times New Roman"/>
          <w:color w:val="000000"/>
          <w:sz w:val="28"/>
          <w:szCs w:val="28"/>
        </w:rPr>
        <w:t xml:space="preserve"> год</w:t>
      </w:r>
      <w:r w:rsidR="00D23C46">
        <w:rPr>
          <w:rFonts w:ascii="Times New Roman" w:hAnsi="Times New Roman" w:cs="Times New Roman"/>
          <w:color w:val="000000"/>
          <w:sz w:val="28"/>
          <w:szCs w:val="28"/>
        </w:rPr>
        <w:t>ы</w:t>
      </w:r>
      <w:r w:rsidRPr="00FA5E32">
        <w:rPr>
          <w:rFonts w:ascii="Times New Roman" w:hAnsi="Times New Roman" w:cs="Times New Roman"/>
          <w:color w:val="000000"/>
          <w:sz w:val="28"/>
          <w:szCs w:val="28"/>
        </w:rPr>
        <w:t xml:space="preserve"> </w:t>
      </w:r>
      <w:r w:rsidR="00C43F68" w:rsidRPr="00FA5E32">
        <w:rPr>
          <w:rFonts w:ascii="Times New Roman" w:hAnsi="Times New Roman" w:cs="Times New Roman"/>
          <w:color w:val="000000"/>
          <w:sz w:val="28"/>
          <w:szCs w:val="28"/>
        </w:rPr>
        <w:t xml:space="preserve">в экономику </w:t>
      </w:r>
      <w:r w:rsidR="00C43F68">
        <w:rPr>
          <w:rFonts w:ascii="Times New Roman" w:hAnsi="Times New Roman" w:cs="Times New Roman"/>
          <w:color w:val="000000"/>
          <w:sz w:val="28"/>
          <w:szCs w:val="28"/>
        </w:rPr>
        <w:t xml:space="preserve"> Курьинского района </w:t>
      </w:r>
      <w:r w:rsidRPr="00FA5E32">
        <w:rPr>
          <w:rFonts w:ascii="Times New Roman" w:hAnsi="Times New Roman" w:cs="Times New Roman"/>
          <w:color w:val="000000"/>
          <w:sz w:val="28"/>
          <w:szCs w:val="28"/>
        </w:rPr>
        <w:t xml:space="preserve"> планируется привлечь </w:t>
      </w:r>
      <w:r w:rsidR="00D23C46">
        <w:rPr>
          <w:rFonts w:ascii="Times New Roman" w:hAnsi="Times New Roman" w:cs="Times New Roman"/>
          <w:color w:val="000000"/>
          <w:sz w:val="28"/>
          <w:szCs w:val="28"/>
        </w:rPr>
        <w:t>99358,4</w:t>
      </w:r>
      <w:r w:rsidRPr="00FA5E32">
        <w:rPr>
          <w:rFonts w:ascii="Times New Roman" w:hAnsi="Times New Roman" w:cs="Times New Roman"/>
          <w:color w:val="000000"/>
          <w:sz w:val="28"/>
          <w:szCs w:val="28"/>
        </w:rPr>
        <w:t xml:space="preserve"> млн. руб</w:t>
      </w:r>
      <w:r>
        <w:rPr>
          <w:rFonts w:ascii="Times New Roman" w:hAnsi="Times New Roman" w:cs="Times New Roman"/>
          <w:color w:val="000000"/>
          <w:sz w:val="28"/>
          <w:szCs w:val="28"/>
        </w:rPr>
        <w:t>лей</w:t>
      </w:r>
      <w:r w:rsidRPr="00FA5E32">
        <w:rPr>
          <w:rFonts w:ascii="Times New Roman" w:hAnsi="Times New Roman" w:cs="Times New Roman"/>
          <w:color w:val="000000"/>
          <w:sz w:val="28"/>
          <w:szCs w:val="28"/>
        </w:rPr>
        <w:t xml:space="preserve"> инвестиций</w:t>
      </w:r>
      <w:r w:rsidR="00D23C46">
        <w:rPr>
          <w:rFonts w:ascii="Times New Roman" w:hAnsi="Times New Roman" w:cs="Times New Roman"/>
          <w:color w:val="000000"/>
          <w:sz w:val="28"/>
          <w:szCs w:val="28"/>
        </w:rPr>
        <w:t>.</w:t>
      </w:r>
      <w:r w:rsidRPr="00FA5E32">
        <w:rPr>
          <w:rFonts w:ascii="Times New Roman" w:hAnsi="Times New Roman" w:cs="Times New Roman"/>
          <w:color w:val="000000"/>
          <w:sz w:val="28"/>
          <w:szCs w:val="28"/>
        </w:rPr>
        <w:t xml:space="preserve"> </w:t>
      </w:r>
    </w:p>
    <w:p w:rsidR="00643EFC" w:rsidRDefault="00282AEC" w:rsidP="00B8344D">
      <w:pPr>
        <w:spacing w:line="276" w:lineRule="auto"/>
        <w:ind w:firstLine="708"/>
        <w:rPr>
          <w:color w:val="000000"/>
          <w:sz w:val="28"/>
          <w:szCs w:val="28"/>
        </w:rPr>
      </w:pPr>
      <w:r w:rsidRPr="00FA5E32">
        <w:rPr>
          <w:color w:val="000000"/>
          <w:sz w:val="28"/>
          <w:szCs w:val="28"/>
        </w:rPr>
        <w:t>Запланированные меры по улучшению инвестиционного климата и ожидаемые параметры инвестиционно-финансовых ресурсов создадут необходимую основу для реализации целей и приоритетов Стратегии</w:t>
      </w:r>
      <w:r>
        <w:rPr>
          <w:color w:val="000000"/>
          <w:sz w:val="28"/>
          <w:szCs w:val="28"/>
        </w:rPr>
        <w:t>.</w:t>
      </w:r>
    </w:p>
    <w:p w:rsidR="00161456" w:rsidRDefault="00161456" w:rsidP="00AD3143">
      <w:pPr>
        <w:rPr>
          <w:sz w:val="28"/>
          <w:szCs w:val="28"/>
        </w:rPr>
        <w:sectPr w:rsidR="00161456" w:rsidSect="00EA3DC9">
          <w:headerReference w:type="default" r:id="rId20"/>
          <w:footerReference w:type="even" r:id="rId21"/>
          <w:pgSz w:w="11906" w:h="16838"/>
          <w:pgMar w:top="1134" w:right="567" w:bottom="1134" w:left="1418" w:header="709" w:footer="709" w:gutter="0"/>
          <w:pgNumType w:start="1"/>
          <w:cols w:space="708"/>
          <w:titlePg/>
          <w:docGrid w:linePitch="360"/>
        </w:sectPr>
      </w:pPr>
    </w:p>
    <w:p w:rsidR="00456FF5" w:rsidRDefault="00AD3143" w:rsidP="00AD3143">
      <w:pPr>
        <w:rPr>
          <w:sz w:val="28"/>
          <w:szCs w:val="28"/>
        </w:rPr>
      </w:pPr>
      <w:r>
        <w:rPr>
          <w:sz w:val="28"/>
          <w:szCs w:val="28"/>
        </w:rPr>
        <w:lastRenderedPageBreak/>
        <w:t xml:space="preserve">                                                                                                                </w:t>
      </w:r>
      <w:r w:rsidR="005371E7">
        <w:rPr>
          <w:sz w:val="28"/>
          <w:szCs w:val="28"/>
        </w:rPr>
        <w:t>Приложение 1</w:t>
      </w:r>
    </w:p>
    <w:p w:rsidR="00456FF5" w:rsidRDefault="00AD3143" w:rsidP="00AD3143">
      <w:pPr>
        <w:jc w:val="center"/>
        <w:rPr>
          <w:sz w:val="28"/>
          <w:szCs w:val="28"/>
        </w:rPr>
      </w:pPr>
      <w:r>
        <w:rPr>
          <w:sz w:val="28"/>
          <w:szCs w:val="28"/>
        </w:rPr>
        <w:t xml:space="preserve">                                                                </w:t>
      </w:r>
      <w:r w:rsidR="00456FF5">
        <w:rPr>
          <w:sz w:val="28"/>
          <w:szCs w:val="28"/>
        </w:rPr>
        <w:t xml:space="preserve">к Стратегии </w:t>
      </w:r>
      <w:proofErr w:type="gramStart"/>
      <w:r w:rsidR="00456FF5">
        <w:rPr>
          <w:sz w:val="28"/>
          <w:szCs w:val="28"/>
        </w:rPr>
        <w:t>социально-экономического</w:t>
      </w:r>
      <w:proofErr w:type="gramEnd"/>
      <w:r w:rsidR="00456FF5">
        <w:rPr>
          <w:sz w:val="28"/>
          <w:szCs w:val="28"/>
        </w:rPr>
        <w:t xml:space="preserve"> </w:t>
      </w:r>
    </w:p>
    <w:p w:rsidR="005371E7" w:rsidRDefault="00456FF5" w:rsidP="00F75A2C">
      <w:pPr>
        <w:jc w:val="right"/>
        <w:rPr>
          <w:sz w:val="28"/>
          <w:szCs w:val="28"/>
        </w:rPr>
      </w:pPr>
      <w:r>
        <w:rPr>
          <w:sz w:val="28"/>
          <w:szCs w:val="28"/>
        </w:rPr>
        <w:t>развития Курьинского района до 203</w:t>
      </w:r>
      <w:r w:rsidR="0033588B">
        <w:rPr>
          <w:sz w:val="28"/>
          <w:szCs w:val="28"/>
        </w:rPr>
        <w:t>5</w:t>
      </w:r>
      <w:r>
        <w:rPr>
          <w:sz w:val="28"/>
          <w:szCs w:val="28"/>
        </w:rPr>
        <w:t xml:space="preserve"> года</w:t>
      </w:r>
    </w:p>
    <w:p w:rsidR="00456FF5" w:rsidRDefault="00456FF5" w:rsidP="00F75A2C">
      <w:pPr>
        <w:jc w:val="right"/>
        <w:rPr>
          <w:sz w:val="28"/>
          <w:szCs w:val="28"/>
        </w:rPr>
      </w:pPr>
    </w:p>
    <w:p w:rsidR="0022401B" w:rsidRDefault="005371E7" w:rsidP="00F75A2C">
      <w:pPr>
        <w:jc w:val="right"/>
        <w:rPr>
          <w:szCs w:val="28"/>
        </w:rPr>
      </w:pPr>
      <w:r>
        <w:rPr>
          <w:sz w:val="28"/>
          <w:szCs w:val="28"/>
        </w:rPr>
        <w:t>П</w:t>
      </w:r>
      <w:r w:rsidRPr="00EB2226">
        <w:rPr>
          <w:sz w:val="28"/>
          <w:szCs w:val="28"/>
        </w:rPr>
        <w:t>оказатели</w:t>
      </w:r>
      <w:r>
        <w:rPr>
          <w:sz w:val="28"/>
          <w:szCs w:val="28"/>
        </w:rPr>
        <w:t xml:space="preserve"> целей и задач  социально-экономического развития Курьинского района до 203</w:t>
      </w:r>
      <w:r w:rsidR="0033588B">
        <w:rPr>
          <w:sz w:val="28"/>
          <w:szCs w:val="28"/>
        </w:rPr>
        <w:t>5</w:t>
      </w:r>
      <w:r>
        <w:rPr>
          <w:sz w:val="28"/>
          <w:szCs w:val="28"/>
        </w:rPr>
        <w:t xml:space="preserve"> года</w:t>
      </w:r>
    </w:p>
    <w:p w:rsidR="0022401B" w:rsidRDefault="0022401B" w:rsidP="0022401B">
      <w:pPr>
        <w:rPr>
          <w:szCs w:val="28"/>
        </w:rPr>
      </w:pPr>
    </w:p>
    <w:tbl>
      <w:tblPr>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504"/>
        <w:gridCol w:w="555"/>
        <w:gridCol w:w="30"/>
        <w:gridCol w:w="15"/>
        <w:gridCol w:w="15"/>
        <w:gridCol w:w="15"/>
        <w:gridCol w:w="15"/>
        <w:gridCol w:w="15"/>
        <w:gridCol w:w="15"/>
        <w:gridCol w:w="15"/>
        <w:gridCol w:w="1309"/>
        <w:gridCol w:w="1842"/>
        <w:gridCol w:w="2127"/>
        <w:gridCol w:w="1842"/>
      </w:tblGrid>
      <w:tr w:rsidR="00F47841" w:rsidRPr="00232527" w:rsidTr="00F75A2C">
        <w:tc>
          <w:tcPr>
            <w:tcW w:w="2504" w:type="dxa"/>
          </w:tcPr>
          <w:p w:rsidR="00F47841" w:rsidRPr="00232527" w:rsidRDefault="00F47841" w:rsidP="00216841">
            <w:pPr>
              <w:rPr>
                <w:szCs w:val="28"/>
              </w:rPr>
            </w:pPr>
          </w:p>
        </w:tc>
        <w:tc>
          <w:tcPr>
            <w:tcW w:w="1999" w:type="dxa"/>
            <w:gridSpan w:val="10"/>
          </w:tcPr>
          <w:p w:rsidR="00F47841" w:rsidRPr="00F75A2C" w:rsidRDefault="00F47841" w:rsidP="00F75A2C">
            <w:pPr>
              <w:jc w:val="center"/>
              <w:rPr>
                <w:szCs w:val="28"/>
              </w:rPr>
            </w:pPr>
            <w:r w:rsidRPr="00F75A2C">
              <w:rPr>
                <w:szCs w:val="28"/>
              </w:rPr>
              <w:t>2020</w:t>
            </w:r>
            <w:r w:rsidR="00F75A2C">
              <w:rPr>
                <w:szCs w:val="28"/>
              </w:rPr>
              <w:t xml:space="preserve"> </w:t>
            </w:r>
            <w:r w:rsidRPr="00F75A2C">
              <w:rPr>
                <w:szCs w:val="28"/>
              </w:rPr>
              <w:t>год</w:t>
            </w:r>
          </w:p>
        </w:tc>
        <w:tc>
          <w:tcPr>
            <w:tcW w:w="1842" w:type="dxa"/>
          </w:tcPr>
          <w:p w:rsidR="00F47841" w:rsidRPr="00F75A2C" w:rsidRDefault="00F47841" w:rsidP="00F75A2C">
            <w:pPr>
              <w:jc w:val="center"/>
              <w:rPr>
                <w:szCs w:val="28"/>
              </w:rPr>
            </w:pPr>
            <w:r w:rsidRPr="00F75A2C">
              <w:rPr>
                <w:szCs w:val="28"/>
              </w:rPr>
              <w:t>2024 год</w:t>
            </w:r>
          </w:p>
        </w:tc>
        <w:tc>
          <w:tcPr>
            <w:tcW w:w="2127" w:type="dxa"/>
          </w:tcPr>
          <w:p w:rsidR="00F47841" w:rsidRPr="00F75A2C" w:rsidRDefault="00F47841" w:rsidP="00F75A2C">
            <w:pPr>
              <w:jc w:val="center"/>
              <w:rPr>
                <w:szCs w:val="28"/>
              </w:rPr>
            </w:pPr>
            <w:r w:rsidRPr="00F75A2C">
              <w:rPr>
                <w:szCs w:val="28"/>
              </w:rPr>
              <w:t>2030 год</w:t>
            </w:r>
          </w:p>
        </w:tc>
        <w:tc>
          <w:tcPr>
            <w:tcW w:w="1842" w:type="dxa"/>
          </w:tcPr>
          <w:p w:rsidR="00F47841" w:rsidRPr="00F75A2C" w:rsidRDefault="00F47841" w:rsidP="00F75A2C">
            <w:pPr>
              <w:ind w:right="-108"/>
              <w:jc w:val="center"/>
              <w:rPr>
                <w:szCs w:val="28"/>
              </w:rPr>
            </w:pPr>
            <w:r w:rsidRPr="00F75A2C">
              <w:rPr>
                <w:szCs w:val="28"/>
              </w:rPr>
              <w:t>2035 год</w:t>
            </w:r>
          </w:p>
        </w:tc>
      </w:tr>
      <w:tr w:rsidR="00F47841" w:rsidRPr="00232527" w:rsidTr="00F75A2C">
        <w:tc>
          <w:tcPr>
            <w:tcW w:w="2504" w:type="dxa"/>
          </w:tcPr>
          <w:p w:rsidR="00F47841" w:rsidRPr="00232527" w:rsidRDefault="00F47841" w:rsidP="00216841">
            <w:pPr>
              <w:jc w:val="center"/>
              <w:rPr>
                <w:szCs w:val="28"/>
              </w:rPr>
            </w:pPr>
            <w:r w:rsidRPr="00232527">
              <w:rPr>
                <w:szCs w:val="28"/>
              </w:rPr>
              <w:t>А</w:t>
            </w:r>
          </w:p>
        </w:tc>
        <w:tc>
          <w:tcPr>
            <w:tcW w:w="1999" w:type="dxa"/>
            <w:gridSpan w:val="10"/>
          </w:tcPr>
          <w:p w:rsidR="00F47841" w:rsidRPr="00232527" w:rsidRDefault="00F47841" w:rsidP="00216841">
            <w:pPr>
              <w:jc w:val="center"/>
              <w:rPr>
                <w:szCs w:val="28"/>
              </w:rPr>
            </w:pPr>
            <w:r w:rsidRPr="00232527">
              <w:rPr>
                <w:szCs w:val="28"/>
              </w:rPr>
              <w:t>1</w:t>
            </w:r>
          </w:p>
        </w:tc>
        <w:tc>
          <w:tcPr>
            <w:tcW w:w="1842" w:type="dxa"/>
          </w:tcPr>
          <w:p w:rsidR="00F47841" w:rsidRPr="00232527" w:rsidRDefault="00F47841" w:rsidP="00216841">
            <w:pPr>
              <w:jc w:val="center"/>
              <w:rPr>
                <w:szCs w:val="28"/>
              </w:rPr>
            </w:pPr>
            <w:r>
              <w:rPr>
                <w:szCs w:val="28"/>
              </w:rPr>
              <w:t>2</w:t>
            </w:r>
          </w:p>
        </w:tc>
        <w:tc>
          <w:tcPr>
            <w:tcW w:w="2127" w:type="dxa"/>
          </w:tcPr>
          <w:p w:rsidR="00F47841" w:rsidRPr="00232527" w:rsidRDefault="00F47841" w:rsidP="00216841">
            <w:pPr>
              <w:jc w:val="center"/>
              <w:rPr>
                <w:szCs w:val="28"/>
              </w:rPr>
            </w:pPr>
            <w:r>
              <w:rPr>
                <w:szCs w:val="28"/>
              </w:rPr>
              <w:t>3</w:t>
            </w:r>
          </w:p>
        </w:tc>
        <w:tc>
          <w:tcPr>
            <w:tcW w:w="1842" w:type="dxa"/>
          </w:tcPr>
          <w:p w:rsidR="00F47841" w:rsidRPr="00232527" w:rsidRDefault="00F47841" w:rsidP="00216841">
            <w:pPr>
              <w:jc w:val="center"/>
              <w:rPr>
                <w:szCs w:val="28"/>
              </w:rPr>
            </w:pPr>
            <w:r>
              <w:rPr>
                <w:szCs w:val="28"/>
              </w:rPr>
              <w:t>4</w:t>
            </w:r>
          </w:p>
        </w:tc>
      </w:tr>
      <w:tr w:rsidR="0022401B" w:rsidRPr="00232527" w:rsidTr="00F75A2C">
        <w:tc>
          <w:tcPr>
            <w:tcW w:w="10314" w:type="dxa"/>
            <w:gridSpan w:val="14"/>
          </w:tcPr>
          <w:p w:rsidR="0022401B" w:rsidRPr="005267A0" w:rsidRDefault="0022401B" w:rsidP="00216841">
            <w:pPr>
              <w:keepNext/>
              <w:widowControl w:val="0"/>
              <w:autoSpaceDE w:val="0"/>
              <w:autoSpaceDN w:val="0"/>
              <w:adjustRightInd w:val="0"/>
              <w:ind w:firstLine="720"/>
              <w:contextualSpacing/>
              <w:jc w:val="center"/>
            </w:pPr>
            <w:r w:rsidRPr="005267A0">
              <w:t>Цель 1. Высокое качество жизни населения</w:t>
            </w:r>
          </w:p>
        </w:tc>
      </w:tr>
      <w:tr w:rsidR="0022401B" w:rsidRPr="00232527" w:rsidTr="00F75A2C">
        <w:tc>
          <w:tcPr>
            <w:tcW w:w="10314" w:type="dxa"/>
            <w:gridSpan w:val="14"/>
          </w:tcPr>
          <w:p w:rsidR="0022401B" w:rsidRPr="005267A0" w:rsidRDefault="0022401B" w:rsidP="00216841">
            <w:pPr>
              <w:keepNext/>
              <w:widowControl w:val="0"/>
              <w:autoSpaceDE w:val="0"/>
              <w:autoSpaceDN w:val="0"/>
              <w:adjustRightInd w:val="0"/>
              <w:ind w:firstLine="720"/>
              <w:contextualSpacing/>
              <w:jc w:val="center"/>
            </w:pPr>
            <w:r w:rsidRPr="005267A0">
              <w:t xml:space="preserve">1.1. </w:t>
            </w:r>
            <w:r w:rsidRPr="0022609A">
              <w:t>Обеспечение сбалансированного и эффективного рынка труда</w:t>
            </w:r>
          </w:p>
        </w:tc>
      </w:tr>
      <w:tr w:rsidR="00317125" w:rsidRPr="00232527" w:rsidTr="00317125">
        <w:trPr>
          <w:trHeight w:val="510"/>
        </w:trPr>
        <w:tc>
          <w:tcPr>
            <w:tcW w:w="2504" w:type="dxa"/>
            <w:vMerge w:val="restart"/>
          </w:tcPr>
          <w:p w:rsidR="00317125" w:rsidRPr="00232527" w:rsidRDefault="00317125" w:rsidP="00216841">
            <w:pPr>
              <w:rPr>
                <w:szCs w:val="28"/>
              </w:rPr>
            </w:pPr>
            <w:r w:rsidRPr="00DB6120">
              <w:rPr>
                <w:color w:val="000000"/>
              </w:rPr>
              <w:t>Уровень</w:t>
            </w:r>
            <w:r w:rsidRPr="00232527">
              <w:rPr>
                <w:color w:val="000000"/>
              </w:rPr>
              <w:t xml:space="preserve"> зарегистрированной безработицы к трудоспособному населению на конец отчетного периода, %</w:t>
            </w:r>
          </w:p>
        </w:tc>
        <w:tc>
          <w:tcPr>
            <w:tcW w:w="630" w:type="dxa"/>
            <w:gridSpan w:val="5"/>
          </w:tcPr>
          <w:p w:rsidR="00317125" w:rsidRPr="00CF1A1B" w:rsidRDefault="00773408" w:rsidP="00317125">
            <w:pPr>
              <w:jc w:val="center"/>
              <w:rPr>
                <w:sz w:val="22"/>
                <w:szCs w:val="22"/>
              </w:rPr>
            </w:pPr>
            <w:r>
              <w:rPr>
                <w:sz w:val="22"/>
                <w:szCs w:val="22"/>
              </w:rPr>
              <w:t>К</w:t>
            </w:r>
          </w:p>
        </w:tc>
        <w:tc>
          <w:tcPr>
            <w:tcW w:w="1369" w:type="dxa"/>
            <w:gridSpan w:val="5"/>
          </w:tcPr>
          <w:p w:rsidR="00317125" w:rsidRPr="0063521E" w:rsidRDefault="005021A7" w:rsidP="00F75A2C">
            <w:pPr>
              <w:jc w:val="center"/>
              <w:rPr>
                <w:sz w:val="22"/>
                <w:szCs w:val="22"/>
              </w:rPr>
            </w:pPr>
            <w:r w:rsidRPr="0063521E">
              <w:rPr>
                <w:sz w:val="22"/>
                <w:szCs w:val="22"/>
              </w:rPr>
              <w:t>2,7</w:t>
            </w:r>
          </w:p>
        </w:tc>
        <w:tc>
          <w:tcPr>
            <w:tcW w:w="1842" w:type="dxa"/>
          </w:tcPr>
          <w:p w:rsidR="00317125" w:rsidRPr="0063521E" w:rsidRDefault="005021A7" w:rsidP="00622053">
            <w:pPr>
              <w:jc w:val="center"/>
              <w:rPr>
                <w:sz w:val="22"/>
                <w:szCs w:val="22"/>
              </w:rPr>
            </w:pPr>
            <w:r w:rsidRPr="0063521E">
              <w:rPr>
                <w:sz w:val="22"/>
                <w:szCs w:val="22"/>
              </w:rPr>
              <w:t>2,4</w:t>
            </w:r>
          </w:p>
        </w:tc>
        <w:tc>
          <w:tcPr>
            <w:tcW w:w="2127" w:type="dxa"/>
          </w:tcPr>
          <w:p w:rsidR="00317125" w:rsidRPr="0063521E" w:rsidRDefault="005021A7" w:rsidP="00F75A2C">
            <w:pPr>
              <w:jc w:val="center"/>
              <w:rPr>
                <w:sz w:val="22"/>
                <w:szCs w:val="22"/>
              </w:rPr>
            </w:pPr>
            <w:r w:rsidRPr="0063521E">
              <w:rPr>
                <w:sz w:val="22"/>
                <w:szCs w:val="22"/>
              </w:rPr>
              <w:t>2,1</w:t>
            </w:r>
          </w:p>
        </w:tc>
        <w:tc>
          <w:tcPr>
            <w:tcW w:w="1842" w:type="dxa"/>
          </w:tcPr>
          <w:p w:rsidR="00317125" w:rsidRPr="0063521E" w:rsidRDefault="005021A7" w:rsidP="00F75A2C">
            <w:pPr>
              <w:jc w:val="center"/>
              <w:rPr>
                <w:sz w:val="22"/>
                <w:szCs w:val="22"/>
              </w:rPr>
            </w:pPr>
            <w:r w:rsidRPr="0063521E">
              <w:rPr>
                <w:sz w:val="22"/>
                <w:szCs w:val="22"/>
              </w:rPr>
              <w:t>1,8</w:t>
            </w:r>
          </w:p>
        </w:tc>
      </w:tr>
      <w:tr w:rsidR="005021A7" w:rsidRPr="00232527" w:rsidTr="00317125">
        <w:trPr>
          <w:trHeight w:val="495"/>
        </w:trPr>
        <w:tc>
          <w:tcPr>
            <w:tcW w:w="2504" w:type="dxa"/>
            <w:vMerge/>
          </w:tcPr>
          <w:p w:rsidR="005021A7" w:rsidRPr="00DB6120" w:rsidRDefault="005021A7" w:rsidP="00216841">
            <w:pPr>
              <w:rPr>
                <w:color w:val="000000"/>
              </w:rPr>
            </w:pPr>
          </w:p>
        </w:tc>
        <w:tc>
          <w:tcPr>
            <w:tcW w:w="630" w:type="dxa"/>
            <w:gridSpan w:val="5"/>
          </w:tcPr>
          <w:p w:rsidR="005021A7" w:rsidRDefault="005021A7" w:rsidP="00F75A2C">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2,6</w:t>
            </w:r>
          </w:p>
        </w:tc>
        <w:tc>
          <w:tcPr>
            <w:tcW w:w="1842" w:type="dxa"/>
          </w:tcPr>
          <w:p w:rsidR="005021A7" w:rsidRPr="0063521E" w:rsidRDefault="005021A7" w:rsidP="005021A7">
            <w:pPr>
              <w:jc w:val="center"/>
              <w:rPr>
                <w:sz w:val="22"/>
                <w:szCs w:val="22"/>
              </w:rPr>
            </w:pPr>
            <w:r w:rsidRPr="0063521E">
              <w:rPr>
                <w:sz w:val="22"/>
                <w:szCs w:val="22"/>
              </w:rPr>
              <w:t>2,3</w:t>
            </w:r>
          </w:p>
        </w:tc>
        <w:tc>
          <w:tcPr>
            <w:tcW w:w="2127" w:type="dxa"/>
          </w:tcPr>
          <w:p w:rsidR="005021A7" w:rsidRPr="0063521E" w:rsidRDefault="005021A7" w:rsidP="005021A7">
            <w:pPr>
              <w:jc w:val="center"/>
              <w:rPr>
                <w:sz w:val="22"/>
                <w:szCs w:val="22"/>
              </w:rPr>
            </w:pPr>
            <w:r w:rsidRPr="0063521E">
              <w:rPr>
                <w:sz w:val="22"/>
                <w:szCs w:val="22"/>
              </w:rPr>
              <w:t>2,0</w:t>
            </w:r>
          </w:p>
        </w:tc>
        <w:tc>
          <w:tcPr>
            <w:tcW w:w="1842" w:type="dxa"/>
          </w:tcPr>
          <w:p w:rsidR="005021A7" w:rsidRPr="0063521E" w:rsidRDefault="005021A7" w:rsidP="005021A7">
            <w:pPr>
              <w:jc w:val="center"/>
              <w:rPr>
                <w:sz w:val="22"/>
                <w:szCs w:val="22"/>
              </w:rPr>
            </w:pPr>
            <w:r w:rsidRPr="0063521E">
              <w:rPr>
                <w:sz w:val="22"/>
                <w:szCs w:val="22"/>
              </w:rPr>
              <w:t>1,8</w:t>
            </w:r>
          </w:p>
        </w:tc>
      </w:tr>
      <w:tr w:rsidR="005021A7" w:rsidRPr="00232527" w:rsidTr="00317125">
        <w:trPr>
          <w:trHeight w:val="645"/>
        </w:trPr>
        <w:tc>
          <w:tcPr>
            <w:tcW w:w="2504" w:type="dxa"/>
            <w:vMerge/>
          </w:tcPr>
          <w:p w:rsidR="005021A7" w:rsidRPr="00DB6120" w:rsidRDefault="005021A7" w:rsidP="00216841">
            <w:pPr>
              <w:rPr>
                <w:color w:val="000000"/>
              </w:rPr>
            </w:pPr>
          </w:p>
        </w:tc>
        <w:tc>
          <w:tcPr>
            <w:tcW w:w="630" w:type="dxa"/>
            <w:gridSpan w:val="5"/>
          </w:tcPr>
          <w:p w:rsidR="005021A7" w:rsidRDefault="005021A7" w:rsidP="00F75A2C">
            <w:pPr>
              <w:jc w:val="center"/>
              <w:rPr>
                <w:sz w:val="22"/>
                <w:szCs w:val="22"/>
              </w:rPr>
            </w:pPr>
            <w:proofErr w:type="gramStart"/>
            <w:r>
              <w:rPr>
                <w:sz w:val="22"/>
                <w:szCs w:val="22"/>
              </w:rPr>
              <w:t>Ц</w:t>
            </w:r>
            <w:proofErr w:type="gramEnd"/>
          </w:p>
        </w:tc>
        <w:tc>
          <w:tcPr>
            <w:tcW w:w="1369" w:type="dxa"/>
            <w:gridSpan w:val="5"/>
          </w:tcPr>
          <w:p w:rsidR="005021A7" w:rsidRPr="0063521E" w:rsidRDefault="005021A7" w:rsidP="00F75A2C">
            <w:pPr>
              <w:jc w:val="center"/>
              <w:rPr>
                <w:sz w:val="22"/>
                <w:szCs w:val="22"/>
              </w:rPr>
            </w:pPr>
            <w:r w:rsidRPr="0063521E">
              <w:rPr>
                <w:sz w:val="22"/>
                <w:szCs w:val="22"/>
              </w:rPr>
              <w:t>2,5</w:t>
            </w:r>
          </w:p>
        </w:tc>
        <w:tc>
          <w:tcPr>
            <w:tcW w:w="1842" w:type="dxa"/>
          </w:tcPr>
          <w:p w:rsidR="005021A7" w:rsidRPr="0063521E" w:rsidRDefault="005021A7" w:rsidP="00622053">
            <w:pPr>
              <w:jc w:val="center"/>
              <w:rPr>
                <w:sz w:val="22"/>
                <w:szCs w:val="22"/>
              </w:rPr>
            </w:pPr>
            <w:r w:rsidRPr="0063521E">
              <w:rPr>
                <w:sz w:val="22"/>
                <w:szCs w:val="22"/>
              </w:rPr>
              <w:t>2,2</w:t>
            </w:r>
          </w:p>
        </w:tc>
        <w:tc>
          <w:tcPr>
            <w:tcW w:w="2127" w:type="dxa"/>
          </w:tcPr>
          <w:p w:rsidR="005021A7" w:rsidRPr="0063521E" w:rsidRDefault="005021A7" w:rsidP="00F75A2C">
            <w:pPr>
              <w:jc w:val="center"/>
              <w:rPr>
                <w:sz w:val="22"/>
                <w:szCs w:val="22"/>
              </w:rPr>
            </w:pPr>
            <w:r w:rsidRPr="0063521E">
              <w:rPr>
                <w:sz w:val="22"/>
                <w:szCs w:val="22"/>
              </w:rPr>
              <w:t>1,9</w:t>
            </w:r>
          </w:p>
        </w:tc>
        <w:tc>
          <w:tcPr>
            <w:tcW w:w="1842" w:type="dxa"/>
          </w:tcPr>
          <w:p w:rsidR="005021A7" w:rsidRPr="0063521E" w:rsidRDefault="005021A7" w:rsidP="00F75A2C">
            <w:pPr>
              <w:jc w:val="center"/>
              <w:rPr>
                <w:sz w:val="22"/>
                <w:szCs w:val="22"/>
              </w:rPr>
            </w:pPr>
            <w:r w:rsidRPr="0063521E">
              <w:rPr>
                <w:sz w:val="22"/>
                <w:szCs w:val="22"/>
              </w:rPr>
              <w:t>1,7</w:t>
            </w:r>
          </w:p>
        </w:tc>
      </w:tr>
      <w:tr w:rsidR="005021A7" w:rsidRPr="00232527" w:rsidTr="00317125">
        <w:trPr>
          <w:trHeight w:val="450"/>
        </w:trPr>
        <w:tc>
          <w:tcPr>
            <w:tcW w:w="2504" w:type="dxa"/>
            <w:vMerge w:val="restart"/>
          </w:tcPr>
          <w:p w:rsidR="005021A7" w:rsidRPr="00232527" w:rsidRDefault="005021A7" w:rsidP="00216841">
            <w:pPr>
              <w:rPr>
                <w:szCs w:val="28"/>
              </w:rPr>
            </w:pPr>
            <w:r w:rsidRPr="005A04A1">
              <w:rPr>
                <w:color w:val="000000"/>
              </w:rPr>
              <w:t>Среднемесячна</w:t>
            </w:r>
            <w:r w:rsidRPr="00232527">
              <w:rPr>
                <w:color w:val="000000"/>
              </w:rPr>
              <w:t>я начисленная заработная плата в расчете на 1 работника по кругу крупных и средних организаций, рублей</w:t>
            </w:r>
          </w:p>
        </w:tc>
        <w:tc>
          <w:tcPr>
            <w:tcW w:w="630" w:type="dxa"/>
            <w:gridSpan w:val="5"/>
          </w:tcPr>
          <w:p w:rsidR="005021A7" w:rsidRPr="00CF1A1B" w:rsidRDefault="005021A7" w:rsidP="00773408">
            <w:pPr>
              <w:jc w:val="center"/>
              <w:rPr>
                <w:sz w:val="22"/>
                <w:szCs w:val="22"/>
              </w:rPr>
            </w:pPr>
            <w:r>
              <w:rPr>
                <w:sz w:val="22"/>
                <w:szCs w:val="22"/>
              </w:rPr>
              <w:t>К</w:t>
            </w:r>
          </w:p>
        </w:tc>
        <w:tc>
          <w:tcPr>
            <w:tcW w:w="1369" w:type="dxa"/>
            <w:gridSpan w:val="5"/>
          </w:tcPr>
          <w:p w:rsidR="005021A7" w:rsidRPr="0063521E" w:rsidRDefault="005021A7" w:rsidP="00D616D9">
            <w:pPr>
              <w:jc w:val="center"/>
              <w:rPr>
                <w:sz w:val="22"/>
                <w:szCs w:val="22"/>
              </w:rPr>
            </w:pPr>
            <w:r w:rsidRPr="0063521E">
              <w:rPr>
                <w:sz w:val="22"/>
                <w:szCs w:val="22"/>
              </w:rPr>
              <w:t>2715</w:t>
            </w:r>
            <w:r w:rsidR="00D616D9">
              <w:rPr>
                <w:sz w:val="22"/>
                <w:szCs w:val="22"/>
              </w:rPr>
              <w:t>0</w:t>
            </w:r>
          </w:p>
        </w:tc>
        <w:tc>
          <w:tcPr>
            <w:tcW w:w="1842" w:type="dxa"/>
          </w:tcPr>
          <w:p w:rsidR="005021A7" w:rsidRPr="0063521E" w:rsidRDefault="005021A7" w:rsidP="00F75A2C">
            <w:pPr>
              <w:ind w:right="-147"/>
              <w:jc w:val="center"/>
              <w:rPr>
                <w:sz w:val="22"/>
                <w:szCs w:val="22"/>
              </w:rPr>
            </w:pPr>
            <w:r w:rsidRPr="0063521E">
              <w:rPr>
                <w:sz w:val="22"/>
                <w:szCs w:val="22"/>
              </w:rPr>
              <w:t>37119</w:t>
            </w:r>
          </w:p>
        </w:tc>
        <w:tc>
          <w:tcPr>
            <w:tcW w:w="2127" w:type="dxa"/>
          </w:tcPr>
          <w:p w:rsidR="005021A7" w:rsidRPr="0063521E" w:rsidRDefault="005021A7" w:rsidP="00F75A2C">
            <w:pPr>
              <w:ind w:right="-160"/>
              <w:jc w:val="center"/>
              <w:rPr>
                <w:sz w:val="22"/>
                <w:szCs w:val="22"/>
              </w:rPr>
            </w:pPr>
            <w:r w:rsidRPr="0063521E">
              <w:rPr>
                <w:sz w:val="22"/>
                <w:szCs w:val="22"/>
              </w:rPr>
              <w:t>59010</w:t>
            </w:r>
          </w:p>
        </w:tc>
        <w:tc>
          <w:tcPr>
            <w:tcW w:w="1842" w:type="dxa"/>
          </w:tcPr>
          <w:p w:rsidR="005021A7" w:rsidRPr="0063521E" w:rsidRDefault="005021A7" w:rsidP="00F75A2C">
            <w:pPr>
              <w:ind w:right="-173"/>
              <w:jc w:val="center"/>
              <w:rPr>
                <w:sz w:val="22"/>
                <w:szCs w:val="22"/>
              </w:rPr>
            </w:pPr>
            <w:r w:rsidRPr="0063521E">
              <w:rPr>
                <w:sz w:val="22"/>
                <w:szCs w:val="22"/>
              </w:rPr>
              <w:t>85870</w:t>
            </w:r>
          </w:p>
        </w:tc>
      </w:tr>
      <w:tr w:rsidR="005021A7" w:rsidRPr="00232527" w:rsidTr="00317125">
        <w:trPr>
          <w:trHeight w:val="690"/>
        </w:trPr>
        <w:tc>
          <w:tcPr>
            <w:tcW w:w="2504" w:type="dxa"/>
            <w:vMerge/>
          </w:tcPr>
          <w:p w:rsidR="005021A7" w:rsidRPr="005A04A1" w:rsidRDefault="005021A7" w:rsidP="00216841">
            <w:pPr>
              <w:rPr>
                <w:color w:val="000000"/>
              </w:rPr>
            </w:pPr>
          </w:p>
        </w:tc>
        <w:tc>
          <w:tcPr>
            <w:tcW w:w="630" w:type="dxa"/>
            <w:gridSpan w:val="5"/>
          </w:tcPr>
          <w:p w:rsidR="005021A7" w:rsidRDefault="005021A7" w:rsidP="00773408">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27762</w:t>
            </w:r>
          </w:p>
        </w:tc>
        <w:tc>
          <w:tcPr>
            <w:tcW w:w="1842" w:type="dxa"/>
          </w:tcPr>
          <w:p w:rsidR="005021A7" w:rsidRPr="0063521E" w:rsidRDefault="005021A7" w:rsidP="005021A7">
            <w:pPr>
              <w:ind w:right="-147"/>
              <w:jc w:val="center"/>
              <w:rPr>
                <w:sz w:val="22"/>
                <w:szCs w:val="22"/>
              </w:rPr>
            </w:pPr>
            <w:r w:rsidRPr="0063521E">
              <w:rPr>
                <w:sz w:val="22"/>
                <w:szCs w:val="22"/>
              </w:rPr>
              <w:t>37490</w:t>
            </w:r>
          </w:p>
        </w:tc>
        <w:tc>
          <w:tcPr>
            <w:tcW w:w="2127" w:type="dxa"/>
          </w:tcPr>
          <w:p w:rsidR="005021A7" w:rsidRPr="0063521E" w:rsidRDefault="005021A7" w:rsidP="005021A7">
            <w:pPr>
              <w:ind w:right="-160"/>
              <w:jc w:val="center"/>
              <w:rPr>
                <w:sz w:val="22"/>
                <w:szCs w:val="22"/>
              </w:rPr>
            </w:pPr>
            <w:r w:rsidRPr="0063521E">
              <w:rPr>
                <w:sz w:val="22"/>
                <w:szCs w:val="22"/>
              </w:rPr>
              <w:t>59273</w:t>
            </w:r>
          </w:p>
        </w:tc>
        <w:tc>
          <w:tcPr>
            <w:tcW w:w="1842" w:type="dxa"/>
          </w:tcPr>
          <w:p w:rsidR="005021A7" w:rsidRPr="0063521E" w:rsidRDefault="005021A7" w:rsidP="005021A7">
            <w:pPr>
              <w:ind w:right="-173"/>
              <w:jc w:val="center"/>
              <w:rPr>
                <w:sz w:val="22"/>
                <w:szCs w:val="22"/>
              </w:rPr>
            </w:pPr>
            <w:r w:rsidRPr="0063521E">
              <w:rPr>
                <w:sz w:val="22"/>
                <w:szCs w:val="22"/>
              </w:rPr>
              <w:t>86047</w:t>
            </w:r>
          </w:p>
        </w:tc>
      </w:tr>
      <w:tr w:rsidR="005021A7" w:rsidRPr="00232527" w:rsidTr="00317125">
        <w:trPr>
          <w:trHeight w:val="780"/>
        </w:trPr>
        <w:tc>
          <w:tcPr>
            <w:tcW w:w="2504" w:type="dxa"/>
            <w:vMerge/>
          </w:tcPr>
          <w:p w:rsidR="005021A7" w:rsidRPr="005A04A1" w:rsidRDefault="005021A7" w:rsidP="00216841">
            <w:pPr>
              <w:rPr>
                <w:color w:val="000000"/>
              </w:rPr>
            </w:pPr>
          </w:p>
        </w:tc>
        <w:tc>
          <w:tcPr>
            <w:tcW w:w="630" w:type="dxa"/>
            <w:gridSpan w:val="5"/>
          </w:tcPr>
          <w:p w:rsidR="005021A7" w:rsidRDefault="005021A7" w:rsidP="00773408">
            <w:pPr>
              <w:jc w:val="center"/>
              <w:rPr>
                <w:sz w:val="22"/>
                <w:szCs w:val="22"/>
              </w:rPr>
            </w:pPr>
            <w:proofErr w:type="gramStart"/>
            <w:r>
              <w:rPr>
                <w:sz w:val="22"/>
                <w:szCs w:val="22"/>
              </w:rPr>
              <w:t>Ц</w:t>
            </w:r>
            <w:proofErr w:type="gramEnd"/>
          </w:p>
        </w:tc>
        <w:tc>
          <w:tcPr>
            <w:tcW w:w="1369" w:type="dxa"/>
            <w:gridSpan w:val="5"/>
          </w:tcPr>
          <w:p w:rsidR="005021A7" w:rsidRPr="0063521E" w:rsidRDefault="005021A7" w:rsidP="00F75A2C">
            <w:pPr>
              <w:jc w:val="center"/>
              <w:rPr>
                <w:sz w:val="22"/>
                <w:szCs w:val="22"/>
              </w:rPr>
            </w:pPr>
            <w:r w:rsidRPr="0063521E">
              <w:rPr>
                <w:sz w:val="22"/>
                <w:szCs w:val="22"/>
              </w:rPr>
              <w:t>27954</w:t>
            </w:r>
          </w:p>
        </w:tc>
        <w:tc>
          <w:tcPr>
            <w:tcW w:w="1842" w:type="dxa"/>
          </w:tcPr>
          <w:p w:rsidR="005021A7" w:rsidRPr="0063521E" w:rsidRDefault="005021A7" w:rsidP="00F75A2C">
            <w:pPr>
              <w:ind w:right="-147"/>
              <w:jc w:val="center"/>
              <w:rPr>
                <w:sz w:val="22"/>
                <w:szCs w:val="22"/>
              </w:rPr>
            </w:pPr>
            <w:r w:rsidRPr="0063521E">
              <w:rPr>
                <w:sz w:val="22"/>
                <w:szCs w:val="22"/>
              </w:rPr>
              <w:t>37851</w:t>
            </w:r>
          </w:p>
        </w:tc>
        <w:tc>
          <w:tcPr>
            <w:tcW w:w="2127" w:type="dxa"/>
          </w:tcPr>
          <w:p w:rsidR="005021A7" w:rsidRPr="0063521E" w:rsidRDefault="005021A7" w:rsidP="00F75A2C">
            <w:pPr>
              <w:ind w:right="-160"/>
              <w:jc w:val="center"/>
              <w:rPr>
                <w:sz w:val="22"/>
                <w:szCs w:val="22"/>
              </w:rPr>
            </w:pPr>
            <w:r w:rsidRPr="0063521E">
              <w:rPr>
                <w:sz w:val="22"/>
                <w:szCs w:val="22"/>
              </w:rPr>
              <w:t>59812</w:t>
            </w:r>
          </w:p>
        </w:tc>
        <w:tc>
          <w:tcPr>
            <w:tcW w:w="1842" w:type="dxa"/>
          </w:tcPr>
          <w:p w:rsidR="005021A7" w:rsidRPr="0063521E" w:rsidRDefault="005021A7" w:rsidP="00F75A2C">
            <w:pPr>
              <w:ind w:right="-173"/>
              <w:jc w:val="center"/>
              <w:rPr>
                <w:sz w:val="22"/>
                <w:szCs w:val="22"/>
              </w:rPr>
            </w:pPr>
            <w:r w:rsidRPr="0063521E">
              <w:rPr>
                <w:sz w:val="22"/>
                <w:szCs w:val="22"/>
              </w:rPr>
              <w:t>86752</w:t>
            </w:r>
          </w:p>
        </w:tc>
      </w:tr>
      <w:tr w:rsidR="005021A7" w:rsidRPr="00232527" w:rsidTr="00317125">
        <w:trPr>
          <w:trHeight w:val="390"/>
        </w:trPr>
        <w:tc>
          <w:tcPr>
            <w:tcW w:w="2504" w:type="dxa"/>
            <w:vMerge w:val="restart"/>
          </w:tcPr>
          <w:p w:rsidR="005021A7" w:rsidRPr="00232527" w:rsidRDefault="005021A7" w:rsidP="00216841">
            <w:pPr>
              <w:rPr>
                <w:color w:val="000000"/>
              </w:rPr>
            </w:pPr>
            <w:r w:rsidRPr="005A04A1">
              <w:t>Темп</w:t>
            </w:r>
            <w:r w:rsidRPr="005267A0">
              <w:t xml:space="preserve"> роста заработной платы</w:t>
            </w:r>
            <w:r w:rsidRPr="00232527">
              <w:rPr>
                <w:color w:val="000000"/>
              </w:rPr>
              <w:t xml:space="preserve"> работников по кругу крупных и средних организаций</w:t>
            </w:r>
            <w:r w:rsidRPr="005267A0">
              <w:t>, %</w:t>
            </w:r>
          </w:p>
        </w:tc>
        <w:tc>
          <w:tcPr>
            <w:tcW w:w="630" w:type="dxa"/>
            <w:gridSpan w:val="5"/>
          </w:tcPr>
          <w:p w:rsidR="005021A7" w:rsidRPr="00CF1A1B" w:rsidRDefault="005021A7" w:rsidP="00773408">
            <w:pPr>
              <w:jc w:val="center"/>
              <w:rPr>
                <w:sz w:val="22"/>
                <w:szCs w:val="22"/>
              </w:rPr>
            </w:pPr>
            <w:r>
              <w:rPr>
                <w:sz w:val="22"/>
                <w:szCs w:val="22"/>
              </w:rPr>
              <w:t>К</w:t>
            </w:r>
          </w:p>
        </w:tc>
        <w:tc>
          <w:tcPr>
            <w:tcW w:w="1369" w:type="dxa"/>
            <w:gridSpan w:val="5"/>
          </w:tcPr>
          <w:p w:rsidR="005021A7" w:rsidRPr="0063521E" w:rsidRDefault="00D616D9" w:rsidP="00F75A2C">
            <w:pPr>
              <w:jc w:val="center"/>
              <w:rPr>
                <w:sz w:val="22"/>
                <w:szCs w:val="22"/>
              </w:rPr>
            </w:pPr>
            <w:r>
              <w:rPr>
                <w:sz w:val="22"/>
                <w:szCs w:val="22"/>
              </w:rPr>
              <w:t>107,6</w:t>
            </w:r>
          </w:p>
        </w:tc>
        <w:tc>
          <w:tcPr>
            <w:tcW w:w="1842" w:type="dxa"/>
          </w:tcPr>
          <w:p w:rsidR="005021A7" w:rsidRPr="0063521E" w:rsidRDefault="00D616D9" w:rsidP="00C224B1">
            <w:pPr>
              <w:jc w:val="center"/>
              <w:rPr>
                <w:sz w:val="22"/>
                <w:szCs w:val="22"/>
              </w:rPr>
            </w:pPr>
            <w:r>
              <w:rPr>
                <w:sz w:val="22"/>
                <w:szCs w:val="22"/>
              </w:rPr>
              <w:t>147,1</w:t>
            </w:r>
          </w:p>
        </w:tc>
        <w:tc>
          <w:tcPr>
            <w:tcW w:w="2127" w:type="dxa"/>
          </w:tcPr>
          <w:p w:rsidR="005021A7" w:rsidRPr="0063521E" w:rsidRDefault="00D616D9" w:rsidP="00C224B1">
            <w:pPr>
              <w:jc w:val="center"/>
              <w:rPr>
                <w:sz w:val="22"/>
                <w:szCs w:val="22"/>
              </w:rPr>
            </w:pPr>
            <w:r>
              <w:rPr>
                <w:sz w:val="22"/>
                <w:szCs w:val="22"/>
              </w:rPr>
              <w:t>233,8</w:t>
            </w:r>
          </w:p>
        </w:tc>
        <w:tc>
          <w:tcPr>
            <w:tcW w:w="1842" w:type="dxa"/>
          </w:tcPr>
          <w:p w:rsidR="005021A7" w:rsidRPr="0063521E" w:rsidRDefault="00D616D9" w:rsidP="00C224B1">
            <w:pPr>
              <w:jc w:val="center"/>
              <w:rPr>
                <w:sz w:val="22"/>
                <w:szCs w:val="22"/>
              </w:rPr>
            </w:pPr>
            <w:r>
              <w:rPr>
                <w:sz w:val="22"/>
                <w:szCs w:val="22"/>
              </w:rPr>
              <w:t>340,2</w:t>
            </w:r>
          </w:p>
        </w:tc>
      </w:tr>
      <w:tr w:rsidR="005021A7" w:rsidRPr="00232527" w:rsidTr="00317125">
        <w:trPr>
          <w:trHeight w:val="510"/>
        </w:trPr>
        <w:tc>
          <w:tcPr>
            <w:tcW w:w="2504" w:type="dxa"/>
            <w:vMerge/>
          </w:tcPr>
          <w:p w:rsidR="005021A7" w:rsidRPr="005A04A1" w:rsidRDefault="005021A7" w:rsidP="00216841"/>
        </w:tc>
        <w:tc>
          <w:tcPr>
            <w:tcW w:w="630" w:type="dxa"/>
            <w:gridSpan w:val="5"/>
          </w:tcPr>
          <w:p w:rsidR="005021A7" w:rsidRDefault="005021A7" w:rsidP="00773408">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110,0</w:t>
            </w:r>
          </w:p>
        </w:tc>
        <w:tc>
          <w:tcPr>
            <w:tcW w:w="1842" w:type="dxa"/>
          </w:tcPr>
          <w:p w:rsidR="005021A7" w:rsidRPr="0063521E" w:rsidRDefault="005021A7" w:rsidP="005021A7">
            <w:pPr>
              <w:jc w:val="center"/>
              <w:rPr>
                <w:sz w:val="22"/>
                <w:szCs w:val="22"/>
              </w:rPr>
            </w:pPr>
            <w:r w:rsidRPr="0063521E">
              <w:rPr>
                <w:sz w:val="22"/>
                <w:szCs w:val="22"/>
              </w:rPr>
              <w:t>148,5</w:t>
            </w:r>
          </w:p>
        </w:tc>
        <w:tc>
          <w:tcPr>
            <w:tcW w:w="2127" w:type="dxa"/>
          </w:tcPr>
          <w:p w:rsidR="005021A7" w:rsidRPr="0063521E" w:rsidRDefault="005021A7" w:rsidP="005021A7">
            <w:pPr>
              <w:jc w:val="center"/>
              <w:rPr>
                <w:sz w:val="22"/>
                <w:szCs w:val="22"/>
              </w:rPr>
            </w:pPr>
            <w:r w:rsidRPr="0063521E">
              <w:rPr>
                <w:sz w:val="22"/>
                <w:szCs w:val="22"/>
              </w:rPr>
              <w:t>234,9</w:t>
            </w:r>
          </w:p>
        </w:tc>
        <w:tc>
          <w:tcPr>
            <w:tcW w:w="1842" w:type="dxa"/>
          </w:tcPr>
          <w:p w:rsidR="005021A7" w:rsidRPr="0063521E" w:rsidRDefault="005021A7" w:rsidP="005021A7">
            <w:pPr>
              <w:jc w:val="center"/>
              <w:rPr>
                <w:sz w:val="22"/>
                <w:szCs w:val="22"/>
              </w:rPr>
            </w:pPr>
            <w:r w:rsidRPr="0063521E">
              <w:rPr>
                <w:sz w:val="22"/>
                <w:szCs w:val="22"/>
              </w:rPr>
              <w:t>340,9</w:t>
            </w:r>
          </w:p>
        </w:tc>
      </w:tr>
      <w:tr w:rsidR="005021A7" w:rsidRPr="00232527" w:rsidTr="00317125">
        <w:trPr>
          <w:trHeight w:val="465"/>
        </w:trPr>
        <w:tc>
          <w:tcPr>
            <w:tcW w:w="2504" w:type="dxa"/>
            <w:vMerge/>
          </w:tcPr>
          <w:p w:rsidR="005021A7" w:rsidRPr="005A04A1" w:rsidRDefault="005021A7" w:rsidP="00216841"/>
        </w:tc>
        <w:tc>
          <w:tcPr>
            <w:tcW w:w="630" w:type="dxa"/>
            <w:gridSpan w:val="5"/>
          </w:tcPr>
          <w:p w:rsidR="005021A7" w:rsidRDefault="005021A7" w:rsidP="00773408">
            <w:pPr>
              <w:jc w:val="center"/>
              <w:rPr>
                <w:sz w:val="22"/>
                <w:szCs w:val="22"/>
              </w:rPr>
            </w:pPr>
            <w:proofErr w:type="gramStart"/>
            <w:r>
              <w:rPr>
                <w:sz w:val="22"/>
                <w:szCs w:val="22"/>
              </w:rPr>
              <w:t>Ц</w:t>
            </w:r>
            <w:proofErr w:type="gramEnd"/>
          </w:p>
        </w:tc>
        <w:tc>
          <w:tcPr>
            <w:tcW w:w="1369" w:type="dxa"/>
            <w:gridSpan w:val="5"/>
          </w:tcPr>
          <w:p w:rsidR="005021A7" w:rsidRPr="0063521E" w:rsidRDefault="00D616D9" w:rsidP="00F75A2C">
            <w:pPr>
              <w:jc w:val="center"/>
              <w:rPr>
                <w:sz w:val="22"/>
                <w:szCs w:val="22"/>
              </w:rPr>
            </w:pPr>
            <w:r>
              <w:rPr>
                <w:sz w:val="22"/>
                <w:szCs w:val="22"/>
              </w:rPr>
              <w:t>110,8</w:t>
            </w:r>
          </w:p>
        </w:tc>
        <w:tc>
          <w:tcPr>
            <w:tcW w:w="1842" w:type="dxa"/>
          </w:tcPr>
          <w:p w:rsidR="005021A7" w:rsidRPr="0063521E" w:rsidRDefault="00D616D9" w:rsidP="00C224B1">
            <w:pPr>
              <w:jc w:val="center"/>
              <w:rPr>
                <w:sz w:val="22"/>
                <w:szCs w:val="22"/>
              </w:rPr>
            </w:pPr>
            <w:r>
              <w:rPr>
                <w:sz w:val="22"/>
                <w:szCs w:val="22"/>
              </w:rPr>
              <w:t>150,0</w:t>
            </w:r>
          </w:p>
        </w:tc>
        <w:tc>
          <w:tcPr>
            <w:tcW w:w="2127" w:type="dxa"/>
          </w:tcPr>
          <w:p w:rsidR="005021A7" w:rsidRPr="0063521E" w:rsidRDefault="00D616D9" w:rsidP="00C224B1">
            <w:pPr>
              <w:jc w:val="center"/>
              <w:rPr>
                <w:sz w:val="22"/>
                <w:szCs w:val="22"/>
              </w:rPr>
            </w:pPr>
            <w:r>
              <w:rPr>
                <w:sz w:val="22"/>
                <w:szCs w:val="22"/>
              </w:rPr>
              <w:t>237,0</w:t>
            </w:r>
          </w:p>
        </w:tc>
        <w:tc>
          <w:tcPr>
            <w:tcW w:w="1842" w:type="dxa"/>
          </w:tcPr>
          <w:p w:rsidR="005021A7" w:rsidRPr="0063521E" w:rsidRDefault="00D616D9" w:rsidP="00C224B1">
            <w:pPr>
              <w:jc w:val="center"/>
              <w:rPr>
                <w:sz w:val="22"/>
                <w:szCs w:val="22"/>
              </w:rPr>
            </w:pPr>
            <w:r>
              <w:rPr>
                <w:sz w:val="22"/>
                <w:szCs w:val="22"/>
              </w:rPr>
              <w:t>343,7</w:t>
            </w:r>
          </w:p>
        </w:tc>
      </w:tr>
      <w:tr w:rsidR="005021A7" w:rsidRPr="00232527" w:rsidTr="00317125">
        <w:trPr>
          <w:trHeight w:val="225"/>
        </w:trPr>
        <w:tc>
          <w:tcPr>
            <w:tcW w:w="2504" w:type="dxa"/>
            <w:vMerge w:val="restart"/>
          </w:tcPr>
          <w:p w:rsidR="005021A7" w:rsidRPr="005A04A1" w:rsidRDefault="005021A7" w:rsidP="00216841">
            <w:r>
              <w:t>Ввод новых постоянных и модернизированных рабочих мест, ед.</w:t>
            </w:r>
          </w:p>
        </w:tc>
        <w:tc>
          <w:tcPr>
            <w:tcW w:w="630" w:type="dxa"/>
            <w:gridSpan w:val="5"/>
          </w:tcPr>
          <w:p w:rsidR="005021A7" w:rsidRPr="00CF1A1B" w:rsidRDefault="005021A7" w:rsidP="00773408">
            <w:pPr>
              <w:jc w:val="center"/>
              <w:rPr>
                <w:sz w:val="22"/>
                <w:szCs w:val="22"/>
              </w:rPr>
            </w:pPr>
            <w:r>
              <w:rPr>
                <w:sz w:val="22"/>
                <w:szCs w:val="22"/>
              </w:rPr>
              <w:t>К</w:t>
            </w:r>
          </w:p>
        </w:tc>
        <w:tc>
          <w:tcPr>
            <w:tcW w:w="1369" w:type="dxa"/>
            <w:gridSpan w:val="5"/>
          </w:tcPr>
          <w:p w:rsidR="005021A7" w:rsidRPr="0063521E" w:rsidRDefault="00566EB3" w:rsidP="00F75A2C">
            <w:pPr>
              <w:jc w:val="center"/>
              <w:rPr>
                <w:sz w:val="22"/>
                <w:szCs w:val="22"/>
              </w:rPr>
            </w:pPr>
            <w:r w:rsidRPr="0063521E">
              <w:rPr>
                <w:sz w:val="22"/>
                <w:szCs w:val="22"/>
              </w:rPr>
              <w:t>93</w:t>
            </w:r>
          </w:p>
        </w:tc>
        <w:tc>
          <w:tcPr>
            <w:tcW w:w="1842" w:type="dxa"/>
          </w:tcPr>
          <w:p w:rsidR="005021A7" w:rsidRPr="0063521E" w:rsidRDefault="00566EB3" w:rsidP="00C224B1">
            <w:pPr>
              <w:jc w:val="center"/>
              <w:rPr>
                <w:sz w:val="22"/>
                <w:szCs w:val="22"/>
              </w:rPr>
            </w:pPr>
            <w:r w:rsidRPr="0063521E">
              <w:rPr>
                <w:sz w:val="22"/>
                <w:szCs w:val="22"/>
              </w:rPr>
              <w:t>82</w:t>
            </w:r>
          </w:p>
        </w:tc>
        <w:tc>
          <w:tcPr>
            <w:tcW w:w="2127" w:type="dxa"/>
          </w:tcPr>
          <w:p w:rsidR="005021A7" w:rsidRPr="0063521E" w:rsidRDefault="00566EB3" w:rsidP="00C224B1">
            <w:pPr>
              <w:jc w:val="center"/>
              <w:rPr>
                <w:sz w:val="22"/>
                <w:szCs w:val="22"/>
              </w:rPr>
            </w:pPr>
            <w:r w:rsidRPr="0063521E">
              <w:rPr>
                <w:sz w:val="22"/>
                <w:szCs w:val="22"/>
              </w:rPr>
              <w:t>82</w:t>
            </w:r>
          </w:p>
        </w:tc>
        <w:tc>
          <w:tcPr>
            <w:tcW w:w="1842" w:type="dxa"/>
          </w:tcPr>
          <w:p w:rsidR="005021A7" w:rsidRPr="0063521E" w:rsidRDefault="00566EB3" w:rsidP="00C224B1">
            <w:pPr>
              <w:jc w:val="center"/>
              <w:rPr>
                <w:sz w:val="22"/>
                <w:szCs w:val="22"/>
              </w:rPr>
            </w:pPr>
            <w:r w:rsidRPr="0063521E">
              <w:rPr>
                <w:sz w:val="22"/>
                <w:szCs w:val="22"/>
              </w:rPr>
              <w:t>82</w:t>
            </w:r>
          </w:p>
        </w:tc>
      </w:tr>
      <w:tr w:rsidR="005021A7" w:rsidRPr="00232527" w:rsidTr="00317125">
        <w:trPr>
          <w:trHeight w:val="420"/>
        </w:trPr>
        <w:tc>
          <w:tcPr>
            <w:tcW w:w="2504" w:type="dxa"/>
            <w:vMerge/>
          </w:tcPr>
          <w:p w:rsidR="005021A7" w:rsidRDefault="005021A7" w:rsidP="00216841"/>
        </w:tc>
        <w:tc>
          <w:tcPr>
            <w:tcW w:w="630" w:type="dxa"/>
            <w:gridSpan w:val="5"/>
          </w:tcPr>
          <w:p w:rsidR="005021A7" w:rsidRDefault="005021A7" w:rsidP="00773408">
            <w:pPr>
              <w:jc w:val="center"/>
              <w:rPr>
                <w:sz w:val="22"/>
                <w:szCs w:val="22"/>
              </w:rPr>
            </w:pPr>
            <w:r>
              <w:rPr>
                <w:sz w:val="22"/>
                <w:szCs w:val="22"/>
              </w:rPr>
              <w:t>Б</w:t>
            </w:r>
          </w:p>
        </w:tc>
        <w:tc>
          <w:tcPr>
            <w:tcW w:w="1369" w:type="dxa"/>
            <w:gridSpan w:val="5"/>
          </w:tcPr>
          <w:p w:rsidR="005021A7" w:rsidRPr="0063521E" w:rsidRDefault="005021A7" w:rsidP="005021A7">
            <w:pPr>
              <w:jc w:val="center"/>
              <w:rPr>
                <w:sz w:val="22"/>
                <w:szCs w:val="22"/>
              </w:rPr>
            </w:pPr>
            <w:r w:rsidRPr="0063521E">
              <w:rPr>
                <w:sz w:val="22"/>
                <w:szCs w:val="22"/>
              </w:rPr>
              <w:t>95</w:t>
            </w:r>
          </w:p>
        </w:tc>
        <w:tc>
          <w:tcPr>
            <w:tcW w:w="1842" w:type="dxa"/>
          </w:tcPr>
          <w:p w:rsidR="005021A7" w:rsidRPr="0063521E" w:rsidRDefault="005021A7" w:rsidP="005021A7">
            <w:pPr>
              <w:jc w:val="center"/>
              <w:rPr>
                <w:sz w:val="22"/>
                <w:szCs w:val="22"/>
              </w:rPr>
            </w:pPr>
            <w:r w:rsidRPr="0063521E">
              <w:rPr>
                <w:sz w:val="22"/>
                <w:szCs w:val="22"/>
              </w:rPr>
              <w:t>85</w:t>
            </w:r>
          </w:p>
        </w:tc>
        <w:tc>
          <w:tcPr>
            <w:tcW w:w="2127" w:type="dxa"/>
          </w:tcPr>
          <w:p w:rsidR="005021A7" w:rsidRPr="0063521E" w:rsidRDefault="005021A7" w:rsidP="005021A7">
            <w:pPr>
              <w:jc w:val="center"/>
              <w:rPr>
                <w:sz w:val="22"/>
                <w:szCs w:val="22"/>
              </w:rPr>
            </w:pPr>
            <w:r w:rsidRPr="0063521E">
              <w:rPr>
                <w:sz w:val="22"/>
                <w:szCs w:val="22"/>
              </w:rPr>
              <w:t>85</w:t>
            </w:r>
          </w:p>
        </w:tc>
        <w:tc>
          <w:tcPr>
            <w:tcW w:w="1842" w:type="dxa"/>
          </w:tcPr>
          <w:p w:rsidR="005021A7" w:rsidRPr="0063521E" w:rsidRDefault="005021A7" w:rsidP="005021A7">
            <w:pPr>
              <w:jc w:val="center"/>
              <w:rPr>
                <w:sz w:val="22"/>
                <w:szCs w:val="22"/>
              </w:rPr>
            </w:pPr>
            <w:r w:rsidRPr="0063521E">
              <w:rPr>
                <w:sz w:val="22"/>
                <w:szCs w:val="22"/>
              </w:rPr>
              <w:t>85</w:t>
            </w:r>
          </w:p>
        </w:tc>
      </w:tr>
      <w:tr w:rsidR="005021A7" w:rsidRPr="00232527" w:rsidTr="00317125">
        <w:trPr>
          <w:trHeight w:val="435"/>
        </w:trPr>
        <w:tc>
          <w:tcPr>
            <w:tcW w:w="2504" w:type="dxa"/>
            <w:vMerge/>
          </w:tcPr>
          <w:p w:rsidR="005021A7" w:rsidRDefault="005021A7" w:rsidP="00216841"/>
        </w:tc>
        <w:tc>
          <w:tcPr>
            <w:tcW w:w="630" w:type="dxa"/>
            <w:gridSpan w:val="5"/>
          </w:tcPr>
          <w:p w:rsidR="005021A7" w:rsidRDefault="005021A7" w:rsidP="00773408">
            <w:pPr>
              <w:jc w:val="center"/>
              <w:rPr>
                <w:sz w:val="22"/>
                <w:szCs w:val="22"/>
              </w:rPr>
            </w:pPr>
            <w:proofErr w:type="gramStart"/>
            <w:r>
              <w:rPr>
                <w:sz w:val="22"/>
                <w:szCs w:val="22"/>
              </w:rPr>
              <w:t>Ц</w:t>
            </w:r>
            <w:proofErr w:type="gramEnd"/>
          </w:p>
        </w:tc>
        <w:tc>
          <w:tcPr>
            <w:tcW w:w="1369" w:type="dxa"/>
            <w:gridSpan w:val="5"/>
          </w:tcPr>
          <w:p w:rsidR="005021A7" w:rsidRPr="0063521E" w:rsidRDefault="00566EB3" w:rsidP="00F75A2C">
            <w:pPr>
              <w:jc w:val="center"/>
              <w:rPr>
                <w:sz w:val="22"/>
                <w:szCs w:val="22"/>
              </w:rPr>
            </w:pPr>
            <w:r w:rsidRPr="0063521E">
              <w:rPr>
                <w:sz w:val="22"/>
                <w:szCs w:val="22"/>
              </w:rPr>
              <w:t>96</w:t>
            </w:r>
          </w:p>
        </w:tc>
        <w:tc>
          <w:tcPr>
            <w:tcW w:w="1842" w:type="dxa"/>
          </w:tcPr>
          <w:p w:rsidR="005021A7" w:rsidRPr="0063521E" w:rsidRDefault="00566EB3" w:rsidP="00C224B1">
            <w:pPr>
              <w:jc w:val="center"/>
              <w:rPr>
                <w:sz w:val="22"/>
                <w:szCs w:val="22"/>
              </w:rPr>
            </w:pPr>
            <w:r w:rsidRPr="0063521E">
              <w:rPr>
                <w:sz w:val="22"/>
                <w:szCs w:val="22"/>
              </w:rPr>
              <w:t>87</w:t>
            </w:r>
          </w:p>
        </w:tc>
        <w:tc>
          <w:tcPr>
            <w:tcW w:w="2127" w:type="dxa"/>
          </w:tcPr>
          <w:p w:rsidR="005021A7" w:rsidRPr="0063521E" w:rsidRDefault="00566EB3" w:rsidP="00C224B1">
            <w:pPr>
              <w:jc w:val="center"/>
              <w:rPr>
                <w:sz w:val="22"/>
                <w:szCs w:val="22"/>
              </w:rPr>
            </w:pPr>
            <w:r w:rsidRPr="0063521E">
              <w:rPr>
                <w:sz w:val="22"/>
                <w:szCs w:val="22"/>
              </w:rPr>
              <w:t>87</w:t>
            </w:r>
          </w:p>
        </w:tc>
        <w:tc>
          <w:tcPr>
            <w:tcW w:w="1842" w:type="dxa"/>
          </w:tcPr>
          <w:p w:rsidR="005021A7" w:rsidRPr="0063521E" w:rsidRDefault="00566EB3" w:rsidP="00C224B1">
            <w:pPr>
              <w:jc w:val="center"/>
              <w:rPr>
                <w:sz w:val="22"/>
                <w:szCs w:val="22"/>
              </w:rPr>
            </w:pPr>
            <w:r w:rsidRPr="0063521E">
              <w:rPr>
                <w:sz w:val="22"/>
                <w:szCs w:val="22"/>
              </w:rPr>
              <w:t>87</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0B5308">
              <w:t>1.2. Обеспечение высокого качества и доступности образования</w:t>
            </w:r>
          </w:p>
        </w:tc>
      </w:tr>
      <w:tr w:rsidR="005021A7" w:rsidRPr="00232527" w:rsidTr="00317125">
        <w:trPr>
          <w:trHeight w:val="510"/>
        </w:trPr>
        <w:tc>
          <w:tcPr>
            <w:tcW w:w="2504" w:type="dxa"/>
            <w:vMerge w:val="restart"/>
          </w:tcPr>
          <w:p w:rsidR="005021A7" w:rsidRDefault="005021A7" w:rsidP="00456FF5">
            <w:pPr>
              <w:spacing w:line="240" w:lineRule="atLeast"/>
              <w:rPr>
                <w:color w:val="000000"/>
              </w:rPr>
            </w:pPr>
            <w:r w:rsidRPr="00232527">
              <w:rPr>
                <w:color w:val="000000"/>
              </w:rPr>
              <w:t>Обеспеченность детей дошкольного возраста дошкольными образовательными учреждениями, количество мест на 1000 детей в возрасте 1-6 лет</w:t>
            </w:r>
          </w:p>
          <w:p w:rsidR="005021A7" w:rsidRPr="005267A0" w:rsidRDefault="005021A7" w:rsidP="00216841"/>
        </w:tc>
        <w:tc>
          <w:tcPr>
            <w:tcW w:w="615" w:type="dxa"/>
            <w:gridSpan w:val="4"/>
          </w:tcPr>
          <w:p w:rsidR="005021A7" w:rsidRPr="00CF1A1B" w:rsidRDefault="005021A7" w:rsidP="00773408">
            <w:pPr>
              <w:jc w:val="center"/>
              <w:rPr>
                <w:sz w:val="22"/>
                <w:szCs w:val="22"/>
              </w:rPr>
            </w:pPr>
            <w:r>
              <w:rPr>
                <w:sz w:val="22"/>
                <w:szCs w:val="22"/>
              </w:rPr>
              <w:t>К</w:t>
            </w:r>
          </w:p>
        </w:tc>
        <w:tc>
          <w:tcPr>
            <w:tcW w:w="1384" w:type="dxa"/>
            <w:gridSpan w:val="6"/>
          </w:tcPr>
          <w:p w:rsidR="005021A7" w:rsidRPr="0063521E" w:rsidRDefault="0063521E" w:rsidP="00AD3143">
            <w:pPr>
              <w:jc w:val="center"/>
              <w:rPr>
                <w:sz w:val="22"/>
                <w:szCs w:val="22"/>
              </w:rPr>
            </w:pPr>
            <w:r>
              <w:rPr>
                <w:sz w:val="22"/>
                <w:szCs w:val="22"/>
              </w:rPr>
              <w:t>460</w:t>
            </w:r>
          </w:p>
        </w:tc>
        <w:tc>
          <w:tcPr>
            <w:tcW w:w="1842" w:type="dxa"/>
          </w:tcPr>
          <w:p w:rsidR="005021A7" w:rsidRPr="0063521E" w:rsidRDefault="0063521E" w:rsidP="00AD3143">
            <w:pPr>
              <w:jc w:val="center"/>
              <w:rPr>
                <w:sz w:val="22"/>
                <w:szCs w:val="22"/>
              </w:rPr>
            </w:pPr>
            <w:r>
              <w:rPr>
                <w:sz w:val="22"/>
                <w:szCs w:val="22"/>
              </w:rPr>
              <w:t>465</w:t>
            </w:r>
          </w:p>
        </w:tc>
        <w:tc>
          <w:tcPr>
            <w:tcW w:w="2127" w:type="dxa"/>
          </w:tcPr>
          <w:p w:rsidR="005021A7" w:rsidRPr="0063521E" w:rsidRDefault="0063521E" w:rsidP="00F75A2C">
            <w:pPr>
              <w:jc w:val="center"/>
              <w:rPr>
                <w:sz w:val="22"/>
                <w:szCs w:val="22"/>
              </w:rPr>
            </w:pPr>
            <w:r>
              <w:rPr>
                <w:sz w:val="22"/>
                <w:szCs w:val="22"/>
              </w:rPr>
              <w:t>470</w:t>
            </w:r>
          </w:p>
        </w:tc>
        <w:tc>
          <w:tcPr>
            <w:tcW w:w="1842" w:type="dxa"/>
          </w:tcPr>
          <w:p w:rsidR="005021A7" w:rsidRPr="0063521E" w:rsidRDefault="0063521E" w:rsidP="00F75A2C">
            <w:pPr>
              <w:jc w:val="center"/>
              <w:rPr>
                <w:sz w:val="22"/>
                <w:szCs w:val="22"/>
              </w:rPr>
            </w:pPr>
            <w:r>
              <w:rPr>
                <w:sz w:val="22"/>
                <w:szCs w:val="22"/>
              </w:rPr>
              <w:t>470</w:t>
            </w:r>
          </w:p>
        </w:tc>
      </w:tr>
      <w:tr w:rsidR="005021A7" w:rsidRPr="00232527" w:rsidTr="00317125">
        <w:trPr>
          <w:trHeight w:val="1005"/>
        </w:trPr>
        <w:tc>
          <w:tcPr>
            <w:tcW w:w="2504" w:type="dxa"/>
            <w:vMerge/>
          </w:tcPr>
          <w:p w:rsidR="005021A7" w:rsidRPr="00232527" w:rsidRDefault="005021A7" w:rsidP="00456FF5">
            <w:pPr>
              <w:spacing w:line="240" w:lineRule="atLeast"/>
              <w:rPr>
                <w:color w:val="000000"/>
              </w:rPr>
            </w:pPr>
          </w:p>
        </w:tc>
        <w:tc>
          <w:tcPr>
            <w:tcW w:w="615" w:type="dxa"/>
            <w:gridSpan w:val="4"/>
          </w:tcPr>
          <w:p w:rsidR="005021A7" w:rsidRDefault="005021A7" w:rsidP="00773408">
            <w:pPr>
              <w:jc w:val="center"/>
              <w:rPr>
                <w:sz w:val="22"/>
                <w:szCs w:val="22"/>
              </w:rPr>
            </w:pPr>
            <w:r>
              <w:rPr>
                <w:sz w:val="22"/>
                <w:szCs w:val="22"/>
              </w:rPr>
              <w:t>Б</w:t>
            </w:r>
          </w:p>
        </w:tc>
        <w:tc>
          <w:tcPr>
            <w:tcW w:w="1384" w:type="dxa"/>
            <w:gridSpan w:val="6"/>
          </w:tcPr>
          <w:p w:rsidR="005021A7" w:rsidRPr="0063521E" w:rsidRDefault="005021A7" w:rsidP="005021A7">
            <w:pPr>
              <w:jc w:val="center"/>
              <w:rPr>
                <w:sz w:val="22"/>
                <w:szCs w:val="22"/>
              </w:rPr>
            </w:pPr>
            <w:r w:rsidRPr="0063521E">
              <w:rPr>
                <w:sz w:val="22"/>
                <w:szCs w:val="22"/>
              </w:rPr>
              <w:t>465</w:t>
            </w:r>
          </w:p>
        </w:tc>
        <w:tc>
          <w:tcPr>
            <w:tcW w:w="1842" w:type="dxa"/>
          </w:tcPr>
          <w:p w:rsidR="005021A7" w:rsidRPr="0063521E" w:rsidRDefault="005021A7" w:rsidP="005021A7">
            <w:pPr>
              <w:jc w:val="center"/>
              <w:rPr>
                <w:sz w:val="22"/>
                <w:szCs w:val="22"/>
              </w:rPr>
            </w:pPr>
            <w:r w:rsidRPr="0063521E">
              <w:rPr>
                <w:sz w:val="22"/>
                <w:szCs w:val="22"/>
              </w:rPr>
              <w:t>470</w:t>
            </w:r>
          </w:p>
        </w:tc>
        <w:tc>
          <w:tcPr>
            <w:tcW w:w="2127" w:type="dxa"/>
          </w:tcPr>
          <w:p w:rsidR="005021A7" w:rsidRPr="0063521E" w:rsidRDefault="005021A7" w:rsidP="005021A7">
            <w:pPr>
              <w:jc w:val="center"/>
              <w:rPr>
                <w:sz w:val="22"/>
                <w:szCs w:val="22"/>
              </w:rPr>
            </w:pPr>
            <w:r w:rsidRPr="0063521E">
              <w:rPr>
                <w:sz w:val="22"/>
                <w:szCs w:val="22"/>
              </w:rPr>
              <w:t>475</w:t>
            </w:r>
          </w:p>
        </w:tc>
        <w:tc>
          <w:tcPr>
            <w:tcW w:w="1842" w:type="dxa"/>
          </w:tcPr>
          <w:p w:rsidR="005021A7" w:rsidRPr="0063521E" w:rsidRDefault="005021A7" w:rsidP="005021A7">
            <w:pPr>
              <w:jc w:val="center"/>
              <w:rPr>
                <w:sz w:val="22"/>
                <w:szCs w:val="22"/>
              </w:rPr>
            </w:pPr>
            <w:r w:rsidRPr="0063521E">
              <w:rPr>
                <w:sz w:val="22"/>
                <w:szCs w:val="22"/>
              </w:rPr>
              <w:t>475</w:t>
            </w:r>
          </w:p>
        </w:tc>
      </w:tr>
      <w:tr w:rsidR="005021A7" w:rsidRPr="00232527" w:rsidTr="00317125">
        <w:trPr>
          <w:trHeight w:val="1230"/>
        </w:trPr>
        <w:tc>
          <w:tcPr>
            <w:tcW w:w="2504" w:type="dxa"/>
            <w:vMerge/>
          </w:tcPr>
          <w:p w:rsidR="005021A7" w:rsidRPr="00232527" w:rsidRDefault="005021A7" w:rsidP="00456FF5">
            <w:pPr>
              <w:spacing w:line="240" w:lineRule="atLeast"/>
              <w:rPr>
                <w:color w:val="000000"/>
              </w:rPr>
            </w:pPr>
          </w:p>
        </w:tc>
        <w:tc>
          <w:tcPr>
            <w:tcW w:w="615" w:type="dxa"/>
            <w:gridSpan w:val="4"/>
          </w:tcPr>
          <w:p w:rsidR="005021A7" w:rsidRDefault="005021A7" w:rsidP="00773408">
            <w:pPr>
              <w:jc w:val="center"/>
              <w:rPr>
                <w:sz w:val="22"/>
                <w:szCs w:val="22"/>
              </w:rPr>
            </w:pPr>
            <w:proofErr w:type="gramStart"/>
            <w:r>
              <w:rPr>
                <w:sz w:val="22"/>
                <w:szCs w:val="22"/>
              </w:rPr>
              <w:t>Ц</w:t>
            </w:r>
            <w:proofErr w:type="gramEnd"/>
          </w:p>
        </w:tc>
        <w:tc>
          <w:tcPr>
            <w:tcW w:w="1384" w:type="dxa"/>
            <w:gridSpan w:val="6"/>
          </w:tcPr>
          <w:p w:rsidR="005021A7" w:rsidRPr="0063521E" w:rsidRDefault="0063521E" w:rsidP="00AD3143">
            <w:pPr>
              <w:jc w:val="center"/>
              <w:rPr>
                <w:sz w:val="22"/>
                <w:szCs w:val="22"/>
              </w:rPr>
            </w:pPr>
            <w:r>
              <w:rPr>
                <w:sz w:val="22"/>
                <w:szCs w:val="22"/>
              </w:rPr>
              <w:t>465</w:t>
            </w:r>
          </w:p>
        </w:tc>
        <w:tc>
          <w:tcPr>
            <w:tcW w:w="1842" w:type="dxa"/>
          </w:tcPr>
          <w:p w:rsidR="005021A7" w:rsidRPr="0063521E" w:rsidRDefault="0063521E" w:rsidP="00AD3143">
            <w:pPr>
              <w:jc w:val="center"/>
              <w:rPr>
                <w:sz w:val="22"/>
                <w:szCs w:val="22"/>
              </w:rPr>
            </w:pPr>
            <w:r>
              <w:rPr>
                <w:sz w:val="22"/>
                <w:szCs w:val="22"/>
              </w:rPr>
              <w:t>470</w:t>
            </w:r>
          </w:p>
        </w:tc>
        <w:tc>
          <w:tcPr>
            <w:tcW w:w="2127" w:type="dxa"/>
          </w:tcPr>
          <w:p w:rsidR="005021A7" w:rsidRPr="0063521E" w:rsidRDefault="0063521E" w:rsidP="00F75A2C">
            <w:pPr>
              <w:jc w:val="center"/>
              <w:rPr>
                <w:sz w:val="22"/>
                <w:szCs w:val="22"/>
              </w:rPr>
            </w:pPr>
            <w:r>
              <w:rPr>
                <w:sz w:val="22"/>
                <w:szCs w:val="22"/>
              </w:rPr>
              <w:t>475</w:t>
            </w:r>
          </w:p>
        </w:tc>
        <w:tc>
          <w:tcPr>
            <w:tcW w:w="1842" w:type="dxa"/>
          </w:tcPr>
          <w:p w:rsidR="005021A7" w:rsidRPr="0063521E" w:rsidRDefault="0063521E" w:rsidP="00F75A2C">
            <w:pPr>
              <w:jc w:val="center"/>
              <w:rPr>
                <w:sz w:val="22"/>
                <w:szCs w:val="22"/>
              </w:rPr>
            </w:pPr>
            <w:r>
              <w:rPr>
                <w:sz w:val="22"/>
                <w:szCs w:val="22"/>
              </w:rPr>
              <w:t>475</w:t>
            </w:r>
          </w:p>
        </w:tc>
      </w:tr>
      <w:tr w:rsidR="005021A7" w:rsidRPr="00232527" w:rsidTr="00317125">
        <w:trPr>
          <w:trHeight w:val="675"/>
        </w:trPr>
        <w:tc>
          <w:tcPr>
            <w:tcW w:w="2504" w:type="dxa"/>
            <w:vMerge w:val="restart"/>
          </w:tcPr>
          <w:p w:rsidR="005021A7" w:rsidRPr="005267A0" w:rsidRDefault="005021A7" w:rsidP="00216841">
            <w:r w:rsidRPr="00232527">
              <w:rPr>
                <w:color w:val="000000"/>
              </w:rPr>
              <w:t xml:space="preserve">Доля муниципальных образовательных учреждений, соответствующих современным требованиям обучения, в общем количестве </w:t>
            </w:r>
            <w:r w:rsidRPr="00232527">
              <w:rPr>
                <w:color w:val="000000"/>
              </w:rPr>
              <w:lastRenderedPageBreak/>
              <w:t>муниципальных общеобразовательных учреждений, %</w:t>
            </w:r>
          </w:p>
        </w:tc>
        <w:tc>
          <w:tcPr>
            <w:tcW w:w="615" w:type="dxa"/>
            <w:gridSpan w:val="4"/>
          </w:tcPr>
          <w:p w:rsidR="005021A7" w:rsidRPr="00CF1A1B" w:rsidRDefault="005021A7" w:rsidP="00773408">
            <w:pPr>
              <w:jc w:val="center"/>
              <w:rPr>
                <w:sz w:val="22"/>
                <w:szCs w:val="22"/>
              </w:rPr>
            </w:pPr>
            <w:r>
              <w:rPr>
                <w:sz w:val="22"/>
                <w:szCs w:val="22"/>
              </w:rPr>
              <w:lastRenderedPageBreak/>
              <w:t>К</w:t>
            </w:r>
          </w:p>
        </w:tc>
        <w:tc>
          <w:tcPr>
            <w:tcW w:w="1384" w:type="dxa"/>
            <w:gridSpan w:val="6"/>
          </w:tcPr>
          <w:p w:rsidR="005021A7" w:rsidRPr="0063521E" w:rsidRDefault="0063521E" w:rsidP="00F75A2C">
            <w:pPr>
              <w:jc w:val="center"/>
              <w:rPr>
                <w:sz w:val="22"/>
                <w:szCs w:val="22"/>
              </w:rPr>
            </w:pPr>
            <w:r>
              <w:rPr>
                <w:sz w:val="22"/>
                <w:szCs w:val="22"/>
              </w:rPr>
              <w:t>85,0</w:t>
            </w:r>
          </w:p>
        </w:tc>
        <w:tc>
          <w:tcPr>
            <w:tcW w:w="1842" w:type="dxa"/>
          </w:tcPr>
          <w:p w:rsidR="005021A7" w:rsidRPr="0063521E" w:rsidRDefault="0063521E" w:rsidP="00F75A2C">
            <w:pPr>
              <w:jc w:val="center"/>
              <w:rPr>
                <w:sz w:val="22"/>
                <w:szCs w:val="22"/>
              </w:rPr>
            </w:pPr>
            <w:r>
              <w:rPr>
                <w:sz w:val="22"/>
                <w:szCs w:val="22"/>
              </w:rPr>
              <w:t>91,8</w:t>
            </w:r>
          </w:p>
        </w:tc>
        <w:tc>
          <w:tcPr>
            <w:tcW w:w="2127" w:type="dxa"/>
          </w:tcPr>
          <w:p w:rsidR="005021A7" w:rsidRPr="0063521E" w:rsidRDefault="0063521E" w:rsidP="00F75A2C">
            <w:pPr>
              <w:jc w:val="center"/>
              <w:rPr>
                <w:sz w:val="22"/>
                <w:szCs w:val="22"/>
              </w:rPr>
            </w:pPr>
            <w:r>
              <w:rPr>
                <w:sz w:val="22"/>
                <w:szCs w:val="22"/>
              </w:rPr>
              <w:t>94</w:t>
            </w:r>
          </w:p>
        </w:tc>
        <w:tc>
          <w:tcPr>
            <w:tcW w:w="1842" w:type="dxa"/>
          </w:tcPr>
          <w:p w:rsidR="005021A7" w:rsidRPr="0063521E" w:rsidRDefault="0063521E" w:rsidP="00F75A2C">
            <w:pPr>
              <w:jc w:val="center"/>
              <w:rPr>
                <w:sz w:val="22"/>
                <w:szCs w:val="22"/>
              </w:rPr>
            </w:pPr>
            <w:r>
              <w:rPr>
                <w:sz w:val="22"/>
                <w:szCs w:val="22"/>
              </w:rPr>
              <w:t>100</w:t>
            </w:r>
          </w:p>
        </w:tc>
      </w:tr>
      <w:tr w:rsidR="005021A7" w:rsidRPr="00232527" w:rsidTr="00317125">
        <w:trPr>
          <w:trHeight w:val="795"/>
        </w:trPr>
        <w:tc>
          <w:tcPr>
            <w:tcW w:w="2504" w:type="dxa"/>
            <w:vMerge/>
          </w:tcPr>
          <w:p w:rsidR="005021A7" w:rsidRPr="00232527" w:rsidRDefault="005021A7" w:rsidP="00216841">
            <w:pPr>
              <w:rPr>
                <w:color w:val="000000"/>
              </w:rPr>
            </w:pPr>
          </w:p>
        </w:tc>
        <w:tc>
          <w:tcPr>
            <w:tcW w:w="615" w:type="dxa"/>
            <w:gridSpan w:val="4"/>
          </w:tcPr>
          <w:p w:rsidR="005021A7" w:rsidRDefault="005021A7" w:rsidP="00773408">
            <w:pPr>
              <w:jc w:val="center"/>
              <w:rPr>
                <w:sz w:val="22"/>
                <w:szCs w:val="22"/>
              </w:rPr>
            </w:pPr>
            <w:r>
              <w:rPr>
                <w:sz w:val="22"/>
                <w:szCs w:val="22"/>
              </w:rPr>
              <w:t>Б</w:t>
            </w:r>
          </w:p>
        </w:tc>
        <w:tc>
          <w:tcPr>
            <w:tcW w:w="1384" w:type="dxa"/>
            <w:gridSpan w:val="6"/>
          </w:tcPr>
          <w:p w:rsidR="005021A7" w:rsidRPr="0063521E" w:rsidRDefault="005021A7" w:rsidP="005021A7">
            <w:pPr>
              <w:jc w:val="center"/>
              <w:rPr>
                <w:sz w:val="22"/>
                <w:szCs w:val="22"/>
              </w:rPr>
            </w:pPr>
            <w:r w:rsidRPr="0063521E">
              <w:rPr>
                <w:sz w:val="22"/>
                <w:szCs w:val="22"/>
              </w:rPr>
              <w:t>85,2</w:t>
            </w:r>
          </w:p>
        </w:tc>
        <w:tc>
          <w:tcPr>
            <w:tcW w:w="1842" w:type="dxa"/>
          </w:tcPr>
          <w:p w:rsidR="005021A7" w:rsidRPr="0063521E" w:rsidRDefault="005021A7" w:rsidP="005021A7">
            <w:pPr>
              <w:jc w:val="center"/>
              <w:rPr>
                <w:sz w:val="22"/>
                <w:szCs w:val="22"/>
              </w:rPr>
            </w:pPr>
            <w:r w:rsidRPr="0063521E">
              <w:rPr>
                <w:sz w:val="22"/>
                <w:szCs w:val="22"/>
              </w:rPr>
              <w:t>92</w:t>
            </w:r>
          </w:p>
        </w:tc>
        <w:tc>
          <w:tcPr>
            <w:tcW w:w="2127" w:type="dxa"/>
          </w:tcPr>
          <w:p w:rsidR="005021A7" w:rsidRPr="0063521E" w:rsidRDefault="005021A7" w:rsidP="005021A7">
            <w:pPr>
              <w:jc w:val="center"/>
              <w:rPr>
                <w:sz w:val="22"/>
                <w:szCs w:val="22"/>
              </w:rPr>
            </w:pPr>
            <w:r w:rsidRPr="0063521E">
              <w:rPr>
                <w:sz w:val="22"/>
                <w:szCs w:val="22"/>
              </w:rPr>
              <w:t>95</w:t>
            </w:r>
          </w:p>
        </w:tc>
        <w:tc>
          <w:tcPr>
            <w:tcW w:w="1842" w:type="dxa"/>
          </w:tcPr>
          <w:p w:rsidR="005021A7" w:rsidRPr="0063521E" w:rsidRDefault="005021A7" w:rsidP="005021A7">
            <w:pPr>
              <w:jc w:val="center"/>
              <w:rPr>
                <w:sz w:val="22"/>
                <w:szCs w:val="22"/>
              </w:rPr>
            </w:pPr>
            <w:r w:rsidRPr="0063521E">
              <w:rPr>
                <w:sz w:val="22"/>
                <w:szCs w:val="22"/>
              </w:rPr>
              <w:t>100</w:t>
            </w:r>
          </w:p>
        </w:tc>
      </w:tr>
      <w:tr w:rsidR="005021A7" w:rsidRPr="00232527" w:rsidTr="00317125">
        <w:trPr>
          <w:trHeight w:val="735"/>
        </w:trPr>
        <w:tc>
          <w:tcPr>
            <w:tcW w:w="2504" w:type="dxa"/>
            <w:vMerge/>
          </w:tcPr>
          <w:p w:rsidR="005021A7" w:rsidRPr="00232527" w:rsidRDefault="005021A7" w:rsidP="00216841">
            <w:pPr>
              <w:rPr>
                <w:color w:val="000000"/>
              </w:rPr>
            </w:pPr>
          </w:p>
        </w:tc>
        <w:tc>
          <w:tcPr>
            <w:tcW w:w="615" w:type="dxa"/>
            <w:gridSpan w:val="4"/>
          </w:tcPr>
          <w:p w:rsidR="005021A7" w:rsidRDefault="005021A7" w:rsidP="00773408">
            <w:pPr>
              <w:jc w:val="center"/>
              <w:rPr>
                <w:sz w:val="22"/>
                <w:szCs w:val="22"/>
              </w:rPr>
            </w:pPr>
            <w:proofErr w:type="gramStart"/>
            <w:r>
              <w:rPr>
                <w:sz w:val="22"/>
                <w:szCs w:val="22"/>
              </w:rPr>
              <w:t>Ц</w:t>
            </w:r>
            <w:proofErr w:type="gramEnd"/>
          </w:p>
        </w:tc>
        <w:tc>
          <w:tcPr>
            <w:tcW w:w="1384" w:type="dxa"/>
            <w:gridSpan w:val="6"/>
          </w:tcPr>
          <w:p w:rsidR="005021A7" w:rsidRPr="0063521E" w:rsidRDefault="0063521E" w:rsidP="00F75A2C">
            <w:pPr>
              <w:jc w:val="center"/>
              <w:rPr>
                <w:sz w:val="22"/>
                <w:szCs w:val="22"/>
              </w:rPr>
            </w:pPr>
            <w:r>
              <w:rPr>
                <w:sz w:val="22"/>
                <w:szCs w:val="22"/>
              </w:rPr>
              <w:t>85,2</w:t>
            </w:r>
          </w:p>
        </w:tc>
        <w:tc>
          <w:tcPr>
            <w:tcW w:w="1842" w:type="dxa"/>
          </w:tcPr>
          <w:p w:rsidR="005021A7" w:rsidRPr="0063521E" w:rsidRDefault="0063521E" w:rsidP="00F75A2C">
            <w:pPr>
              <w:jc w:val="center"/>
              <w:rPr>
                <w:sz w:val="22"/>
                <w:szCs w:val="22"/>
              </w:rPr>
            </w:pPr>
            <w:r>
              <w:rPr>
                <w:sz w:val="22"/>
                <w:szCs w:val="22"/>
              </w:rPr>
              <w:t>92</w:t>
            </w:r>
          </w:p>
        </w:tc>
        <w:tc>
          <w:tcPr>
            <w:tcW w:w="2127" w:type="dxa"/>
          </w:tcPr>
          <w:p w:rsidR="005021A7" w:rsidRPr="0063521E" w:rsidRDefault="0063521E" w:rsidP="00F75A2C">
            <w:pPr>
              <w:jc w:val="center"/>
              <w:rPr>
                <w:sz w:val="22"/>
                <w:szCs w:val="22"/>
              </w:rPr>
            </w:pPr>
            <w:r>
              <w:rPr>
                <w:sz w:val="22"/>
                <w:szCs w:val="22"/>
              </w:rPr>
              <w:t>95</w:t>
            </w:r>
          </w:p>
        </w:tc>
        <w:tc>
          <w:tcPr>
            <w:tcW w:w="1842" w:type="dxa"/>
          </w:tcPr>
          <w:p w:rsidR="005021A7" w:rsidRPr="0063521E" w:rsidRDefault="0063521E" w:rsidP="00F75A2C">
            <w:pPr>
              <w:jc w:val="center"/>
              <w:rPr>
                <w:sz w:val="22"/>
                <w:szCs w:val="22"/>
              </w:rPr>
            </w:pPr>
            <w:r>
              <w:rPr>
                <w:sz w:val="22"/>
                <w:szCs w:val="22"/>
              </w:rPr>
              <w:t>100</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lastRenderedPageBreak/>
              <w:t>1.3. Сохранение и укрепление здоровья населения</w:t>
            </w:r>
          </w:p>
        </w:tc>
      </w:tr>
      <w:tr w:rsidR="005021A7" w:rsidRPr="00232527" w:rsidTr="00317125">
        <w:trPr>
          <w:trHeight w:val="315"/>
        </w:trPr>
        <w:tc>
          <w:tcPr>
            <w:tcW w:w="2504" w:type="dxa"/>
            <w:vMerge w:val="restart"/>
          </w:tcPr>
          <w:p w:rsidR="005021A7" w:rsidRPr="00232527" w:rsidRDefault="005021A7" w:rsidP="00216841">
            <w:pPr>
              <w:rPr>
                <w:color w:val="000000"/>
              </w:rPr>
            </w:pPr>
            <w:r w:rsidRPr="005A04A1">
              <w:rPr>
                <w:color w:val="000000"/>
              </w:rPr>
              <w:t>Коэффициент естественного</w:t>
            </w:r>
            <w:r w:rsidRPr="00232527">
              <w:rPr>
                <w:color w:val="000000"/>
              </w:rPr>
              <w:t xml:space="preserve"> прироста (убыли), на 1000 человек населения</w:t>
            </w:r>
          </w:p>
        </w:tc>
        <w:tc>
          <w:tcPr>
            <w:tcW w:w="645" w:type="dxa"/>
            <w:gridSpan w:val="6"/>
          </w:tcPr>
          <w:p w:rsidR="005021A7" w:rsidRPr="00CF1A1B" w:rsidRDefault="005021A7" w:rsidP="00773408">
            <w:pPr>
              <w:jc w:val="center"/>
              <w:rPr>
                <w:sz w:val="22"/>
                <w:szCs w:val="22"/>
              </w:rPr>
            </w:pPr>
            <w:r>
              <w:rPr>
                <w:sz w:val="22"/>
                <w:szCs w:val="22"/>
              </w:rPr>
              <w:t>К</w:t>
            </w:r>
          </w:p>
        </w:tc>
        <w:tc>
          <w:tcPr>
            <w:tcW w:w="1354" w:type="dxa"/>
            <w:gridSpan w:val="4"/>
          </w:tcPr>
          <w:p w:rsidR="005021A7" w:rsidRPr="00CF1A1B" w:rsidRDefault="0063521E" w:rsidP="00D83B95">
            <w:pPr>
              <w:jc w:val="center"/>
              <w:rPr>
                <w:sz w:val="22"/>
                <w:szCs w:val="22"/>
              </w:rPr>
            </w:pPr>
            <w:r>
              <w:rPr>
                <w:sz w:val="22"/>
                <w:szCs w:val="22"/>
              </w:rPr>
              <w:t>-9,8</w:t>
            </w:r>
          </w:p>
        </w:tc>
        <w:tc>
          <w:tcPr>
            <w:tcW w:w="1842" w:type="dxa"/>
          </w:tcPr>
          <w:p w:rsidR="005021A7" w:rsidRPr="00CF1A1B" w:rsidRDefault="0063521E" w:rsidP="00D83B95">
            <w:pPr>
              <w:jc w:val="center"/>
              <w:rPr>
                <w:sz w:val="22"/>
                <w:szCs w:val="22"/>
              </w:rPr>
            </w:pPr>
            <w:r>
              <w:rPr>
                <w:sz w:val="22"/>
                <w:szCs w:val="22"/>
              </w:rPr>
              <w:t>-5,6</w:t>
            </w:r>
          </w:p>
        </w:tc>
        <w:tc>
          <w:tcPr>
            <w:tcW w:w="2127" w:type="dxa"/>
          </w:tcPr>
          <w:p w:rsidR="005021A7" w:rsidRPr="00CF1A1B" w:rsidRDefault="0063521E" w:rsidP="0063521E">
            <w:pPr>
              <w:jc w:val="center"/>
              <w:rPr>
                <w:sz w:val="22"/>
                <w:szCs w:val="22"/>
              </w:rPr>
            </w:pPr>
            <w:r>
              <w:rPr>
                <w:sz w:val="22"/>
                <w:szCs w:val="22"/>
              </w:rPr>
              <w:t>-3,8</w:t>
            </w:r>
          </w:p>
        </w:tc>
        <w:tc>
          <w:tcPr>
            <w:tcW w:w="1842" w:type="dxa"/>
          </w:tcPr>
          <w:p w:rsidR="005021A7" w:rsidRPr="00CF1A1B" w:rsidRDefault="0063521E" w:rsidP="00D616D9">
            <w:pPr>
              <w:jc w:val="center"/>
              <w:rPr>
                <w:sz w:val="22"/>
                <w:szCs w:val="22"/>
              </w:rPr>
            </w:pPr>
            <w:r>
              <w:rPr>
                <w:sz w:val="22"/>
                <w:szCs w:val="22"/>
              </w:rPr>
              <w:t>-2,</w:t>
            </w:r>
            <w:r w:rsidR="00D616D9">
              <w:rPr>
                <w:sz w:val="22"/>
                <w:szCs w:val="22"/>
              </w:rPr>
              <w:t>6</w:t>
            </w:r>
          </w:p>
        </w:tc>
      </w:tr>
      <w:tr w:rsidR="005021A7" w:rsidRPr="00232527" w:rsidTr="00317125">
        <w:trPr>
          <w:trHeight w:val="525"/>
        </w:trPr>
        <w:tc>
          <w:tcPr>
            <w:tcW w:w="2504" w:type="dxa"/>
            <w:vMerge/>
          </w:tcPr>
          <w:p w:rsidR="005021A7" w:rsidRPr="005A04A1" w:rsidRDefault="005021A7" w:rsidP="00216841">
            <w:pPr>
              <w:rPr>
                <w:color w:val="000000"/>
              </w:rPr>
            </w:pPr>
          </w:p>
        </w:tc>
        <w:tc>
          <w:tcPr>
            <w:tcW w:w="645" w:type="dxa"/>
            <w:gridSpan w:val="6"/>
          </w:tcPr>
          <w:p w:rsidR="005021A7" w:rsidRDefault="005021A7" w:rsidP="00773408">
            <w:pPr>
              <w:jc w:val="center"/>
              <w:rPr>
                <w:sz w:val="22"/>
                <w:szCs w:val="22"/>
              </w:rPr>
            </w:pPr>
            <w:r>
              <w:rPr>
                <w:sz w:val="22"/>
                <w:szCs w:val="22"/>
              </w:rPr>
              <w:t>Б</w:t>
            </w:r>
          </w:p>
        </w:tc>
        <w:tc>
          <w:tcPr>
            <w:tcW w:w="1354" w:type="dxa"/>
            <w:gridSpan w:val="4"/>
          </w:tcPr>
          <w:p w:rsidR="005021A7" w:rsidRPr="00CF1A1B" w:rsidRDefault="005021A7" w:rsidP="005021A7">
            <w:pPr>
              <w:jc w:val="center"/>
              <w:rPr>
                <w:sz w:val="22"/>
                <w:szCs w:val="22"/>
              </w:rPr>
            </w:pPr>
            <w:r w:rsidRPr="00CF1A1B">
              <w:rPr>
                <w:sz w:val="22"/>
                <w:szCs w:val="22"/>
              </w:rPr>
              <w:t>-</w:t>
            </w:r>
            <w:r>
              <w:rPr>
                <w:sz w:val="22"/>
                <w:szCs w:val="22"/>
              </w:rPr>
              <w:t>9,7</w:t>
            </w:r>
          </w:p>
        </w:tc>
        <w:tc>
          <w:tcPr>
            <w:tcW w:w="1842" w:type="dxa"/>
          </w:tcPr>
          <w:p w:rsidR="005021A7" w:rsidRPr="00CF1A1B" w:rsidRDefault="005021A7" w:rsidP="005021A7">
            <w:pPr>
              <w:jc w:val="center"/>
              <w:rPr>
                <w:sz w:val="22"/>
                <w:szCs w:val="22"/>
              </w:rPr>
            </w:pPr>
            <w:r w:rsidRPr="00CF1A1B">
              <w:rPr>
                <w:sz w:val="22"/>
                <w:szCs w:val="22"/>
              </w:rPr>
              <w:t>-</w:t>
            </w:r>
            <w:r>
              <w:rPr>
                <w:sz w:val="22"/>
                <w:szCs w:val="22"/>
              </w:rPr>
              <w:t>5,5</w:t>
            </w:r>
          </w:p>
        </w:tc>
        <w:tc>
          <w:tcPr>
            <w:tcW w:w="2127" w:type="dxa"/>
          </w:tcPr>
          <w:p w:rsidR="005021A7" w:rsidRPr="00CF1A1B" w:rsidRDefault="005021A7" w:rsidP="005021A7">
            <w:pPr>
              <w:jc w:val="center"/>
              <w:rPr>
                <w:sz w:val="22"/>
                <w:szCs w:val="22"/>
              </w:rPr>
            </w:pPr>
            <w:r>
              <w:rPr>
                <w:sz w:val="22"/>
                <w:szCs w:val="22"/>
              </w:rPr>
              <w:t>-3,7</w:t>
            </w:r>
          </w:p>
        </w:tc>
        <w:tc>
          <w:tcPr>
            <w:tcW w:w="1842" w:type="dxa"/>
          </w:tcPr>
          <w:p w:rsidR="005021A7" w:rsidRPr="00CF1A1B" w:rsidRDefault="005021A7" w:rsidP="005021A7">
            <w:pPr>
              <w:jc w:val="center"/>
              <w:rPr>
                <w:sz w:val="22"/>
                <w:szCs w:val="22"/>
              </w:rPr>
            </w:pPr>
            <w:r>
              <w:rPr>
                <w:sz w:val="22"/>
                <w:szCs w:val="22"/>
              </w:rPr>
              <w:t>-2,5</w:t>
            </w:r>
          </w:p>
        </w:tc>
      </w:tr>
      <w:tr w:rsidR="005021A7" w:rsidRPr="00232527" w:rsidTr="00317125">
        <w:trPr>
          <w:trHeight w:val="525"/>
        </w:trPr>
        <w:tc>
          <w:tcPr>
            <w:tcW w:w="2504" w:type="dxa"/>
            <w:vMerge/>
          </w:tcPr>
          <w:p w:rsidR="005021A7" w:rsidRPr="005A04A1" w:rsidRDefault="005021A7" w:rsidP="00216841">
            <w:pPr>
              <w:rPr>
                <w:color w:val="000000"/>
              </w:rPr>
            </w:pPr>
          </w:p>
        </w:tc>
        <w:tc>
          <w:tcPr>
            <w:tcW w:w="645" w:type="dxa"/>
            <w:gridSpan w:val="6"/>
          </w:tcPr>
          <w:p w:rsidR="005021A7" w:rsidRDefault="005021A7" w:rsidP="00773408">
            <w:pPr>
              <w:jc w:val="center"/>
              <w:rPr>
                <w:sz w:val="22"/>
                <w:szCs w:val="22"/>
              </w:rPr>
            </w:pPr>
            <w:proofErr w:type="gramStart"/>
            <w:r>
              <w:rPr>
                <w:sz w:val="22"/>
                <w:szCs w:val="22"/>
              </w:rPr>
              <w:t>Ц</w:t>
            </w:r>
            <w:proofErr w:type="gramEnd"/>
          </w:p>
        </w:tc>
        <w:tc>
          <w:tcPr>
            <w:tcW w:w="1354" w:type="dxa"/>
            <w:gridSpan w:val="4"/>
          </w:tcPr>
          <w:p w:rsidR="005021A7" w:rsidRPr="00CF1A1B" w:rsidRDefault="0063521E" w:rsidP="00D83B95">
            <w:pPr>
              <w:jc w:val="center"/>
              <w:rPr>
                <w:sz w:val="22"/>
                <w:szCs w:val="22"/>
              </w:rPr>
            </w:pPr>
            <w:r>
              <w:rPr>
                <w:sz w:val="22"/>
                <w:szCs w:val="22"/>
              </w:rPr>
              <w:t>-9,6</w:t>
            </w:r>
          </w:p>
        </w:tc>
        <w:tc>
          <w:tcPr>
            <w:tcW w:w="1842" w:type="dxa"/>
          </w:tcPr>
          <w:p w:rsidR="005021A7" w:rsidRPr="00CF1A1B" w:rsidRDefault="0063521E" w:rsidP="00D83B95">
            <w:pPr>
              <w:jc w:val="center"/>
              <w:rPr>
                <w:sz w:val="22"/>
                <w:szCs w:val="22"/>
              </w:rPr>
            </w:pPr>
            <w:r>
              <w:rPr>
                <w:sz w:val="22"/>
                <w:szCs w:val="22"/>
              </w:rPr>
              <w:t>-5,4</w:t>
            </w:r>
          </w:p>
        </w:tc>
        <w:tc>
          <w:tcPr>
            <w:tcW w:w="2127" w:type="dxa"/>
          </w:tcPr>
          <w:p w:rsidR="005021A7" w:rsidRDefault="0063521E" w:rsidP="00D83B95">
            <w:pPr>
              <w:jc w:val="center"/>
              <w:rPr>
                <w:sz w:val="22"/>
                <w:szCs w:val="22"/>
              </w:rPr>
            </w:pPr>
            <w:r>
              <w:rPr>
                <w:sz w:val="22"/>
                <w:szCs w:val="22"/>
              </w:rPr>
              <w:t>-3,6</w:t>
            </w:r>
          </w:p>
          <w:p w:rsidR="0063521E" w:rsidRDefault="0063521E" w:rsidP="00D83B95">
            <w:pPr>
              <w:jc w:val="center"/>
              <w:rPr>
                <w:sz w:val="22"/>
                <w:szCs w:val="22"/>
              </w:rPr>
            </w:pPr>
          </w:p>
        </w:tc>
        <w:tc>
          <w:tcPr>
            <w:tcW w:w="1842" w:type="dxa"/>
          </w:tcPr>
          <w:p w:rsidR="005021A7" w:rsidRDefault="0063521E" w:rsidP="00D616D9">
            <w:pPr>
              <w:jc w:val="center"/>
              <w:rPr>
                <w:sz w:val="22"/>
                <w:szCs w:val="22"/>
              </w:rPr>
            </w:pPr>
            <w:r>
              <w:rPr>
                <w:sz w:val="22"/>
                <w:szCs w:val="22"/>
              </w:rPr>
              <w:t>-2,</w:t>
            </w:r>
            <w:r w:rsidR="00D616D9">
              <w:rPr>
                <w:sz w:val="22"/>
                <w:szCs w:val="22"/>
              </w:rPr>
              <w:t>4</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t>1.4. Создание условий для развития физической культуры и спорта, эффективной молодежной политики</w:t>
            </w:r>
          </w:p>
        </w:tc>
      </w:tr>
      <w:tr w:rsidR="005021A7" w:rsidRPr="00232527" w:rsidTr="00C36CCD">
        <w:trPr>
          <w:trHeight w:val="657"/>
        </w:trPr>
        <w:tc>
          <w:tcPr>
            <w:tcW w:w="2504" w:type="dxa"/>
            <w:vMerge w:val="restart"/>
          </w:tcPr>
          <w:p w:rsidR="005021A7" w:rsidRPr="00232527" w:rsidRDefault="005021A7" w:rsidP="00C36CCD">
            <w:pPr>
              <w:rPr>
                <w:color w:val="000000"/>
              </w:rPr>
            </w:pPr>
            <w:r>
              <w:rPr>
                <w:color w:val="000000"/>
              </w:rPr>
              <w:t xml:space="preserve">Доля </w:t>
            </w:r>
            <w:r w:rsidRPr="00232527">
              <w:rPr>
                <w:color w:val="000000"/>
              </w:rPr>
              <w:t>населения, систематически занимающегося  физической культурой и спортом, в общей численности населения</w:t>
            </w:r>
            <w:r>
              <w:rPr>
                <w:color w:val="000000"/>
              </w:rPr>
              <w:t xml:space="preserve"> в возрасте 3-79 лет</w:t>
            </w:r>
            <w:r w:rsidRPr="00232527">
              <w:rPr>
                <w:color w:val="000000"/>
              </w:rPr>
              <w:t>, %</w:t>
            </w:r>
          </w:p>
        </w:tc>
        <w:tc>
          <w:tcPr>
            <w:tcW w:w="675" w:type="dxa"/>
            <w:gridSpan w:val="8"/>
          </w:tcPr>
          <w:p w:rsidR="005021A7" w:rsidRPr="00CF1A1B" w:rsidRDefault="005021A7" w:rsidP="00C36CCD">
            <w:pPr>
              <w:jc w:val="center"/>
              <w:rPr>
                <w:sz w:val="22"/>
                <w:szCs w:val="22"/>
              </w:rPr>
            </w:pPr>
            <w:r>
              <w:rPr>
                <w:sz w:val="22"/>
                <w:szCs w:val="22"/>
              </w:rPr>
              <w:t>К</w:t>
            </w:r>
          </w:p>
        </w:tc>
        <w:tc>
          <w:tcPr>
            <w:tcW w:w="1324" w:type="dxa"/>
            <w:gridSpan w:val="2"/>
          </w:tcPr>
          <w:p w:rsidR="005021A7" w:rsidRPr="00CF1A1B" w:rsidRDefault="005021A7" w:rsidP="00F75A2C">
            <w:pPr>
              <w:jc w:val="center"/>
              <w:rPr>
                <w:sz w:val="22"/>
                <w:szCs w:val="22"/>
              </w:rPr>
            </w:pPr>
            <w:r>
              <w:rPr>
                <w:sz w:val="22"/>
                <w:szCs w:val="22"/>
              </w:rPr>
              <w:t>46,0</w:t>
            </w:r>
          </w:p>
        </w:tc>
        <w:tc>
          <w:tcPr>
            <w:tcW w:w="1842" w:type="dxa"/>
          </w:tcPr>
          <w:p w:rsidR="005021A7" w:rsidRPr="00CF1A1B" w:rsidRDefault="005021A7" w:rsidP="00F75A2C">
            <w:pPr>
              <w:jc w:val="center"/>
              <w:rPr>
                <w:sz w:val="22"/>
                <w:szCs w:val="22"/>
              </w:rPr>
            </w:pPr>
            <w:r>
              <w:rPr>
                <w:sz w:val="22"/>
                <w:szCs w:val="22"/>
              </w:rPr>
              <w:t>56,5</w:t>
            </w:r>
          </w:p>
        </w:tc>
        <w:tc>
          <w:tcPr>
            <w:tcW w:w="2127" w:type="dxa"/>
          </w:tcPr>
          <w:p w:rsidR="005021A7" w:rsidRPr="00CF1A1B" w:rsidRDefault="005021A7" w:rsidP="00F75A2C">
            <w:pPr>
              <w:jc w:val="center"/>
              <w:rPr>
                <w:sz w:val="22"/>
                <w:szCs w:val="22"/>
              </w:rPr>
            </w:pPr>
            <w:r>
              <w:rPr>
                <w:sz w:val="22"/>
                <w:szCs w:val="22"/>
              </w:rPr>
              <w:t>70,0</w:t>
            </w:r>
          </w:p>
        </w:tc>
        <w:tc>
          <w:tcPr>
            <w:tcW w:w="1842" w:type="dxa"/>
          </w:tcPr>
          <w:p w:rsidR="005021A7" w:rsidRPr="00CF1A1B" w:rsidRDefault="005021A7" w:rsidP="00F75A2C">
            <w:pPr>
              <w:jc w:val="center"/>
              <w:rPr>
                <w:sz w:val="22"/>
                <w:szCs w:val="22"/>
              </w:rPr>
            </w:pPr>
            <w:r>
              <w:rPr>
                <w:sz w:val="22"/>
                <w:szCs w:val="22"/>
              </w:rPr>
              <w:t>70,0</w:t>
            </w:r>
          </w:p>
        </w:tc>
      </w:tr>
      <w:tr w:rsidR="005021A7" w:rsidRPr="00232527" w:rsidTr="00C36CCD">
        <w:trPr>
          <w:trHeight w:val="855"/>
        </w:trPr>
        <w:tc>
          <w:tcPr>
            <w:tcW w:w="2504" w:type="dxa"/>
            <w:vMerge/>
          </w:tcPr>
          <w:p w:rsidR="005021A7" w:rsidRDefault="005021A7" w:rsidP="00C36CCD">
            <w:pPr>
              <w:rPr>
                <w:color w:val="000000"/>
              </w:rPr>
            </w:pPr>
          </w:p>
        </w:tc>
        <w:tc>
          <w:tcPr>
            <w:tcW w:w="675" w:type="dxa"/>
            <w:gridSpan w:val="8"/>
          </w:tcPr>
          <w:p w:rsidR="005021A7" w:rsidRPr="00CF1A1B" w:rsidRDefault="005021A7" w:rsidP="00F75A2C">
            <w:pPr>
              <w:jc w:val="center"/>
              <w:rPr>
                <w:sz w:val="22"/>
                <w:szCs w:val="22"/>
              </w:rPr>
            </w:pPr>
            <w:r>
              <w:rPr>
                <w:sz w:val="22"/>
                <w:szCs w:val="22"/>
              </w:rPr>
              <w:t>Б</w:t>
            </w:r>
          </w:p>
        </w:tc>
        <w:tc>
          <w:tcPr>
            <w:tcW w:w="1324" w:type="dxa"/>
            <w:gridSpan w:val="2"/>
          </w:tcPr>
          <w:p w:rsidR="005021A7" w:rsidRPr="00CF1A1B" w:rsidRDefault="005021A7" w:rsidP="00F75A2C">
            <w:pPr>
              <w:jc w:val="center"/>
              <w:rPr>
                <w:sz w:val="22"/>
                <w:szCs w:val="22"/>
              </w:rPr>
            </w:pPr>
            <w:r>
              <w:rPr>
                <w:sz w:val="22"/>
                <w:szCs w:val="22"/>
              </w:rPr>
              <w:t>47,7</w:t>
            </w:r>
          </w:p>
        </w:tc>
        <w:tc>
          <w:tcPr>
            <w:tcW w:w="1842" w:type="dxa"/>
          </w:tcPr>
          <w:p w:rsidR="005021A7" w:rsidRDefault="005021A7" w:rsidP="00F75A2C">
            <w:pPr>
              <w:jc w:val="center"/>
              <w:rPr>
                <w:sz w:val="22"/>
                <w:szCs w:val="22"/>
              </w:rPr>
            </w:pPr>
            <w:r>
              <w:rPr>
                <w:sz w:val="22"/>
                <w:szCs w:val="22"/>
              </w:rPr>
              <w:t>56,5</w:t>
            </w:r>
          </w:p>
        </w:tc>
        <w:tc>
          <w:tcPr>
            <w:tcW w:w="2127" w:type="dxa"/>
          </w:tcPr>
          <w:p w:rsidR="005021A7" w:rsidRDefault="005021A7" w:rsidP="00F75A2C">
            <w:pPr>
              <w:jc w:val="center"/>
              <w:rPr>
                <w:sz w:val="22"/>
                <w:szCs w:val="22"/>
              </w:rPr>
            </w:pPr>
            <w:r>
              <w:rPr>
                <w:sz w:val="22"/>
                <w:szCs w:val="22"/>
              </w:rPr>
              <w:t>70,0</w:t>
            </w:r>
          </w:p>
        </w:tc>
        <w:tc>
          <w:tcPr>
            <w:tcW w:w="1842" w:type="dxa"/>
          </w:tcPr>
          <w:p w:rsidR="005021A7" w:rsidRDefault="005021A7" w:rsidP="00F75A2C">
            <w:pPr>
              <w:jc w:val="center"/>
              <w:rPr>
                <w:sz w:val="22"/>
                <w:szCs w:val="22"/>
              </w:rPr>
            </w:pPr>
            <w:r>
              <w:rPr>
                <w:sz w:val="22"/>
                <w:szCs w:val="22"/>
              </w:rPr>
              <w:t>70,0</w:t>
            </w:r>
          </w:p>
        </w:tc>
      </w:tr>
      <w:tr w:rsidR="005021A7" w:rsidRPr="00232527" w:rsidTr="00C36CCD">
        <w:trPr>
          <w:trHeight w:val="693"/>
        </w:trPr>
        <w:tc>
          <w:tcPr>
            <w:tcW w:w="2504" w:type="dxa"/>
            <w:vMerge/>
          </w:tcPr>
          <w:p w:rsidR="005021A7" w:rsidRDefault="005021A7" w:rsidP="00C36CCD">
            <w:pPr>
              <w:rPr>
                <w:color w:val="000000"/>
              </w:rPr>
            </w:pPr>
          </w:p>
        </w:tc>
        <w:tc>
          <w:tcPr>
            <w:tcW w:w="675" w:type="dxa"/>
            <w:gridSpan w:val="8"/>
          </w:tcPr>
          <w:p w:rsidR="005021A7" w:rsidRPr="00CF1A1B" w:rsidRDefault="005021A7" w:rsidP="00F75A2C">
            <w:pPr>
              <w:jc w:val="center"/>
              <w:rPr>
                <w:sz w:val="22"/>
                <w:szCs w:val="22"/>
              </w:rPr>
            </w:pPr>
            <w:proofErr w:type="gramStart"/>
            <w:r>
              <w:rPr>
                <w:sz w:val="22"/>
                <w:szCs w:val="22"/>
              </w:rPr>
              <w:t>Ц</w:t>
            </w:r>
            <w:proofErr w:type="gramEnd"/>
          </w:p>
        </w:tc>
        <w:tc>
          <w:tcPr>
            <w:tcW w:w="1324" w:type="dxa"/>
            <w:gridSpan w:val="2"/>
          </w:tcPr>
          <w:p w:rsidR="005021A7" w:rsidRPr="00CF1A1B" w:rsidRDefault="005021A7" w:rsidP="00F75A2C">
            <w:pPr>
              <w:jc w:val="center"/>
              <w:rPr>
                <w:sz w:val="22"/>
                <w:szCs w:val="22"/>
              </w:rPr>
            </w:pPr>
            <w:r>
              <w:rPr>
                <w:sz w:val="22"/>
                <w:szCs w:val="22"/>
              </w:rPr>
              <w:t>48,0</w:t>
            </w:r>
          </w:p>
        </w:tc>
        <w:tc>
          <w:tcPr>
            <w:tcW w:w="1842" w:type="dxa"/>
          </w:tcPr>
          <w:p w:rsidR="005021A7" w:rsidRDefault="005021A7" w:rsidP="00F75A2C">
            <w:pPr>
              <w:jc w:val="center"/>
              <w:rPr>
                <w:sz w:val="22"/>
                <w:szCs w:val="22"/>
              </w:rPr>
            </w:pPr>
            <w:r>
              <w:rPr>
                <w:sz w:val="22"/>
                <w:szCs w:val="22"/>
              </w:rPr>
              <w:t>65,6</w:t>
            </w:r>
          </w:p>
        </w:tc>
        <w:tc>
          <w:tcPr>
            <w:tcW w:w="2127" w:type="dxa"/>
          </w:tcPr>
          <w:p w:rsidR="005021A7" w:rsidRDefault="005021A7" w:rsidP="00F75A2C">
            <w:pPr>
              <w:jc w:val="center"/>
              <w:rPr>
                <w:sz w:val="22"/>
                <w:szCs w:val="22"/>
              </w:rPr>
            </w:pPr>
            <w:r>
              <w:rPr>
                <w:sz w:val="22"/>
                <w:szCs w:val="22"/>
              </w:rPr>
              <w:t>70,0</w:t>
            </w:r>
          </w:p>
        </w:tc>
        <w:tc>
          <w:tcPr>
            <w:tcW w:w="1842" w:type="dxa"/>
          </w:tcPr>
          <w:p w:rsidR="005021A7" w:rsidRDefault="005021A7" w:rsidP="00F75A2C">
            <w:pPr>
              <w:jc w:val="center"/>
              <w:rPr>
                <w:sz w:val="22"/>
                <w:szCs w:val="22"/>
              </w:rPr>
            </w:pPr>
            <w:r>
              <w:rPr>
                <w:sz w:val="22"/>
                <w:szCs w:val="22"/>
              </w:rPr>
              <w:t>70,0</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t>1.5. Развитие сферы культуры</w:t>
            </w:r>
          </w:p>
        </w:tc>
      </w:tr>
      <w:tr w:rsidR="005021A7" w:rsidRPr="00232527" w:rsidTr="00317125">
        <w:trPr>
          <w:trHeight w:val="360"/>
        </w:trPr>
        <w:tc>
          <w:tcPr>
            <w:tcW w:w="2504" w:type="dxa"/>
            <w:vMerge w:val="restart"/>
          </w:tcPr>
          <w:p w:rsidR="005021A7" w:rsidRPr="00232527" w:rsidRDefault="005021A7" w:rsidP="00216841">
            <w:pPr>
              <w:rPr>
                <w:color w:val="000000"/>
              </w:rPr>
            </w:pPr>
            <w:r w:rsidRPr="00232527">
              <w:rPr>
                <w:color w:val="000000"/>
              </w:rPr>
              <w:t xml:space="preserve">Посещаемость </w:t>
            </w:r>
            <w:proofErr w:type="spellStart"/>
            <w:r w:rsidRPr="00232527">
              <w:rPr>
                <w:color w:val="000000"/>
              </w:rPr>
              <w:t>культурно-досуговых</w:t>
            </w:r>
            <w:proofErr w:type="spellEnd"/>
            <w:r w:rsidRPr="00232527">
              <w:rPr>
                <w:color w:val="000000"/>
              </w:rPr>
              <w:t xml:space="preserve"> мероприятий, количество посещений на 1 жителя в год</w:t>
            </w:r>
          </w:p>
        </w:tc>
        <w:tc>
          <w:tcPr>
            <w:tcW w:w="690" w:type="dxa"/>
            <w:gridSpan w:val="9"/>
          </w:tcPr>
          <w:p w:rsidR="005021A7" w:rsidRPr="00CF1A1B" w:rsidRDefault="005021A7" w:rsidP="00773408">
            <w:pPr>
              <w:jc w:val="center"/>
              <w:rPr>
                <w:sz w:val="22"/>
                <w:szCs w:val="22"/>
              </w:rPr>
            </w:pPr>
            <w:r>
              <w:rPr>
                <w:sz w:val="22"/>
                <w:szCs w:val="22"/>
              </w:rPr>
              <w:t>К</w:t>
            </w:r>
          </w:p>
        </w:tc>
        <w:tc>
          <w:tcPr>
            <w:tcW w:w="1309" w:type="dxa"/>
          </w:tcPr>
          <w:p w:rsidR="005021A7" w:rsidRPr="00CF1A1B" w:rsidRDefault="00097150" w:rsidP="00F75A2C">
            <w:pPr>
              <w:jc w:val="center"/>
              <w:rPr>
                <w:sz w:val="22"/>
                <w:szCs w:val="22"/>
              </w:rPr>
            </w:pPr>
            <w:r>
              <w:rPr>
                <w:sz w:val="22"/>
                <w:szCs w:val="22"/>
              </w:rPr>
              <w:t>8,5</w:t>
            </w:r>
          </w:p>
        </w:tc>
        <w:tc>
          <w:tcPr>
            <w:tcW w:w="1842" w:type="dxa"/>
          </w:tcPr>
          <w:p w:rsidR="005021A7" w:rsidRPr="00CF1A1B" w:rsidRDefault="00097150" w:rsidP="00F75A2C">
            <w:pPr>
              <w:jc w:val="center"/>
              <w:rPr>
                <w:sz w:val="22"/>
                <w:szCs w:val="22"/>
              </w:rPr>
            </w:pPr>
            <w:r>
              <w:rPr>
                <w:sz w:val="22"/>
                <w:szCs w:val="22"/>
              </w:rPr>
              <w:t>9,0</w:t>
            </w:r>
          </w:p>
        </w:tc>
        <w:tc>
          <w:tcPr>
            <w:tcW w:w="2127" w:type="dxa"/>
          </w:tcPr>
          <w:p w:rsidR="005021A7" w:rsidRPr="00CF1A1B" w:rsidRDefault="00097150" w:rsidP="00F75A2C">
            <w:pPr>
              <w:jc w:val="center"/>
              <w:rPr>
                <w:sz w:val="22"/>
                <w:szCs w:val="22"/>
              </w:rPr>
            </w:pPr>
            <w:r>
              <w:rPr>
                <w:sz w:val="22"/>
                <w:szCs w:val="22"/>
              </w:rPr>
              <w:t>9,8</w:t>
            </w:r>
          </w:p>
        </w:tc>
        <w:tc>
          <w:tcPr>
            <w:tcW w:w="1842" w:type="dxa"/>
          </w:tcPr>
          <w:p w:rsidR="005021A7" w:rsidRPr="00CF1A1B" w:rsidRDefault="00097150" w:rsidP="00F75A2C">
            <w:pPr>
              <w:jc w:val="center"/>
              <w:rPr>
                <w:sz w:val="22"/>
                <w:szCs w:val="22"/>
              </w:rPr>
            </w:pPr>
            <w:r>
              <w:rPr>
                <w:sz w:val="22"/>
                <w:szCs w:val="22"/>
              </w:rPr>
              <w:t>10,8</w:t>
            </w:r>
          </w:p>
        </w:tc>
      </w:tr>
      <w:tr w:rsidR="005021A7" w:rsidRPr="00232527" w:rsidTr="00317125">
        <w:trPr>
          <w:trHeight w:val="570"/>
        </w:trPr>
        <w:tc>
          <w:tcPr>
            <w:tcW w:w="2504" w:type="dxa"/>
            <w:vMerge/>
          </w:tcPr>
          <w:p w:rsidR="005021A7" w:rsidRPr="00232527" w:rsidRDefault="005021A7" w:rsidP="00216841">
            <w:pPr>
              <w:rPr>
                <w:color w:val="000000"/>
              </w:rPr>
            </w:pPr>
          </w:p>
        </w:tc>
        <w:tc>
          <w:tcPr>
            <w:tcW w:w="690" w:type="dxa"/>
            <w:gridSpan w:val="9"/>
          </w:tcPr>
          <w:p w:rsidR="005021A7" w:rsidRDefault="005021A7" w:rsidP="00773408">
            <w:pPr>
              <w:jc w:val="center"/>
              <w:rPr>
                <w:sz w:val="22"/>
                <w:szCs w:val="22"/>
              </w:rPr>
            </w:pPr>
            <w:r>
              <w:rPr>
                <w:sz w:val="22"/>
                <w:szCs w:val="22"/>
              </w:rPr>
              <w:t>Б</w:t>
            </w:r>
          </w:p>
        </w:tc>
        <w:tc>
          <w:tcPr>
            <w:tcW w:w="1309" w:type="dxa"/>
          </w:tcPr>
          <w:p w:rsidR="005021A7" w:rsidRPr="00CF1A1B" w:rsidRDefault="005021A7" w:rsidP="005021A7">
            <w:pPr>
              <w:jc w:val="center"/>
              <w:rPr>
                <w:sz w:val="22"/>
                <w:szCs w:val="22"/>
              </w:rPr>
            </w:pPr>
            <w:r w:rsidRPr="00CF1A1B">
              <w:rPr>
                <w:sz w:val="22"/>
                <w:szCs w:val="22"/>
              </w:rPr>
              <w:t>8,8</w:t>
            </w:r>
          </w:p>
        </w:tc>
        <w:tc>
          <w:tcPr>
            <w:tcW w:w="1842" w:type="dxa"/>
          </w:tcPr>
          <w:p w:rsidR="005021A7" w:rsidRPr="00CF1A1B" w:rsidRDefault="005021A7" w:rsidP="005021A7">
            <w:pPr>
              <w:jc w:val="center"/>
              <w:rPr>
                <w:sz w:val="22"/>
                <w:szCs w:val="22"/>
              </w:rPr>
            </w:pPr>
            <w:r w:rsidRPr="00CF1A1B">
              <w:rPr>
                <w:sz w:val="22"/>
                <w:szCs w:val="22"/>
              </w:rPr>
              <w:t>9,2</w:t>
            </w:r>
          </w:p>
        </w:tc>
        <w:tc>
          <w:tcPr>
            <w:tcW w:w="2127" w:type="dxa"/>
          </w:tcPr>
          <w:p w:rsidR="005021A7" w:rsidRPr="00CF1A1B" w:rsidRDefault="005021A7" w:rsidP="005021A7">
            <w:pPr>
              <w:jc w:val="center"/>
              <w:rPr>
                <w:sz w:val="22"/>
                <w:szCs w:val="22"/>
              </w:rPr>
            </w:pPr>
            <w:r w:rsidRPr="00CF1A1B">
              <w:rPr>
                <w:sz w:val="22"/>
                <w:szCs w:val="22"/>
              </w:rPr>
              <w:t>10</w:t>
            </w:r>
            <w:r>
              <w:rPr>
                <w:sz w:val="22"/>
                <w:szCs w:val="22"/>
              </w:rPr>
              <w:t>,0</w:t>
            </w:r>
          </w:p>
        </w:tc>
        <w:tc>
          <w:tcPr>
            <w:tcW w:w="1842" w:type="dxa"/>
          </w:tcPr>
          <w:p w:rsidR="005021A7" w:rsidRPr="00CF1A1B" w:rsidRDefault="005021A7" w:rsidP="005021A7">
            <w:pPr>
              <w:jc w:val="center"/>
              <w:rPr>
                <w:sz w:val="22"/>
                <w:szCs w:val="22"/>
              </w:rPr>
            </w:pPr>
            <w:r>
              <w:rPr>
                <w:sz w:val="22"/>
                <w:szCs w:val="22"/>
              </w:rPr>
              <w:t>11,0</w:t>
            </w:r>
          </w:p>
        </w:tc>
      </w:tr>
      <w:tr w:rsidR="005021A7" w:rsidRPr="00232527" w:rsidTr="00317125">
        <w:trPr>
          <w:trHeight w:val="720"/>
        </w:trPr>
        <w:tc>
          <w:tcPr>
            <w:tcW w:w="2504" w:type="dxa"/>
            <w:vMerge/>
          </w:tcPr>
          <w:p w:rsidR="005021A7" w:rsidRPr="00232527" w:rsidRDefault="005021A7" w:rsidP="00216841">
            <w:pPr>
              <w:rPr>
                <w:color w:val="000000"/>
              </w:rPr>
            </w:pPr>
          </w:p>
        </w:tc>
        <w:tc>
          <w:tcPr>
            <w:tcW w:w="690" w:type="dxa"/>
            <w:gridSpan w:val="9"/>
          </w:tcPr>
          <w:p w:rsidR="005021A7" w:rsidRDefault="005021A7" w:rsidP="00773408">
            <w:pPr>
              <w:jc w:val="center"/>
              <w:rPr>
                <w:sz w:val="22"/>
                <w:szCs w:val="22"/>
              </w:rPr>
            </w:pPr>
            <w:proofErr w:type="gramStart"/>
            <w:r>
              <w:rPr>
                <w:sz w:val="22"/>
                <w:szCs w:val="22"/>
              </w:rPr>
              <w:t>Ц</w:t>
            </w:r>
            <w:proofErr w:type="gramEnd"/>
          </w:p>
        </w:tc>
        <w:tc>
          <w:tcPr>
            <w:tcW w:w="1309" w:type="dxa"/>
          </w:tcPr>
          <w:p w:rsidR="005021A7" w:rsidRPr="00CF1A1B" w:rsidRDefault="00097150" w:rsidP="00F75A2C">
            <w:pPr>
              <w:jc w:val="center"/>
              <w:rPr>
                <w:sz w:val="22"/>
                <w:szCs w:val="22"/>
              </w:rPr>
            </w:pPr>
            <w:r>
              <w:rPr>
                <w:sz w:val="22"/>
                <w:szCs w:val="22"/>
              </w:rPr>
              <w:t>8,9</w:t>
            </w:r>
          </w:p>
        </w:tc>
        <w:tc>
          <w:tcPr>
            <w:tcW w:w="1842" w:type="dxa"/>
          </w:tcPr>
          <w:p w:rsidR="005021A7" w:rsidRPr="00CF1A1B" w:rsidRDefault="00097150" w:rsidP="00F75A2C">
            <w:pPr>
              <w:jc w:val="center"/>
              <w:rPr>
                <w:sz w:val="22"/>
                <w:szCs w:val="22"/>
              </w:rPr>
            </w:pPr>
            <w:r>
              <w:rPr>
                <w:sz w:val="22"/>
                <w:szCs w:val="22"/>
              </w:rPr>
              <w:t>9,3</w:t>
            </w:r>
          </w:p>
        </w:tc>
        <w:tc>
          <w:tcPr>
            <w:tcW w:w="2127" w:type="dxa"/>
          </w:tcPr>
          <w:p w:rsidR="005021A7" w:rsidRPr="00CF1A1B" w:rsidRDefault="00097150" w:rsidP="00F75A2C">
            <w:pPr>
              <w:jc w:val="center"/>
              <w:rPr>
                <w:sz w:val="22"/>
                <w:szCs w:val="22"/>
              </w:rPr>
            </w:pPr>
            <w:r>
              <w:rPr>
                <w:sz w:val="22"/>
                <w:szCs w:val="22"/>
              </w:rPr>
              <w:t>10,2</w:t>
            </w:r>
          </w:p>
        </w:tc>
        <w:tc>
          <w:tcPr>
            <w:tcW w:w="1842" w:type="dxa"/>
          </w:tcPr>
          <w:p w:rsidR="005021A7" w:rsidRDefault="00097150" w:rsidP="00F75A2C">
            <w:pPr>
              <w:jc w:val="center"/>
              <w:rPr>
                <w:sz w:val="22"/>
                <w:szCs w:val="22"/>
              </w:rPr>
            </w:pPr>
            <w:r>
              <w:rPr>
                <w:sz w:val="22"/>
                <w:szCs w:val="22"/>
              </w:rPr>
              <w:t>11,1</w:t>
            </w:r>
          </w:p>
        </w:tc>
      </w:tr>
      <w:tr w:rsidR="005021A7" w:rsidRPr="00232527" w:rsidTr="00F75A2C">
        <w:tc>
          <w:tcPr>
            <w:tcW w:w="10314" w:type="dxa"/>
            <w:gridSpan w:val="14"/>
          </w:tcPr>
          <w:p w:rsidR="005021A7" w:rsidRPr="005267A0" w:rsidRDefault="005021A7" w:rsidP="00216841">
            <w:pPr>
              <w:keepNext/>
              <w:widowControl w:val="0"/>
              <w:autoSpaceDE w:val="0"/>
              <w:autoSpaceDN w:val="0"/>
              <w:adjustRightInd w:val="0"/>
              <w:ind w:firstLine="720"/>
              <w:contextualSpacing/>
              <w:jc w:val="center"/>
            </w:pPr>
            <w:r w:rsidRPr="005267A0">
              <w:t>1.6. Содействие улучшению жилищных условий и повышение доступности жилья</w:t>
            </w:r>
          </w:p>
        </w:tc>
      </w:tr>
      <w:tr w:rsidR="005021A7" w:rsidRPr="00232527" w:rsidTr="00317125">
        <w:trPr>
          <w:trHeight w:val="405"/>
        </w:trPr>
        <w:tc>
          <w:tcPr>
            <w:tcW w:w="2504" w:type="dxa"/>
            <w:vMerge w:val="restart"/>
          </w:tcPr>
          <w:p w:rsidR="005021A7" w:rsidRPr="00232527" w:rsidRDefault="005021A7" w:rsidP="00216841">
            <w:pPr>
              <w:rPr>
                <w:color w:val="000000"/>
              </w:rPr>
            </w:pPr>
            <w:r w:rsidRPr="00C0438B">
              <w:rPr>
                <w:color w:val="000000"/>
              </w:rPr>
              <w:t>Общая площадь жилых помещений, приходящаяся</w:t>
            </w:r>
            <w:r w:rsidRPr="00232527">
              <w:rPr>
                <w:color w:val="000000"/>
              </w:rPr>
              <w:t xml:space="preserve"> в среднем на одного жителя, кв. м на человека</w:t>
            </w:r>
          </w:p>
        </w:tc>
        <w:tc>
          <w:tcPr>
            <w:tcW w:w="675" w:type="dxa"/>
            <w:gridSpan w:val="8"/>
          </w:tcPr>
          <w:p w:rsidR="005021A7" w:rsidRPr="00CF1A1B" w:rsidRDefault="005021A7" w:rsidP="00773408">
            <w:pPr>
              <w:jc w:val="center"/>
              <w:rPr>
                <w:sz w:val="22"/>
                <w:szCs w:val="22"/>
              </w:rPr>
            </w:pPr>
            <w:r>
              <w:rPr>
                <w:sz w:val="22"/>
                <w:szCs w:val="22"/>
              </w:rPr>
              <w:t>К</w:t>
            </w:r>
          </w:p>
        </w:tc>
        <w:tc>
          <w:tcPr>
            <w:tcW w:w="1324" w:type="dxa"/>
            <w:gridSpan w:val="2"/>
          </w:tcPr>
          <w:p w:rsidR="005021A7" w:rsidRPr="00CF1A1B" w:rsidRDefault="00097150" w:rsidP="00F75A2C">
            <w:pPr>
              <w:jc w:val="center"/>
              <w:rPr>
                <w:sz w:val="22"/>
                <w:szCs w:val="22"/>
              </w:rPr>
            </w:pPr>
            <w:r>
              <w:rPr>
                <w:sz w:val="22"/>
                <w:szCs w:val="22"/>
              </w:rPr>
              <w:t>33,1</w:t>
            </w:r>
          </w:p>
        </w:tc>
        <w:tc>
          <w:tcPr>
            <w:tcW w:w="1842" w:type="dxa"/>
          </w:tcPr>
          <w:p w:rsidR="005021A7" w:rsidRPr="00CF1A1B" w:rsidRDefault="00097150" w:rsidP="00F75A2C">
            <w:pPr>
              <w:jc w:val="center"/>
              <w:rPr>
                <w:sz w:val="22"/>
                <w:szCs w:val="22"/>
              </w:rPr>
            </w:pPr>
            <w:r>
              <w:rPr>
                <w:sz w:val="22"/>
                <w:szCs w:val="22"/>
              </w:rPr>
              <w:t>35,5</w:t>
            </w:r>
          </w:p>
        </w:tc>
        <w:tc>
          <w:tcPr>
            <w:tcW w:w="2127" w:type="dxa"/>
          </w:tcPr>
          <w:p w:rsidR="005021A7" w:rsidRPr="00CF1A1B" w:rsidRDefault="00097150" w:rsidP="00F75A2C">
            <w:pPr>
              <w:jc w:val="center"/>
              <w:rPr>
                <w:sz w:val="22"/>
                <w:szCs w:val="22"/>
              </w:rPr>
            </w:pPr>
            <w:r>
              <w:rPr>
                <w:sz w:val="22"/>
                <w:szCs w:val="22"/>
              </w:rPr>
              <w:t>37,8</w:t>
            </w:r>
          </w:p>
        </w:tc>
        <w:tc>
          <w:tcPr>
            <w:tcW w:w="1842" w:type="dxa"/>
          </w:tcPr>
          <w:p w:rsidR="005021A7" w:rsidRPr="00CF1A1B" w:rsidRDefault="00097150" w:rsidP="00F75A2C">
            <w:pPr>
              <w:jc w:val="center"/>
              <w:rPr>
                <w:sz w:val="22"/>
                <w:szCs w:val="22"/>
              </w:rPr>
            </w:pPr>
            <w:r>
              <w:rPr>
                <w:sz w:val="22"/>
                <w:szCs w:val="22"/>
              </w:rPr>
              <w:t>39,1</w:t>
            </w:r>
          </w:p>
        </w:tc>
      </w:tr>
      <w:tr w:rsidR="005021A7" w:rsidRPr="00232527" w:rsidTr="00317125">
        <w:trPr>
          <w:trHeight w:val="525"/>
        </w:trPr>
        <w:tc>
          <w:tcPr>
            <w:tcW w:w="2504" w:type="dxa"/>
            <w:vMerge/>
          </w:tcPr>
          <w:p w:rsidR="005021A7" w:rsidRPr="00C0438B" w:rsidRDefault="005021A7" w:rsidP="00216841">
            <w:pPr>
              <w:rPr>
                <w:color w:val="000000"/>
              </w:rPr>
            </w:pPr>
          </w:p>
        </w:tc>
        <w:tc>
          <w:tcPr>
            <w:tcW w:w="675" w:type="dxa"/>
            <w:gridSpan w:val="8"/>
          </w:tcPr>
          <w:p w:rsidR="005021A7" w:rsidRDefault="005021A7" w:rsidP="00773408">
            <w:pPr>
              <w:jc w:val="center"/>
              <w:rPr>
                <w:sz w:val="22"/>
                <w:szCs w:val="22"/>
              </w:rPr>
            </w:pPr>
            <w:r>
              <w:rPr>
                <w:sz w:val="22"/>
                <w:szCs w:val="22"/>
              </w:rPr>
              <w:t>Б</w:t>
            </w:r>
          </w:p>
        </w:tc>
        <w:tc>
          <w:tcPr>
            <w:tcW w:w="1324" w:type="dxa"/>
            <w:gridSpan w:val="2"/>
          </w:tcPr>
          <w:p w:rsidR="005021A7" w:rsidRPr="00CF1A1B" w:rsidRDefault="005021A7" w:rsidP="005021A7">
            <w:pPr>
              <w:jc w:val="center"/>
              <w:rPr>
                <w:sz w:val="22"/>
                <w:szCs w:val="22"/>
              </w:rPr>
            </w:pPr>
            <w:r>
              <w:rPr>
                <w:sz w:val="22"/>
                <w:szCs w:val="22"/>
              </w:rPr>
              <w:t>33,2</w:t>
            </w:r>
          </w:p>
        </w:tc>
        <w:tc>
          <w:tcPr>
            <w:tcW w:w="1842" w:type="dxa"/>
          </w:tcPr>
          <w:p w:rsidR="005021A7" w:rsidRPr="00CF1A1B" w:rsidRDefault="005021A7" w:rsidP="005021A7">
            <w:pPr>
              <w:jc w:val="center"/>
              <w:rPr>
                <w:sz w:val="22"/>
                <w:szCs w:val="22"/>
              </w:rPr>
            </w:pPr>
            <w:r>
              <w:rPr>
                <w:sz w:val="22"/>
                <w:szCs w:val="22"/>
              </w:rPr>
              <w:t>35,6</w:t>
            </w:r>
          </w:p>
        </w:tc>
        <w:tc>
          <w:tcPr>
            <w:tcW w:w="2127" w:type="dxa"/>
          </w:tcPr>
          <w:p w:rsidR="005021A7" w:rsidRPr="00CF1A1B" w:rsidRDefault="005021A7" w:rsidP="005021A7">
            <w:pPr>
              <w:jc w:val="center"/>
              <w:rPr>
                <w:sz w:val="22"/>
                <w:szCs w:val="22"/>
              </w:rPr>
            </w:pPr>
            <w:r>
              <w:rPr>
                <w:sz w:val="22"/>
                <w:szCs w:val="22"/>
              </w:rPr>
              <w:t>37,9</w:t>
            </w:r>
          </w:p>
        </w:tc>
        <w:tc>
          <w:tcPr>
            <w:tcW w:w="1842" w:type="dxa"/>
          </w:tcPr>
          <w:p w:rsidR="005021A7" w:rsidRPr="00CF1A1B" w:rsidRDefault="005021A7" w:rsidP="005021A7">
            <w:pPr>
              <w:jc w:val="center"/>
              <w:rPr>
                <w:sz w:val="22"/>
                <w:szCs w:val="22"/>
              </w:rPr>
            </w:pPr>
            <w:r>
              <w:rPr>
                <w:sz w:val="22"/>
                <w:szCs w:val="22"/>
              </w:rPr>
              <w:t>39,2</w:t>
            </w:r>
          </w:p>
        </w:tc>
      </w:tr>
      <w:tr w:rsidR="005021A7" w:rsidRPr="00232527" w:rsidTr="00317125">
        <w:trPr>
          <w:trHeight w:val="720"/>
        </w:trPr>
        <w:tc>
          <w:tcPr>
            <w:tcW w:w="2504" w:type="dxa"/>
            <w:vMerge/>
          </w:tcPr>
          <w:p w:rsidR="005021A7" w:rsidRPr="00C0438B" w:rsidRDefault="005021A7" w:rsidP="00216841">
            <w:pPr>
              <w:rPr>
                <w:color w:val="000000"/>
              </w:rPr>
            </w:pPr>
          </w:p>
        </w:tc>
        <w:tc>
          <w:tcPr>
            <w:tcW w:w="675" w:type="dxa"/>
            <w:gridSpan w:val="8"/>
          </w:tcPr>
          <w:p w:rsidR="005021A7" w:rsidRDefault="005021A7" w:rsidP="00773408">
            <w:pPr>
              <w:jc w:val="center"/>
              <w:rPr>
                <w:sz w:val="22"/>
                <w:szCs w:val="22"/>
              </w:rPr>
            </w:pPr>
            <w:proofErr w:type="gramStart"/>
            <w:r>
              <w:rPr>
                <w:sz w:val="22"/>
                <w:szCs w:val="22"/>
              </w:rPr>
              <w:t>Ц</w:t>
            </w:r>
            <w:proofErr w:type="gramEnd"/>
          </w:p>
        </w:tc>
        <w:tc>
          <w:tcPr>
            <w:tcW w:w="1324" w:type="dxa"/>
            <w:gridSpan w:val="2"/>
          </w:tcPr>
          <w:p w:rsidR="005021A7" w:rsidRDefault="00097150" w:rsidP="00F75A2C">
            <w:pPr>
              <w:jc w:val="center"/>
              <w:rPr>
                <w:sz w:val="22"/>
                <w:szCs w:val="22"/>
              </w:rPr>
            </w:pPr>
            <w:r>
              <w:rPr>
                <w:sz w:val="22"/>
                <w:szCs w:val="22"/>
              </w:rPr>
              <w:t>33,3</w:t>
            </w:r>
          </w:p>
        </w:tc>
        <w:tc>
          <w:tcPr>
            <w:tcW w:w="1842" w:type="dxa"/>
          </w:tcPr>
          <w:p w:rsidR="005021A7" w:rsidRDefault="00097150" w:rsidP="00F75A2C">
            <w:pPr>
              <w:jc w:val="center"/>
              <w:rPr>
                <w:sz w:val="22"/>
                <w:szCs w:val="22"/>
              </w:rPr>
            </w:pPr>
            <w:r>
              <w:rPr>
                <w:sz w:val="22"/>
                <w:szCs w:val="22"/>
              </w:rPr>
              <w:t>35,7</w:t>
            </w:r>
          </w:p>
        </w:tc>
        <w:tc>
          <w:tcPr>
            <w:tcW w:w="2127" w:type="dxa"/>
          </w:tcPr>
          <w:p w:rsidR="005021A7" w:rsidRDefault="00097150" w:rsidP="00F75A2C">
            <w:pPr>
              <w:jc w:val="center"/>
              <w:rPr>
                <w:sz w:val="22"/>
                <w:szCs w:val="22"/>
              </w:rPr>
            </w:pPr>
            <w:r>
              <w:rPr>
                <w:sz w:val="22"/>
                <w:szCs w:val="22"/>
              </w:rPr>
              <w:t>38,0</w:t>
            </w:r>
          </w:p>
        </w:tc>
        <w:tc>
          <w:tcPr>
            <w:tcW w:w="1842" w:type="dxa"/>
          </w:tcPr>
          <w:p w:rsidR="005021A7" w:rsidRDefault="00097150" w:rsidP="00F75A2C">
            <w:pPr>
              <w:jc w:val="center"/>
              <w:rPr>
                <w:sz w:val="22"/>
                <w:szCs w:val="22"/>
              </w:rPr>
            </w:pPr>
            <w:r>
              <w:rPr>
                <w:sz w:val="22"/>
                <w:szCs w:val="22"/>
              </w:rPr>
              <w:t>39,3</w:t>
            </w:r>
          </w:p>
        </w:tc>
      </w:tr>
      <w:tr w:rsidR="00097150" w:rsidRPr="00232527" w:rsidTr="00097150">
        <w:trPr>
          <w:trHeight w:val="195"/>
        </w:trPr>
        <w:tc>
          <w:tcPr>
            <w:tcW w:w="2504" w:type="dxa"/>
            <w:vMerge w:val="restart"/>
          </w:tcPr>
          <w:p w:rsidR="00097150" w:rsidRDefault="00097150" w:rsidP="00216841">
            <w:pPr>
              <w:rPr>
                <w:color w:val="000000"/>
              </w:rPr>
            </w:pPr>
            <w:r w:rsidRPr="00C0438B">
              <w:rPr>
                <w:color w:val="000000"/>
              </w:rPr>
              <w:t>Ввод жилья,</w:t>
            </w:r>
            <w:r w:rsidRPr="00232527">
              <w:rPr>
                <w:color w:val="000000"/>
              </w:rPr>
              <w:t xml:space="preserve"> кв</w:t>
            </w:r>
            <w:proofErr w:type="gramStart"/>
            <w:r w:rsidRPr="00232527">
              <w:rPr>
                <w:color w:val="000000"/>
              </w:rPr>
              <w:t>.м</w:t>
            </w:r>
            <w:proofErr w:type="gramEnd"/>
          </w:p>
          <w:p w:rsidR="00097150" w:rsidRPr="00232527" w:rsidRDefault="00097150" w:rsidP="00216841">
            <w:pPr>
              <w:rPr>
                <w:color w:val="000000"/>
              </w:rPr>
            </w:pPr>
          </w:p>
        </w:tc>
        <w:tc>
          <w:tcPr>
            <w:tcW w:w="675" w:type="dxa"/>
            <w:gridSpan w:val="8"/>
          </w:tcPr>
          <w:p w:rsidR="00097150" w:rsidRPr="00CF1A1B" w:rsidRDefault="00097150" w:rsidP="00097150">
            <w:pPr>
              <w:jc w:val="center"/>
              <w:rPr>
                <w:sz w:val="22"/>
                <w:szCs w:val="22"/>
              </w:rPr>
            </w:pPr>
            <w:r>
              <w:rPr>
                <w:sz w:val="22"/>
                <w:szCs w:val="22"/>
              </w:rPr>
              <w:t>К</w:t>
            </w:r>
          </w:p>
        </w:tc>
        <w:tc>
          <w:tcPr>
            <w:tcW w:w="1324" w:type="dxa"/>
            <w:gridSpan w:val="2"/>
          </w:tcPr>
          <w:p w:rsidR="00097150" w:rsidRPr="00CF1A1B" w:rsidRDefault="00097150" w:rsidP="00F75A2C">
            <w:pPr>
              <w:jc w:val="center"/>
              <w:rPr>
                <w:sz w:val="22"/>
                <w:szCs w:val="22"/>
              </w:rPr>
            </w:pPr>
            <w:r>
              <w:rPr>
                <w:sz w:val="22"/>
                <w:szCs w:val="22"/>
              </w:rPr>
              <w:t>1750</w:t>
            </w:r>
          </w:p>
        </w:tc>
        <w:tc>
          <w:tcPr>
            <w:tcW w:w="1842" w:type="dxa"/>
          </w:tcPr>
          <w:p w:rsidR="00097150" w:rsidRPr="00CF1A1B" w:rsidRDefault="00097150" w:rsidP="00F75A2C">
            <w:pPr>
              <w:jc w:val="center"/>
              <w:rPr>
                <w:sz w:val="22"/>
                <w:szCs w:val="22"/>
              </w:rPr>
            </w:pPr>
            <w:r>
              <w:rPr>
                <w:sz w:val="22"/>
                <w:szCs w:val="22"/>
              </w:rPr>
              <w:t>1820</w:t>
            </w:r>
          </w:p>
        </w:tc>
        <w:tc>
          <w:tcPr>
            <w:tcW w:w="2127" w:type="dxa"/>
          </w:tcPr>
          <w:p w:rsidR="00097150" w:rsidRPr="00CF1A1B" w:rsidRDefault="00097150" w:rsidP="00F75A2C">
            <w:pPr>
              <w:jc w:val="center"/>
              <w:rPr>
                <w:sz w:val="22"/>
                <w:szCs w:val="22"/>
              </w:rPr>
            </w:pPr>
            <w:r>
              <w:rPr>
                <w:sz w:val="22"/>
                <w:szCs w:val="22"/>
              </w:rPr>
              <w:t>1850</w:t>
            </w:r>
          </w:p>
        </w:tc>
        <w:tc>
          <w:tcPr>
            <w:tcW w:w="1842" w:type="dxa"/>
          </w:tcPr>
          <w:p w:rsidR="00097150" w:rsidRPr="00CF1A1B" w:rsidRDefault="00097150" w:rsidP="00F75A2C">
            <w:pPr>
              <w:jc w:val="center"/>
              <w:rPr>
                <w:sz w:val="22"/>
                <w:szCs w:val="22"/>
              </w:rPr>
            </w:pPr>
            <w:r>
              <w:rPr>
                <w:sz w:val="22"/>
                <w:szCs w:val="22"/>
              </w:rPr>
              <w:t>1890</w:t>
            </w:r>
          </w:p>
        </w:tc>
      </w:tr>
      <w:tr w:rsidR="00097150" w:rsidRPr="00232527" w:rsidTr="00097150">
        <w:trPr>
          <w:trHeight w:val="165"/>
        </w:trPr>
        <w:tc>
          <w:tcPr>
            <w:tcW w:w="2504" w:type="dxa"/>
            <w:vMerge/>
          </w:tcPr>
          <w:p w:rsidR="00097150" w:rsidRPr="00C0438B" w:rsidRDefault="00097150" w:rsidP="00216841">
            <w:pPr>
              <w:rPr>
                <w:color w:val="000000"/>
              </w:rPr>
            </w:pPr>
          </w:p>
        </w:tc>
        <w:tc>
          <w:tcPr>
            <w:tcW w:w="675" w:type="dxa"/>
            <w:gridSpan w:val="8"/>
          </w:tcPr>
          <w:p w:rsidR="00097150" w:rsidRDefault="00097150" w:rsidP="00097150">
            <w:pPr>
              <w:jc w:val="center"/>
              <w:rPr>
                <w:sz w:val="22"/>
                <w:szCs w:val="22"/>
              </w:rPr>
            </w:pPr>
            <w:r>
              <w:rPr>
                <w:sz w:val="22"/>
                <w:szCs w:val="22"/>
              </w:rPr>
              <w:t>Б</w:t>
            </w:r>
          </w:p>
        </w:tc>
        <w:tc>
          <w:tcPr>
            <w:tcW w:w="1324" w:type="dxa"/>
            <w:gridSpan w:val="2"/>
          </w:tcPr>
          <w:p w:rsidR="00097150" w:rsidRPr="00CF1A1B" w:rsidRDefault="00097150" w:rsidP="00097150">
            <w:pPr>
              <w:jc w:val="center"/>
              <w:rPr>
                <w:sz w:val="22"/>
                <w:szCs w:val="22"/>
              </w:rPr>
            </w:pPr>
            <w:r w:rsidRPr="00CF1A1B">
              <w:rPr>
                <w:sz w:val="22"/>
                <w:szCs w:val="22"/>
              </w:rPr>
              <w:t>1</w:t>
            </w:r>
            <w:r>
              <w:rPr>
                <w:sz w:val="22"/>
                <w:szCs w:val="22"/>
              </w:rPr>
              <w:t>80</w:t>
            </w:r>
            <w:r w:rsidRPr="00CF1A1B">
              <w:rPr>
                <w:sz w:val="22"/>
                <w:szCs w:val="22"/>
              </w:rPr>
              <w:t>0</w:t>
            </w:r>
          </w:p>
        </w:tc>
        <w:tc>
          <w:tcPr>
            <w:tcW w:w="1842" w:type="dxa"/>
          </w:tcPr>
          <w:p w:rsidR="00097150" w:rsidRPr="00CF1A1B" w:rsidRDefault="00097150" w:rsidP="00097150">
            <w:pPr>
              <w:jc w:val="center"/>
              <w:rPr>
                <w:sz w:val="22"/>
                <w:szCs w:val="22"/>
              </w:rPr>
            </w:pPr>
            <w:r>
              <w:rPr>
                <w:sz w:val="22"/>
                <w:szCs w:val="22"/>
              </w:rPr>
              <w:t>1850</w:t>
            </w:r>
          </w:p>
        </w:tc>
        <w:tc>
          <w:tcPr>
            <w:tcW w:w="2127" w:type="dxa"/>
          </w:tcPr>
          <w:p w:rsidR="00097150" w:rsidRPr="00CF1A1B" w:rsidRDefault="00097150" w:rsidP="00097150">
            <w:pPr>
              <w:jc w:val="center"/>
              <w:rPr>
                <w:sz w:val="22"/>
                <w:szCs w:val="22"/>
              </w:rPr>
            </w:pPr>
            <w:r>
              <w:rPr>
                <w:sz w:val="22"/>
                <w:szCs w:val="22"/>
              </w:rPr>
              <w:t>1870</w:t>
            </w:r>
          </w:p>
        </w:tc>
        <w:tc>
          <w:tcPr>
            <w:tcW w:w="1842" w:type="dxa"/>
          </w:tcPr>
          <w:p w:rsidR="00097150" w:rsidRPr="00CF1A1B" w:rsidRDefault="00097150" w:rsidP="00097150">
            <w:pPr>
              <w:jc w:val="center"/>
              <w:rPr>
                <w:sz w:val="22"/>
                <w:szCs w:val="22"/>
              </w:rPr>
            </w:pPr>
            <w:r>
              <w:rPr>
                <w:sz w:val="22"/>
                <w:szCs w:val="22"/>
              </w:rPr>
              <w:t>1900</w:t>
            </w:r>
          </w:p>
        </w:tc>
      </w:tr>
      <w:tr w:rsidR="00097150" w:rsidRPr="00232527" w:rsidTr="00097150">
        <w:trPr>
          <w:trHeight w:val="165"/>
        </w:trPr>
        <w:tc>
          <w:tcPr>
            <w:tcW w:w="2504" w:type="dxa"/>
            <w:vMerge/>
          </w:tcPr>
          <w:p w:rsidR="00097150" w:rsidRPr="00C0438B" w:rsidRDefault="00097150" w:rsidP="00216841">
            <w:pPr>
              <w:rPr>
                <w:color w:val="000000"/>
              </w:rPr>
            </w:pPr>
          </w:p>
        </w:tc>
        <w:tc>
          <w:tcPr>
            <w:tcW w:w="675" w:type="dxa"/>
            <w:gridSpan w:val="8"/>
          </w:tcPr>
          <w:p w:rsidR="00097150" w:rsidRDefault="00097150" w:rsidP="00097150">
            <w:pPr>
              <w:jc w:val="center"/>
              <w:rPr>
                <w:sz w:val="22"/>
                <w:szCs w:val="22"/>
              </w:rPr>
            </w:pPr>
            <w:proofErr w:type="gramStart"/>
            <w:r>
              <w:rPr>
                <w:sz w:val="22"/>
                <w:szCs w:val="22"/>
              </w:rPr>
              <w:t>Ц</w:t>
            </w:r>
            <w:proofErr w:type="gramEnd"/>
          </w:p>
        </w:tc>
        <w:tc>
          <w:tcPr>
            <w:tcW w:w="1324" w:type="dxa"/>
            <w:gridSpan w:val="2"/>
          </w:tcPr>
          <w:p w:rsidR="00097150" w:rsidRPr="00CF1A1B" w:rsidRDefault="00097150" w:rsidP="00F75A2C">
            <w:pPr>
              <w:jc w:val="center"/>
              <w:rPr>
                <w:sz w:val="22"/>
                <w:szCs w:val="22"/>
              </w:rPr>
            </w:pPr>
            <w:r>
              <w:rPr>
                <w:sz w:val="22"/>
                <w:szCs w:val="22"/>
              </w:rPr>
              <w:t>1830</w:t>
            </w:r>
          </w:p>
        </w:tc>
        <w:tc>
          <w:tcPr>
            <w:tcW w:w="1842" w:type="dxa"/>
          </w:tcPr>
          <w:p w:rsidR="00097150" w:rsidRDefault="00097150" w:rsidP="00F75A2C">
            <w:pPr>
              <w:jc w:val="center"/>
              <w:rPr>
                <w:sz w:val="22"/>
                <w:szCs w:val="22"/>
              </w:rPr>
            </w:pPr>
            <w:r>
              <w:rPr>
                <w:sz w:val="22"/>
                <w:szCs w:val="22"/>
              </w:rPr>
              <w:t>1870</w:t>
            </w:r>
          </w:p>
        </w:tc>
        <w:tc>
          <w:tcPr>
            <w:tcW w:w="2127" w:type="dxa"/>
          </w:tcPr>
          <w:p w:rsidR="00097150" w:rsidRDefault="00097150" w:rsidP="00F75A2C">
            <w:pPr>
              <w:jc w:val="center"/>
              <w:rPr>
                <w:sz w:val="22"/>
                <w:szCs w:val="22"/>
              </w:rPr>
            </w:pPr>
            <w:r>
              <w:rPr>
                <w:sz w:val="22"/>
                <w:szCs w:val="22"/>
              </w:rPr>
              <w:t>1890</w:t>
            </w:r>
          </w:p>
        </w:tc>
        <w:tc>
          <w:tcPr>
            <w:tcW w:w="1842" w:type="dxa"/>
          </w:tcPr>
          <w:p w:rsidR="00097150" w:rsidRDefault="00097150" w:rsidP="00F75A2C">
            <w:pPr>
              <w:jc w:val="center"/>
              <w:rPr>
                <w:sz w:val="22"/>
                <w:szCs w:val="22"/>
              </w:rPr>
            </w:pPr>
            <w:r>
              <w:rPr>
                <w:sz w:val="22"/>
                <w:szCs w:val="22"/>
              </w:rPr>
              <w:t>1910</w:t>
            </w:r>
          </w:p>
        </w:tc>
      </w:tr>
      <w:tr w:rsidR="00097150" w:rsidRPr="00232527" w:rsidTr="00F75A2C">
        <w:tc>
          <w:tcPr>
            <w:tcW w:w="10314" w:type="dxa"/>
            <w:gridSpan w:val="14"/>
          </w:tcPr>
          <w:p w:rsidR="00097150" w:rsidRPr="00232527" w:rsidRDefault="00097150" w:rsidP="00216841">
            <w:pPr>
              <w:jc w:val="center"/>
              <w:rPr>
                <w:szCs w:val="28"/>
              </w:rPr>
            </w:pPr>
            <w:r w:rsidRPr="005267A0">
              <w:t>Цель 2. Конкурентоспособная экономика</w:t>
            </w:r>
          </w:p>
        </w:tc>
      </w:tr>
      <w:tr w:rsidR="00097150" w:rsidRPr="00232527" w:rsidTr="00F75A2C">
        <w:tc>
          <w:tcPr>
            <w:tcW w:w="10314" w:type="dxa"/>
            <w:gridSpan w:val="14"/>
          </w:tcPr>
          <w:p w:rsidR="00097150" w:rsidRPr="00232527" w:rsidRDefault="00097150" w:rsidP="00216841">
            <w:pPr>
              <w:jc w:val="center"/>
              <w:rPr>
                <w:szCs w:val="28"/>
              </w:rPr>
            </w:pPr>
            <w:r w:rsidRPr="005267A0">
              <w:t>2.1. Формирование благоприятного инвестиционного кли</w:t>
            </w:r>
            <w:r>
              <w:t>мата</w:t>
            </w:r>
          </w:p>
        </w:tc>
      </w:tr>
      <w:tr w:rsidR="00097150" w:rsidRPr="00232527" w:rsidTr="00317125">
        <w:trPr>
          <w:trHeight w:val="600"/>
        </w:trPr>
        <w:tc>
          <w:tcPr>
            <w:tcW w:w="2504" w:type="dxa"/>
            <w:vMerge w:val="restart"/>
          </w:tcPr>
          <w:p w:rsidR="00097150" w:rsidRPr="00232527" w:rsidRDefault="00097150" w:rsidP="00216841">
            <w:pPr>
              <w:rPr>
                <w:color w:val="000000"/>
              </w:rPr>
            </w:pPr>
            <w:r w:rsidRPr="00C0438B">
              <w:rPr>
                <w:color w:val="000000"/>
              </w:rPr>
              <w:t>Объем инвестиций</w:t>
            </w:r>
            <w:r w:rsidRPr="00232527">
              <w:rPr>
                <w:color w:val="000000"/>
              </w:rPr>
              <w:t xml:space="preserve"> в основной капитал </w:t>
            </w:r>
            <w:r w:rsidRPr="005267A0">
              <w:t>(без субъектов малого предпринимательства и объемов инвестиций, не наблюдаемых прямыми статистическими методами)</w:t>
            </w:r>
            <w:r w:rsidRPr="00232527">
              <w:rPr>
                <w:color w:val="000000"/>
              </w:rPr>
              <w:t>, тыс. рублей</w:t>
            </w:r>
          </w:p>
        </w:tc>
        <w:tc>
          <w:tcPr>
            <w:tcW w:w="645" w:type="dxa"/>
            <w:gridSpan w:val="6"/>
          </w:tcPr>
          <w:p w:rsidR="00097150" w:rsidRPr="00CF1A1B" w:rsidRDefault="00097150" w:rsidP="00773408">
            <w:pPr>
              <w:jc w:val="center"/>
              <w:rPr>
                <w:sz w:val="22"/>
                <w:szCs w:val="22"/>
              </w:rPr>
            </w:pPr>
            <w:r>
              <w:rPr>
                <w:sz w:val="22"/>
                <w:szCs w:val="22"/>
              </w:rPr>
              <w:t>К</w:t>
            </w:r>
          </w:p>
        </w:tc>
        <w:tc>
          <w:tcPr>
            <w:tcW w:w="1354" w:type="dxa"/>
            <w:gridSpan w:val="4"/>
          </w:tcPr>
          <w:p w:rsidR="00097150" w:rsidRPr="00CF1A1B" w:rsidRDefault="00097150" w:rsidP="00D83B95">
            <w:pPr>
              <w:jc w:val="center"/>
              <w:rPr>
                <w:sz w:val="22"/>
                <w:szCs w:val="22"/>
              </w:rPr>
            </w:pPr>
            <w:r>
              <w:rPr>
                <w:sz w:val="22"/>
                <w:szCs w:val="22"/>
              </w:rPr>
              <w:t>52,5</w:t>
            </w:r>
          </w:p>
        </w:tc>
        <w:tc>
          <w:tcPr>
            <w:tcW w:w="1842" w:type="dxa"/>
          </w:tcPr>
          <w:p w:rsidR="00097150" w:rsidRPr="00CF1A1B" w:rsidRDefault="00097150" w:rsidP="00F75A2C">
            <w:pPr>
              <w:jc w:val="center"/>
              <w:rPr>
                <w:sz w:val="22"/>
                <w:szCs w:val="22"/>
              </w:rPr>
            </w:pPr>
            <w:r>
              <w:rPr>
                <w:sz w:val="22"/>
                <w:szCs w:val="22"/>
              </w:rPr>
              <w:t>70,5</w:t>
            </w:r>
          </w:p>
        </w:tc>
        <w:tc>
          <w:tcPr>
            <w:tcW w:w="2127" w:type="dxa"/>
          </w:tcPr>
          <w:p w:rsidR="00097150" w:rsidRPr="00CF1A1B" w:rsidRDefault="00097150" w:rsidP="00F75A2C">
            <w:pPr>
              <w:ind w:right="-108"/>
              <w:jc w:val="center"/>
              <w:rPr>
                <w:sz w:val="22"/>
                <w:szCs w:val="22"/>
              </w:rPr>
            </w:pPr>
            <w:r>
              <w:rPr>
                <w:sz w:val="22"/>
                <w:szCs w:val="22"/>
              </w:rPr>
              <w:t>120,5</w:t>
            </w:r>
          </w:p>
        </w:tc>
        <w:tc>
          <w:tcPr>
            <w:tcW w:w="1842" w:type="dxa"/>
          </w:tcPr>
          <w:p w:rsidR="00097150" w:rsidRPr="00CF1A1B" w:rsidRDefault="00097150" w:rsidP="00F75A2C">
            <w:pPr>
              <w:ind w:right="-108"/>
              <w:jc w:val="center"/>
              <w:rPr>
                <w:sz w:val="22"/>
                <w:szCs w:val="22"/>
              </w:rPr>
            </w:pPr>
            <w:r>
              <w:rPr>
                <w:sz w:val="22"/>
                <w:szCs w:val="22"/>
              </w:rPr>
              <w:t>143,5</w:t>
            </w:r>
          </w:p>
        </w:tc>
      </w:tr>
      <w:tr w:rsidR="00097150" w:rsidRPr="00232527" w:rsidTr="00317125">
        <w:trPr>
          <w:trHeight w:val="1035"/>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r>
              <w:rPr>
                <w:sz w:val="22"/>
                <w:szCs w:val="22"/>
              </w:rPr>
              <w:t>Б</w:t>
            </w:r>
          </w:p>
        </w:tc>
        <w:tc>
          <w:tcPr>
            <w:tcW w:w="1354" w:type="dxa"/>
            <w:gridSpan w:val="4"/>
          </w:tcPr>
          <w:p w:rsidR="00097150" w:rsidRPr="00CF1A1B" w:rsidRDefault="00097150" w:rsidP="005021A7">
            <w:pPr>
              <w:jc w:val="center"/>
              <w:rPr>
                <w:sz w:val="22"/>
                <w:szCs w:val="22"/>
              </w:rPr>
            </w:pPr>
            <w:r>
              <w:rPr>
                <w:sz w:val="22"/>
                <w:szCs w:val="22"/>
              </w:rPr>
              <w:t>53,4</w:t>
            </w:r>
          </w:p>
        </w:tc>
        <w:tc>
          <w:tcPr>
            <w:tcW w:w="1842" w:type="dxa"/>
          </w:tcPr>
          <w:p w:rsidR="00097150" w:rsidRPr="00CF1A1B" w:rsidRDefault="00097150" w:rsidP="005021A7">
            <w:pPr>
              <w:jc w:val="center"/>
              <w:rPr>
                <w:sz w:val="22"/>
                <w:szCs w:val="22"/>
              </w:rPr>
            </w:pPr>
            <w:r>
              <w:rPr>
                <w:sz w:val="22"/>
                <w:szCs w:val="22"/>
              </w:rPr>
              <w:t>71,5</w:t>
            </w:r>
          </w:p>
        </w:tc>
        <w:tc>
          <w:tcPr>
            <w:tcW w:w="2127" w:type="dxa"/>
          </w:tcPr>
          <w:p w:rsidR="00097150" w:rsidRPr="00CF1A1B" w:rsidRDefault="00097150" w:rsidP="005021A7">
            <w:pPr>
              <w:ind w:right="-108"/>
              <w:jc w:val="center"/>
              <w:rPr>
                <w:sz w:val="22"/>
                <w:szCs w:val="22"/>
              </w:rPr>
            </w:pPr>
            <w:r>
              <w:rPr>
                <w:sz w:val="22"/>
                <w:szCs w:val="22"/>
              </w:rPr>
              <w:t>121,2</w:t>
            </w:r>
          </w:p>
        </w:tc>
        <w:tc>
          <w:tcPr>
            <w:tcW w:w="1842" w:type="dxa"/>
          </w:tcPr>
          <w:p w:rsidR="00097150" w:rsidRPr="00CF1A1B" w:rsidRDefault="00097150" w:rsidP="005021A7">
            <w:pPr>
              <w:ind w:right="-108"/>
              <w:jc w:val="center"/>
              <w:rPr>
                <w:sz w:val="22"/>
                <w:szCs w:val="22"/>
              </w:rPr>
            </w:pPr>
            <w:r>
              <w:rPr>
                <w:sz w:val="22"/>
                <w:szCs w:val="22"/>
              </w:rPr>
              <w:t>144,2</w:t>
            </w:r>
          </w:p>
        </w:tc>
      </w:tr>
      <w:tr w:rsidR="00097150" w:rsidRPr="00232527" w:rsidTr="00317125">
        <w:trPr>
          <w:trHeight w:val="1395"/>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proofErr w:type="gramStart"/>
            <w:r>
              <w:rPr>
                <w:sz w:val="22"/>
                <w:szCs w:val="22"/>
              </w:rPr>
              <w:t>Ц</w:t>
            </w:r>
            <w:proofErr w:type="gramEnd"/>
          </w:p>
        </w:tc>
        <w:tc>
          <w:tcPr>
            <w:tcW w:w="1354" w:type="dxa"/>
            <w:gridSpan w:val="4"/>
          </w:tcPr>
          <w:p w:rsidR="00097150" w:rsidRDefault="00097150" w:rsidP="00D83B95">
            <w:pPr>
              <w:jc w:val="center"/>
              <w:rPr>
                <w:sz w:val="22"/>
                <w:szCs w:val="22"/>
              </w:rPr>
            </w:pPr>
            <w:r>
              <w:rPr>
                <w:sz w:val="22"/>
                <w:szCs w:val="22"/>
              </w:rPr>
              <w:t>55,5</w:t>
            </w:r>
          </w:p>
        </w:tc>
        <w:tc>
          <w:tcPr>
            <w:tcW w:w="1842" w:type="dxa"/>
          </w:tcPr>
          <w:p w:rsidR="00097150" w:rsidRDefault="00097150" w:rsidP="00F75A2C">
            <w:pPr>
              <w:jc w:val="center"/>
              <w:rPr>
                <w:sz w:val="22"/>
                <w:szCs w:val="22"/>
              </w:rPr>
            </w:pPr>
            <w:r>
              <w:rPr>
                <w:sz w:val="22"/>
                <w:szCs w:val="22"/>
              </w:rPr>
              <w:t>72,5</w:t>
            </w:r>
          </w:p>
        </w:tc>
        <w:tc>
          <w:tcPr>
            <w:tcW w:w="2127" w:type="dxa"/>
          </w:tcPr>
          <w:p w:rsidR="00097150" w:rsidRDefault="00097150" w:rsidP="00F75A2C">
            <w:pPr>
              <w:ind w:right="-108"/>
              <w:jc w:val="center"/>
              <w:rPr>
                <w:sz w:val="22"/>
                <w:szCs w:val="22"/>
              </w:rPr>
            </w:pPr>
            <w:r>
              <w:rPr>
                <w:sz w:val="22"/>
                <w:szCs w:val="22"/>
              </w:rPr>
              <w:t>122,5</w:t>
            </w:r>
          </w:p>
        </w:tc>
        <w:tc>
          <w:tcPr>
            <w:tcW w:w="1842" w:type="dxa"/>
          </w:tcPr>
          <w:p w:rsidR="00097150" w:rsidRDefault="00097150" w:rsidP="00F75A2C">
            <w:pPr>
              <w:ind w:right="-108"/>
              <w:jc w:val="center"/>
              <w:rPr>
                <w:sz w:val="22"/>
                <w:szCs w:val="22"/>
              </w:rPr>
            </w:pPr>
            <w:r>
              <w:rPr>
                <w:sz w:val="22"/>
                <w:szCs w:val="22"/>
              </w:rPr>
              <w:t>144,5</w:t>
            </w:r>
          </w:p>
        </w:tc>
      </w:tr>
      <w:tr w:rsidR="00097150" w:rsidRPr="00232527" w:rsidTr="00317125">
        <w:trPr>
          <w:trHeight w:val="600"/>
        </w:trPr>
        <w:tc>
          <w:tcPr>
            <w:tcW w:w="2504" w:type="dxa"/>
            <w:vMerge w:val="restart"/>
          </w:tcPr>
          <w:p w:rsidR="00097150" w:rsidRPr="00232527" w:rsidRDefault="00097150" w:rsidP="00216841">
            <w:pPr>
              <w:rPr>
                <w:color w:val="000000"/>
              </w:rPr>
            </w:pPr>
            <w:r w:rsidRPr="00C0438B">
              <w:rPr>
                <w:color w:val="000000"/>
              </w:rPr>
              <w:t>Индекс физического объема инвестиций</w:t>
            </w:r>
            <w:r w:rsidRPr="00232527">
              <w:rPr>
                <w:color w:val="000000"/>
              </w:rPr>
              <w:t xml:space="preserve"> в основной капитал </w:t>
            </w:r>
            <w:r w:rsidRPr="005267A0">
              <w:t xml:space="preserve">(без субъектов малого </w:t>
            </w:r>
            <w:r w:rsidRPr="005267A0">
              <w:lastRenderedPageBreak/>
              <w:t>предпринимательства и объемов инвестиций, не наблюдаемых прямыми статистическими методами)</w:t>
            </w:r>
            <w:r w:rsidRPr="00232527">
              <w:rPr>
                <w:color w:val="000000"/>
              </w:rPr>
              <w:t>, %</w:t>
            </w:r>
          </w:p>
        </w:tc>
        <w:tc>
          <w:tcPr>
            <w:tcW w:w="645" w:type="dxa"/>
            <w:gridSpan w:val="6"/>
          </w:tcPr>
          <w:p w:rsidR="00097150" w:rsidRPr="00CF1A1B" w:rsidRDefault="00097150" w:rsidP="00773408">
            <w:pPr>
              <w:jc w:val="center"/>
              <w:rPr>
                <w:sz w:val="22"/>
                <w:szCs w:val="22"/>
              </w:rPr>
            </w:pPr>
            <w:r>
              <w:rPr>
                <w:sz w:val="22"/>
                <w:szCs w:val="22"/>
              </w:rPr>
              <w:lastRenderedPageBreak/>
              <w:t>К</w:t>
            </w:r>
          </w:p>
        </w:tc>
        <w:tc>
          <w:tcPr>
            <w:tcW w:w="1354" w:type="dxa"/>
            <w:gridSpan w:val="4"/>
          </w:tcPr>
          <w:p w:rsidR="00097150" w:rsidRPr="00CF1A1B" w:rsidRDefault="008D0C2A" w:rsidP="00F75A2C">
            <w:pPr>
              <w:jc w:val="center"/>
              <w:rPr>
                <w:sz w:val="22"/>
                <w:szCs w:val="22"/>
              </w:rPr>
            </w:pPr>
            <w:r>
              <w:rPr>
                <w:sz w:val="22"/>
                <w:szCs w:val="22"/>
              </w:rPr>
              <w:t>26,0</w:t>
            </w:r>
          </w:p>
        </w:tc>
        <w:tc>
          <w:tcPr>
            <w:tcW w:w="1842" w:type="dxa"/>
          </w:tcPr>
          <w:p w:rsidR="00097150" w:rsidRPr="00CF1A1B" w:rsidRDefault="008D0C2A" w:rsidP="00F75A2C">
            <w:pPr>
              <w:jc w:val="center"/>
              <w:rPr>
                <w:sz w:val="22"/>
                <w:szCs w:val="22"/>
              </w:rPr>
            </w:pPr>
            <w:r>
              <w:rPr>
                <w:sz w:val="22"/>
                <w:szCs w:val="22"/>
              </w:rPr>
              <w:t>103,0</w:t>
            </w:r>
          </w:p>
        </w:tc>
        <w:tc>
          <w:tcPr>
            <w:tcW w:w="2127" w:type="dxa"/>
          </w:tcPr>
          <w:p w:rsidR="00097150" w:rsidRPr="00CF1A1B" w:rsidRDefault="008D0C2A" w:rsidP="00F75A2C">
            <w:pPr>
              <w:jc w:val="center"/>
              <w:rPr>
                <w:sz w:val="22"/>
                <w:szCs w:val="22"/>
              </w:rPr>
            </w:pPr>
            <w:r>
              <w:rPr>
                <w:sz w:val="22"/>
                <w:szCs w:val="22"/>
              </w:rPr>
              <w:t>104,0</w:t>
            </w:r>
          </w:p>
        </w:tc>
        <w:tc>
          <w:tcPr>
            <w:tcW w:w="1842" w:type="dxa"/>
          </w:tcPr>
          <w:p w:rsidR="00097150" w:rsidRPr="00CF1A1B" w:rsidRDefault="008D0C2A" w:rsidP="00F75A2C">
            <w:pPr>
              <w:jc w:val="center"/>
              <w:rPr>
                <w:sz w:val="22"/>
                <w:szCs w:val="22"/>
              </w:rPr>
            </w:pPr>
            <w:r>
              <w:rPr>
                <w:sz w:val="22"/>
                <w:szCs w:val="22"/>
              </w:rPr>
              <w:t>104,0</w:t>
            </w:r>
          </w:p>
        </w:tc>
      </w:tr>
      <w:tr w:rsidR="00097150" w:rsidRPr="00232527" w:rsidTr="00317125">
        <w:trPr>
          <w:trHeight w:val="600"/>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r>
              <w:rPr>
                <w:sz w:val="22"/>
                <w:szCs w:val="22"/>
              </w:rPr>
              <w:t>Б</w:t>
            </w:r>
          </w:p>
        </w:tc>
        <w:tc>
          <w:tcPr>
            <w:tcW w:w="1354" w:type="dxa"/>
            <w:gridSpan w:val="4"/>
          </w:tcPr>
          <w:p w:rsidR="00097150" w:rsidRPr="00CF1A1B" w:rsidRDefault="00097150" w:rsidP="005021A7">
            <w:pPr>
              <w:jc w:val="center"/>
              <w:rPr>
                <w:sz w:val="22"/>
                <w:szCs w:val="22"/>
              </w:rPr>
            </w:pPr>
            <w:r>
              <w:rPr>
                <w:sz w:val="22"/>
                <w:szCs w:val="22"/>
              </w:rPr>
              <w:t>26,5</w:t>
            </w:r>
          </w:p>
        </w:tc>
        <w:tc>
          <w:tcPr>
            <w:tcW w:w="1842" w:type="dxa"/>
          </w:tcPr>
          <w:p w:rsidR="00097150" w:rsidRPr="00CF1A1B" w:rsidRDefault="00097150" w:rsidP="005021A7">
            <w:pPr>
              <w:jc w:val="center"/>
              <w:rPr>
                <w:sz w:val="22"/>
                <w:szCs w:val="22"/>
              </w:rPr>
            </w:pPr>
            <w:r>
              <w:rPr>
                <w:sz w:val="22"/>
                <w:szCs w:val="22"/>
              </w:rPr>
              <w:t>103,9</w:t>
            </w:r>
          </w:p>
        </w:tc>
        <w:tc>
          <w:tcPr>
            <w:tcW w:w="2127" w:type="dxa"/>
          </w:tcPr>
          <w:p w:rsidR="00097150" w:rsidRPr="00CF1A1B" w:rsidRDefault="00097150" w:rsidP="005021A7">
            <w:pPr>
              <w:jc w:val="center"/>
              <w:rPr>
                <w:sz w:val="22"/>
                <w:szCs w:val="22"/>
              </w:rPr>
            </w:pPr>
            <w:r>
              <w:rPr>
                <w:sz w:val="22"/>
                <w:szCs w:val="22"/>
              </w:rPr>
              <w:t>105,0</w:t>
            </w:r>
          </w:p>
        </w:tc>
        <w:tc>
          <w:tcPr>
            <w:tcW w:w="1842" w:type="dxa"/>
          </w:tcPr>
          <w:p w:rsidR="00097150" w:rsidRPr="00CF1A1B" w:rsidRDefault="00097150" w:rsidP="005021A7">
            <w:pPr>
              <w:jc w:val="center"/>
              <w:rPr>
                <w:sz w:val="22"/>
                <w:szCs w:val="22"/>
              </w:rPr>
            </w:pPr>
            <w:r>
              <w:rPr>
                <w:sz w:val="22"/>
                <w:szCs w:val="22"/>
              </w:rPr>
              <w:t>105,0</w:t>
            </w:r>
          </w:p>
        </w:tc>
      </w:tr>
      <w:tr w:rsidR="00097150" w:rsidRPr="00232527" w:rsidTr="00317125">
        <w:trPr>
          <w:trHeight w:val="465"/>
        </w:trPr>
        <w:tc>
          <w:tcPr>
            <w:tcW w:w="2504" w:type="dxa"/>
            <w:vMerge/>
          </w:tcPr>
          <w:p w:rsidR="00097150" w:rsidRPr="00C0438B" w:rsidRDefault="00097150" w:rsidP="00216841">
            <w:pPr>
              <w:rPr>
                <w:color w:val="000000"/>
              </w:rPr>
            </w:pPr>
          </w:p>
        </w:tc>
        <w:tc>
          <w:tcPr>
            <w:tcW w:w="645" w:type="dxa"/>
            <w:gridSpan w:val="6"/>
          </w:tcPr>
          <w:p w:rsidR="00097150" w:rsidRDefault="00097150" w:rsidP="00773408">
            <w:pPr>
              <w:jc w:val="center"/>
              <w:rPr>
                <w:sz w:val="22"/>
                <w:szCs w:val="22"/>
              </w:rPr>
            </w:pPr>
            <w:proofErr w:type="gramStart"/>
            <w:r>
              <w:rPr>
                <w:sz w:val="22"/>
                <w:szCs w:val="22"/>
              </w:rPr>
              <w:t>Ц</w:t>
            </w:r>
            <w:proofErr w:type="gramEnd"/>
          </w:p>
        </w:tc>
        <w:tc>
          <w:tcPr>
            <w:tcW w:w="1354" w:type="dxa"/>
            <w:gridSpan w:val="4"/>
          </w:tcPr>
          <w:p w:rsidR="00097150" w:rsidRDefault="008D0C2A" w:rsidP="00F75A2C">
            <w:pPr>
              <w:jc w:val="center"/>
              <w:rPr>
                <w:sz w:val="22"/>
                <w:szCs w:val="22"/>
              </w:rPr>
            </w:pPr>
            <w:r>
              <w:rPr>
                <w:sz w:val="22"/>
                <w:szCs w:val="22"/>
              </w:rPr>
              <w:t>27,0</w:t>
            </w:r>
          </w:p>
        </w:tc>
        <w:tc>
          <w:tcPr>
            <w:tcW w:w="1842" w:type="dxa"/>
          </w:tcPr>
          <w:p w:rsidR="00097150" w:rsidRDefault="008D0C2A" w:rsidP="00F75A2C">
            <w:pPr>
              <w:jc w:val="center"/>
              <w:rPr>
                <w:sz w:val="22"/>
                <w:szCs w:val="22"/>
              </w:rPr>
            </w:pPr>
            <w:r>
              <w:rPr>
                <w:sz w:val="22"/>
                <w:szCs w:val="22"/>
              </w:rPr>
              <w:t>104,0</w:t>
            </w:r>
          </w:p>
        </w:tc>
        <w:tc>
          <w:tcPr>
            <w:tcW w:w="2127" w:type="dxa"/>
          </w:tcPr>
          <w:p w:rsidR="00097150" w:rsidRDefault="008D0C2A" w:rsidP="00F75A2C">
            <w:pPr>
              <w:jc w:val="center"/>
              <w:rPr>
                <w:sz w:val="22"/>
                <w:szCs w:val="22"/>
              </w:rPr>
            </w:pPr>
            <w:r>
              <w:rPr>
                <w:sz w:val="22"/>
                <w:szCs w:val="22"/>
              </w:rPr>
              <w:t>105,0</w:t>
            </w:r>
          </w:p>
        </w:tc>
        <w:tc>
          <w:tcPr>
            <w:tcW w:w="1842" w:type="dxa"/>
          </w:tcPr>
          <w:p w:rsidR="00097150" w:rsidRDefault="008D0C2A" w:rsidP="00F75A2C">
            <w:pPr>
              <w:jc w:val="center"/>
              <w:rPr>
                <w:sz w:val="22"/>
                <w:szCs w:val="22"/>
              </w:rPr>
            </w:pPr>
            <w:r>
              <w:rPr>
                <w:sz w:val="22"/>
                <w:szCs w:val="22"/>
              </w:rPr>
              <w:t>105,0</w:t>
            </w:r>
          </w:p>
        </w:tc>
      </w:tr>
      <w:tr w:rsidR="00097150" w:rsidRPr="00232527" w:rsidTr="00F75A2C">
        <w:tc>
          <w:tcPr>
            <w:tcW w:w="10314" w:type="dxa"/>
            <w:gridSpan w:val="14"/>
          </w:tcPr>
          <w:p w:rsidR="00097150" w:rsidRPr="00232527" w:rsidRDefault="00097150" w:rsidP="00216841">
            <w:pPr>
              <w:jc w:val="center"/>
              <w:rPr>
                <w:szCs w:val="28"/>
              </w:rPr>
            </w:pPr>
            <w:r w:rsidRPr="005267A0">
              <w:lastRenderedPageBreak/>
              <w:t>2.2. Развитие промышленности</w:t>
            </w:r>
          </w:p>
        </w:tc>
      </w:tr>
      <w:tr w:rsidR="00097150" w:rsidRPr="00232527" w:rsidTr="00317125">
        <w:trPr>
          <w:trHeight w:val="420"/>
        </w:trPr>
        <w:tc>
          <w:tcPr>
            <w:tcW w:w="2504" w:type="dxa"/>
            <w:vMerge w:val="restart"/>
          </w:tcPr>
          <w:p w:rsidR="00097150" w:rsidRPr="00232527" w:rsidRDefault="00097150" w:rsidP="00216841">
            <w:pPr>
              <w:rPr>
                <w:color w:val="000000"/>
              </w:rPr>
            </w:pPr>
            <w:r w:rsidRPr="007B4F6B">
              <w:rPr>
                <w:color w:val="000000"/>
              </w:rPr>
              <w:t>Индекс промышленного</w:t>
            </w:r>
            <w:r w:rsidRPr="00232527">
              <w:rPr>
                <w:color w:val="000000"/>
              </w:rPr>
              <w:t xml:space="preserve"> производства по кругу крупных и средних организаций, %</w:t>
            </w:r>
          </w:p>
        </w:tc>
        <w:tc>
          <w:tcPr>
            <w:tcW w:w="615" w:type="dxa"/>
            <w:gridSpan w:val="4"/>
          </w:tcPr>
          <w:p w:rsidR="00097150" w:rsidRPr="00CF1A1B" w:rsidRDefault="00097150" w:rsidP="00773408">
            <w:pPr>
              <w:jc w:val="center"/>
              <w:rPr>
                <w:sz w:val="22"/>
                <w:szCs w:val="22"/>
              </w:rPr>
            </w:pPr>
            <w:r>
              <w:rPr>
                <w:sz w:val="22"/>
                <w:szCs w:val="22"/>
              </w:rPr>
              <w:t>К</w:t>
            </w:r>
          </w:p>
        </w:tc>
        <w:tc>
          <w:tcPr>
            <w:tcW w:w="1384" w:type="dxa"/>
            <w:gridSpan w:val="6"/>
          </w:tcPr>
          <w:p w:rsidR="00097150" w:rsidRPr="00CF1A1B" w:rsidRDefault="00097150" w:rsidP="00F75A2C">
            <w:pPr>
              <w:jc w:val="center"/>
              <w:rPr>
                <w:sz w:val="22"/>
                <w:szCs w:val="22"/>
              </w:rPr>
            </w:pPr>
            <w:r>
              <w:rPr>
                <w:sz w:val="22"/>
                <w:szCs w:val="22"/>
              </w:rPr>
              <w:t>96</w:t>
            </w:r>
          </w:p>
        </w:tc>
        <w:tc>
          <w:tcPr>
            <w:tcW w:w="1842" w:type="dxa"/>
          </w:tcPr>
          <w:p w:rsidR="00097150" w:rsidRPr="00CF1A1B" w:rsidRDefault="00097150" w:rsidP="00F75A2C">
            <w:pPr>
              <w:jc w:val="center"/>
              <w:rPr>
                <w:sz w:val="22"/>
                <w:szCs w:val="22"/>
              </w:rPr>
            </w:pPr>
            <w:r>
              <w:rPr>
                <w:sz w:val="22"/>
                <w:szCs w:val="22"/>
              </w:rPr>
              <w:t>101,0</w:t>
            </w:r>
          </w:p>
        </w:tc>
        <w:tc>
          <w:tcPr>
            <w:tcW w:w="2127" w:type="dxa"/>
          </w:tcPr>
          <w:p w:rsidR="00097150" w:rsidRPr="00CF1A1B" w:rsidRDefault="00097150" w:rsidP="00F75A2C">
            <w:pPr>
              <w:ind w:right="-108"/>
              <w:jc w:val="center"/>
              <w:rPr>
                <w:sz w:val="22"/>
                <w:szCs w:val="22"/>
              </w:rPr>
            </w:pPr>
            <w:r>
              <w:rPr>
                <w:sz w:val="22"/>
                <w:szCs w:val="22"/>
              </w:rPr>
              <w:t>104,0</w:t>
            </w:r>
          </w:p>
        </w:tc>
        <w:tc>
          <w:tcPr>
            <w:tcW w:w="1842" w:type="dxa"/>
          </w:tcPr>
          <w:p w:rsidR="00097150" w:rsidRPr="00CF1A1B" w:rsidRDefault="00097150" w:rsidP="00F75A2C">
            <w:pPr>
              <w:ind w:right="-108"/>
              <w:jc w:val="center"/>
              <w:rPr>
                <w:sz w:val="22"/>
                <w:szCs w:val="22"/>
              </w:rPr>
            </w:pPr>
            <w:r>
              <w:rPr>
                <w:sz w:val="22"/>
                <w:szCs w:val="22"/>
              </w:rPr>
              <w:t>104,0</w:t>
            </w:r>
          </w:p>
        </w:tc>
      </w:tr>
      <w:tr w:rsidR="00097150" w:rsidRPr="00232527" w:rsidTr="00317125">
        <w:trPr>
          <w:trHeight w:val="570"/>
        </w:trPr>
        <w:tc>
          <w:tcPr>
            <w:tcW w:w="2504" w:type="dxa"/>
            <w:vMerge/>
          </w:tcPr>
          <w:p w:rsidR="00097150" w:rsidRPr="007B4F6B" w:rsidRDefault="00097150" w:rsidP="00216841">
            <w:pPr>
              <w:rPr>
                <w:color w:val="000000"/>
              </w:rPr>
            </w:pPr>
          </w:p>
        </w:tc>
        <w:tc>
          <w:tcPr>
            <w:tcW w:w="615" w:type="dxa"/>
            <w:gridSpan w:val="4"/>
          </w:tcPr>
          <w:p w:rsidR="00097150" w:rsidRDefault="00097150" w:rsidP="00773408">
            <w:pPr>
              <w:jc w:val="center"/>
              <w:rPr>
                <w:sz w:val="22"/>
                <w:szCs w:val="22"/>
              </w:rPr>
            </w:pPr>
            <w:r>
              <w:rPr>
                <w:sz w:val="22"/>
                <w:szCs w:val="22"/>
              </w:rPr>
              <w:t>Б</w:t>
            </w:r>
          </w:p>
        </w:tc>
        <w:tc>
          <w:tcPr>
            <w:tcW w:w="1384" w:type="dxa"/>
            <w:gridSpan w:val="6"/>
          </w:tcPr>
          <w:p w:rsidR="00097150" w:rsidRPr="00CF1A1B" w:rsidRDefault="00097150" w:rsidP="005021A7">
            <w:pPr>
              <w:jc w:val="center"/>
              <w:rPr>
                <w:sz w:val="22"/>
                <w:szCs w:val="22"/>
              </w:rPr>
            </w:pPr>
            <w:r>
              <w:rPr>
                <w:sz w:val="22"/>
                <w:szCs w:val="22"/>
              </w:rPr>
              <w:t>98</w:t>
            </w:r>
          </w:p>
        </w:tc>
        <w:tc>
          <w:tcPr>
            <w:tcW w:w="1842" w:type="dxa"/>
          </w:tcPr>
          <w:p w:rsidR="00097150" w:rsidRPr="00CF1A1B" w:rsidRDefault="00097150" w:rsidP="005021A7">
            <w:pPr>
              <w:jc w:val="center"/>
              <w:rPr>
                <w:sz w:val="22"/>
                <w:szCs w:val="22"/>
              </w:rPr>
            </w:pPr>
            <w:r>
              <w:rPr>
                <w:sz w:val="22"/>
                <w:szCs w:val="22"/>
              </w:rPr>
              <w:t>103,2</w:t>
            </w:r>
          </w:p>
        </w:tc>
        <w:tc>
          <w:tcPr>
            <w:tcW w:w="2127" w:type="dxa"/>
          </w:tcPr>
          <w:p w:rsidR="00097150" w:rsidRPr="00CF1A1B" w:rsidRDefault="00097150" w:rsidP="005021A7">
            <w:pPr>
              <w:ind w:right="-108"/>
              <w:jc w:val="center"/>
              <w:rPr>
                <w:sz w:val="22"/>
                <w:szCs w:val="22"/>
              </w:rPr>
            </w:pPr>
            <w:r>
              <w:rPr>
                <w:sz w:val="22"/>
                <w:szCs w:val="22"/>
              </w:rPr>
              <w:t>104,3</w:t>
            </w:r>
          </w:p>
        </w:tc>
        <w:tc>
          <w:tcPr>
            <w:tcW w:w="1842" w:type="dxa"/>
          </w:tcPr>
          <w:p w:rsidR="00097150" w:rsidRPr="00CF1A1B" w:rsidRDefault="00097150" w:rsidP="005021A7">
            <w:pPr>
              <w:ind w:right="-108"/>
              <w:jc w:val="center"/>
              <w:rPr>
                <w:sz w:val="22"/>
                <w:szCs w:val="22"/>
              </w:rPr>
            </w:pPr>
            <w:r>
              <w:rPr>
                <w:sz w:val="22"/>
                <w:szCs w:val="22"/>
              </w:rPr>
              <w:t>105,0</w:t>
            </w:r>
          </w:p>
        </w:tc>
      </w:tr>
      <w:tr w:rsidR="00097150" w:rsidRPr="00232527" w:rsidTr="00317125">
        <w:trPr>
          <w:trHeight w:val="660"/>
        </w:trPr>
        <w:tc>
          <w:tcPr>
            <w:tcW w:w="2504" w:type="dxa"/>
            <w:vMerge/>
          </w:tcPr>
          <w:p w:rsidR="00097150" w:rsidRPr="007B4F6B" w:rsidRDefault="00097150" w:rsidP="00216841">
            <w:pPr>
              <w:rPr>
                <w:color w:val="000000"/>
              </w:rPr>
            </w:pPr>
          </w:p>
        </w:tc>
        <w:tc>
          <w:tcPr>
            <w:tcW w:w="615" w:type="dxa"/>
            <w:gridSpan w:val="4"/>
          </w:tcPr>
          <w:p w:rsidR="00097150" w:rsidRDefault="00097150" w:rsidP="00773408">
            <w:pPr>
              <w:jc w:val="center"/>
              <w:rPr>
                <w:sz w:val="22"/>
                <w:szCs w:val="22"/>
              </w:rPr>
            </w:pPr>
            <w:proofErr w:type="gramStart"/>
            <w:r>
              <w:rPr>
                <w:sz w:val="22"/>
                <w:szCs w:val="22"/>
              </w:rPr>
              <w:t>Ц</w:t>
            </w:r>
            <w:proofErr w:type="gramEnd"/>
          </w:p>
        </w:tc>
        <w:tc>
          <w:tcPr>
            <w:tcW w:w="1384" w:type="dxa"/>
            <w:gridSpan w:val="6"/>
          </w:tcPr>
          <w:p w:rsidR="00097150" w:rsidRDefault="00097150" w:rsidP="00F75A2C">
            <w:pPr>
              <w:jc w:val="center"/>
              <w:rPr>
                <w:sz w:val="22"/>
                <w:szCs w:val="22"/>
              </w:rPr>
            </w:pPr>
            <w:r>
              <w:rPr>
                <w:sz w:val="22"/>
                <w:szCs w:val="22"/>
              </w:rPr>
              <w:t>99</w:t>
            </w:r>
          </w:p>
        </w:tc>
        <w:tc>
          <w:tcPr>
            <w:tcW w:w="1842" w:type="dxa"/>
          </w:tcPr>
          <w:p w:rsidR="00097150" w:rsidRDefault="00097150" w:rsidP="00F75A2C">
            <w:pPr>
              <w:jc w:val="center"/>
              <w:rPr>
                <w:sz w:val="22"/>
                <w:szCs w:val="22"/>
              </w:rPr>
            </w:pPr>
            <w:r>
              <w:rPr>
                <w:sz w:val="22"/>
                <w:szCs w:val="22"/>
              </w:rPr>
              <w:t>104,0</w:t>
            </w:r>
          </w:p>
        </w:tc>
        <w:tc>
          <w:tcPr>
            <w:tcW w:w="2127" w:type="dxa"/>
          </w:tcPr>
          <w:p w:rsidR="00097150" w:rsidRDefault="00097150" w:rsidP="00F75A2C">
            <w:pPr>
              <w:ind w:right="-108"/>
              <w:jc w:val="center"/>
              <w:rPr>
                <w:sz w:val="22"/>
                <w:szCs w:val="22"/>
              </w:rPr>
            </w:pPr>
            <w:r>
              <w:rPr>
                <w:sz w:val="22"/>
                <w:szCs w:val="22"/>
              </w:rPr>
              <w:t>105,0</w:t>
            </w:r>
          </w:p>
        </w:tc>
        <w:tc>
          <w:tcPr>
            <w:tcW w:w="1842" w:type="dxa"/>
          </w:tcPr>
          <w:p w:rsidR="00097150" w:rsidRDefault="00097150" w:rsidP="00F75A2C">
            <w:pPr>
              <w:ind w:right="-108"/>
              <w:jc w:val="center"/>
              <w:rPr>
                <w:sz w:val="22"/>
                <w:szCs w:val="22"/>
              </w:rPr>
            </w:pPr>
            <w:r>
              <w:rPr>
                <w:sz w:val="22"/>
                <w:szCs w:val="22"/>
              </w:rPr>
              <w:t>105,5</w:t>
            </w:r>
          </w:p>
        </w:tc>
      </w:tr>
      <w:tr w:rsidR="00097150" w:rsidRPr="00232527" w:rsidTr="00317125">
        <w:tc>
          <w:tcPr>
            <w:tcW w:w="2504" w:type="dxa"/>
          </w:tcPr>
          <w:p w:rsidR="00097150" w:rsidRPr="00232527" w:rsidRDefault="00097150" w:rsidP="00216841">
            <w:pPr>
              <w:rPr>
                <w:color w:val="000000"/>
              </w:rPr>
            </w:pPr>
            <w:r w:rsidRPr="00232527">
              <w:rPr>
                <w:color w:val="000000"/>
              </w:rPr>
              <w:t>Производство продукции в натуральном выражении:</w:t>
            </w:r>
          </w:p>
        </w:tc>
        <w:tc>
          <w:tcPr>
            <w:tcW w:w="615" w:type="dxa"/>
            <w:gridSpan w:val="4"/>
          </w:tcPr>
          <w:p w:rsidR="00097150" w:rsidRPr="00232527" w:rsidRDefault="00097150" w:rsidP="00216841">
            <w:pPr>
              <w:rPr>
                <w:szCs w:val="28"/>
              </w:rPr>
            </w:pPr>
          </w:p>
        </w:tc>
        <w:tc>
          <w:tcPr>
            <w:tcW w:w="1384" w:type="dxa"/>
            <w:gridSpan w:val="6"/>
          </w:tcPr>
          <w:p w:rsidR="00097150" w:rsidRPr="00232527" w:rsidRDefault="00097150" w:rsidP="00216841">
            <w:pPr>
              <w:rPr>
                <w:szCs w:val="28"/>
              </w:rPr>
            </w:pPr>
          </w:p>
        </w:tc>
        <w:tc>
          <w:tcPr>
            <w:tcW w:w="1842" w:type="dxa"/>
          </w:tcPr>
          <w:p w:rsidR="00097150" w:rsidRPr="00232527" w:rsidRDefault="00097150" w:rsidP="00216841">
            <w:pPr>
              <w:rPr>
                <w:szCs w:val="28"/>
              </w:rPr>
            </w:pPr>
          </w:p>
        </w:tc>
        <w:tc>
          <w:tcPr>
            <w:tcW w:w="2127" w:type="dxa"/>
          </w:tcPr>
          <w:p w:rsidR="00097150" w:rsidRPr="00232527" w:rsidRDefault="00097150" w:rsidP="00216841">
            <w:pPr>
              <w:rPr>
                <w:szCs w:val="28"/>
              </w:rPr>
            </w:pPr>
          </w:p>
        </w:tc>
        <w:tc>
          <w:tcPr>
            <w:tcW w:w="1842" w:type="dxa"/>
          </w:tcPr>
          <w:p w:rsidR="00097150" w:rsidRPr="00232527" w:rsidRDefault="00097150" w:rsidP="00216841">
            <w:pPr>
              <w:rPr>
                <w:szCs w:val="28"/>
              </w:rPr>
            </w:pPr>
          </w:p>
        </w:tc>
      </w:tr>
      <w:tr w:rsidR="00097150" w:rsidRPr="00232527" w:rsidTr="00317125">
        <w:tc>
          <w:tcPr>
            <w:tcW w:w="2504" w:type="dxa"/>
          </w:tcPr>
          <w:p w:rsidR="00097150" w:rsidRPr="00232527" w:rsidRDefault="00097150" w:rsidP="00216841">
            <w:pPr>
              <w:rPr>
                <w:color w:val="000000"/>
              </w:rPr>
            </w:pPr>
            <w:r w:rsidRPr="00232527">
              <w:rPr>
                <w:color w:val="000000"/>
              </w:rPr>
              <w:t xml:space="preserve">Хлеб и </w:t>
            </w:r>
            <w:proofErr w:type="spellStart"/>
            <w:proofErr w:type="gramStart"/>
            <w:r w:rsidRPr="00232527">
              <w:rPr>
                <w:color w:val="000000"/>
              </w:rPr>
              <w:t>хлебобулоч</w:t>
            </w:r>
            <w:r>
              <w:rPr>
                <w:color w:val="000000"/>
              </w:rPr>
              <w:t>-</w:t>
            </w:r>
            <w:r w:rsidRPr="00232527">
              <w:rPr>
                <w:color w:val="000000"/>
              </w:rPr>
              <w:t>ные</w:t>
            </w:r>
            <w:proofErr w:type="spellEnd"/>
            <w:proofErr w:type="gramEnd"/>
            <w:r w:rsidRPr="00232527">
              <w:rPr>
                <w:color w:val="000000"/>
              </w:rPr>
              <w:t xml:space="preserve"> изделия,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80</w:t>
            </w:r>
          </w:p>
        </w:tc>
        <w:tc>
          <w:tcPr>
            <w:tcW w:w="1842" w:type="dxa"/>
          </w:tcPr>
          <w:p w:rsidR="00097150" w:rsidRPr="00CF1A1B" w:rsidRDefault="00097150" w:rsidP="00F75A2C">
            <w:pPr>
              <w:jc w:val="center"/>
              <w:rPr>
                <w:sz w:val="22"/>
                <w:szCs w:val="22"/>
              </w:rPr>
            </w:pPr>
            <w:r>
              <w:rPr>
                <w:sz w:val="22"/>
                <w:szCs w:val="22"/>
              </w:rPr>
              <w:t>110</w:t>
            </w:r>
          </w:p>
        </w:tc>
        <w:tc>
          <w:tcPr>
            <w:tcW w:w="2127" w:type="dxa"/>
          </w:tcPr>
          <w:p w:rsidR="00097150" w:rsidRPr="00CF1A1B" w:rsidRDefault="00097150" w:rsidP="00F75A2C">
            <w:pPr>
              <w:jc w:val="center"/>
              <w:rPr>
                <w:sz w:val="22"/>
                <w:szCs w:val="22"/>
              </w:rPr>
            </w:pPr>
            <w:r>
              <w:rPr>
                <w:sz w:val="22"/>
                <w:szCs w:val="22"/>
              </w:rPr>
              <w:t>150</w:t>
            </w:r>
          </w:p>
        </w:tc>
        <w:tc>
          <w:tcPr>
            <w:tcW w:w="1842" w:type="dxa"/>
          </w:tcPr>
          <w:p w:rsidR="00097150" w:rsidRPr="00CF1A1B" w:rsidRDefault="00097150" w:rsidP="00F75A2C">
            <w:pPr>
              <w:jc w:val="center"/>
              <w:rPr>
                <w:sz w:val="22"/>
                <w:szCs w:val="22"/>
              </w:rPr>
            </w:pPr>
            <w:r>
              <w:rPr>
                <w:sz w:val="22"/>
                <w:szCs w:val="22"/>
              </w:rPr>
              <w:t>190</w:t>
            </w:r>
          </w:p>
        </w:tc>
      </w:tr>
      <w:tr w:rsidR="00097150" w:rsidRPr="00232527" w:rsidTr="00317125">
        <w:tc>
          <w:tcPr>
            <w:tcW w:w="2504" w:type="dxa"/>
          </w:tcPr>
          <w:p w:rsidR="00097150" w:rsidRPr="00232527" w:rsidRDefault="00097150" w:rsidP="00216841">
            <w:pPr>
              <w:rPr>
                <w:color w:val="000000"/>
              </w:rPr>
            </w:pPr>
            <w:r w:rsidRPr="00232527">
              <w:rPr>
                <w:color w:val="000000"/>
              </w:rPr>
              <w:t>Мясо и субпродукты,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330</w:t>
            </w:r>
          </w:p>
        </w:tc>
        <w:tc>
          <w:tcPr>
            <w:tcW w:w="1842" w:type="dxa"/>
          </w:tcPr>
          <w:p w:rsidR="00097150" w:rsidRPr="00CF1A1B" w:rsidRDefault="00097150" w:rsidP="00F75A2C">
            <w:pPr>
              <w:jc w:val="center"/>
              <w:rPr>
                <w:sz w:val="22"/>
                <w:szCs w:val="22"/>
              </w:rPr>
            </w:pPr>
            <w:r>
              <w:rPr>
                <w:sz w:val="22"/>
                <w:szCs w:val="22"/>
              </w:rPr>
              <w:t>394</w:t>
            </w:r>
          </w:p>
        </w:tc>
        <w:tc>
          <w:tcPr>
            <w:tcW w:w="2127" w:type="dxa"/>
          </w:tcPr>
          <w:p w:rsidR="00097150" w:rsidRPr="00CF1A1B" w:rsidRDefault="00097150" w:rsidP="00F75A2C">
            <w:pPr>
              <w:jc w:val="center"/>
              <w:rPr>
                <w:sz w:val="22"/>
                <w:szCs w:val="22"/>
              </w:rPr>
            </w:pPr>
            <w:r>
              <w:rPr>
                <w:sz w:val="22"/>
                <w:szCs w:val="22"/>
              </w:rPr>
              <w:t>436</w:t>
            </w:r>
          </w:p>
        </w:tc>
        <w:tc>
          <w:tcPr>
            <w:tcW w:w="1842" w:type="dxa"/>
          </w:tcPr>
          <w:p w:rsidR="00097150" w:rsidRPr="00CF1A1B" w:rsidRDefault="00097150" w:rsidP="00F75A2C">
            <w:pPr>
              <w:jc w:val="center"/>
              <w:rPr>
                <w:sz w:val="22"/>
                <w:szCs w:val="22"/>
              </w:rPr>
            </w:pPr>
            <w:r>
              <w:rPr>
                <w:sz w:val="22"/>
                <w:szCs w:val="22"/>
              </w:rPr>
              <w:t>460</w:t>
            </w:r>
          </w:p>
        </w:tc>
      </w:tr>
      <w:tr w:rsidR="00097150" w:rsidRPr="00232527" w:rsidTr="00317125">
        <w:tc>
          <w:tcPr>
            <w:tcW w:w="2504" w:type="dxa"/>
          </w:tcPr>
          <w:p w:rsidR="00097150" w:rsidRPr="00232527" w:rsidRDefault="00097150" w:rsidP="00216841">
            <w:pPr>
              <w:rPr>
                <w:color w:val="000000"/>
              </w:rPr>
            </w:pPr>
            <w:r w:rsidRPr="00232527">
              <w:rPr>
                <w:color w:val="000000"/>
              </w:rPr>
              <w:t>Мука,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sidRPr="00CF1A1B">
              <w:rPr>
                <w:sz w:val="22"/>
                <w:szCs w:val="22"/>
              </w:rPr>
              <w:t>50</w:t>
            </w:r>
          </w:p>
        </w:tc>
        <w:tc>
          <w:tcPr>
            <w:tcW w:w="1842" w:type="dxa"/>
          </w:tcPr>
          <w:p w:rsidR="00097150" w:rsidRPr="00CF1A1B" w:rsidRDefault="00097150" w:rsidP="00F75A2C">
            <w:pPr>
              <w:jc w:val="center"/>
              <w:rPr>
                <w:sz w:val="22"/>
                <w:szCs w:val="22"/>
              </w:rPr>
            </w:pPr>
            <w:r w:rsidRPr="00CF1A1B">
              <w:rPr>
                <w:sz w:val="22"/>
                <w:szCs w:val="22"/>
              </w:rPr>
              <w:t>50</w:t>
            </w:r>
          </w:p>
        </w:tc>
        <w:tc>
          <w:tcPr>
            <w:tcW w:w="2127" w:type="dxa"/>
          </w:tcPr>
          <w:p w:rsidR="00097150" w:rsidRPr="00CF1A1B" w:rsidRDefault="00097150" w:rsidP="00F75A2C">
            <w:pPr>
              <w:jc w:val="center"/>
              <w:rPr>
                <w:sz w:val="22"/>
                <w:szCs w:val="22"/>
              </w:rPr>
            </w:pPr>
            <w:r>
              <w:rPr>
                <w:sz w:val="22"/>
                <w:szCs w:val="22"/>
              </w:rPr>
              <w:t>6</w:t>
            </w:r>
            <w:r w:rsidRPr="00CF1A1B">
              <w:rPr>
                <w:sz w:val="22"/>
                <w:szCs w:val="22"/>
              </w:rPr>
              <w:t>0</w:t>
            </w:r>
          </w:p>
        </w:tc>
        <w:tc>
          <w:tcPr>
            <w:tcW w:w="1842" w:type="dxa"/>
          </w:tcPr>
          <w:p w:rsidR="00097150" w:rsidRPr="00CF1A1B" w:rsidRDefault="00097150" w:rsidP="00F75A2C">
            <w:pPr>
              <w:jc w:val="center"/>
              <w:rPr>
                <w:sz w:val="22"/>
                <w:szCs w:val="22"/>
              </w:rPr>
            </w:pPr>
            <w:r>
              <w:rPr>
                <w:sz w:val="22"/>
                <w:szCs w:val="22"/>
              </w:rPr>
              <w:t>65</w:t>
            </w:r>
          </w:p>
        </w:tc>
      </w:tr>
      <w:tr w:rsidR="00097150" w:rsidRPr="00232527" w:rsidTr="00317125">
        <w:tc>
          <w:tcPr>
            <w:tcW w:w="2504" w:type="dxa"/>
          </w:tcPr>
          <w:p w:rsidR="00097150" w:rsidRPr="00232527" w:rsidRDefault="00097150" w:rsidP="00216841">
            <w:pPr>
              <w:rPr>
                <w:color w:val="000000"/>
              </w:rPr>
            </w:pPr>
            <w:r w:rsidRPr="00232527">
              <w:rPr>
                <w:color w:val="000000"/>
              </w:rPr>
              <w:t>Пиломатериалы, тыс</w:t>
            </w:r>
            <w:proofErr w:type="gramStart"/>
            <w:r w:rsidRPr="00232527">
              <w:rPr>
                <w:color w:val="000000"/>
              </w:rPr>
              <w:t>.к</w:t>
            </w:r>
            <w:proofErr w:type="gramEnd"/>
            <w:r w:rsidRPr="00232527">
              <w:rPr>
                <w:color w:val="000000"/>
              </w:rPr>
              <w:t>уб.м</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4</w:t>
            </w:r>
            <w:r w:rsidRPr="00CF1A1B">
              <w:rPr>
                <w:sz w:val="22"/>
                <w:szCs w:val="22"/>
              </w:rPr>
              <w:t>,1</w:t>
            </w:r>
          </w:p>
        </w:tc>
        <w:tc>
          <w:tcPr>
            <w:tcW w:w="1842" w:type="dxa"/>
          </w:tcPr>
          <w:p w:rsidR="00097150" w:rsidRPr="00CF1A1B" w:rsidRDefault="00097150" w:rsidP="00F75A2C">
            <w:pPr>
              <w:jc w:val="center"/>
              <w:rPr>
                <w:sz w:val="22"/>
                <w:szCs w:val="22"/>
              </w:rPr>
            </w:pPr>
            <w:r w:rsidRPr="00CF1A1B">
              <w:rPr>
                <w:sz w:val="22"/>
                <w:szCs w:val="22"/>
              </w:rPr>
              <w:t>5,</w:t>
            </w:r>
            <w:r>
              <w:rPr>
                <w:sz w:val="22"/>
                <w:szCs w:val="22"/>
              </w:rPr>
              <w:t>1</w:t>
            </w:r>
          </w:p>
        </w:tc>
        <w:tc>
          <w:tcPr>
            <w:tcW w:w="2127" w:type="dxa"/>
          </w:tcPr>
          <w:p w:rsidR="00097150" w:rsidRPr="00CF1A1B" w:rsidRDefault="00097150" w:rsidP="00F75A2C">
            <w:pPr>
              <w:jc w:val="center"/>
              <w:rPr>
                <w:sz w:val="22"/>
                <w:szCs w:val="22"/>
              </w:rPr>
            </w:pPr>
            <w:r>
              <w:rPr>
                <w:sz w:val="22"/>
                <w:szCs w:val="22"/>
              </w:rPr>
              <w:t>6,2</w:t>
            </w:r>
          </w:p>
        </w:tc>
        <w:tc>
          <w:tcPr>
            <w:tcW w:w="1842" w:type="dxa"/>
          </w:tcPr>
          <w:p w:rsidR="00097150" w:rsidRPr="00CF1A1B" w:rsidRDefault="00097150" w:rsidP="00F75A2C">
            <w:pPr>
              <w:jc w:val="center"/>
              <w:rPr>
                <w:sz w:val="22"/>
                <w:szCs w:val="22"/>
              </w:rPr>
            </w:pPr>
            <w:r>
              <w:rPr>
                <w:sz w:val="22"/>
                <w:szCs w:val="22"/>
              </w:rPr>
              <w:t>7,0</w:t>
            </w:r>
          </w:p>
        </w:tc>
      </w:tr>
      <w:tr w:rsidR="00097150" w:rsidRPr="00232527" w:rsidTr="00317125">
        <w:tc>
          <w:tcPr>
            <w:tcW w:w="2504" w:type="dxa"/>
          </w:tcPr>
          <w:p w:rsidR="00097150" w:rsidRPr="00232527" w:rsidRDefault="00097150" w:rsidP="00216841">
            <w:pPr>
              <w:rPr>
                <w:color w:val="000000"/>
              </w:rPr>
            </w:pPr>
            <w:r w:rsidRPr="00232527">
              <w:rPr>
                <w:color w:val="000000"/>
              </w:rPr>
              <w:t>Изделия художественного промысла, тыс</w:t>
            </w:r>
            <w:proofErr w:type="gramStart"/>
            <w:r w:rsidRPr="00232527">
              <w:rPr>
                <w:color w:val="000000"/>
              </w:rPr>
              <w:t>.р</w:t>
            </w:r>
            <w:proofErr w:type="gramEnd"/>
            <w:r w:rsidRPr="00232527">
              <w:rPr>
                <w:color w:val="000000"/>
              </w:rPr>
              <w:t>уб.</w:t>
            </w:r>
          </w:p>
        </w:tc>
        <w:tc>
          <w:tcPr>
            <w:tcW w:w="615" w:type="dxa"/>
            <w:gridSpan w:val="4"/>
          </w:tcPr>
          <w:p w:rsidR="00097150" w:rsidRPr="00D04ADB" w:rsidRDefault="00097150" w:rsidP="00317125">
            <w:pPr>
              <w:jc w:val="center"/>
              <w:rPr>
                <w:sz w:val="22"/>
                <w:szCs w:val="22"/>
              </w:rPr>
            </w:pPr>
          </w:p>
        </w:tc>
        <w:tc>
          <w:tcPr>
            <w:tcW w:w="1384" w:type="dxa"/>
            <w:gridSpan w:val="6"/>
          </w:tcPr>
          <w:p w:rsidR="00097150" w:rsidRPr="00D04ADB" w:rsidRDefault="00097150" w:rsidP="00F75A2C">
            <w:pPr>
              <w:jc w:val="center"/>
              <w:rPr>
                <w:sz w:val="22"/>
                <w:szCs w:val="22"/>
              </w:rPr>
            </w:pPr>
            <w:r w:rsidRPr="00D04ADB">
              <w:rPr>
                <w:sz w:val="22"/>
                <w:szCs w:val="22"/>
              </w:rPr>
              <w:t>22550</w:t>
            </w:r>
          </w:p>
        </w:tc>
        <w:tc>
          <w:tcPr>
            <w:tcW w:w="1842" w:type="dxa"/>
          </w:tcPr>
          <w:p w:rsidR="00097150" w:rsidRPr="00D04ADB" w:rsidRDefault="00097150" w:rsidP="00F75A2C">
            <w:pPr>
              <w:ind w:right="-108"/>
              <w:jc w:val="center"/>
              <w:rPr>
                <w:sz w:val="22"/>
                <w:szCs w:val="22"/>
              </w:rPr>
            </w:pPr>
            <w:r w:rsidRPr="00D04ADB">
              <w:rPr>
                <w:sz w:val="22"/>
                <w:szCs w:val="22"/>
              </w:rPr>
              <w:t>22700</w:t>
            </w:r>
          </w:p>
        </w:tc>
        <w:tc>
          <w:tcPr>
            <w:tcW w:w="2127" w:type="dxa"/>
          </w:tcPr>
          <w:p w:rsidR="00097150" w:rsidRPr="00D04ADB" w:rsidRDefault="00097150" w:rsidP="00F75A2C">
            <w:pPr>
              <w:tabs>
                <w:tab w:val="left" w:pos="457"/>
              </w:tabs>
              <w:ind w:right="-108"/>
              <w:jc w:val="center"/>
              <w:rPr>
                <w:sz w:val="22"/>
                <w:szCs w:val="22"/>
              </w:rPr>
            </w:pPr>
            <w:r w:rsidRPr="00D04ADB">
              <w:rPr>
                <w:sz w:val="22"/>
                <w:szCs w:val="22"/>
              </w:rPr>
              <w:t>23000</w:t>
            </w:r>
          </w:p>
        </w:tc>
        <w:tc>
          <w:tcPr>
            <w:tcW w:w="1842" w:type="dxa"/>
          </w:tcPr>
          <w:p w:rsidR="00097150" w:rsidRPr="00D04ADB" w:rsidRDefault="00097150" w:rsidP="00F75A2C">
            <w:pPr>
              <w:tabs>
                <w:tab w:val="left" w:pos="457"/>
              </w:tabs>
              <w:ind w:right="-108"/>
              <w:jc w:val="center"/>
              <w:rPr>
                <w:sz w:val="22"/>
                <w:szCs w:val="22"/>
              </w:rPr>
            </w:pPr>
            <w:r>
              <w:rPr>
                <w:sz w:val="22"/>
                <w:szCs w:val="22"/>
              </w:rPr>
              <w:t>24000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Золото, </w:t>
            </w:r>
            <w:proofErr w:type="gramStart"/>
            <w:r w:rsidRPr="00232527">
              <w:rPr>
                <w:color w:val="000000"/>
              </w:rPr>
              <w:t>кг</w:t>
            </w:r>
            <w:proofErr w:type="gramEnd"/>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5</w:t>
            </w:r>
            <w:r w:rsidRPr="00CF1A1B">
              <w:rPr>
                <w:sz w:val="22"/>
                <w:szCs w:val="22"/>
              </w:rPr>
              <w:t>00</w:t>
            </w:r>
          </w:p>
        </w:tc>
        <w:tc>
          <w:tcPr>
            <w:tcW w:w="1842" w:type="dxa"/>
          </w:tcPr>
          <w:p w:rsidR="00097150" w:rsidRPr="00CF1A1B" w:rsidRDefault="00097150" w:rsidP="00F75A2C">
            <w:pPr>
              <w:jc w:val="center"/>
              <w:rPr>
                <w:sz w:val="22"/>
                <w:szCs w:val="22"/>
              </w:rPr>
            </w:pPr>
            <w:r>
              <w:rPr>
                <w:sz w:val="22"/>
                <w:szCs w:val="22"/>
              </w:rPr>
              <w:t>5</w:t>
            </w:r>
            <w:r w:rsidRPr="00CF1A1B">
              <w:rPr>
                <w:sz w:val="22"/>
                <w:szCs w:val="22"/>
              </w:rPr>
              <w:t>00</w:t>
            </w:r>
          </w:p>
        </w:tc>
        <w:tc>
          <w:tcPr>
            <w:tcW w:w="2127" w:type="dxa"/>
          </w:tcPr>
          <w:p w:rsidR="00097150" w:rsidRPr="00CF1A1B" w:rsidRDefault="00097150" w:rsidP="00F75A2C">
            <w:pPr>
              <w:jc w:val="center"/>
              <w:rPr>
                <w:sz w:val="22"/>
                <w:szCs w:val="22"/>
              </w:rPr>
            </w:pPr>
            <w:r>
              <w:rPr>
                <w:sz w:val="22"/>
                <w:szCs w:val="22"/>
              </w:rPr>
              <w:t>600</w:t>
            </w:r>
          </w:p>
        </w:tc>
        <w:tc>
          <w:tcPr>
            <w:tcW w:w="1842" w:type="dxa"/>
          </w:tcPr>
          <w:p w:rsidR="00097150" w:rsidRPr="00CF1A1B" w:rsidRDefault="00097150" w:rsidP="00F75A2C">
            <w:pPr>
              <w:jc w:val="center"/>
              <w:rPr>
                <w:sz w:val="22"/>
                <w:szCs w:val="22"/>
              </w:rPr>
            </w:pPr>
            <w:r>
              <w:rPr>
                <w:sz w:val="22"/>
                <w:szCs w:val="22"/>
              </w:rPr>
              <w:t>600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Серебро, </w:t>
            </w:r>
            <w:proofErr w:type="gramStart"/>
            <w:r w:rsidRPr="00232527">
              <w:rPr>
                <w:color w:val="000000"/>
              </w:rPr>
              <w:t>кг</w:t>
            </w:r>
            <w:proofErr w:type="gramEnd"/>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400</w:t>
            </w:r>
          </w:p>
        </w:tc>
        <w:tc>
          <w:tcPr>
            <w:tcW w:w="1842" w:type="dxa"/>
          </w:tcPr>
          <w:p w:rsidR="00097150" w:rsidRPr="00CF1A1B" w:rsidRDefault="00097150" w:rsidP="00F75A2C">
            <w:pPr>
              <w:jc w:val="center"/>
              <w:rPr>
                <w:sz w:val="22"/>
                <w:szCs w:val="22"/>
              </w:rPr>
            </w:pPr>
            <w:r>
              <w:rPr>
                <w:sz w:val="22"/>
                <w:szCs w:val="22"/>
              </w:rPr>
              <w:t>600</w:t>
            </w:r>
          </w:p>
        </w:tc>
        <w:tc>
          <w:tcPr>
            <w:tcW w:w="2127" w:type="dxa"/>
          </w:tcPr>
          <w:p w:rsidR="00097150" w:rsidRPr="00CF1A1B" w:rsidRDefault="00097150" w:rsidP="00F75A2C">
            <w:pPr>
              <w:jc w:val="center"/>
              <w:rPr>
                <w:sz w:val="22"/>
                <w:szCs w:val="22"/>
              </w:rPr>
            </w:pPr>
            <w:r>
              <w:rPr>
                <w:sz w:val="22"/>
                <w:szCs w:val="22"/>
              </w:rPr>
              <w:t>900</w:t>
            </w:r>
          </w:p>
        </w:tc>
        <w:tc>
          <w:tcPr>
            <w:tcW w:w="1842" w:type="dxa"/>
          </w:tcPr>
          <w:p w:rsidR="00097150" w:rsidRPr="00CF1A1B" w:rsidRDefault="00097150" w:rsidP="00F75A2C">
            <w:pPr>
              <w:jc w:val="center"/>
              <w:rPr>
                <w:sz w:val="22"/>
                <w:szCs w:val="22"/>
              </w:rPr>
            </w:pPr>
            <w:r>
              <w:rPr>
                <w:sz w:val="22"/>
                <w:szCs w:val="22"/>
              </w:rPr>
              <w:t>1200</w:t>
            </w:r>
          </w:p>
        </w:tc>
      </w:tr>
      <w:tr w:rsidR="00097150" w:rsidRPr="00232527" w:rsidTr="00F75A2C">
        <w:tc>
          <w:tcPr>
            <w:tcW w:w="10314" w:type="dxa"/>
            <w:gridSpan w:val="14"/>
          </w:tcPr>
          <w:p w:rsidR="00097150" w:rsidRPr="00232527" w:rsidRDefault="00097150" w:rsidP="00216841">
            <w:pPr>
              <w:jc w:val="center"/>
              <w:rPr>
                <w:szCs w:val="28"/>
              </w:rPr>
            </w:pPr>
            <w:r w:rsidRPr="00232527">
              <w:rPr>
                <w:szCs w:val="28"/>
              </w:rPr>
              <w:t>2.3. Развитие сельского хозяйства</w:t>
            </w:r>
          </w:p>
        </w:tc>
      </w:tr>
      <w:tr w:rsidR="00097150" w:rsidRPr="00232527" w:rsidTr="00317125">
        <w:trPr>
          <w:trHeight w:val="480"/>
        </w:trPr>
        <w:tc>
          <w:tcPr>
            <w:tcW w:w="2504" w:type="dxa"/>
            <w:vMerge w:val="restart"/>
          </w:tcPr>
          <w:p w:rsidR="00097150" w:rsidRPr="00232527" w:rsidRDefault="00097150" w:rsidP="00216841">
            <w:pPr>
              <w:rPr>
                <w:color w:val="000000"/>
              </w:rPr>
            </w:pPr>
            <w:r w:rsidRPr="00F323F8">
              <w:rPr>
                <w:color w:val="000000"/>
              </w:rPr>
              <w:t>Индекс</w:t>
            </w:r>
            <w:r w:rsidRPr="007B4F6B">
              <w:rPr>
                <w:color w:val="000000"/>
              </w:rPr>
              <w:t xml:space="preserve"> физического</w:t>
            </w:r>
            <w:r w:rsidRPr="00232527">
              <w:rPr>
                <w:color w:val="000000"/>
              </w:rPr>
              <w:t xml:space="preserve"> объема продукции сельского хозяйства во всех категориях хозяйств, %</w:t>
            </w:r>
          </w:p>
        </w:tc>
        <w:tc>
          <w:tcPr>
            <w:tcW w:w="615" w:type="dxa"/>
            <w:gridSpan w:val="4"/>
          </w:tcPr>
          <w:p w:rsidR="00097150" w:rsidRPr="00CF1A1B" w:rsidRDefault="00097150" w:rsidP="00773408">
            <w:pPr>
              <w:jc w:val="center"/>
              <w:rPr>
                <w:sz w:val="22"/>
                <w:szCs w:val="22"/>
              </w:rPr>
            </w:pPr>
            <w:r>
              <w:rPr>
                <w:sz w:val="22"/>
                <w:szCs w:val="22"/>
              </w:rPr>
              <w:t>К</w:t>
            </w:r>
          </w:p>
        </w:tc>
        <w:tc>
          <w:tcPr>
            <w:tcW w:w="1384" w:type="dxa"/>
            <w:gridSpan w:val="6"/>
          </w:tcPr>
          <w:p w:rsidR="00097150" w:rsidRPr="00CF1A1B" w:rsidRDefault="00097150" w:rsidP="00F75A2C">
            <w:pPr>
              <w:jc w:val="center"/>
              <w:rPr>
                <w:sz w:val="22"/>
                <w:szCs w:val="22"/>
              </w:rPr>
            </w:pPr>
            <w:r>
              <w:rPr>
                <w:sz w:val="22"/>
                <w:szCs w:val="22"/>
              </w:rPr>
              <w:t>100,6</w:t>
            </w:r>
          </w:p>
        </w:tc>
        <w:tc>
          <w:tcPr>
            <w:tcW w:w="1842" w:type="dxa"/>
          </w:tcPr>
          <w:p w:rsidR="00097150" w:rsidRPr="00CF1A1B" w:rsidRDefault="00097150" w:rsidP="00F75A2C">
            <w:pPr>
              <w:jc w:val="center"/>
              <w:rPr>
                <w:sz w:val="22"/>
                <w:szCs w:val="22"/>
              </w:rPr>
            </w:pPr>
            <w:r>
              <w:rPr>
                <w:sz w:val="22"/>
                <w:szCs w:val="22"/>
              </w:rPr>
              <w:t>105,0</w:t>
            </w:r>
          </w:p>
        </w:tc>
        <w:tc>
          <w:tcPr>
            <w:tcW w:w="2127" w:type="dxa"/>
          </w:tcPr>
          <w:p w:rsidR="00097150" w:rsidRPr="00CF1A1B" w:rsidRDefault="00097150" w:rsidP="00F75A2C">
            <w:pPr>
              <w:jc w:val="center"/>
              <w:rPr>
                <w:sz w:val="22"/>
                <w:szCs w:val="22"/>
              </w:rPr>
            </w:pPr>
            <w:r>
              <w:rPr>
                <w:sz w:val="22"/>
                <w:szCs w:val="22"/>
              </w:rPr>
              <w:t>104,0</w:t>
            </w:r>
          </w:p>
        </w:tc>
        <w:tc>
          <w:tcPr>
            <w:tcW w:w="1842" w:type="dxa"/>
          </w:tcPr>
          <w:p w:rsidR="00097150" w:rsidRPr="00CF1A1B" w:rsidRDefault="00097150" w:rsidP="005E0B74">
            <w:pPr>
              <w:jc w:val="center"/>
              <w:rPr>
                <w:sz w:val="22"/>
                <w:szCs w:val="22"/>
              </w:rPr>
            </w:pPr>
            <w:r>
              <w:rPr>
                <w:sz w:val="22"/>
                <w:szCs w:val="22"/>
              </w:rPr>
              <w:t>106,5</w:t>
            </w:r>
          </w:p>
        </w:tc>
      </w:tr>
      <w:tr w:rsidR="00097150" w:rsidRPr="00232527" w:rsidTr="00317125">
        <w:trPr>
          <w:trHeight w:val="435"/>
        </w:trPr>
        <w:tc>
          <w:tcPr>
            <w:tcW w:w="2504" w:type="dxa"/>
            <w:vMerge/>
          </w:tcPr>
          <w:p w:rsidR="00097150" w:rsidRPr="00F323F8" w:rsidRDefault="00097150" w:rsidP="00216841">
            <w:pPr>
              <w:rPr>
                <w:color w:val="000000"/>
              </w:rPr>
            </w:pPr>
          </w:p>
        </w:tc>
        <w:tc>
          <w:tcPr>
            <w:tcW w:w="615" w:type="dxa"/>
            <w:gridSpan w:val="4"/>
          </w:tcPr>
          <w:p w:rsidR="00097150" w:rsidRDefault="00097150" w:rsidP="00773408">
            <w:pPr>
              <w:jc w:val="center"/>
              <w:rPr>
                <w:sz w:val="22"/>
                <w:szCs w:val="22"/>
              </w:rPr>
            </w:pPr>
            <w:r>
              <w:rPr>
                <w:sz w:val="22"/>
                <w:szCs w:val="22"/>
              </w:rPr>
              <w:t>Б</w:t>
            </w:r>
          </w:p>
        </w:tc>
        <w:tc>
          <w:tcPr>
            <w:tcW w:w="1384" w:type="dxa"/>
            <w:gridSpan w:val="6"/>
          </w:tcPr>
          <w:p w:rsidR="00097150" w:rsidRPr="00CF1A1B" w:rsidRDefault="00097150" w:rsidP="005021A7">
            <w:pPr>
              <w:jc w:val="center"/>
              <w:rPr>
                <w:sz w:val="22"/>
                <w:szCs w:val="22"/>
              </w:rPr>
            </w:pPr>
            <w:r w:rsidRPr="00CF1A1B">
              <w:rPr>
                <w:sz w:val="22"/>
                <w:szCs w:val="22"/>
              </w:rPr>
              <w:t>10</w:t>
            </w:r>
            <w:r>
              <w:rPr>
                <w:sz w:val="22"/>
                <w:szCs w:val="22"/>
              </w:rPr>
              <w:t>0</w:t>
            </w:r>
            <w:r w:rsidRPr="00CF1A1B">
              <w:rPr>
                <w:sz w:val="22"/>
                <w:szCs w:val="22"/>
              </w:rPr>
              <w:t>,</w:t>
            </w:r>
            <w:r>
              <w:rPr>
                <w:sz w:val="22"/>
                <w:szCs w:val="22"/>
              </w:rPr>
              <w:t>8</w:t>
            </w:r>
          </w:p>
        </w:tc>
        <w:tc>
          <w:tcPr>
            <w:tcW w:w="1842" w:type="dxa"/>
          </w:tcPr>
          <w:p w:rsidR="00097150" w:rsidRPr="00CF1A1B" w:rsidRDefault="00097150" w:rsidP="005021A7">
            <w:pPr>
              <w:jc w:val="center"/>
              <w:rPr>
                <w:sz w:val="22"/>
                <w:szCs w:val="22"/>
              </w:rPr>
            </w:pPr>
            <w:r>
              <w:rPr>
                <w:sz w:val="22"/>
                <w:szCs w:val="22"/>
              </w:rPr>
              <w:t>106,2</w:t>
            </w:r>
          </w:p>
        </w:tc>
        <w:tc>
          <w:tcPr>
            <w:tcW w:w="2127" w:type="dxa"/>
          </w:tcPr>
          <w:p w:rsidR="00097150" w:rsidRPr="00CF1A1B" w:rsidRDefault="00097150" w:rsidP="005021A7">
            <w:pPr>
              <w:jc w:val="center"/>
              <w:rPr>
                <w:sz w:val="22"/>
                <w:szCs w:val="22"/>
              </w:rPr>
            </w:pPr>
            <w:r>
              <w:rPr>
                <w:sz w:val="22"/>
                <w:szCs w:val="22"/>
              </w:rPr>
              <w:t>105,0</w:t>
            </w:r>
          </w:p>
        </w:tc>
        <w:tc>
          <w:tcPr>
            <w:tcW w:w="1842" w:type="dxa"/>
          </w:tcPr>
          <w:p w:rsidR="00097150" w:rsidRPr="00CF1A1B" w:rsidRDefault="00097150" w:rsidP="005021A7">
            <w:pPr>
              <w:jc w:val="center"/>
              <w:rPr>
                <w:sz w:val="22"/>
                <w:szCs w:val="22"/>
              </w:rPr>
            </w:pPr>
            <w:r>
              <w:rPr>
                <w:sz w:val="22"/>
                <w:szCs w:val="22"/>
              </w:rPr>
              <w:t>107,0</w:t>
            </w:r>
          </w:p>
        </w:tc>
      </w:tr>
      <w:tr w:rsidR="00097150" w:rsidRPr="00232527" w:rsidTr="00317125">
        <w:trPr>
          <w:trHeight w:val="450"/>
        </w:trPr>
        <w:tc>
          <w:tcPr>
            <w:tcW w:w="2504" w:type="dxa"/>
            <w:vMerge/>
          </w:tcPr>
          <w:p w:rsidR="00097150" w:rsidRPr="00F323F8" w:rsidRDefault="00097150" w:rsidP="00216841">
            <w:pPr>
              <w:rPr>
                <w:color w:val="000000"/>
              </w:rPr>
            </w:pPr>
          </w:p>
        </w:tc>
        <w:tc>
          <w:tcPr>
            <w:tcW w:w="615" w:type="dxa"/>
            <w:gridSpan w:val="4"/>
          </w:tcPr>
          <w:p w:rsidR="00097150" w:rsidRDefault="00097150" w:rsidP="00773408">
            <w:pPr>
              <w:jc w:val="center"/>
              <w:rPr>
                <w:sz w:val="22"/>
                <w:szCs w:val="22"/>
              </w:rPr>
            </w:pPr>
            <w:proofErr w:type="gramStart"/>
            <w:r>
              <w:rPr>
                <w:sz w:val="22"/>
                <w:szCs w:val="22"/>
              </w:rPr>
              <w:t>Ц</w:t>
            </w:r>
            <w:proofErr w:type="gramEnd"/>
          </w:p>
        </w:tc>
        <w:tc>
          <w:tcPr>
            <w:tcW w:w="1384" w:type="dxa"/>
            <w:gridSpan w:val="6"/>
          </w:tcPr>
          <w:p w:rsidR="00097150" w:rsidRPr="00CF1A1B" w:rsidRDefault="00097150" w:rsidP="00F75A2C">
            <w:pPr>
              <w:jc w:val="center"/>
              <w:rPr>
                <w:sz w:val="22"/>
                <w:szCs w:val="22"/>
              </w:rPr>
            </w:pPr>
            <w:r>
              <w:rPr>
                <w:sz w:val="22"/>
                <w:szCs w:val="22"/>
              </w:rPr>
              <w:t>101,0</w:t>
            </w:r>
          </w:p>
        </w:tc>
        <w:tc>
          <w:tcPr>
            <w:tcW w:w="1842" w:type="dxa"/>
          </w:tcPr>
          <w:p w:rsidR="00097150" w:rsidRDefault="00097150" w:rsidP="00F75A2C">
            <w:pPr>
              <w:jc w:val="center"/>
              <w:rPr>
                <w:sz w:val="22"/>
                <w:szCs w:val="22"/>
              </w:rPr>
            </w:pPr>
            <w:r>
              <w:rPr>
                <w:sz w:val="22"/>
                <w:szCs w:val="22"/>
              </w:rPr>
              <w:t>106,5</w:t>
            </w:r>
          </w:p>
        </w:tc>
        <w:tc>
          <w:tcPr>
            <w:tcW w:w="2127" w:type="dxa"/>
          </w:tcPr>
          <w:p w:rsidR="00097150" w:rsidRDefault="00097150" w:rsidP="00F75A2C">
            <w:pPr>
              <w:jc w:val="center"/>
              <w:rPr>
                <w:sz w:val="22"/>
                <w:szCs w:val="22"/>
              </w:rPr>
            </w:pPr>
            <w:r>
              <w:rPr>
                <w:sz w:val="22"/>
                <w:szCs w:val="22"/>
              </w:rPr>
              <w:t>106,5</w:t>
            </w:r>
          </w:p>
        </w:tc>
        <w:tc>
          <w:tcPr>
            <w:tcW w:w="1842" w:type="dxa"/>
          </w:tcPr>
          <w:p w:rsidR="00097150" w:rsidRDefault="00097150" w:rsidP="005E0B74">
            <w:pPr>
              <w:jc w:val="center"/>
              <w:rPr>
                <w:sz w:val="22"/>
                <w:szCs w:val="22"/>
              </w:rPr>
            </w:pPr>
            <w:r>
              <w:rPr>
                <w:sz w:val="22"/>
                <w:szCs w:val="22"/>
              </w:rPr>
              <w:t>107,2</w:t>
            </w:r>
          </w:p>
        </w:tc>
      </w:tr>
      <w:tr w:rsidR="00097150" w:rsidRPr="00232527" w:rsidTr="00317125">
        <w:tc>
          <w:tcPr>
            <w:tcW w:w="2504" w:type="dxa"/>
          </w:tcPr>
          <w:p w:rsidR="00097150" w:rsidRPr="00232527" w:rsidRDefault="00097150" w:rsidP="00216841">
            <w:pPr>
              <w:rPr>
                <w:color w:val="000000"/>
              </w:rPr>
            </w:pPr>
            <w:r w:rsidRPr="00232527">
              <w:rPr>
                <w:color w:val="000000"/>
              </w:rPr>
              <w:t>Производство важнейших видов продукции в хозяйствах всех категорий в натуральном выражении:</w:t>
            </w:r>
          </w:p>
        </w:tc>
        <w:tc>
          <w:tcPr>
            <w:tcW w:w="615" w:type="dxa"/>
            <w:gridSpan w:val="4"/>
          </w:tcPr>
          <w:p w:rsidR="00097150" w:rsidRPr="00232527" w:rsidRDefault="00097150" w:rsidP="00F75A2C">
            <w:pPr>
              <w:jc w:val="center"/>
              <w:rPr>
                <w:szCs w:val="28"/>
              </w:rPr>
            </w:pPr>
          </w:p>
        </w:tc>
        <w:tc>
          <w:tcPr>
            <w:tcW w:w="1384" w:type="dxa"/>
            <w:gridSpan w:val="6"/>
          </w:tcPr>
          <w:p w:rsidR="00097150" w:rsidRPr="00232527" w:rsidRDefault="00097150" w:rsidP="00F75A2C">
            <w:pPr>
              <w:jc w:val="center"/>
              <w:rPr>
                <w:szCs w:val="28"/>
              </w:rPr>
            </w:pPr>
          </w:p>
        </w:tc>
        <w:tc>
          <w:tcPr>
            <w:tcW w:w="1842" w:type="dxa"/>
          </w:tcPr>
          <w:p w:rsidR="00097150" w:rsidRPr="00232527" w:rsidRDefault="00097150" w:rsidP="00F75A2C">
            <w:pPr>
              <w:jc w:val="center"/>
              <w:rPr>
                <w:szCs w:val="28"/>
              </w:rPr>
            </w:pPr>
          </w:p>
        </w:tc>
        <w:tc>
          <w:tcPr>
            <w:tcW w:w="2127" w:type="dxa"/>
          </w:tcPr>
          <w:p w:rsidR="00097150" w:rsidRPr="00232527" w:rsidRDefault="00097150" w:rsidP="00F75A2C">
            <w:pPr>
              <w:jc w:val="center"/>
              <w:rPr>
                <w:szCs w:val="28"/>
              </w:rPr>
            </w:pPr>
          </w:p>
        </w:tc>
        <w:tc>
          <w:tcPr>
            <w:tcW w:w="1842" w:type="dxa"/>
          </w:tcPr>
          <w:p w:rsidR="00097150" w:rsidRPr="00232527" w:rsidRDefault="00097150" w:rsidP="00F75A2C">
            <w:pPr>
              <w:jc w:val="center"/>
              <w:rPr>
                <w:szCs w:val="28"/>
              </w:rPr>
            </w:pPr>
          </w:p>
        </w:tc>
      </w:tr>
      <w:tr w:rsidR="00097150" w:rsidRPr="00232527" w:rsidTr="00317125">
        <w:tc>
          <w:tcPr>
            <w:tcW w:w="2504" w:type="dxa"/>
          </w:tcPr>
          <w:p w:rsidR="00097150" w:rsidRPr="00232527" w:rsidRDefault="00097150" w:rsidP="00216841">
            <w:pPr>
              <w:rPr>
                <w:color w:val="000000"/>
              </w:rPr>
            </w:pPr>
            <w:r w:rsidRPr="00232527">
              <w:rPr>
                <w:color w:val="000000"/>
              </w:rPr>
              <w:t>Валовой сбор зерна в весе после доработки, тонн</w:t>
            </w:r>
          </w:p>
        </w:tc>
        <w:tc>
          <w:tcPr>
            <w:tcW w:w="615" w:type="dxa"/>
            <w:gridSpan w:val="4"/>
          </w:tcPr>
          <w:p w:rsidR="00097150" w:rsidRPr="00CF1A1B" w:rsidRDefault="00097150" w:rsidP="00317125">
            <w:pPr>
              <w:jc w:val="center"/>
              <w:rPr>
                <w:sz w:val="20"/>
                <w:szCs w:val="20"/>
              </w:rPr>
            </w:pPr>
          </w:p>
        </w:tc>
        <w:tc>
          <w:tcPr>
            <w:tcW w:w="1384" w:type="dxa"/>
            <w:gridSpan w:val="6"/>
          </w:tcPr>
          <w:p w:rsidR="00097150" w:rsidRPr="00CF1A1B" w:rsidRDefault="00097150" w:rsidP="00F75A2C">
            <w:pPr>
              <w:jc w:val="center"/>
              <w:rPr>
                <w:sz w:val="20"/>
                <w:szCs w:val="20"/>
              </w:rPr>
            </w:pPr>
            <w:r w:rsidRPr="00CF1A1B">
              <w:rPr>
                <w:sz w:val="20"/>
                <w:szCs w:val="20"/>
              </w:rPr>
              <w:t>32900</w:t>
            </w:r>
          </w:p>
        </w:tc>
        <w:tc>
          <w:tcPr>
            <w:tcW w:w="1842" w:type="dxa"/>
          </w:tcPr>
          <w:p w:rsidR="00097150" w:rsidRPr="00CF1A1B" w:rsidRDefault="00097150" w:rsidP="00F75A2C">
            <w:pPr>
              <w:jc w:val="center"/>
              <w:rPr>
                <w:sz w:val="20"/>
                <w:szCs w:val="20"/>
              </w:rPr>
            </w:pPr>
            <w:r w:rsidRPr="00CF1A1B">
              <w:rPr>
                <w:sz w:val="20"/>
                <w:szCs w:val="20"/>
              </w:rPr>
              <w:t>39600</w:t>
            </w:r>
          </w:p>
        </w:tc>
        <w:tc>
          <w:tcPr>
            <w:tcW w:w="2127" w:type="dxa"/>
          </w:tcPr>
          <w:p w:rsidR="00097150" w:rsidRPr="00CF1A1B" w:rsidRDefault="00097150" w:rsidP="00F75A2C">
            <w:pPr>
              <w:ind w:right="-108"/>
              <w:jc w:val="center"/>
              <w:rPr>
                <w:sz w:val="20"/>
                <w:szCs w:val="20"/>
              </w:rPr>
            </w:pPr>
            <w:r w:rsidRPr="00CF1A1B">
              <w:rPr>
                <w:sz w:val="20"/>
                <w:szCs w:val="20"/>
              </w:rPr>
              <w:t>50000</w:t>
            </w:r>
          </w:p>
        </w:tc>
        <w:tc>
          <w:tcPr>
            <w:tcW w:w="1842" w:type="dxa"/>
          </w:tcPr>
          <w:p w:rsidR="00097150" w:rsidRPr="00CF1A1B" w:rsidRDefault="00097150" w:rsidP="00F75A2C">
            <w:pPr>
              <w:ind w:right="-108"/>
              <w:jc w:val="center"/>
              <w:rPr>
                <w:sz w:val="20"/>
                <w:szCs w:val="20"/>
              </w:rPr>
            </w:pPr>
            <w:r>
              <w:rPr>
                <w:sz w:val="20"/>
                <w:szCs w:val="20"/>
              </w:rPr>
              <w:t>55000</w:t>
            </w:r>
          </w:p>
        </w:tc>
      </w:tr>
      <w:tr w:rsidR="00097150" w:rsidRPr="00232527" w:rsidTr="00317125">
        <w:tc>
          <w:tcPr>
            <w:tcW w:w="2504" w:type="dxa"/>
          </w:tcPr>
          <w:p w:rsidR="00097150" w:rsidRPr="00232527" w:rsidRDefault="00097150" w:rsidP="00216841">
            <w:pPr>
              <w:rPr>
                <w:color w:val="000000"/>
              </w:rPr>
            </w:pPr>
            <w:r w:rsidRPr="00232527">
              <w:rPr>
                <w:color w:val="000000"/>
              </w:rPr>
              <w:t>Валовой сбор подсолнечника на зерно,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sidRPr="00CF1A1B">
              <w:rPr>
                <w:sz w:val="22"/>
                <w:szCs w:val="22"/>
              </w:rPr>
              <w:t>2700</w:t>
            </w:r>
          </w:p>
        </w:tc>
        <w:tc>
          <w:tcPr>
            <w:tcW w:w="1842" w:type="dxa"/>
          </w:tcPr>
          <w:p w:rsidR="00097150" w:rsidRPr="00CF1A1B" w:rsidRDefault="00097150" w:rsidP="00F75A2C">
            <w:pPr>
              <w:jc w:val="center"/>
              <w:rPr>
                <w:sz w:val="22"/>
                <w:szCs w:val="22"/>
              </w:rPr>
            </w:pPr>
            <w:r w:rsidRPr="00CF1A1B">
              <w:rPr>
                <w:sz w:val="22"/>
                <w:szCs w:val="22"/>
              </w:rPr>
              <w:t>2980</w:t>
            </w:r>
          </w:p>
        </w:tc>
        <w:tc>
          <w:tcPr>
            <w:tcW w:w="2127" w:type="dxa"/>
          </w:tcPr>
          <w:p w:rsidR="00097150" w:rsidRPr="00CF1A1B" w:rsidRDefault="00097150" w:rsidP="00F75A2C">
            <w:pPr>
              <w:ind w:right="-108"/>
              <w:jc w:val="center"/>
              <w:rPr>
                <w:sz w:val="22"/>
                <w:szCs w:val="22"/>
              </w:rPr>
            </w:pPr>
            <w:r w:rsidRPr="00CF1A1B">
              <w:rPr>
                <w:sz w:val="22"/>
                <w:szCs w:val="22"/>
              </w:rPr>
              <w:t>3500</w:t>
            </w:r>
          </w:p>
        </w:tc>
        <w:tc>
          <w:tcPr>
            <w:tcW w:w="1842" w:type="dxa"/>
          </w:tcPr>
          <w:p w:rsidR="00097150" w:rsidRPr="00CF1A1B" w:rsidRDefault="00097150" w:rsidP="00F75A2C">
            <w:pPr>
              <w:ind w:right="-108"/>
              <w:jc w:val="center"/>
              <w:rPr>
                <w:sz w:val="22"/>
                <w:szCs w:val="22"/>
              </w:rPr>
            </w:pPr>
            <w:r>
              <w:rPr>
                <w:sz w:val="22"/>
                <w:szCs w:val="22"/>
              </w:rPr>
              <w:t>3850</w:t>
            </w:r>
          </w:p>
        </w:tc>
      </w:tr>
      <w:tr w:rsidR="00097150" w:rsidRPr="00232527" w:rsidTr="00317125">
        <w:tc>
          <w:tcPr>
            <w:tcW w:w="2504" w:type="dxa"/>
          </w:tcPr>
          <w:p w:rsidR="00097150" w:rsidRPr="00232527" w:rsidRDefault="00097150" w:rsidP="00216841">
            <w:pPr>
              <w:rPr>
                <w:color w:val="000000"/>
              </w:rPr>
            </w:pPr>
            <w:r w:rsidRPr="00232527">
              <w:rPr>
                <w:color w:val="000000"/>
              </w:rPr>
              <w:t>Производство скота и птицы на убой в живом весе, тонн</w:t>
            </w:r>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sidRPr="00CF1A1B">
              <w:rPr>
                <w:sz w:val="22"/>
                <w:szCs w:val="22"/>
              </w:rPr>
              <w:t>3130</w:t>
            </w:r>
          </w:p>
        </w:tc>
        <w:tc>
          <w:tcPr>
            <w:tcW w:w="1842" w:type="dxa"/>
          </w:tcPr>
          <w:p w:rsidR="00097150" w:rsidRPr="00CF1A1B" w:rsidRDefault="00097150" w:rsidP="00F75A2C">
            <w:pPr>
              <w:jc w:val="center"/>
              <w:rPr>
                <w:sz w:val="22"/>
                <w:szCs w:val="22"/>
              </w:rPr>
            </w:pPr>
            <w:r w:rsidRPr="00CF1A1B">
              <w:rPr>
                <w:sz w:val="22"/>
                <w:szCs w:val="22"/>
              </w:rPr>
              <w:t>3570</w:t>
            </w:r>
          </w:p>
        </w:tc>
        <w:tc>
          <w:tcPr>
            <w:tcW w:w="2127" w:type="dxa"/>
          </w:tcPr>
          <w:p w:rsidR="00097150" w:rsidRPr="00CF1A1B" w:rsidRDefault="00097150" w:rsidP="00F75A2C">
            <w:pPr>
              <w:ind w:right="-108"/>
              <w:jc w:val="center"/>
              <w:rPr>
                <w:sz w:val="22"/>
                <w:szCs w:val="22"/>
              </w:rPr>
            </w:pPr>
            <w:r w:rsidRPr="00CF1A1B">
              <w:rPr>
                <w:sz w:val="22"/>
                <w:szCs w:val="22"/>
              </w:rPr>
              <w:t>4500</w:t>
            </w:r>
          </w:p>
        </w:tc>
        <w:tc>
          <w:tcPr>
            <w:tcW w:w="1842" w:type="dxa"/>
          </w:tcPr>
          <w:p w:rsidR="00097150" w:rsidRPr="00CF1A1B" w:rsidRDefault="00097150" w:rsidP="00F75A2C">
            <w:pPr>
              <w:ind w:right="-108"/>
              <w:jc w:val="center"/>
              <w:rPr>
                <w:sz w:val="22"/>
                <w:szCs w:val="22"/>
              </w:rPr>
            </w:pPr>
            <w:r>
              <w:rPr>
                <w:sz w:val="22"/>
                <w:szCs w:val="22"/>
              </w:rPr>
              <w:t>4750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Производство </w:t>
            </w:r>
            <w:r w:rsidRPr="00232527">
              <w:rPr>
                <w:color w:val="000000"/>
              </w:rPr>
              <w:lastRenderedPageBreak/>
              <w:t>молока, тонн</w:t>
            </w:r>
          </w:p>
        </w:tc>
        <w:tc>
          <w:tcPr>
            <w:tcW w:w="615" w:type="dxa"/>
            <w:gridSpan w:val="4"/>
          </w:tcPr>
          <w:p w:rsidR="00097150" w:rsidRPr="00CF1A1B" w:rsidRDefault="00097150" w:rsidP="00317125">
            <w:pPr>
              <w:jc w:val="center"/>
              <w:rPr>
                <w:sz w:val="20"/>
                <w:szCs w:val="20"/>
              </w:rPr>
            </w:pPr>
          </w:p>
        </w:tc>
        <w:tc>
          <w:tcPr>
            <w:tcW w:w="1384" w:type="dxa"/>
            <w:gridSpan w:val="6"/>
          </w:tcPr>
          <w:p w:rsidR="00097150" w:rsidRPr="00CF1A1B" w:rsidRDefault="00097150" w:rsidP="00F75A2C">
            <w:pPr>
              <w:jc w:val="center"/>
              <w:rPr>
                <w:sz w:val="20"/>
                <w:szCs w:val="20"/>
              </w:rPr>
            </w:pPr>
            <w:r w:rsidRPr="00CF1A1B">
              <w:rPr>
                <w:sz w:val="20"/>
                <w:szCs w:val="20"/>
              </w:rPr>
              <w:t>21500</w:t>
            </w:r>
          </w:p>
        </w:tc>
        <w:tc>
          <w:tcPr>
            <w:tcW w:w="1842" w:type="dxa"/>
          </w:tcPr>
          <w:p w:rsidR="00097150" w:rsidRPr="00CF1A1B" w:rsidRDefault="00097150" w:rsidP="00F75A2C">
            <w:pPr>
              <w:jc w:val="center"/>
              <w:rPr>
                <w:sz w:val="20"/>
                <w:szCs w:val="20"/>
              </w:rPr>
            </w:pPr>
            <w:r w:rsidRPr="00CF1A1B">
              <w:rPr>
                <w:sz w:val="20"/>
                <w:szCs w:val="20"/>
              </w:rPr>
              <w:t>23500</w:t>
            </w:r>
          </w:p>
        </w:tc>
        <w:tc>
          <w:tcPr>
            <w:tcW w:w="2127" w:type="dxa"/>
          </w:tcPr>
          <w:p w:rsidR="00097150" w:rsidRPr="00CF1A1B" w:rsidRDefault="00097150" w:rsidP="00F75A2C">
            <w:pPr>
              <w:ind w:right="-108"/>
              <w:jc w:val="center"/>
              <w:rPr>
                <w:sz w:val="20"/>
                <w:szCs w:val="20"/>
              </w:rPr>
            </w:pPr>
            <w:r w:rsidRPr="00CF1A1B">
              <w:rPr>
                <w:sz w:val="20"/>
                <w:szCs w:val="20"/>
              </w:rPr>
              <w:t>28000</w:t>
            </w:r>
          </w:p>
        </w:tc>
        <w:tc>
          <w:tcPr>
            <w:tcW w:w="1842" w:type="dxa"/>
          </w:tcPr>
          <w:p w:rsidR="00097150" w:rsidRPr="00CF1A1B" w:rsidRDefault="00097150" w:rsidP="00F75A2C">
            <w:pPr>
              <w:ind w:right="-108"/>
              <w:jc w:val="center"/>
              <w:rPr>
                <w:sz w:val="20"/>
                <w:szCs w:val="20"/>
              </w:rPr>
            </w:pPr>
            <w:r>
              <w:rPr>
                <w:sz w:val="20"/>
                <w:szCs w:val="20"/>
              </w:rPr>
              <w:t>31000</w:t>
            </w:r>
          </w:p>
        </w:tc>
      </w:tr>
      <w:tr w:rsidR="00097150" w:rsidRPr="00232527" w:rsidTr="00317125">
        <w:tc>
          <w:tcPr>
            <w:tcW w:w="2504" w:type="dxa"/>
          </w:tcPr>
          <w:p w:rsidR="00097150" w:rsidRPr="00232527" w:rsidRDefault="00097150" w:rsidP="00216841">
            <w:pPr>
              <w:rPr>
                <w:color w:val="000000"/>
              </w:rPr>
            </w:pPr>
            <w:proofErr w:type="gramStart"/>
            <w:r w:rsidRPr="00232527">
              <w:rPr>
                <w:color w:val="000000"/>
              </w:rPr>
              <w:lastRenderedPageBreak/>
              <w:t>Надой молока на 1 корову в с/</w:t>
            </w:r>
            <w:proofErr w:type="spellStart"/>
            <w:r w:rsidRPr="00232527">
              <w:rPr>
                <w:color w:val="000000"/>
              </w:rPr>
              <w:t>х</w:t>
            </w:r>
            <w:proofErr w:type="spellEnd"/>
            <w:r w:rsidRPr="00232527">
              <w:rPr>
                <w:color w:val="000000"/>
              </w:rPr>
              <w:t xml:space="preserve"> предприятиях, кг</w:t>
            </w:r>
            <w:proofErr w:type="gramEnd"/>
          </w:p>
        </w:tc>
        <w:tc>
          <w:tcPr>
            <w:tcW w:w="615" w:type="dxa"/>
            <w:gridSpan w:val="4"/>
          </w:tcPr>
          <w:p w:rsidR="00097150" w:rsidRPr="00CF1A1B" w:rsidRDefault="00097150" w:rsidP="00317125">
            <w:pPr>
              <w:jc w:val="center"/>
              <w:rPr>
                <w:sz w:val="22"/>
                <w:szCs w:val="22"/>
              </w:rPr>
            </w:pPr>
          </w:p>
        </w:tc>
        <w:tc>
          <w:tcPr>
            <w:tcW w:w="1384" w:type="dxa"/>
            <w:gridSpan w:val="6"/>
          </w:tcPr>
          <w:p w:rsidR="00097150" w:rsidRPr="00CF1A1B" w:rsidRDefault="00097150" w:rsidP="00F75A2C">
            <w:pPr>
              <w:jc w:val="center"/>
              <w:rPr>
                <w:sz w:val="22"/>
                <w:szCs w:val="22"/>
              </w:rPr>
            </w:pPr>
            <w:r>
              <w:rPr>
                <w:sz w:val="22"/>
                <w:szCs w:val="22"/>
              </w:rPr>
              <w:t>3000</w:t>
            </w:r>
          </w:p>
        </w:tc>
        <w:tc>
          <w:tcPr>
            <w:tcW w:w="1842" w:type="dxa"/>
          </w:tcPr>
          <w:p w:rsidR="00097150" w:rsidRPr="00CF1A1B" w:rsidRDefault="00097150" w:rsidP="00F75A2C">
            <w:pPr>
              <w:jc w:val="center"/>
              <w:rPr>
                <w:sz w:val="22"/>
                <w:szCs w:val="22"/>
              </w:rPr>
            </w:pPr>
            <w:r w:rsidRPr="00CF1A1B">
              <w:rPr>
                <w:sz w:val="22"/>
                <w:szCs w:val="22"/>
              </w:rPr>
              <w:t>3500</w:t>
            </w:r>
          </w:p>
        </w:tc>
        <w:tc>
          <w:tcPr>
            <w:tcW w:w="2127" w:type="dxa"/>
          </w:tcPr>
          <w:p w:rsidR="00097150" w:rsidRPr="00CF1A1B" w:rsidRDefault="00097150" w:rsidP="00F75A2C">
            <w:pPr>
              <w:ind w:right="-108"/>
              <w:jc w:val="center"/>
              <w:rPr>
                <w:sz w:val="22"/>
                <w:szCs w:val="22"/>
              </w:rPr>
            </w:pPr>
            <w:r w:rsidRPr="00CF1A1B">
              <w:rPr>
                <w:sz w:val="22"/>
                <w:szCs w:val="22"/>
              </w:rPr>
              <w:t>4500</w:t>
            </w:r>
          </w:p>
        </w:tc>
        <w:tc>
          <w:tcPr>
            <w:tcW w:w="1842" w:type="dxa"/>
          </w:tcPr>
          <w:p w:rsidR="00097150" w:rsidRPr="00CF1A1B" w:rsidRDefault="00097150" w:rsidP="00F75A2C">
            <w:pPr>
              <w:ind w:right="-108"/>
              <w:jc w:val="center"/>
              <w:rPr>
                <w:sz w:val="22"/>
                <w:szCs w:val="22"/>
              </w:rPr>
            </w:pPr>
            <w:r>
              <w:rPr>
                <w:sz w:val="22"/>
                <w:szCs w:val="22"/>
              </w:rPr>
              <w:t>5000</w:t>
            </w:r>
          </w:p>
        </w:tc>
      </w:tr>
      <w:tr w:rsidR="00097150" w:rsidRPr="00232527" w:rsidTr="00317125">
        <w:tc>
          <w:tcPr>
            <w:tcW w:w="2504" w:type="dxa"/>
          </w:tcPr>
          <w:p w:rsidR="00097150" w:rsidRPr="00232527" w:rsidRDefault="00097150" w:rsidP="00216841">
            <w:pPr>
              <w:rPr>
                <w:color w:val="000000"/>
              </w:rPr>
            </w:pPr>
            <w:r w:rsidRPr="00232527">
              <w:rPr>
                <w:color w:val="000000"/>
              </w:rPr>
              <w:t xml:space="preserve">Урожайность зерновых культур, </w:t>
            </w:r>
            <w:proofErr w:type="spellStart"/>
            <w:r w:rsidRPr="00232527">
              <w:rPr>
                <w:color w:val="000000"/>
              </w:rPr>
              <w:t>ц</w:t>
            </w:r>
            <w:proofErr w:type="spellEnd"/>
            <w:r w:rsidRPr="00232527">
              <w:rPr>
                <w:color w:val="000000"/>
              </w:rPr>
              <w:t>/га</w:t>
            </w:r>
          </w:p>
        </w:tc>
        <w:tc>
          <w:tcPr>
            <w:tcW w:w="600" w:type="dxa"/>
            <w:gridSpan w:val="3"/>
          </w:tcPr>
          <w:p w:rsidR="00097150" w:rsidRPr="00CF1A1B" w:rsidRDefault="00097150" w:rsidP="00317125">
            <w:pPr>
              <w:jc w:val="center"/>
              <w:rPr>
                <w:sz w:val="22"/>
                <w:szCs w:val="22"/>
              </w:rPr>
            </w:pPr>
          </w:p>
        </w:tc>
        <w:tc>
          <w:tcPr>
            <w:tcW w:w="1399" w:type="dxa"/>
            <w:gridSpan w:val="7"/>
          </w:tcPr>
          <w:p w:rsidR="00097150" w:rsidRPr="00CF1A1B" w:rsidRDefault="00097150" w:rsidP="00F75A2C">
            <w:pPr>
              <w:jc w:val="center"/>
              <w:rPr>
                <w:sz w:val="22"/>
                <w:szCs w:val="22"/>
              </w:rPr>
            </w:pPr>
            <w:r w:rsidRPr="00CF1A1B">
              <w:rPr>
                <w:sz w:val="22"/>
                <w:szCs w:val="22"/>
              </w:rPr>
              <w:t>11</w:t>
            </w:r>
          </w:p>
        </w:tc>
        <w:tc>
          <w:tcPr>
            <w:tcW w:w="1842" w:type="dxa"/>
          </w:tcPr>
          <w:p w:rsidR="00097150" w:rsidRPr="00CF1A1B" w:rsidRDefault="00097150" w:rsidP="00F75A2C">
            <w:pPr>
              <w:jc w:val="center"/>
              <w:rPr>
                <w:sz w:val="22"/>
                <w:szCs w:val="22"/>
              </w:rPr>
            </w:pPr>
            <w:r w:rsidRPr="00CF1A1B">
              <w:rPr>
                <w:sz w:val="22"/>
                <w:szCs w:val="22"/>
              </w:rPr>
              <w:t>13</w:t>
            </w:r>
          </w:p>
        </w:tc>
        <w:tc>
          <w:tcPr>
            <w:tcW w:w="2127" w:type="dxa"/>
          </w:tcPr>
          <w:p w:rsidR="00097150" w:rsidRPr="00CF1A1B" w:rsidRDefault="00097150" w:rsidP="00F75A2C">
            <w:pPr>
              <w:jc w:val="center"/>
              <w:rPr>
                <w:sz w:val="22"/>
                <w:szCs w:val="22"/>
              </w:rPr>
            </w:pPr>
            <w:r w:rsidRPr="00CF1A1B">
              <w:rPr>
                <w:sz w:val="22"/>
                <w:szCs w:val="22"/>
              </w:rPr>
              <w:t>15</w:t>
            </w:r>
          </w:p>
        </w:tc>
        <w:tc>
          <w:tcPr>
            <w:tcW w:w="1842" w:type="dxa"/>
          </w:tcPr>
          <w:p w:rsidR="00097150" w:rsidRPr="00CF1A1B" w:rsidRDefault="00097150" w:rsidP="00F75A2C">
            <w:pPr>
              <w:jc w:val="center"/>
              <w:rPr>
                <w:sz w:val="22"/>
                <w:szCs w:val="22"/>
              </w:rPr>
            </w:pPr>
            <w:r>
              <w:rPr>
                <w:sz w:val="22"/>
                <w:szCs w:val="22"/>
              </w:rPr>
              <w:t>16</w:t>
            </w:r>
          </w:p>
        </w:tc>
      </w:tr>
      <w:tr w:rsidR="00097150" w:rsidRPr="00232527" w:rsidTr="00F75A2C">
        <w:tc>
          <w:tcPr>
            <w:tcW w:w="10314" w:type="dxa"/>
            <w:gridSpan w:val="14"/>
          </w:tcPr>
          <w:p w:rsidR="00097150" w:rsidRPr="00232527" w:rsidRDefault="00097150" w:rsidP="00ED154F">
            <w:pPr>
              <w:jc w:val="center"/>
              <w:rPr>
                <w:szCs w:val="28"/>
              </w:rPr>
            </w:pPr>
            <w:r w:rsidRPr="005267A0">
              <w:t>2.4. Создание благоприятных условий для развития сферы туризма</w:t>
            </w:r>
          </w:p>
        </w:tc>
      </w:tr>
      <w:tr w:rsidR="00097150" w:rsidRPr="00232527" w:rsidTr="00317125">
        <w:trPr>
          <w:trHeight w:val="390"/>
        </w:trPr>
        <w:tc>
          <w:tcPr>
            <w:tcW w:w="2504" w:type="dxa"/>
            <w:vMerge w:val="restart"/>
          </w:tcPr>
          <w:p w:rsidR="00097150" w:rsidRPr="00232527" w:rsidRDefault="00097150" w:rsidP="00216841">
            <w:pPr>
              <w:rPr>
                <w:color w:val="000000"/>
              </w:rPr>
            </w:pPr>
            <w:r w:rsidRPr="005267A0">
              <w:t>Количество субъектов, оказывающих туристические услуги, ед</w:t>
            </w:r>
            <w:r>
              <w:t>иниц</w:t>
            </w:r>
          </w:p>
        </w:tc>
        <w:tc>
          <w:tcPr>
            <w:tcW w:w="660" w:type="dxa"/>
            <w:gridSpan w:val="7"/>
          </w:tcPr>
          <w:p w:rsidR="00097150" w:rsidRPr="00CF1A1B" w:rsidRDefault="00097150" w:rsidP="00773408">
            <w:pPr>
              <w:jc w:val="center"/>
              <w:rPr>
                <w:sz w:val="22"/>
                <w:szCs w:val="22"/>
              </w:rPr>
            </w:pPr>
            <w:r>
              <w:rPr>
                <w:sz w:val="22"/>
                <w:szCs w:val="22"/>
              </w:rPr>
              <w:t>К</w:t>
            </w:r>
          </w:p>
        </w:tc>
        <w:tc>
          <w:tcPr>
            <w:tcW w:w="1339" w:type="dxa"/>
            <w:gridSpan w:val="3"/>
          </w:tcPr>
          <w:p w:rsidR="00097150" w:rsidRPr="00CF1A1B" w:rsidRDefault="00097150" w:rsidP="00F75A2C">
            <w:pPr>
              <w:jc w:val="center"/>
              <w:rPr>
                <w:sz w:val="22"/>
                <w:szCs w:val="22"/>
              </w:rPr>
            </w:pPr>
            <w:r>
              <w:rPr>
                <w:sz w:val="22"/>
                <w:szCs w:val="22"/>
              </w:rPr>
              <w:t>31</w:t>
            </w:r>
          </w:p>
        </w:tc>
        <w:tc>
          <w:tcPr>
            <w:tcW w:w="1842" w:type="dxa"/>
          </w:tcPr>
          <w:p w:rsidR="00097150" w:rsidRPr="00CF1A1B" w:rsidRDefault="00097150" w:rsidP="00F75A2C">
            <w:pPr>
              <w:jc w:val="center"/>
              <w:rPr>
                <w:sz w:val="22"/>
                <w:szCs w:val="22"/>
              </w:rPr>
            </w:pPr>
            <w:r>
              <w:rPr>
                <w:sz w:val="22"/>
                <w:szCs w:val="22"/>
              </w:rPr>
              <w:t>40</w:t>
            </w:r>
          </w:p>
        </w:tc>
        <w:tc>
          <w:tcPr>
            <w:tcW w:w="2127" w:type="dxa"/>
          </w:tcPr>
          <w:p w:rsidR="00097150" w:rsidRPr="00CF1A1B" w:rsidRDefault="00097150" w:rsidP="00F75A2C">
            <w:pPr>
              <w:jc w:val="center"/>
              <w:rPr>
                <w:sz w:val="22"/>
                <w:szCs w:val="22"/>
              </w:rPr>
            </w:pPr>
            <w:r>
              <w:rPr>
                <w:sz w:val="22"/>
                <w:szCs w:val="22"/>
              </w:rPr>
              <w:t>54</w:t>
            </w:r>
          </w:p>
        </w:tc>
        <w:tc>
          <w:tcPr>
            <w:tcW w:w="1842" w:type="dxa"/>
          </w:tcPr>
          <w:p w:rsidR="00097150" w:rsidRPr="00CF1A1B" w:rsidRDefault="00097150" w:rsidP="00F75A2C">
            <w:pPr>
              <w:jc w:val="center"/>
              <w:rPr>
                <w:sz w:val="22"/>
                <w:szCs w:val="22"/>
              </w:rPr>
            </w:pPr>
            <w:r>
              <w:rPr>
                <w:sz w:val="22"/>
                <w:szCs w:val="22"/>
              </w:rPr>
              <w:t>63</w:t>
            </w:r>
          </w:p>
        </w:tc>
      </w:tr>
      <w:tr w:rsidR="00097150" w:rsidRPr="00232527" w:rsidTr="00317125">
        <w:trPr>
          <w:trHeight w:val="450"/>
        </w:trPr>
        <w:tc>
          <w:tcPr>
            <w:tcW w:w="2504" w:type="dxa"/>
            <w:vMerge/>
          </w:tcPr>
          <w:p w:rsidR="00097150" w:rsidRPr="005267A0" w:rsidRDefault="00097150" w:rsidP="00216841"/>
        </w:tc>
        <w:tc>
          <w:tcPr>
            <w:tcW w:w="660" w:type="dxa"/>
            <w:gridSpan w:val="7"/>
          </w:tcPr>
          <w:p w:rsidR="00097150" w:rsidRDefault="00097150" w:rsidP="00773408">
            <w:pPr>
              <w:jc w:val="center"/>
              <w:rPr>
                <w:sz w:val="22"/>
                <w:szCs w:val="22"/>
              </w:rPr>
            </w:pPr>
            <w:r>
              <w:rPr>
                <w:sz w:val="22"/>
                <w:szCs w:val="22"/>
              </w:rPr>
              <w:t>Б</w:t>
            </w:r>
          </w:p>
        </w:tc>
        <w:tc>
          <w:tcPr>
            <w:tcW w:w="1339" w:type="dxa"/>
            <w:gridSpan w:val="3"/>
          </w:tcPr>
          <w:p w:rsidR="00097150" w:rsidRPr="00CF1A1B" w:rsidRDefault="00097150" w:rsidP="005021A7">
            <w:pPr>
              <w:jc w:val="center"/>
              <w:rPr>
                <w:sz w:val="22"/>
                <w:szCs w:val="22"/>
              </w:rPr>
            </w:pPr>
            <w:r>
              <w:rPr>
                <w:sz w:val="22"/>
                <w:szCs w:val="22"/>
              </w:rPr>
              <w:t>32</w:t>
            </w:r>
          </w:p>
        </w:tc>
        <w:tc>
          <w:tcPr>
            <w:tcW w:w="1842" w:type="dxa"/>
          </w:tcPr>
          <w:p w:rsidR="00097150" w:rsidRPr="00CF1A1B" w:rsidRDefault="00097150" w:rsidP="005021A7">
            <w:pPr>
              <w:jc w:val="center"/>
              <w:rPr>
                <w:sz w:val="22"/>
                <w:szCs w:val="22"/>
              </w:rPr>
            </w:pPr>
            <w:r>
              <w:rPr>
                <w:sz w:val="22"/>
                <w:szCs w:val="22"/>
              </w:rPr>
              <w:t>41</w:t>
            </w:r>
          </w:p>
        </w:tc>
        <w:tc>
          <w:tcPr>
            <w:tcW w:w="2127" w:type="dxa"/>
          </w:tcPr>
          <w:p w:rsidR="00097150" w:rsidRPr="00CF1A1B" w:rsidRDefault="00097150" w:rsidP="005021A7">
            <w:pPr>
              <w:jc w:val="center"/>
              <w:rPr>
                <w:sz w:val="22"/>
                <w:szCs w:val="22"/>
              </w:rPr>
            </w:pPr>
            <w:r w:rsidRPr="00CF1A1B">
              <w:rPr>
                <w:sz w:val="22"/>
                <w:szCs w:val="22"/>
              </w:rPr>
              <w:t>55</w:t>
            </w:r>
          </w:p>
        </w:tc>
        <w:tc>
          <w:tcPr>
            <w:tcW w:w="1842" w:type="dxa"/>
          </w:tcPr>
          <w:p w:rsidR="00097150" w:rsidRPr="00CF1A1B" w:rsidRDefault="00097150" w:rsidP="005021A7">
            <w:pPr>
              <w:jc w:val="center"/>
              <w:rPr>
                <w:sz w:val="22"/>
                <w:szCs w:val="22"/>
              </w:rPr>
            </w:pPr>
            <w:r>
              <w:rPr>
                <w:sz w:val="22"/>
                <w:szCs w:val="22"/>
              </w:rPr>
              <w:t>64</w:t>
            </w:r>
          </w:p>
        </w:tc>
      </w:tr>
      <w:tr w:rsidR="00097150" w:rsidRPr="00232527" w:rsidTr="00317125">
        <w:trPr>
          <w:trHeight w:val="525"/>
        </w:trPr>
        <w:tc>
          <w:tcPr>
            <w:tcW w:w="2504" w:type="dxa"/>
            <w:vMerge/>
          </w:tcPr>
          <w:p w:rsidR="00097150" w:rsidRPr="005267A0" w:rsidRDefault="00097150" w:rsidP="00216841"/>
        </w:tc>
        <w:tc>
          <w:tcPr>
            <w:tcW w:w="660" w:type="dxa"/>
            <w:gridSpan w:val="7"/>
          </w:tcPr>
          <w:p w:rsidR="00097150" w:rsidRDefault="00097150" w:rsidP="00773408">
            <w:pPr>
              <w:jc w:val="center"/>
              <w:rPr>
                <w:sz w:val="22"/>
                <w:szCs w:val="22"/>
              </w:rPr>
            </w:pPr>
            <w:proofErr w:type="gramStart"/>
            <w:r>
              <w:rPr>
                <w:sz w:val="22"/>
                <w:szCs w:val="22"/>
              </w:rPr>
              <w:t>Ц</w:t>
            </w:r>
            <w:proofErr w:type="gramEnd"/>
          </w:p>
        </w:tc>
        <w:tc>
          <w:tcPr>
            <w:tcW w:w="1339" w:type="dxa"/>
            <w:gridSpan w:val="3"/>
          </w:tcPr>
          <w:p w:rsidR="00097150" w:rsidRDefault="00097150" w:rsidP="00097150">
            <w:pPr>
              <w:jc w:val="center"/>
              <w:rPr>
                <w:sz w:val="22"/>
                <w:szCs w:val="22"/>
              </w:rPr>
            </w:pPr>
            <w:r>
              <w:rPr>
                <w:sz w:val="22"/>
                <w:szCs w:val="22"/>
              </w:rPr>
              <w:t>32</w:t>
            </w:r>
          </w:p>
        </w:tc>
        <w:tc>
          <w:tcPr>
            <w:tcW w:w="1842" w:type="dxa"/>
          </w:tcPr>
          <w:p w:rsidR="00097150" w:rsidRDefault="00097150" w:rsidP="00F75A2C">
            <w:pPr>
              <w:jc w:val="center"/>
              <w:rPr>
                <w:sz w:val="22"/>
                <w:szCs w:val="22"/>
              </w:rPr>
            </w:pPr>
            <w:r>
              <w:rPr>
                <w:sz w:val="22"/>
                <w:szCs w:val="22"/>
              </w:rPr>
              <w:t>41</w:t>
            </w:r>
          </w:p>
        </w:tc>
        <w:tc>
          <w:tcPr>
            <w:tcW w:w="2127" w:type="dxa"/>
          </w:tcPr>
          <w:p w:rsidR="00097150" w:rsidRPr="00CF1A1B" w:rsidRDefault="00097150" w:rsidP="00F75A2C">
            <w:pPr>
              <w:jc w:val="center"/>
              <w:rPr>
                <w:sz w:val="22"/>
                <w:szCs w:val="22"/>
              </w:rPr>
            </w:pPr>
            <w:r>
              <w:rPr>
                <w:sz w:val="22"/>
                <w:szCs w:val="22"/>
              </w:rPr>
              <w:t>55</w:t>
            </w:r>
          </w:p>
        </w:tc>
        <w:tc>
          <w:tcPr>
            <w:tcW w:w="1842" w:type="dxa"/>
          </w:tcPr>
          <w:p w:rsidR="00097150" w:rsidRDefault="00097150" w:rsidP="00F75A2C">
            <w:pPr>
              <w:jc w:val="center"/>
              <w:rPr>
                <w:sz w:val="22"/>
                <w:szCs w:val="22"/>
              </w:rPr>
            </w:pPr>
            <w:r>
              <w:rPr>
                <w:sz w:val="22"/>
                <w:szCs w:val="22"/>
              </w:rPr>
              <w:t>64</w:t>
            </w:r>
          </w:p>
        </w:tc>
      </w:tr>
      <w:tr w:rsidR="00097150" w:rsidRPr="00232527" w:rsidTr="00317125">
        <w:trPr>
          <w:trHeight w:val="390"/>
        </w:trPr>
        <w:tc>
          <w:tcPr>
            <w:tcW w:w="2504" w:type="dxa"/>
            <w:vMerge w:val="restart"/>
          </w:tcPr>
          <w:p w:rsidR="00097150" w:rsidRPr="005267A0" w:rsidRDefault="00097150" w:rsidP="00216841">
            <w:r>
              <w:t>Туристско-экскурсионный поток тыс., человек</w:t>
            </w:r>
          </w:p>
        </w:tc>
        <w:tc>
          <w:tcPr>
            <w:tcW w:w="660" w:type="dxa"/>
            <w:gridSpan w:val="7"/>
          </w:tcPr>
          <w:p w:rsidR="00097150" w:rsidRPr="00097150" w:rsidRDefault="00097150" w:rsidP="00773408">
            <w:pPr>
              <w:jc w:val="center"/>
              <w:rPr>
                <w:sz w:val="22"/>
                <w:szCs w:val="22"/>
              </w:rPr>
            </w:pPr>
            <w:r w:rsidRPr="00097150">
              <w:rPr>
                <w:sz w:val="22"/>
                <w:szCs w:val="22"/>
              </w:rPr>
              <w:t>К</w:t>
            </w:r>
          </w:p>
        </w:tc>
        <w:tc>
          <w:tcPr>
            <w:tcW w:w="1339" w:type="dxa"/>
            <w:gridSpan w:val="3"/>
          </w:tcPr>
          <w:p w:rsidR="00097150" w:rsidRPr="00097150" w:rsidRDefault="00097150" w:rsidP="00F75A2C">
            <w:pPr>
              <w:jc w:val="center"/>
              <w:rPr>
                <w:sz w:val="22"/>
                <w:szCs w:val="22"/>
              </w:rPr>
            </w:pPr>
            <w:r>
              <w:rPr>
                <w:sz w:val="22"/>
                <w:szCs w:val="22"/>
              </w:rPr>
              <w:t>59,8</w:t>
            </w:r>
          </w:p>
        </w:tc>
        <w:tc>
          <w:tcPr>
            <w:tcW w:w="1842" w:type="dxa"/>
          </w:tcPr>
          <w:p w:rsidR="00097150" w:rsidRPr="00097150" w:rsidRDefault="00097150" w:rsidP="00F75A2C">
            <w:pPr>
              <w:jc w:val="center"/>
              <w:rPr>
                <w:sz w:val="22"/>
                <w:szCs w:val="22"/>
              </w:rPr>
            </w:pPr>
            <w:r>
              <w:rPr>
                <w:sz w:val="22"/>
                <w:szCs w:val="22"/>
              </w:rPr>
              <w:t>63,5</w:t>
            </w:r>
          </w:p>
        </w:tc>
        <w:tc>
          <w:tcPr>
            <w:tcW w:w="2127" w:type="dxa"/>
          </w:tcPr>
          <w:p w:rsidR="00097150" w:rsidRPr="00097150" w:rsidRDefault="00097150" w:rsidP="00F75A2C">
            <w:pPr>
              <w:ind w:right="-108"/>
              <w:jc w:val="center"/>
              <w:rPr>
                <w:sz w:val="22"/>
                <w:szCs w:val="22"/>
              </w:rPr>
            </w:pPr>
            <w:r>
              <w:rPr>
                <w:sz w:val="22"/>
                <w:szCs w:val="22"/>
              </w:rPr>
              <w:t>64,0</w:t>
            </w:r>
          </w:p>
        </w:tc>
        <w:tc>
          <w:tcPr>
            <w:tcW w:w="1842" w:type="dxa"/>
          </w:tcPr>
          <w:p w:rsidR="00097150" w:rsidRPr="00097150" w:rsidRDefault="00097150" w:rsidP="00F75A2C">
            <w:pPr>
              <w:ind w:right="-108"/>
              <w:jc w:val="center"/>
              <w:rPr>
                <w:sz w:val="22"/>
                <w:szCs w:val="22"/>
              </w:rPr>
            </w:pPr>
            <w:r>
              <w:rPr>
                <w:sz w:val="22"/>
                <w:szCs w:val="22"/>
              </w:rPr>
              <w:t>70,0</w:t>
            </w:r>
          </w:p>
        </w:tc>
      </w:tr>
      <w:tr w:rsidR="00097150" w:rsidRPr="00232527" w:rsidTr="00317125">
        <w:trPr>
          <w:trHeight w:val="225"/>
        </w:trPr>
        <w:tc>
          <w:tcPr>
            <w:tcW w:w="2504" w:type="dxa"/>
            <w:vMerge/>
          </w:tcPr>
          <w:p w:rsidR="00097150" w:rsidRDefault="00097150" w:rsidP="00216841"/>
        </w:tc>
        <w:tc>
          <w:tcPr>
            <w:tcW w:w="660" w:type="dxa"/>
            <w:gridSpan w:val="7"/>
          </w:tcPr>
          <w:p w:rsidR="00097150" w:rsidRPr="00097150" w:rsidRDefault="00097150" w:rsidP="00773408">
            <w:pPr>
              <w:jc w:val="center"/>
              <w:rPr>
                <w:sz w:val="22"/>
                <w:szCs w:val="22"/>
              </w:rPr>
            </w:pPr>
            <w:r w:rsidRPr="00097150">
              <w:rPr>
                <w:sz w:val="22"/>
                <w:szCs w:val="22"/>
              </w:rPr>
              <w:t>Б</w:t>
            </w:r>
          </w:p>
        </w:tc>
        <w:tc>
          <w:tcPr>
            <w:tcW w:w="1339" w:type="dxa"/>
            <w:gridSpan w:val="3"/>
          </w:tcPr>
          <w:p w:rsidR="00097150" w:rsidRPr="00097150" w:rsidRDefault="00097150" w:rsidP="005021A7">
            <w:pPr>
              <w:jc w:val="center"/>
              <w:rPr>
                <w:sz w:val="22"/>
                <w:szCs w:val="22"/>
              </w:rPr>
            </w:pPr>
            <w:r w:rsidRPr="00097150">
              <w:rPr>
                <w:sz w:val="22"/>
                <w:szCs w:val="22"/>
              </w:rPr>
              <w:t>60,0</w:t>
            </w:r>
          </w:p>
        </w:tc>
        <w:tc>
          <w:tcPr>
            <w:tcW w:w="1842" w:type="dxa"/>
          </w:tcPr>
          <w:p w:rsidR="00097150" w:rsidRPr="00097150" w:rsidRDefault="00097150" w:rsidP="005021A7">
            <w:pPr>
              <w:jc w:val="center"/>
              <w:rPr>
                <w:sz w:val="22"/>
                <w:szCs w:val="22"/>
              </w:rPr>
            </w:pPr>
            <w:r w:rsidRPr="00097150">
              <w:rPr>
                <w:sz w:val="22"/>
                <w:szCs w:val="22"/>
              </w:rPr>
              <w:t>64,0</w:t>
            </w:r>
          </w:p>
        </w:tc>
        <w:tc>
          <w:tcPr>
            <w:tcW w:w="2127" w:type="dxa"/>
          </w:tcPr>
          <w:p w:rsidR="00097150" w:rsidRPr="00097150" w:rsidRDefault="00097150" w:rsidP="005021A7">
            <w:pPr>
              <w:ind w:right="-108"/>
              <w:jc w:val="center"/>
              <w:rPr>
                <w:sz w:val="22"/>
                <w:szCs w:val="22"/>
              </w:rPr>
            </w:pPr>
            <w:r w:rsidRPr="00097150">
              <w:rPr>
                <w:sz w:val="22"/>
                <w:szCs w:val="22"/>
              </w:rPr>
              <w:t>70,0</w:t>
            </w:r>
          </w:p>
        </w:tc>
        <w:tc>
          <w:tcPr>
            <w:tcW w:w="1842" w:type="dxa"/>
          </w:tcPr>
          <w:p w:rsidR="00097150" w:rsidRPr="00097150" w:rsidRDefault="00097150" w:rsidP="005021A7">
            <w:pPr>
              <w:ind w:right="-108"/>
              <w:jc w:val="center"/>
              <w:rPr>
                <w:sz w:val="22"/>
                <w:szCs w:val="22"/>
              </w:rPr>
            </w:pPr>
            <w:r w:rsidRPr="00097150">
              <w:rPr>
                <w:sz w:val="22"/>
                <w:szCs w:val="22"/>
              </w:rPr>
              <w:t>75,0</w:t>
            </w:r>
          </w:p>
        </w:tc>
      </w:tr>
      <w:tr w:rsidR="00097150" w:rsidRPr="00232527" w:rsidTr="00317125">
        <w:trPr>
          <w:trHeight w:val="195"/>
        </w:trPr>
        <w:tc>
          <w:tcPr>
            <w:tcW w:w="2504" w:type="dxa"/>
            <w:vMerge/>
          </w:tcPr>
          <w:p w:rsidR="00097150" w:rsidRDefault="00097150" w:rsidP="00216841"/>
        </w:tc>
        <w:tc>
          <w:tcPr>
            <w:tcW w:w="660" w:type="dxa"/>
            <w:gridSpan w:val="7"/>
          </w:tcPr>
          <w:p w:rsidR="00097150" w:rsidRPr="00097150" w:rsidRDefault="00097150" w:rsidP="00773408">
            <w:pPr>
              <w:jc w:val="center"/>
              <w:rPr>
                <w:sz w:val="22"/>
                <w:szCs w:val="22"/>
              </w:rPr>
            </w:pPr>
            <w:proofErr w:type="gramStart"/>
            <w:r w:rsidRPr="00097150">
              <w:rPr>
                <w:sz w:val="22"/>
                <w:szCs w:val="22"/>
              </w:rPr>
              <w:t>Ц</w:t>
            </w:r>
            <w:proofErr w:type="gramEnd"/>
          </w:p>
        </w:tc>
        <w:tc>
          <w:tcPr>
            <w:tcW w:w="1339" w:type="dxa"/>
            <w:gridSpan w:val="3"/>
          </w:tcPr>
          <w:p w:rsidR="00097150" w:rsidRPr="00097150" w:rsidRDefault="00097150" w:rsidP="00F75A2C">
            <w:pPr>
              <w:jc w:val="center"/>
              <w:rPr>
                <w:sz w:val="22"/>
                <w:szCs w:val="22"/>
              </w:rPr>
            </w:pPr>
            <w:r>
              <w:rPr>
                <w:sz w:val="22"/>
                <w:szCs w:val="22"/>
              </w:rPr>
              <w:t>60,5</w:t>
            </w:r>
          </w:p>
        </w:tc>
        <w:tc>
          <w:tcPr>
            <w:tcW w:w="1842" w:type="dxa"/>
          </w:tcPr>
          <w:p w:rsidR="00097150" w:rsidRPr="00097150" w:rsidRDefault="00097150" w:rsidP="00F75A2C">
            <w:pPr>
              <w:jc w:val="center"/>
              <w:rPr>
                <w:sz w:val="22"/>
                <w:szCs w:val="22"/>
              </w:rPr>
            </w:pPr>
            <w:r>
              <w:rPr>
                <w:sz w:val="22"/>
                <w:szCs w:val="22"/>
              </w:rPr>
              <w:t>64,0</w:t>
            </w:r>
          </w:p>
        </w:tc>
        <w:tc>
          <w:tcPr>
            <w:tcW w:w="2127" w:type="dxa"/>
          </w:tcPr>
          <w:p w:rsidR="00097150" w:rsidRPr="00097150" w:rsidRDefault="00097150" w:rsidP="00F75A2C">
            <w:pPr>
              <w:ind w:right="-108"/>
              <w:jc w:val="center"/>
              <w:rPr>
                <w:sz w:val="22"/>
                <w:szCs w:val="22"/>
              </w:rPr>
            </w:pPr>
            <w:r>
              <w:rPr>
                <w:sz w:val="22"/>
                <w:szCs w:val="22"/>
              </w:rPr>
              <w:t>70,0</w:t>
            </w:r>
          </w:p>
        </w:tc>
        <w:tc>
          <w:tcPr>
            <w:tcW w:w="1842" w:type="dxa"/>
          </w:tcPr>
          <w:p w:rsidR="00097150" w:rsidRPr="00097150" w:rsidRDefault="00097150" w:rsidP="00F75A2C">
            <w:pPr>
              <w:ind w:right="-108"/>
              <w:jc w:val="center"/>
              <w:rPr>
                <w:sz w:val="22"/>
                <w:szCs w:val="22"/>
              </w:rPr>
            </w:pPr>
            <w:r>
              <w:rPr>
                <w:sz w:val="22"/>
                <w:szCs w:val="22"/>
              </w:rPr>
              <w:t>75,0</w:t>
            </w:r>
          </w:p>
        </w:tc>
      </w:tr>
      <w:tr w:rsidR="00097150" w:rsidRPr="00232527" w:rsidTr="00F75A2C">
        <w:tc>
          <w:tcPr>
            <w:tcW w:w="10314" w:type="dxa"/>
            <w:gridSpan w:val="14"/>
          </w:tcPr>
          <w:p w:rsidR="00097150" w:rsidRPr="00232527" w:rsidRDefault="00097150" w:rsidP="00216841">
            <w:pPr>
              <w:jc w:val="center"/>
              <w:rPr>
                <w:szCs w:val="28"/>
              </w:rPr>
            </w:pPr>
            <w:r w:rsidRPr="005267A0">
              <w:t xml:space="preserve">2.5. Развитие малого </w:t>
            </w:r>
            <w:r>
              <w:t xml:space="preserve">и среднего </w:t>
            </w:r>
            <w:r w:rsidRPr="005267A0">
              <w:t>предпринимательства</w:t>
            </w:r>
          </w:p>
        </w:tc>
      </w:tr>
      <w:tr w:rsidR="00097150" w:rsidRPr="00232527" w:rsidTr="00317125">
        <w:trPr>
          <w:trHeight w:val="375"/>
        </w:trPr>
        <w:tc>
          <w:tcPr>
            <w:tcW w:w="2504" w:type="dxa"/>
            <w:vMerge w:val="restart"/>
          </w:tcPr>
          <w:p w:rsidR="00097150" w:rsidRDefault="00097150" w:rsidP="00216841">
            <w:r>
              <w:rPr>
                <w:color w:val="000000"/>
              </w:rPr>
              <w:t>Численность занятых в сфере малого и среднего предпринимательств, включая ИП, единиц</w:t>
            </w:r>
          </w:p>
        </w:tc>
        <w:tc>
          <w:tcPr>
            <w:tcW w:w="645" w:type="dxa"/>
            <w:gridSpan w:val="6"/>
          </w:tcPr>
          <w:p w:rsidR="00097150" w:rsidRPr="00CF1A1B" w:rsidRDefault="00097150" w:rsidP="00773408">
            <w:pPr>
              <w:jc w:val="center"/>
              <w:rPr>
                <w:sz w:val="22"/>
                <w:szCs w:val="22"/>
              </w:rPr>
            </w:pPr>
            <w:r>
              <w:rPr>
                <w:sz w:val="22"/>
                <w:szCs w:val="22"/>
              </w:rPr>
              <w:t>К</w:t>
            </w:r>
          </w:p>
        </w:tc>
        <w:tc>
          <w:tcPr>
            <w:tcW w:w="1354" w:type="dxa"/>
            <w:gridSpan w:val="4"/>
          </w:tcPr>
          <w:p w:rsidR="00097150" w:rsidRPr="00CF3B65" w:rsidRDefault="00097150" w:rsidP="00F75A2C">
            <w:pPr>
              <w:jc w:val="center"/>
              <w:rPr>
                <w:sz w:val="22"/>
                <w:szCs w:val="22"/>
              </w:rPr>
            </w:pPr>
            <w:r>
              <w:rPr>
                <w:sz w:val="22"/>
                <w:szCs w:val="22"/>
              </w:rPr>
              <w:t>860</w:t>
            </w:r>
          </w:p>
        </w:tc>
        <w:tc>
          <w:tcPr>
            <w:tcW w:w="1842" w:type="dxa"/>
          </w:tcPr>
          <w:p w:rsidR="00097150" w:rsidRPr="00CF3B65" w:rsidRDefault="00097150" w:rsidP="00F75A2C">
            <w:pPr>
              <w:jc w:val="center"/>
              <w:rPr>
                <w:sz w:val="22"/>
                <w:szCs w:val="22"/>
              </w:rPr>
            </w:pPr>
            <w:r>
              <w:rPr>
                <w:sz w:val="22"/>
                <w:szCs w:val="22"/>
              </w:rPr>
              <w:t>950</w:t>
            </w:r>
          </w:p>
        </w:tc>
        <w:tc>
          <w:tcPr>
            <w:tcW w:w="2127" w:type="dxa"/>
          </w:tcPr>
          <w:p w:rsidR="00097150" w:rsidRPr="00CF3B65" w:rsidRDefault="00097150" w:rsidP="00F75A2C">
            <w:pPr>
              <w:jc w:val="center"/>
              <w:rPr>
                <w:sz w:val="22"/>
                <w:szCs w:val="22"/>
              </w:rPr>
            </w:pPr>
            <w:r>
              <w:rPr>
                <w:sz w:val="22"/>
                <w:szCs w:val="22"/>
              </w:rPr>
              <w:t>1030</w:t>
            </w:r>
          </w:p>
        </w:tc>
        <w:tc>
          <w:tcPr>
            <w:tcW w:w="1842" w:type="dxa"/>
          </w:tcPr>
          <w:p w:rsidR="00097150" w:rsidRPr="00CF3B65" w:rsidRDefault="00097150" w:rsidP="00F75A2C">
            <w:pPr>
              <w:jc w:val="center"/>
              <w:rPr>
                <w:sz w:val="22"/>
                <w:szCs w:val="22"/>
              </w:rPr>
            </w:pPr>
            <w:r>
              <w:rPr>
                <w:sz w:val="22"/>
                <w:szCs w:val="22"/>
              </w:rPr>
              <w:t>1035</w:t>
            </w:r>
          </w:p>
        </w:tc>
      </w:tr>
      <w:tr w:rsidR="00097150" w:rsidRPr="00232527" w:rsidTr="00317125">
        <w:trPr>
          <w:trHeight w:val="465"/>
        </w:trPr>
        <w:tc>
          <w:tcPr>
            <w:tcW w:w="2504" w:type="dxa"/>
            <w:vMerge/>
          </w:tcPr>
          <w:p w:rsidR="00097150" w:rsidRDefault="00097150" w:rsidP="00216841">
            <w:pPr>
              <w:rPr>
                <w:color w:val="000000"/>
              </w:rPr>
            </w:pPr>
          </w:p>
        </w:tc>
        <w:tc>
          <w:tcPr>
            <w:tcW w:w="645" w:type="dxa"/>
            <w:gridSpan w:val="6"/>
          </w:tcPr>
          <w:p w:rsidR="00097150" w:rsidRDefault="00097150" w:rsidP="00773408">
            <w:pPr>
              <w:jc w:val="center"/>
              <w:rPr>
                <w:sz w:val="22"/>
                <w:szCs w:val="22"/>
              </w:rPr>
            </w:pPr>
            <w:r>
              <w:rPr>
                <w:sz w:val="22"/>
                <w:szCs w:val="22"/>
              </w:rPr>
              <w:t>Б</w:t>
            </w:r>
          </w:p>
        </w:tc>
        <w:tc>
          <w:tcPr>
            <w:tcW w:w="1354" w:type="dxa"/>
            <w:gridSpan w:val="4"/>
          </w:tcPr>
          <w:p w:rsidR="00097150" w:rsidRPr="00CF3B65" w:rsidRDefault="00097150" w:rsidP="005021A7">
            <w:pPr>
              <w:jc w:val="center"/>
              <w:rPr>
                <w:sz w:val="22"/>
                <w:szCs w:val="22"/>
              </w:rPr>
            </w:pPr>
            <w:r w:rsidRPr="00CF3B65">
              <w:rPr>
                <w:sz w:val="22"/>
                <w:szCs w:val="22"/>
              </w:rPr>
              <w:t>867</w:t>
            </w:r>
          </w:p>
        </w:tc>
        <w:tc>
          <w:tcPr>
            <w:tcW w:w="1842" w:type="dxa"/>
          </w:tcPr>
          <w:p w:rsidR="00097150" w:rsidRPr="00CF3B65" w:rsidRDefault="00097150" w:rsidP="005021A7">
            <w:pPr>
              <w:jc w:val="center"/>
              <w:rPr>
                <w:sz w:val="22"/>
                <w:szCs w:val="22"/>
              </w:rPr>
            </w:pPr>
            <w:r w:rsidRPr="00CF3B65">
              <w:rPr>
                <w:sz w:val="22"/>
                <w:szCs w:val="22"/>
              </w:rPr>
              <w:t>960</w:t>
            </w:r>
          </w:p>
        </w:tc>
        <w:tc>
          <w:tcPr>
            <w:tcW w:w="2127" w:type="dxa"/>
          </w:tcPr>
          <w:p w:rsidR="00097150" w:rsidRPr="00CF3B65" w:rsidRDefault="00097150" w:rsidP="005021A7">
            <w:pPr>
              <w:jc w:val="center"/>
              <w:rPr>
                <w:sz w:val="22"/>
                <w:szCs w:val="22"/>
              </w:rPr>
            </w:pPr>
            <w:r w:rsidRPr="00CF3B65">
              <w:rPr>
                <w:sz w:val="22"/>
                <w:szCs w:val="22"/>
              </w:rPr>
              <w:t>1031</w:t>
            </w:r>
          </w:p>
        </w:tc>
        <w:tc>
          <w:tcPr>
            <w:tcW w:w="1842" w:type="dxa"/>
          </w:tcPr>
          <w:p w:rsidR="00097150" w:rsidRPr="00CF3B65" w:rsidRDefault="00097150" w:rsidP="005021A7">
            <w:pPr>
              <w:jc w:val="center"/>
              <w:rPr>
                <w:sz w:val="22"/>
                <w:szCs w:val="22"/>
              </w:rPr>
            </w:pPr>
            <w:r w:rsidRPr="00CF3B65">
              <w:rPr>
                <w:sz w:val="22"/>
                <w:szCs w:val="22"/>
              </w:rPr>
              <w:t>1102</w:t>
            </w:r>
          </w:p>
        </w:tc>
      </w:tr>
      <w:tr w:rsidR="00097150" w:rsidRPr="00232527" w:rsidTr="00317125">
        <w:trPr>
          <w:trHeight w:val="525"/>
        </w:trPr>
        <w:tc>
          <w:tcPr>
            <w:tcW w:w="2504" w:type="dxa"/>
            <w:vMerge/>
          </w:tcPr>
          <w:p w:rsidR="00097150" w:rsidRDefault="00097150" w:rsidP="00216841">
            <w:pPr>
              <w:rPr>
                <w:color w:val="000000"/>
              </w:rPr>
            </w:pPr>
          </w:p>
        </w:tc>
        <w:tc>
          <w:tcPr>
            <w:tcW w:w="645" w:type="dxa"/>
            <w:gridSpan w:val="6"/>
          </w:tcPr>
          <w:p w:rsidR="00097150" w:rsidRDefault="00097150" w:rsidP="00773408">
            <w:pPr>
              <w:jc w:val="center"/>
              <w:rPr>
                <w:sz w:val="22"/>
                <w:szCs w:val="22"/>
              </w:rPr>
            </w:pPr>
            <w:proofErr w:type="gramStart"/>
            <w:r>
              <w:rPr>
                <w:sz w:val="22"/>
                <w:szCs w:val="22"/>
              </w:rPr>
              <w:t>Ц</w:t>
            </w:r>
            <w:proofErr w:type="gramEnd"/>
          </w:p>
        </w:tc>
        <w:tc>
          <w:tcPr>
            <w:tcW w:w="1354" w:type="dxa"/>
            <w:gridSpan w:val="4"/>
          </w:tcPr>
          <w:p w:rsidR="00097150" w:rsidRPr="00CF3B65" w:rsidRDefault="00097150" w:rsidP="00F75A2C">
            <w:pPr>
              <w:jc w:val="center"/>
              <w:rPr>
                <w:sz w:val="22"/>
                <w:szCs w:val="22"/>
              </w:rPr>
            </w:pPr>
            <w:r>
              <w:rPr>
                <w:sz w:val="22"/>
                <w:szCs w:val="22"/>
              </w:rPr>
              <w:t>870</w:t>
            </w:r>
          </w:p>
        </w:tc>
        <w:tc>
          <w:tcPr>
            <w:tcW w:w="1842" w:type="dxa"/>
          </w:tcPr>
          <w:p w:rsidR="00097150" w:rsidRPr="00CF3B65" w:rsidRDefault="00097150" w:rsidP="00F75A2C">
            <w:pPr>
              <w:jc w:val="center"/>
              <w:rPr>
                <w:sz w:val="22"/>
                <w:szCs w:val="22"/>
              </w:rPr>
            </w:pPr>
            <w:r>
              <w:rPr>
                <w:sz w:val="22"/>
                <w:szCs w:val="22"/>
              </w:rPr>
              <w:t>970</w:t>
            </w:r>
          </w:p>
        </w:tc>
        <w:tc>
          <w:tcPr>
            <w:tcW w:w="2127" w:type="dxa"/>
          </w:tcPr>
          <w:p w:rsidR="00097150" w:rsidRPr="00CF3B65" w:rsidRDefault="00097150" w:rsidP="00F75A2C">
            <w:pPr>
              <w:jc w:val="center"/>
              <w:rPr>
                <w:sz w:val="22"/>
                <w:szCs w:val="22"/>
              </w:rPr>
            </w:pPr>
            <w:r>
              <w:rPr>
                <w:sz w:val="22"/>
                <w:szCs w:val="22"/>
              </w:rPr>
              <w:t>1035</w:t>
            </w:r>
          </w:p>
        </w:tc>
        <w:tc>
          <w:tcPr>
            <w:tcW w:w="1842" w:type="dxa"/>
          </w:tcPr>
          <w:p w:rsidR="00097150" w:rsidRPr="00CF3B65" w:rsidRDefault="00097150" w:rsidP="00F75A2C">
            <w:pPr>
              <w:jc w:val="center"/>
              <w:rPr>
                <w:sz w:val="22"/>
                <w:szCs w:val="22"/>
              </w:rPr>
            </w:pPr>
            <w:r>
              <w:rPr>
                <w:sz w:val="22"/>
                <w:szCs w:val="22"/>
              </w:rPr>
              <w:t>1120</w:t>
            </w:r>
          </w:p>
        </w:tc>
      </w:tr>
      <w:tr w:rsidR="00097150" w:rsidRPr="00232527" w:rsidTr="00F75A2C">
        <w:tc>
          <w:tcPr>
            <w:tcW w:w="10314" w:type="dxa"/>
            <w:gridSpan w:val="14"/>
          </w:tcPr>
          <w:p w:rsidR="00097150" w:rsidRPr="00232527" w:rsidRDefault="00097150" w:rsidP="00216841">
            <w:pPr>
              <w:jc w:val="center"/>
              <w:rPr>
                <w:szCs w:val="28"/>
              </w:rPr>
            </w:pPr>
            <w:r w:rsidRPr="005267A0">
              <w:t>Цель 3. Развитая инфраструктура</w:t>
            </w:r>
          </w:p>
        </w:tc>
      </w:tr>
      <w:tr w:rsidR="00097150" w:rsidRPr="00232527" w:rsidTr="00F75A2C">
        <w:tc>
          <w:tcPr>
            <w:tcW w:w="10314" w:type="dxa"/>
            <w:gridSpan w:val="14"/>
          </w:tcPr>
          <w:p w:rsidR="00097150" w:rsidRPr="00ED0CB6" w:rsidRDefault="00097150" w:rsidP="00ED154F">
            <w:pPr>
              <w:pStyle w:val="2f2"/>
              <w:shd w:val="clear" w:color="auto" w:fill="auto"/>
              <w:tabs>
                <w:tab w:val="left" w:pos="2703"/>
              </w:tabs>
              <w:spacing w:line="220" w:lineRule="exact"/>
              <w:ind w:left="1960" w:firstLine="0"/>
              <w:jc w:val="center"/>
              <w:rPr>
                <w:sz w:val="24"/>
                <w:szCs w:val="24"/>
              </w:rPr>
            </w:pPr>
            <w:r w:rsidRPr="00ED0CB6">
              <w:rPr>
                <w:sz w:val="24"/>
                <w:szCs w:val="24"/>
              </w:rPr>
              <w:t>3.1. Сохранение и развитие транспортной инфраструктуры и</w:t>
            </w:r>
            <w:r>
              <w:rPr>
                <w:sz w:val="24"/>
                <w:szCs w:val="24"/>
              </w:rPr>
              <w:t xml:space="preserve"> </w:t>
            </w:r>
            <w:r w:rsidRPr="00ED0CB6">
              <w:rPr>
                <w:sz w:val="24"/>
                <w:szCs w:val="24"/>
              </w:rPr>
              <w:t>информационно-телекоммуникационных технологий</w:t>
            </w:r>
          </w:p>
          <w:p w:rsidR="00097150" w:rsidRPr="00232527" w:rsidRDefault="00097150" w:rsidP="00216841">
            <w:pPr>
              <w:jc w:val="center"/>
              <w:rPr>
                <w:szCs w:val="28"/>
              </w:rPr>
            </w:pPr>
          </w:p>
        </w:tc>
      </w:tr>
      <w:tr w:rsidR="00097150" w:rsidRPr="00232527" w:rsidTr="00317125">
        <w:trPr>
          <w:trHeight w:val="1140"/>
        </w:trPr>
        <w:tc>
          <w:tcPr>
            <w:tcW w:w="2504" w:type="dxa"/>
            <w:vMerge w:val="restart"/>
          </w:tcPr>
          <w:p w:rsidR="00097150" w:rsidRPr="00232527" w:rsidRDefault="00097150" w:rsidP="00216841">
            <w:pPr>
              <w:rPr>
                <w:color w:val="000000"/>
              </w:rPr>
            </w:pPr>
            <w:r w:rsidRPr="00EB33FE">
              <w:rPr>
                <w:color w:val="000000"/>
              </w:rPr>
              <w:t>Удельный</w:t>
            </w:r>
            <w:r w:rsidRPr="00232527">
              <w:rPr>
                <w:color w:val="000000"/>
              </w:rPr>
              <w:t xml:space="preserve"> вес автомобильных дорог общего пользования местного значения, соответствующих </w:t>
            </w:r>
            <w:proofErr w:type="gramStart"/>
            <w:r w:rsidRPr="00232527">
              <w:rPr>
                <w:color w:val="000000"/>
              </w:rPr>
              <w:t>нормативным</w:t>
            </w:r>
            <w:proofErr w:type="gramEnd"/>
            <w:r w:rsidRPr="00232527">
              <w:rPr>
                <w:color w:val="000000"/>
              </w:rPr>
              <w:t xml:space="preserve"> </w:t>
            </w:r>
            <w:proofErr w:type="spellStart"/>
            <w:r w:rsidRPr="00232527">
              <w:rPr>
                <w:color w:val="000000"/>
              </w:rPr>
              <w:t>требо</w:t>
            </w:r>
            <w:r>
              <w:rPr>
                <w:color w:val="000000"/>
              </w:rPr>
              <w:t>-</w:t>
            </w:r>
            <w:r w:rsidRPr="00232527">
              <w:rPr>
                <w:color w:val="000000"/>
              </w:rPr>
              <w:t>ваниям</w:t>
            </w:r>
            <w:proofErr w:type="spellEnd"/>
            <w:r w:rsidRPr="00232527">
              <w:rPr>
                <w:color w:val="000000"/>
              </w:rPr>
              <w:t xml:space="preserve"> по </w:t>
            </w:r>
            <w:proofErr w:type="spellStart"/>
            <w:r w:rsidRPr="00232527">
              <w:rPr>
                <w:color w:val="000000"/>
              </w:rPr>
              <w:t>транс</w:t>
            </w:r>
            <w:r>
              <w:rPr>
                <w:color w:val="000000"/>
              </w:rPr>
              <w:t>-</w:t>
            </w:r>
            <w:r w:rsidRPr="00232527">
              <w:rPr>
                <w:color w:val="000000"/>
              </w:rPr>
              <w:t>портно-эксплуата</w:t>
            </w:r>
            <w:r>
              <w:rPr>
                <w:color w:val="000000"/>
              </w:rPr>
              <w:t>-</w:t>
            </w:r>
            <w:r w:rsidRPr="00232527">
              <w:rPr>
                <w:color w:val="000000"/>
              </w:rPr>
              <w:t>ционным</w:t>
            </w:r>
            <w:proofErr w:type="spellEnd"/>
            <w:r w:rsidRPr="00232527">
              <w:rPr>
                <w:color w:val="000000"/>
              </w:rPr>
              <w:t xml:space="preserve"> </w:t>
            </w:r>
            <w:proofErr w:type="spellStart"/>
            <w:r w:rsidRPr="00232527">
              <w:rPr>
                <w:color w:val="000000"/>
              </w:rPr>
              <w:t>показате</w:t>
            </w:r>
            <w:r>
              <w:rPr>
                <w:color w:val="000000"/>
              </w:rPr>
              <w:t>-</w:t>
            </w:r>
            <w:r w:rsidRPr="00232527">
              <w:rPr>
                <w:color w:val="000000"/>
              </w:rPr>
              <w:t>лям</w:t>
            </w:r>
            <w:proofErr w:type="spellEnd"/>
            <w:r w:rsidRPr="00232527">
              <w:rPr>
                <w:color w:val="000000"/>
              </w:rPr>
              <w:t xml:space="preserve">, в общей </w:t>
            </w:r>
            <w:proofErr w:type="spellStart"/>
            <w:r w:rsidRPr="00232527">
              <w:rPr>
                <w:color w:val="000000"/>
              </w:rPr>
              <w:t>про</w:t>
            </w:r>
            <w:r>
              <w:rPr>
                <w:color w:val="000000"/>
              </w:rPr>
              <w:t>-</w:t>
            </w:r>
            <w:r w:rsidRPr="00232527">
              <w:rPr>
                <w:color w:val="000000"/>
              </w:rPr>
              <w:t>тяженности</w:t>
            </w:r>
            <w:proofErr w:type="spellEnd"/>
            <w:r w:rsidRPr="00232527">
              <w:rPr>
                <w:color w:val="000000"/>
              </w:rPr>
              <w:t xml:space="preserve"> сети автомобильных дорог общего пользования местного значения, %</w:t>
            </w:r>
          </w:p>
        </w:tc>
        <w:tc>
          <w:tcPr>
            <w:tcW w:w="585" w:type="dxa"/>
            <w:gridSpan w:val="2"/>
          </w:tcPr>
          <w:p w:rsidR="00097150" w:rsidRPr="00CF1A1B" w:rsidRDefault="00097150" w:rsidP="00773408">
            <w:pPr>
              <w:jc w:val="center"/>
              <w:rPr>
                <w:sz w:val="22"/>
                <w:szCs w:val="22"/>
              </w:rPr>
            </w:pPr>
            <w:r>
              <w:rPr>
                <w:sz w:val="22"/>
                <w:szCs w:val="22"/>
              </w:rPr>
              <w:t>К</w:t>
            </w:r>
          </w:p>
        </w:tc>
        <w:tc>
          <w:tcPr>
            <w:tcW w:w="1414" w:type="dxa"/>
            <w:gridSpan w:val="8"/>
          </w:tcPr>
          <w:p w:rsidR="00097150" w:rsidRPr="00C663AA" w:rsidRDefault="00097150" w:rsidP="00F75A2C">
            <w:pPr>
              <w:jc w:val="center"/>
              <w:rPr>
                <w:sz w:val="22"/>
                <w:szCs w:val="22"/>
              </w:rPr>
            </w:pPr>
            <w:r>
              <w:rPr>
                <w:sz w:val="22"/>
                <w:szCs w:val="22"/>
              </w:rPr>
              <w:t>50,0</w:t>
            </w:r>
          </w:p>
        </w:tc>
        <w:tc>
          <w:tcPr>
            <w:tcW w:w="1842" w:type="dxa"/>
          </w:tcPr>
          <w:p w:rsidR="00097150" w:rsidRPr="00C663AA" w:rsidRDefault="00097150" w:rsidP="00F75A2C">
            <w:pPr>
              <w:jc w:val="center"/>
              <w:rPr>
                <w:sz w:val="22"/>
                <w:szCs w:val="22"/>
              </w:rPr>
            </w:pPr>
            <w:r>
              <w:rPr>
                <w:sz w:val="22"/>
                <w:szCs w:val="22"/>
              </w:rPr>
              <w:t>54,0</w:t>
            </w:r>
          </w:p>
        </w:tc>
        <w:tc>
          <w:tcPr>
            <w:tcW w:w="2127" w:type="dxa"/>
          </w:tcPr>
          <w:p w:rsidR="00097150" w:rsidRPr="00C663AA" w:rsidRDefault="00097150" w:rsidP="00F75A2C">
            <w:pPr>
              <w:jc w:val="center"/>
              <w:rPr>
                <w:sz w:val="22"/>
                <w:szCs w:val="22"/>
              </w:rPr>
            </w:pPr>
            <w:r>
              <w:rPr>
                <w:sz w:val="22"/>
                <w:szCs w:val="22"/>
              </w:rPr>
              <w:t>60,0</w:t>
            </w:r>
          </w:p>
        </w:tc>
        <w:tc>
          <w:tcPr>
            <w:tcW w:w="1842" w:type="dxa"/>
          </w:tcPr>
          <w:p w:rsidR="00097150" w:rsidRPr="00C663AA" w:rsidRDefault="00097150" w:rsidP="00F75A2C">
            <w:pPr>
              <w:jc w:val="center"/>
              <w:rPr>
                <w:sz w:val="22"/>
                <w:szCs w:val="22"/>
              </w:rPr>
            </w:pPr>
            <w:r>
              <w:rPr>
                <w:sz w:val="22"/>
                <w:szCs w:val="22"/>
              </w:rPr>
              <w:t>67,8</w:t>
            </w:r>
          </w:p>
        </w:tc>
      </w:tr>
      <w:tr w:rsidR="00097150" w:rsidRPr="00232527" w:rsidTr="00317125">
        <w:trPr>
          <w:trHeight w:val="1185"/>
        </w:trPr>
        <w:tc>
          <w:tcPr>
            <w:tcW w:w="2504" w:type="dxa"/>
            <w:vMerge/>
          </w:tcPr>
          <w:p w:rsidR="00097150" w:rsidRPr="00EB33FE" w:rsidRDefault="00097150" w:rsidP="00216841">
            <w:pPr>
              <w:rPr>
                <w:color w:val="000000"/>
              </w:rPr>
            </w:pPr>
          </w:p>
        </w:tc>
        <w:tc>
          <w:tcPr>
            <w:tcW w:w="585" w:type="dxa"/>
            <w:gridSpan w:val="2"/>
          </w:tcPr>
          <w:p w:rsidR="00097150" w:rsidRDefault="00097150" w:rsidP="00773408">
            <w:pPr>
              <w:jc w:val="center"/>
              <w:rPr>
                <w:sz w:val="22"/>
                <w:szCs w:val="22"/>
              </w:rPr>
            </w:pPr>
            <w:r>
              <w:rPr>
                <w:sz w:val="22"/>
                <w:szCs w:val="22"/>
              </w:rPr>
              <w:t>Б</w:t>
            </w:r>
          </w:p>
        </w:tc>
        <w:tc>
          <w:tcPr>
            <w:tcW w:w="1414" w:type="dxa"/>
            <w:gridSpan w:val="8"/>
          </w:tcPr>
          <w:p w:rsidR="00097150" w:rsidRPr="00C663AA" w:rsidRDefault="00097150" w:rsidP="005021A7">
            <w:pPr>
              <w:jc w:val="center"/>
              <w:rPr>
                <w:sz w:val="22"/>
                <w:szCs w:val="22"/>
              </w:rPr>
            </w:pPr>
            <w:r>
              <w:rPr>
                <w:sz w:val="22"/>
                <w:szCs w:val="22"/>
              </w:rPr>
              <w:t>50,2</w:t>
            </w:r>
          </w:p>
        </w:tc>
        <w:tc>
          <w:tcPr>
            <w:tcW w:w="1842" w:type="dxa"/>
          </w:tcPr>
          <w:p w:rsidR="00097150" w:rsidRPr="00C663AA" w:rsidRDefault="00097150" w:rsidP="005021A7">
            <w:pPr>
              <w:jc w:val="center"/>
              <w:rPr>
                <w:sz w:val="22"/>
                <w:szCs w:val="22"/>
              </w:rPr>
            </w:pPr>
            <w:r>
              <w:rPr>
                <w:sz w:val="22"/>
                <w:szCs w:val="22"/>
              </w:rPr>
              <w:t>54,2</w:t>
            </w:r>
          </w:p>
        </w:tc>
        <w:tc>
          <w:tcPr>
            <w:tcW w:w="2127" w:type="dxa"/>
          </w:tcPr>
          <w:p w:rsidR="00097150" w:rsidRPr="00C663AA" w:rsidRDefault="00097150" w:rsidP="005021A7">
            <w:pPr>
              <w:jc w:val="center"/>
              <w:rPr>
                <w:sz w:val="22"/>
                <w:szCs w:val="22"/>
              </w:rPr>
            </w:pPr>
            <w:r>
              <w:rPr>
                <w:sz w:val="22"/>
                <w:szCs w:val="22"/>
              </w:rPr>
              <w:t>60,2</w:t>
            </w:r>
          </w:p>
        </w:tc>
        <w:tc>
          <w:tcPr>
            <w:tcW w:w="1842" w:type="dxa"/>
          </w:tcPr>
          <w:p w:rsidR="00097150" w:rsidRPr="00C663AA" w:rsidRDefault="00097150" w:rsidP="005021A7">
            <w:pPr>
              <w:jc w:val="center"/>
              <w:rPr>
                <w:sz w:val="22"/>
                <w:szCs w:val="22"/>
              </w:rPr>
            </w:pPr>
            <w:r>
              <w:rPr>
                <w:sz w:val="22"/>
                <w:szCs w:val="22"/>
              </w:rPr>
              <w:t>68,0</w:t>
            </w:r>
          </w:p>
        </w:tc>
      </w:tr>
      <w:tr w:rsidR="00097150" w:rsidRPr="00232527" w:rsidTr="00317125">
        <w:trPr>
          <w:trHeight w:val="1530"/>
        </w:trPr>
        <w:tc>
          <w:tcPr>
            <w:tcW w:w="2504" w:type="dxa"/>
            <w:vMerge/>
          </w:tcPr>
          <w:p w:rsidR="00097150" w:rsidRPr="00EB33FE" w:rsidRDefault="00097150" w:rsidP="00216841">
            <w:pPr>
              <w:rPr>
                <w:color w:val="000000"/>
              </w:rPr>
            </w:pPr>
          </w:p>
        </w:tc>
        <w:tc>
          <w:tcPr>
            <w:tcW w:w="585" w:type="dxa"/>
            <w:gridSpan w:val="2"/>
          </w:tcPr>
          <w:p w:rsidR="00097150" w:rsidRDefault="00097150" w:rsidP="00773408">
            <w:pPr>
              <w:jc w:val="center"/>
              <w:rPr>
                <w:sz w:val="22"/>
                <w:szCs w:val="22"/>
              </w:rPr>
            </w:pPr>
            <w:proofErr w:type="gramStart"/>
            <w:r>
              <w:rPr>
                <w:sz w:val="22"/>
                <w:szCs w:val="22"/>
              </w:rPr>
              <w:t>Ц</w:t>
            </w:r>
            <w:proofErr w:type="gramEnd"/>
          </w:p>
        </w:tc>
        <w:tc>
          <w:tcPr>
            <w:tcW w:w="1414" w:type="dxa"/>
            <w:gridSpan w:val="8"/>
          </w:tcPr>
          <w:p w:rsidR="00097150" w:rsidRDefault="00097150" w:rsidP="00F75A2C">
            <w:pPr>
              <w:jc w:val="center"/>
              <w:rPr>
                <w:sz w:val="22"/>
                <w:szCs w:val="22"/>
              </w:rPr>
            </w:pPr>
            <w:r>
              <w:rPr>
                <w:sz w:val="22"/>
                <w:szCs w:val="22"/>
              </w:rPr>
              <w:t>50,2</w:t>
            </w:r>
          </w:p>
        </w:tc>
        <w:tc>
          <w:tcPr>
            <w:tcW w:w="1842" w:type="dxa"/>
          </w:tcPr>
          <w:p w:rsidR="00097150" w:rsidRDefault="00097150" w:rsidP="00F75A2C">
            <w:pPr>
              <w:jc w:val="center"/>
              <w:rPr>
                <w:sz w:val="22"/>
                <w:szCs w:val="22"/>
              </w:rPr>
            </w:pPr>
            <w:r>
              <w:rPr>
                <w:sz w:val="22"/>
                <w:szCs w:val="22"/>
              </w:rPr>
              <w:t>54,2</w:t>
            </w:r>
          </w:p>
        </w:tc>
        <w:tc>
          <w:tcPr>
            <w:tcW w:w="2127" w:type="dxa"/>
          </w:tcPr>
          <w:p w:rsidR="00097150" w:rsidRDefault="00097150" w:rsidP="00097150">
            <w:pPr>
              <w:jc w:val="center"/>
              <w:rPr>
                <w:sz w:val="22"/>
                <w:szCs w:val="22"/>
              </w:rPr>
            </w:pPr>
            <w:r>
              <w:rPr>
                <w:sz w:val="22"/>
                <w:szCs w:val="22"/>
              </w:rPr>
              <w:t>60,3</w:t>
            </w:r>
          </w:p>
        </w:tc>
        <w:tc>
          <w:tcPr>
            <w:tcW w:w="1842" w:type="dxa"/>
          </w:tcPr>
          <w:p w:rsidR="00097150" w:rsidRDefault="00097150" w:rsidP="00F75A2C">
            <w:pPr>
              <w:jc w:val="center"/>
              <w:rPr>
                <w:sz w:val="22"/>
                <w:szCs w:val="22"/>
              </w:rPr>
            </w:pPr>
            <w:r>
              <w:rPr>
                <w:sz w:val="22"/>
                <w:szCs w:val="22"/>
              </w:rPr>
              <w:t>68,1</w:t>
            </w:r>
          </w:p>
        </w:tc>
      </w:tr>
      <w:tr w:rsidR="00097150" w:rsidRPr="00232527" w:rsidTr="00F75A2C">
        <w:tc>
          <w:tcPr>
            <w:tcW w:w="10314" w:type="dxa"/>
            <w:gridSpan w:val="14"/>
          </w:tcPr>
          <w:p w:rsidR="00097150" w:rsidRPr="00232527" w:rsidRDefault="00097150" w:rsidP="00216841">
            <w:pPr>
              <w:jc w:val="center"/>
              <w:rPr>
                <w:szCs w:val="28"/>
              </w:rPr>
            </w:pPr>
            <w:r w:rsidRPr="005267A0">
              <w:t>3.2. Модернизация и развитие коммунальной и энергетической инфраструктуры</w:t>
            </w:r>
          </w:p>
        </w:tc>
      </w:tr>
      <w:tr w:rsidR="00097150" w:rsidRPr="00232527" w:rsidTr="00317125">
        <w:trPr>
          <w:trHeight w:val="525"/>
        </w:trPr>
        <w:tc>
          <w:tcPr>
            <w:tcW w:w="2504" w:type="dxa"/>
            <w:vMerge w:val="restart"/>
          </w:tcPr>
          <w:p w:rsidR="00097150" w:rsidRPr="00232527" w:rsidRDefault="00097150" w:rsidP="00216841">
            <w:pPr>
              <w:rPr>
                <w:color w:val="000000"/>
              </w:rPr>
            </w:pPr>
            <w:r w:rsidRPr="00232527">
              <w:rPr>
                <w:color w:val="000000"/>
              </w:rPr>
              <w:t xml:space="preserve">Удельный вес площади жилищного фонда, </w:t>
            </w:r>
            <w:proofErr w:type="spellStart"/>
            <w:proofErr w:type="gramStart"/>
            <w:r w:rsidRPr="00232527">
              <w:rPr>
                <w:color w:val="000000"/>
              </w:rPr>
              <w:t>оборудован</w:t>
            </w:r>
            <w:r>
              <w:rPr>
                <w:color w:val="000000"/>
              </w:rPr>
              <w:t>-</w:t>
            </w:r>
            <w:r w:rsidRPr="00232527">
              <w:rPr>
                <w:color w:val="000000"/>
              </w:rPr>
              <w:t>ной</w:t>
            </w:r>
            <w:proofErr w:type="spellEnd"/>
            <w:proofErr w:type="gramEnd"/>
            <w:r w:rsidRPr="00232527">
              <w:rPr>
                <w:color w:val="000000"/>
              </w:rPr>
              <w:t xml:space="preserve"> водопроводом, в общей площади жилого фонда, %</w:t>
            </w:r>
          </w:p>
        </w:tc>
        <w:tc>
          <w:tcPr>
            <w:tcW w:w="585" w:type="dxa"/>
            <w:gridSpan w:val="2"/>
          </w:tcPr>
          <w:p w:rsidR="00097150" w:rsidRPr="00CF1A1B" w:rsidRDefault="00097150" w:rsidP="00773408">
            <w:pPr>
              <w:jc w:val="center"/>
              <w:rPr>
                <w:sz w:val="22"/>
                <w:szCs w:val="22"/>
              </w:rPr>
            </w:pPr>
            <w:r>
              <w:rPr>
                <w:sz w:val="22"/>
                <w:szCs w:val="22"/>
              </w:rPr>
              <w:t>К</w:t>
            </w:r>
          </w:p>
        </w:tc>
        <w:tc>
          <w:tcPr>
            <w:tcW w:w="1414" w:type="dxa"/>
            <w:gridSpan w:val="8"/>
          </w:tcPr>
          <w:p w:rsidR="00097150" w:rsidRPr="00C663AA" w:rsidRDefault="00097150" w:rsidP="00F75A2C">
            <w:pPr>
              <w:jc w:val="center"/>
              <w:rPr>
                <w:sz w:val="22"/>
                <w:szCs w:val="22"/>
              </w:rPr>
            </w:pPr>
            <w:r>
              <w:rPr>
                <w:sz w:val="22"/>
                <w:szCs w:val="22"/>
              </w:rPr>
              <w:t>66,6</w:t>
            </w:r>
          </w:p>
        </w:tc>
        <w:tc>
          <w:tcPr>
            <w:tcW w:w="1842" w:type="dxa"/>
          </w:tcPr>
          <w:p w:rsidR="00097150" w:rsidRPr="00C663AA" w:rsidRDefault="00097150" w:rsidP="00F75A2C">
            <w:pPr>
              <w:jc w:val="center"/>
              <w:rPr>
                <w:sz w:val="22"/>
                <w:szCs w:val="22"/>
              </w:rPr>
            </w:pPr>
            <w:r>
              <w:rPr>
                <w:sz w:val="22"/>
                <w:szCs w:val="22"/>
              </w:rPr>
              <w:t>67,3</w:t>
            </w:r>
          </w:p>
        </w:tc>
        <w:tc>
          <w:tcPr>
            <w:tcW w:w="2127" w:type="dxa"/>
          </w:tcPr>
          <w:p w:rsidR="00097150" w:rsidRPr="00C663AA" w:rsidRDefault="00097150" w:rsidP="00F75A2C">
            <w:pPr>
              <w:jc w:val="center"/>
              <w:rPr>
                <w:sz w:val="22"/>
                <w:szCs w:val="22"/>
              </w:rPr>
            </w:pPr>
            <w:r>
              <w:rPr>
                <w:sz w:val="22"/>
                <w:szCs w:val="22"/>
              </w:rPr>
              <w:t>74,5</w:t>
            </w:r>
          </w:p>
        </w:tc>
        <w:tc>
          <w:tcPr>
            <w:tcW w:w="1842" w:type="dxa"/>
          </w:tcPr>
          <w:p w:rsidR="00097150" w:rsidRPr="00C663AA" w:rsidRDefault="00097150" w:rsidP="00F75A2C">
            <w:pPr>
              <w:jc w:val="center"/>
              <w:rPr>
                <w:sz w:val="22"/>
                <w:szCs w:val="22"/>
              </w:rPr>
            </w:pPr>
            <w:r>
              <w:rPr>
                <w:sz w:val="22"/>
                <w:szCs w:val="22"/>
              </w:rPr>
              <w:t>84,8</w:t>
            </w:r>
          </w:p>
        </w:tc>
      </w:tr>
      <w:tr w:rsidR="00097150" w:rsidRPr="00232527" w:rsidTr="00317125">
        <w:trPr>
          <w:trHeight w:val="570"/>
        </w:trPr>
        <w:tc>
          <w:tcPr>
            <w:tcW w:w="2504" w:type="dxa"/>
            <w:vMerge/>
          </w:tcPr>
          <w:p w:rsidR="00097150" w:rsidRPr="00232527" w:rsidRDefault="00097150" w:rsidP="00216841">
            <w:pPr>
              <w:rPr>
                <w:color w:val="000000"/>
              </w:rPr>
            </w:pPr>
          </w:p>
        </w:tc>
        <w:tc>
          <w:tcPr>
            <w:tcW w:w="585" w:type="dxa"/>
            <w:gridSpan w:val="2"/>
          </w:tcPr>
          <w:p w:rsidR="00097150" w:rsidRDefault="00097150" w:rsidP="00773408">
            <w:pPr>
              <w:jc w:val="center"/>
              <w:rPr>
                <w:sz w:val="22"/>
                <w:szCs w:val="22"/>
              </w:rPr>
            </w:pPr>
            <w:r>
              <w:rPr>
                <w:sz w:val="22"/>
                <w:szCs w:val="22"/>
              </w:rPr>
              <w:t>Б</w:t>
            </w:r>
          </w:p>
        </w:tc>
        <w:tc>
          <w:tcPr>
            <w:tcW w:w="1414" w:type="dxa"/>
            <w:gridSpan w:val="8"/>
          </w:tcPr>
          <w:p w:rsidR="00097150" w:rsidRPr="00C663AA" w:rsidRDefault="00097150" w:rsidP="005021A7">
            <w:pPr>
              <w:jc w:val="center"/>
              <w:rPr>
                <w:sz w:val="22"/>
                <w:szCs w:val="22"/>
              </w:rPr>
            </w:pPr>
            <w:r>
              <w:rPr>
                <w:sz w:val="22"/>
                <w:szCs w:val="22"/>
              </w:rPr>
              <w:t>66,8</w:t>
            </w:r>
          </w:p>
        </w:tc>
        <w:tc>
          <w:tcPr>
            <w:tcW w:w="1842" w:type="dxa"/>
          </w:tcPr>
          <w:p w:rsidR="00097150" w:rsidRPr="00C663AA" w:rsidRDefault="00097150" w:rsidP="005021A7">
            <w:pPr>
              <w:jc w:val="center"/>
              <w:rPr>
                <w:sz w:val="22"/>
                <w:szCs w:val="22"/>
              </w:rPr>
            </w:pPr>
            <w:r>
              <w:rPr>
                <w:sz w:val="22"/>
                <w:szCs w:val="22"/>
              </w:rPr>
              <w:t>67,5</w:t>
            </w:r>
          </w:p>
        </w:tc>
        <w:tc>
          <w:tcPr>
            <w:tcW w:w="2127" w:type="dxa"/>
          </w:tcPr>
          <w:p w:rsidR="00097150" w:rsidRPr="00C663AA" w:rsidRDefault="00097150" w:rsidP="005021A7">
            <w:pPr>
              <w:jc w:val="center"/>
              <w:rPr>
                <w:sz w:val="22"/>
                <w:szCs w:val="22"/>
              </w:rPr>
            </w:pPr>
            <w:r>
              <w:rPr>
                <w:sz w:val="22"/>
                <w:szCs w:val="22"/>
              </w:rPr>
              <w:t>75</w:t>
            </w:r>
          </w:p>
        </w:tc>
        <w:tc>
          <w:tcPr>
            <w:tcW w:w="1842" w:type="dxa"/>
          </w:tcPr>
          <w:p w:rsidR="00097150" w:rsidRPr="00C663AA" w:rsidRDefault="00097150" w:rsidP="005021A7">
            <w:pPr>
              <w:jc w:val="center"/>
              <w:rPr>
                <w:sz w:val="22"/>
                <w:szCs w:val="22"/>
              </w:rPr>
            </w:pPr>
            <w:r>
              <w:rPr>
                <w:sz w:val="22"/>
                <w:szCs w:val="22"/>
              </w:rPr>
              <w:t>85</w:t>
            </w:r>
          </w:p>
        </w:tc>
      </w:tr>
      <w:tr w:rsidR="00097150" w:rsidRPr="00232527" w:rsidTr="00317125">
        <w:trPr>
          <w:trHeight w:val="555"/>
        </w:trPr>
        <w:tc>
          <w:tcPr>
            <w:tcW w:w="2504" w:type="dxa"/>
            <w:vMerge/>
          </w:tcPr>
          <w:p w:rsidR="00097150" w:rsidRPr="00232527" w:rsidRDefault="00097150" w:rsidP="00216841">
            <w:pPr>
              <w:rPr>
                <w:color w:val="000000"/>
              </w:rPr>
            </w:pPr>
          </w:p>
        </w:tc>
        <w:tc>
          <w:tcPr>
            <w:tcW w:w="585" w:type="dxa"/>
            <w:gridSpan w:val="2"/>
          </w:tcPr>
          <w:p w:rsidR="00097150" w:rsidRDefault="00097150" w:rsidP="00773408">
            <w:pPr>
              <w:jc w:val="center"/>
              <w:rPr>
                <w:sz w:val="22"/>
                <w:szCs w:val="22"/>
              </w:rPr>
            </w:pPr>
            <w:proofErr w:type="gramStart"/>
            <w:r>
              <w:rPr>
                <w:sz w:val="22"/>
                <w:szCs w:val="22"/>
              </w:rPr>
              <w:t>Ц</w:t>
            </w:r>
            <w:proofErr w:type="gramEnd"/>
          </w:p>
        </w:tc>
        <w:tc>
          <w:tcPr>
            <w:tcW w:w="1414" w:type="dxa"/>
            <w:gridSpan w:val="8"/>
          </w:tcPr>
          <w:p w:rsidR="00097150" w:rsidRDefault="00097150" w:rsidP="00F75A2C">
            <w:pPr>
              <w:jc w:val="center"/>
              <w:rPr>
                <w:sz w:val="22"/>
                <w:szCs w:val="22"/>
              </w:rPr>
            </w:pPr>
            <w:r>
              <w:rPr>
                <w:sz w:val="22"/>
                <w:szCs w:val="22"/>
              </w:rPr>
              <w:t>66,8</w:t>
            </w:r>
          </w:p>
        </w:tc>
        <w:tc>
          <w:tcPr>
            <w:tcW w:w="1842" w:type="dxa"/>
          </w:tcPr>
          <w:p w:rsidR="00097150" w:rsidRDefault="00097150" w:rsidP="00F75A2C">
            <w:pPr>
              <w:jc w:val="center"/>
              <w:rPr>
                <w:sz w:val="22"/>
                <w:szCs w:val="22"/>
              </w:rPr>
            </w:pPr>
            <w:r>
              <w:rPr>
                <w:sz w:val="22"/>
                <w:szCs w:val="22"/>
              </w:rPr>
              <w:t>67,5</w:t>
            </w:r>
          </w:p>
        </w:tc>
        <w:tc>
          <w:tcPr>
            <w:tcW w:w="2127" w:type="dxa"/>
          </w:tcPr>
          <w:p w:rsidR="00097150" w:rsidRDefault="00097150" w:rsidP="00F75A2C">
            <w:pPr>
              <w:jc w:val="center"/>
              <w:rPr>
                <w:sz w:val="22"/>
                <w:szCs w:val="22"/>
              </w:rPr>
            </w:pPr>
            <w:r>
              <w:rPr>
                <w:sz w:val="22"/>
                <w:szCs w:val="22"/>
              </w:rPr>
              <w:t>75</w:t>
            </w:r>
          </w:p>
        </w:tc>
        <w:tc>
          <w:tcPr>
            <w:tcW w:w="1842" w:type="dxa"/>
          </w:tcPr>
          <w:p w:rsidR="00097150" w:rsidRDefault="00097150" w:rsidP="00F75A2C">
            <w:pPr>
              <w:jc w:val="center"/>
              <w:rPr>
                <w:sz w:val="22"/>
                <w:szCs w:val="22"/>
              </w:rPr>
            </w:pPr>
            <w:r>
              <w:rPr>
                <w:sz w:val="22"/>
                <w:szCs w:val="22"/>
              </w:rPr>
              <w:t>85</w:t>
            </w:r>
          </w:p>
        </w:tc>
      </w:tr>
      <w:tr w:rsidR="00097150" w:rsidRPr="00232527" w:rsidTr="00F75A2C">
        <w:tc>
          <w:tcPr>
            <w:tcW w:w="10314" w:type="dxa"/>
            <w:gridSpan w:val="14"/>
          </w:tcPr>
          <w:p w:rsidR="00097150" w:rsidRPr="00232527" w:rsidRDefault="00097150" w:rsidP="00216841">
            <w:pPr>
              <w:jc w:val="center"/>
              <w:rPr>
                <w:szCs w:val="28"/>
              </w:rPr>
            </w:pPr>
            <w:r w:rsidRPr="005267A0">
              <w:t>3.3. Развитие потребительского рынка</w:t>
            </w:r>
          </w:p>
        </w:tc>
      </w:tr>
      <w:tr w:rsidR="00097150" w:rsidRPr="00232527" w:rsidTr="00317125">
        <w:trPr>
          <w:trHeight w:val="390"/>
        </w:trPr>
        <w:tc>
          <w:tcPr>
            <w:tcW w:w="2504" w:type="dxa"/>
            <w:vMerge w:val="restart"/>
          </w:tcPr>
          <w:p w:rsidR="00097150" w:rsidRPr="00767DE9" w:rsidRDefault="00097150" w:rsidP="00216841">
            <w:pPr>
              <w:rPr>
                <w:color w:val="000000"/>
                <w:highlight w:val="yellow"/>
              </w:rPr>
            </w:pPr>
            <w:r w:rsidRPr="00EB33FE">
              <w:rPr>
                <w:color w:val="000000"/>
              </w:rPr>
              <w:t>Оборот</w:t>
            </w:r>
            <w:r w:rsidRPr="007B4F6B">
              <w:rPr>
                <w:color w:val="000000"/>
              </w:rPr>
              <w:t xml:space="preserve"> розничной торговли на душу населения (в среднем за год), рублей</w:t>
            </w:r>
          </w:p>
        </w:tc>
        <w:tc>
          <w:tcPr>
            <w:tcW w:w="630" w:type="dxa"/>
            <w:gridSpan w:val="5"/>
          </w:tcPr>
          <w:p w:rsidR="00097150" w:rsidRPr="00CF1A1B" w:rsidRDefault="00097150" w:rsidP="00773408">
            <w:pPr>
              <w:jc w:val="center"/>
              <w:rPr>
                <w:sz w:val="22"/>
                <w:szCs w:val="22"/>
              </w:rPr>
            </w:pPr>
            <w:r>
              <w:rPr>
                <w:sz w:val="22"/>
                <w:szCs w:val="22"/>
              </w:rPr>
              <w:t>К</w:t>
            </w:r>
          </w:p>
        </w:tc>
        <w:tc>
          <w:tcPr>
            <w:tcW w:w="1369" w:type="dxa"/>
            <w:gridSpan w:val="5"/>
          </w:tcPr>
          <w:p w:rsidR="00097150" w:rsidRPr="0063521E" w:rsidRDefault="00097150" w:rsidP="0063521E">
            <w:pPr>
              <w:jc w:val="center"/>
              <w:rPr>
                <w:sz w:val="22"/>
                <w:szCs w:val="22"/>
              </w:rPr>
            </w:pPr>
            <w:r w:rsidRPr="0063521E">
              <w:rPr>
                <w:sz w:val="22"/>
                <w:szCs w:val="22"/>
              </w:rPr>
              <w:t>38000</w:t>
            </w:r>
          </w:p>
        </w:tc>
        <w:tc>
          <w:tcPr>
            <w:tcW w:w="1842" w:type="dxa"/>
          </w:tcPr>
          <w:p w:rsidR="00097150" w:rsidRPr="0063521E" w:rsidRDefault="00097150" w:rsidP="0063521E">
            <w:pPr>
              <w:ind w:right="-108"/>
              <w:jc w:val="center"/>
              <w:rPr>
                <w:sz w:val="22"/>
                <w:szCs w:val="22"/>
              </w:rPr>
            </w:pPr>
            <w:r w:rsidRPr="0063521E">
              <w:rPr>
                <w:sz w:val="22"/>
                <w:szCs w:val="22"/>
              </w:rPr>
              <w:t>48250</w:t>
            </w:r>
          </w:p>
        </w:tc>
        <w:tc>
          <w:tcPr>
            <w:tcW w:w="2127" w:type="dxa"/>
          </w:tcPr>
          <w:p w:rsidR="00097150" w:rsidRPr="0063521E" w:rsidRDefault="00097150" w:rsidP="0063521E">
            <w:pPr>
              <w:ind w:right="-212"/>
              <w:jc w:val="center"/>
              <w:rPr>
                <w:sz w:val="22"/>
                <w:szCs w:val="22"/>
              </w:rPr>
            </w:pPr>
            <w:r w:rsidRPr="0063521E">
              <w:rPr>
                <w:sz w:val="22"/>
                <w:szCs w:val="22"/>
              </w:rPr>
              <w:t>61350</w:t>
            </w:r>
          </w:p>
        </w:tc>
        <w:tc>
          <w:tcPr>
            <w:tcW w:w="1842" w:type="dxa"/>
          </w:tcPr>
          <w:p w:rsidR="00097150" w:rsidRPr="0063521E" w:rsidRDefault="009E5637" w:rsidP="0063521E">
            <w:pPr>
              <w:ind w:right="-212"/>
              <w:jc w:val="center"/>
              <w:rPr>
                <w:sz w:val="22"/>
                <w:szCs w:val="22"/>
              </w:rPr>
            </w:pPr>
            <w:r w:rsidRPr="0063521E">
              <w:rPr>
                <w:sz w:val="22"/>
                <w:szCs w:val="22"/>
              </w:rPr>
              <w:t>66400</w:t>
            </w:r>
          </w:p>
        </w:tc>
      </w:tr>
      <w:tr w:rsidR="00097150" w:rsidRPr="00232527" w:rsidTr="00317125">
        <w:trPr>
          <w:trHeight w:val="315"/>
        </w:trPr>
        <w:tc>
          <w:tcPr>
            <w:tcW w:w="2504" w:type="dxa"/>
            <w:vMerge/>
          </w:tcPr>
          <w:p w:rsidR="00097150" w:rsidRPr="00EB33FE" w:rsidRDefault="00097150" w:rsidP="00216841">
            <w:pPr>
              <w:rPr>
                <w:color w:val="000000"/>
              </w:rPr>
            </w:pPr>
          </w:p>
        </w:tc>
        <w:tc>
          <w:tcPr>
            <w:tcW w:w="630" w:type="dxa"/>
            <w:gridSpan w:val="5"/>
          </w:tcPr>
          <w:p w:rsidR="00097150" w:rsidRDefault="00097150" w:rsidP="00773408">
            <w:pPr>
              <w:jc w:val="center"/>
              <w:rPr>
                <w:sz w:val="22"/>
                <w:szCs w:val="22"/>
              </w:rPr>
            </w:pPr>
            <w:r>
              <w:rPr>
                <w:sz w:val="22"/>
                <w:szCs w:val="22"/>
              </w:rPr>
              <w:t>Б</w:t>
            </w:r>
          </w:p>
        </w:tc>
        <w:tc>
          <w:tcPr>
            <w:tcW w:w="1369" w:type="dxa"/>
            <w:gridSpan w:val="5"/>
          </w:tcPr>
          <w:p w:rsidR="00097150" w:rsidRPr="0063521E" w:rsidRDefault="00097150" w:rsidP="0063521E">
            <w:pPr>
              <w:jc w:val="center"/>
              <w:rPr>
                <w:sz w:val="22"/>
                <w:szCs w:val="22"/>
              </w:rPr>
            </w:pPr>
            <w:r w:rsidRPr="0063521E">
              <w:rPr>
                <w:sz w:val="22"/>
                <w:szCs w:val="22"/>
              </w:rPr>
              <w:t>38121</w:t>
            </w:r>
          </w:p>
        </w:tc>
        <w:tc>
          <w:tcPr>
            <w:tcW w:w="1842" w:type="dxa"/>
          </w:tcPr>
          <w:p w:rsidR="00097150" w:rsidRPr="0063521E" w:rsidRDefault="00097150" w:rsidP="0063521E">
            <w:pPr>
              <w:ind w:right="-108"/>
              <w:jc w:val="center"/>
              <w:rPr>
                <w:sz w:val="22"/>
                <w:szCs w:val="22"/>
              </w:rPr>
            </w:pPr>
            <w:r w:rsidRPr="0063521E">
              <w:rPr>
                <w:sz w:val="22"/>
                <w:szCs w:val="22"/>
              </w:rPr>
              <w:t>48394</w:t>
            </w:r>
          </w:p>
        </w:tc>
        <w:tc>
          <w:tcPr>
            <w:tcW w:w="2127" w:type="dxa"/>
          </w:tcPr>
          <w:p w:rsidR="00097150" w:rsidRPr="0063521E" w:rsidRDefault="00097150" w:rsidP="0063521E">
            <w:pPr>
              <w:ind w:right="-212"/>
              <w:jc w:val="center"/>
              <w:rPr>
                <w:sz w:val="22"/>
                <w:szCs w:val="22"/>
              </w:rPr>
            </w:pPr>
            <w:r w:rsidRPr="0063521E">
              <w:rPr>
                <w:sz w:val="22"/>
                <w:szCs w:val="22"/>
              </w:rPr>
              <w:t>61318</w:t>
            </w:r>
          </w:p>
        </w:tc>
        <w:tc>
          <w:tcPr>
            <w:tcW w:w="1842" w:type="dxa"/>
          </w:tcPr>
          <w:p w:rsidR="00097150" w:rsidRPr="0063521E" w:rsidRDefault="00097150" w:rsidP="0063521E">
            <w:pPr>
              <w:ind w:right="-212"/>
              <w:jc w:val="center"/>
              <w:rPr>
                <w:sz w:val="22"/>
                <w:szCs w:val="22"/>
              </w:rPr>
            </w:pPr>
            <w:r w:rsidRPr="0063521E">
              <w:rPr>
                <w:sz w:val="22"/>
                <w:szCs w:val="22"/>
              </w:rPr>
              <w:t>66514</w:t>
            </w:r>
          </w:p>
        </w:tc>
      </w:tr>
      <w:tr w:rsidR="00097150" w:rsidRPr="00232527" w:rsidTr="00317125">
        <w:trPr>
          <w:trHeight w:val="390"/>
        </w:trPr>
        <w:tc>
          <w:tcPr>
            <w:tcW w:w="2504" w:type="dxa"/>
            <w:vMerge/>
          </w:tcPr>
          <w:p w:rsidR="00097150" w:rsidRPr="00EB33FE" w:rsidRDefault="00097150" w:rsidP="00216841">
            <w:pPr>
              <w:rPr>
                <w:color w:val="000000"/>
              </w:rPr>
            </w:pPr>
          </w:p>
        </w:tc>
        <w:tc>
          <w:tcPr>
            <w:tcW w:w="630" w:type="dxa"/>
            <w:gridSpan w:val="5"/>
          </w:tcPr>
          <w:p w:rsidR="00097150" w:rsidRDefault="00097150" w:rsidP="00773408">
            <w:pPr>
              <w:jc w:val="center"/>
              <w:rPr>
                <w:sz w:val="22"/>
                <w:szCs w:val="22"/>
              </w:rPr>
            </w:pPr>
            <w:proofErr w:type="gramStart"/>
            <w:r>
              <w:rPr>
                <w:sz w:val="22"/>
                <w:szCs w:val="22"/>
              </w:rPr>
              <w:t>Ц</w:t>
            </w:r>
            <w:proofErr w:type="gramEnd"/>
          </w:p>
        </w:tc>
        <w:tc>
          <w:tcPr>
            <w:tcW w:w="1369" w:type="dxa"/>
            <w:gridSpan w:val="5"/>
          </w:tcPr>
          <w:p w:rsidR="00097150" w:rsidRPr="0063521E" w:rsidRDefault="00097150" w:rsidP="0063521E">
            <w:pPr>
              <w:jc w:val="center"/>
              <w:rPr>
                <w:sz w:val="22"/>
                <w:szCs w:val="22"/>
              </w:rPr>
            </w:pPr>
            <w:r w:rsidRPr="0063521E">
              <w:rPr>
                <w:sz w:val="22"/>
                <w:szCs w:val="22"/>
              </w:rPr>
              <w:t>38150</w:t>
            </w:r>
          </w:p>
        </w:tc>
        <w:tc>
          <w:tcPr>
            <w:tcW w:w="1842" w:type="dxa"/>
          </w:tcPr>
          <w:p w:rsidR="00097150" w:rsidRPr="0063521E" w:rsidRDefault="00097150" w:rsidP="0063521E">
            <w:pPr>
              <w:ind w:right="-108"/>
              <w:jc w:val="center"/>
              <w:rPr>
                <w:sz w:val="22"/>
                <w:szCs w:val="22"/>
              </w:rPr>
            </w:pPr>
            <w:r w:rsidRPr="0063521E">
              <w:rPr>
                <w:sz w:val="22"/>
                <w:szCs w:val="22"/>
              </w:rPr>
              <w:t>48400</w:t>
            </w:r>
          </w:p>
        </w:tc>
        <w:tc>
          <w:tcPr>
            <w:tcW w:w="2127" w:type="dxa"/>
          </w:tcPr>
          <w:p w:rsidR="00097150" w:rsidRPr="0063521E" w:rsidRDefault="00097150" w:rsidP="0063521E">
            <w:pPr>
              <w:ind w:right="-212"/>
              <w:jc w:val="center"/>
              <w:rPr>
                <w:sz w:val="22"/>
                <w:szCs w:val="22"/>
              </w:rPr>
            </w:pPr>
            <w:r w:rsidRPr="0063521E">
              <w:rPr>
                <w:sz w:val="22"/>
                <w:szCs w:val="22"/>
              </w:rPr>
              <w:t>61350</w:t>
            </w:r>
          </w:p>
        </w:tc>
        <w:tc>
          <w:tcPr>
            <w:tcW w:w="1842" w:type="dxa"/>
          </w:tcPr>
          <w:p w:rsidR="00097150" w:rsidRPr="0063521E" w:rsidRDefault="009E5637" w:rsidP="0063521E">
            <w:pPr>
              <w:ind w:right="-212"/>
              <w:jc w:val="center"/>
              <w:rPr>
                <w:sz w:val="22"/>
                <w:szCs w:val="22"/>
              </w:rPr>
            </w:pPr>
            <w:r w:rsidRPr="0063521E">
              <w:rPr>
                <w:sz w:val="22"/>
                <w:szCs w:val="22"/>
              </w:rPr>
              <w:t>66550</w:t>
            </w:r>
          </w:p>
        </w:tc>
      </w:tr>
      <w:tr w:rsidR="00097150" w:rsidRPr="00232527" w:rsidTr="00317125">
        <w:trPr>
          <w:trHeight w:val="390"/>
        </w:trPr>
        <w:tc>
          <w:tcPr>
            <w:tcW w:w="2504" w:type="dxa"/>
            <w:vMerge w:val="restart"/>
          </w:tcPr>
          <w:p w:rsidR="00097150" w:rsidRPr="00767DE9" w:rsidRDefault="00097150" w:rsidP="00B03454">
            <w:pPr>
              <w:rPr>
                <w:color w:val="000000"/>
                <w:highlight w:val="yellow"/>
              </w:rPr>
            </w:pPr>
            <w:r w:rsidRPr="009F1380">
              <w:rPr>
                <w:color w:val="000000"/>
              </w:rPr>
              <w:t xml:space="preserve">Объем </w:t>
            </w:r>
            <w:r w:rsidRPr="00EB33FE">
              <w:rPr>
                <w:color w:val="000000"/>
              </w:rPr>
              <w:t xml:space="preserve">платных услуг </w:t>
            </w:r>
            <w:r w:rsidRPr="00EB33FE">
              <w:rPr>
                <w:color w:val="000000"/>
              </w:rPr>
              <w:lastRenderedPageBreak/>
              <w:t>населению на душу населения (в среднем за год), рублей</w:t>
            </w:r>
          </w:p>
        </w:tc>
        <w:tc>
          <w:tcPr>
            <w:tcW w:w="630" w:type="dxa"/>
            <w:gridSpan w:val="5"/>
          </w:tcPr>
          <w:p w:rsidR="00097150" w:rsidRPr="00CF1A1B" w:rsidRDefault="00097150" w:rsidP="00773408">
            <w:pPr>
              <w:jc w:val="center"/>
              <w:rPr>
                <w:sz w:val="22"/>
                <w:szCs w:val="22"/>
              </w:rPr>
            </w:pPr>
            <w:r>
              <w:rPr>
                <w:sz w:val="22"/>
                <w:szCs w:val="22"/>
              </w:rPr>
              <w:lastRenderedPageBreak/>
              <w:t>К</w:t>
            </w:r>
          </w:p>
        </w:tc>
        <w:tc>
          <w:tcPr>
            <w:tcW w:w="1369" w:type="dxa"/>
            <w:gridSpan w:val="5"/>
          </w:tcPr>
          <w:p w:rsidR="00097150" w:rsidRPr="00C663AA" w:rsidRDefault="009E5637" w:rsidP="0063521E">
            <w:pPr>
              <w:jc w:val="center"/>
              <w:rPr>
                <w:sz w:val="22"/>
                <w:szCs w:val="22"/>
              </w:rPr>
            </w:pPr>
            <w:r>
              <w:rPr>
                <w:sz w:val="22"/>
                <w:szCs w:val="22"/>
              </w:rPr>
              <w:t>7800</w:t>
            </w:r>
          </w:p>
        </w:tc>
        <w:tc>
          <w:tcPr>
            <w:tcW w:w="1842" w:type="dxa"/>
          </w:tcPr>
          <w:p w:rsidR="00097150" w:rsidRPr="00C663AA" w:rsidRDefault="0063521E" w:rsidP="0063521E">
            <w:pPr>
              <w:jc w:val="center"/>
              <w:rPr>
                <w:sz w:val="22"/>
                <w:szCs w:val="22"/>
              </w:rPr>
            </w:pPr>
            <w:r>
              <w:rPr>
                <w:sz w:val="22"/>
                <w:szCs w:val="22"/>
              </w:rPr>
              <w:t xml:space="preserve">  </w:t>
            </w:r>
            <w:r w:rsidR="009E5637">
              <w:rPr>
                <w:sz w:val="22"/>
                <w:szCs w:val="22"/>
              </w:rPr>
              <w:t>11200</w:t>
            </w:r>
          </w:p>
        </w:tc>
        <w:tc>
          <w:tcPr>
            <w:tcW w:w="2127" w:type="dxa"/>
          </w:tcPr>
          <w:p w:rsidR="00097150" w:rsidRPr="00C663AA" w:rsidRDefault="0063521E" w:rsidP="0063521E">
            <w:pPr>
              <w:ind w:right="-108"/>
              <w:jc w:val="center"/>
              <w:rPr>
                <w:sz w:val="22"/>
                <w:szCs w:val="22"/>
              </w:rPr>
            </w:pPr>
            <w:r>
              <w:rPr>
                <w:sz w:val="22"/>
                <w:szCs w:val="22"/>
              </w:rPr>
              <w:t xml:space="preserve">  </w:t>
            </w:r>
            <w:r w:rsidR="009E5637">
              <w:rPr>
                <w:sz w:val="22"/>
                <w:szCs w:val="22"/>
              </w:rPr>
              <w:t>17150</w:t>
            </w:r>
          </w:p>
        </w:tc>
        <w:tc>
          <w:tcPr>
            <w:tcW w:w="1842" w:type="dxa"/>
          </w:tcPr>
          <w:p w:rsidR="00097150" w:rsidRPr="00C663AA" w:rsidRDefault="0063521E" w:rsidP="0063521E">
            <w:pPr>
              <w:ind w:right="-108"/>
              <w:jc w:val="center"/>
              <w:rPr>
                <w:sz w:val="22"/>
                <w:szCs w:val="22"/>
              </w:rPr>
            </w:pPr>
            <w:r>
              <w:rPr>
                <w:sz w:val="22"/>
                <w:szCs w:val="22"/>
              </w:rPr>
              <w:t xml:space="preserve"> </w:t>
            </w:r>
            <w:r w:rsidR="009E5637">
              <w:rPr>
                <w:sz w:val="22"/>
                <w:szCs w:val="22"/>
              </w:rPr>
              <w:t>22450</w:t>
            </w:r>
          </w:p>
        </w:tc>
      </w:tr>
      <w:tr w:rsidR="00097150" w:rsidRPr="00232527" w:rsidTr="00317125">
        <w:trPr>
          <w:trHeight w:val="240"/>
        </w:trPr>
        <w:tc>
          <w:tcPr>
            <w:tcW w:w="2504" w:type="dxa"/>
            <w:vMerge/>
          </w:tcPr>
          <w:p w:rsidR="00097150" w:rsidRPr="009F1380" w:rsidRDefault="00097150" w:rsidP="00B03454">
            <w:pPr>
              <w:rPr>
                <w:color w:val="000000"/>
              </w:rPr>
            </w:pPr>
          </w:p>
        </w:tc>
        <w:tc>
          <w:tcPr>
            <w:tcW w:w="630" w:type="dxa"/>
            <w:gridSpan w:val="5"/>
          </w:tcPr>
          <w:p w:rsidR="00097150" w:rsidRDefault="00097150" w:rsidP="00773408">
            <w:pPr>
              <w:jc w:val="center"/>
              <w:rPr>
                <w:sz w:val="22"/>
                <w:szCs w:val="22"/>
              </w:rPr>
            </w:pPr>
            <w:r>
              <w:rPr>
                <w:sz w:val="22"/>
                <w:szCs w:val="22"/>
              </w:rPr>
              <w:t>Б</w:t>
            </w:r>
          </w:p>
        </w:tc>
        <w:tc>
          <w:tcPr>
            <w:tcW w:w="1369" w:type="dxa"/>
            <w:gridSpan w:val="5"/>
          </w:tcPr>
          <w:p w:rsidR="00097150" w:rsidRPr="00C663AA" w:rsidRDefault="00097150" w:rsidP="005021A7">
            <w:pPr>
              <w:jc w:val="center"/>
              <w:rPr>
                <w:sz w:val="22"/>
                <w:szCs w:val="22"/>
              </w:rPr>
            </w:pPr>
            <w:r>
              <w:rPr>
                <w:sz w:val="22"/>
                <w:szCs w:val="22"/>
              </w:rPr>
              <w:t>7814</w:t>
            </w:r>
          </w:p>
        </w:tc>
        <w:tc>
          <w:tcPr>
            <w:tcW w:w="1842" w:type="dxa"/>
          </w:tcPr>
          <w:p w:rsidR="00097150" w:rsidRPr="00C663AA" w:rsidRDefault="00097150" w:rsidP="005021A7">
            <w:pPr>
              <w:jc w:val="center"/>
              <w:rPr>
                <w:sz w:val="22"/>
                <w:szCs w:val="22"/>
              </w:rPr>
            </w:pPr>
            <w:r>
              <w:rPr>
                <w:sz w:val="22"/>
                <w:szCs w:val="22"/>
              </w:rPr>
              <w:t>11212</w:t>
            </w:r>
          </w:p>
        </w:tc>
        <w:tc>
          <w:tcPr>
            <w:tcW w:w="2127" w:type="dxa"/>
          </w:tcPr>
          <w:p w:rsidR="00097150" w:rsidRPr="00C663AA" w:rsidRDefault="00097150" w:rsidP="005021A7">
            <w:pPr>
              <w:ind w:right="-108"/>
              <w:jc w:val="center"/>
              <w:rPr>
                <w:sz w:val="22"/>
                <w:szCs w:val="22"/>
              </w:rPr>
            </w:pPr>
            <w:r>
              <w:rPr>
                <w:sz w:val="22"/>
                <w:szCs w:val="22"/>
              </w:rPr>
              <w:t>17157</w:t>
            </w:r>
          </w:p>
        </w:tc>
        <w:tc>
          <w:tcPr>
            <w:tcW w:w="1842" w:type="dxa"/>
          </w:tcPr>
          <w:p w:rsidR="00097150" w:rsidRPr="00C663AA" w:rsidRDefault="00097150" w:rsidP="005021A7">
            <w:pPr>
              <w:ind w:right="-108"/>
              <w:jc w:val="center"/>
              <w:rPr>
                <w:sz w:val="22"/>
                <w:szCs w:val="22"/>
              </w:rPr>
            </w:pPr>
            <w:r>
              <w:rPr>
                <w:sz w:val="22"/>
                <w:szCs w:val="22"/>
              </w:rPr>
              <w:t>22500</w:t>
            </w:r>
          </w:p>
        </w:tc>
      </w:tr>
      <w:tr w:rsidR="00097150" w:rsidRPr="00232527" w:rsidTr="00317125">
        <w:trPr>
          <w:trHeight w:val="195"/>
        </w:trPr>
        <w:tc>
          <w:tcPr>
            <w:tcW w:w="2504" w:type="dxa"/>
            <w:vMerge/>
          </w:tcPr>
          <w:p w:rsidR="00097150" w:rsidRPr="009F1380" w:rsidRDefault="00097150" w:rsidP="00B03454">
            <w:pPr>
              <w:rPr>
                <w:color w:val="000000"/>
              </w:rPr>
            </w:pPr>
          </w:p>
        </w:tc>
        <w:tc>
          <w:tcPr>
            <w:tcW w:w="630" w:type="dxa"/>
            <w:gridSpan w:val="5"/>
          </w:tcPr>
          <w:p w:rsidR="00097150" w:rsidRDefault="00097150" w:rsidP="00773408">
            <w:pPr>
              <w:jc w:val="center"/>
              <w:rPr>
                <w:sz w:val="22"/>
                <w:szCs w:val="22"/>
              </w:rPr>
            </w:pPr>
            <w:proofErr w:type="gramStart"/>
            <w:r>
              <w:rPr>
                <w:sz w:val="22"/>
                <w:szCs w:val="22"/>
              </w:rPr>
              <w:t>Ц</w:t>
            </w:r>
            <w:proofErr w:type="gramEnd"/>
          </w:p>
        </w:tc>
        <w:tc>
          <w:tcPr>
            <w:tcW w:w="1369" w:type="dxa"/>
            <w:gridSpan w:val="5"/>
          </w:tcPr>
          <w:p w:rsidR="00097150" w:rsidRDefault="009E5637" w:rsidP="00F75A2C">
            <w:pPr>
              <w:jc w:val="center"/>
              <w:rPr>
                <w:sz w:val="22"/>
                <w:szCs w:val="22"/>
              </w:rPr>
            </w:pPr>
            <w:r>
              <w:rPr>
                <w:sz w:val="22"/>
                <w:szCs w:val="22"/>
              </w:rPr>
              <w:t>7850</w:t>
            </w:r>
          </w:p>
        </w:tc>
        <w:tc>
          <w:tcPr>
            <w:tcW w:w="1842" w:type="dxa"/>
          </w:tcPr>
          <w:p w:rsidR="00097150" w:rsidRDefault="009E5637" w:rsidP="00D83B95">
            <w:pPr>
              <w:jc w:val="center"/>
              <w:rPr>
                <w:sz w:val="22"/>
                <w:szCs w:val="22"/>
              </w:rPr>
            </w:pPr>
            <w:r>
              <w:rPr>
                <w:sz w:val="22"/>
                <w:szCs w:val="22"/>
              </w:rPr>
              <w:t>11250</w:t>
            </w:r>
          </w:p>
        </w:tc>
        <w:tc>
          <w:tcPr>
            <w:tcW w:w="2127" w:type="dxa"/>
          </w:tcPr>
          <w:p w:rsidR="00097150" w:rsidRDefault="009E5637" w:rsidP="00F75A2C">
            <w:pPr>
              <w:ind w:right="-108"/>
              <w:jc w:val="center"/>
              <w:rPr>
                <w:sz w:val="22"/>
                <w:szCs w:val="22"/>
              </w:rPr>
            </w:pPr>
            <w:r>
              <w:rPr>
                <w:sz w:val="22"/>
                <w:szCs w:val="22"/>
              </w:rPr>
              <w:t>17200</w:t>
            </w:r>
          </w:p>
        </w:tc>
        <w:tc>
          <w:tcPr>
            <w:tcW w:w="1842" w:type="dxa"/>
          </w:tcPr>
          <w:p w:rsidR="00097150" w:rsidRDefault="0063521E" w:rsidP="00D83B95">
            <w:pPr>
              <w:ind w:right="-108"/>
              <w:jc w:val="center"/>
              <w:rPr>
                <w:sz w:val="22"/>
                <w:szCs w:val="22"/>
              </w:rPr>
            </w:pPr>
            <w:r>
              <w:rPr>
                <w:sz w:val="22"/>
                <w:szCs w:val="22"/>
              </w:rPr>
              <w:t>22520</w:t>
            </w:r>
          </w:p>
        </w:tc>
      </w:tr>
      <w:tr w:rsidR="00097150" w:rsidRPr="00232527" w:rsidTr="00F75A2C">
        <w:tc>
          <w:tcPr>
            <w:tcW w:w="10314" w:type="dxa"/>
            <w:gridSpan w:val="14"/>
          </w:tcPr>
          <w:p w:rsidR="00097150" w:rsidRPr="00232527" w:rsidRDefault="00097150" w:rsidP="00216841">
            <w:pPr>
              <w:jc w:val="center"/>
              <w:rPr>
                <w:szCs w:val="28"/>
              </w:rPr>
            </w:pPr>
            <w:r w:rsidRPr="005267A0">
              <w:t>Цель 4. Эффективное управление</w:t>
            </w:r>
          </w:p>
        </w:tc>
      </w:tr>
      <w:tr w:rsidR="00097150" w:rsidRPr="00232527" w:rsidTr="00F75A2C">
        <w:tc>
          <w:tcPr>
            <w:tcW w:w="10314" w:type="dxa"/>
            <w:gridSpan w:val="14"/>
          </w:tcPr>
          <w:p w:rsidR="00097150" w:rsidRPr="00232527" w:rsidRDefault="00097150" w:rsidP="00216841">
            <w:pPr>
              <w:jc w:val="center"/>
              <w:rPr>
                <w:szCs w:val="28"/>
              </w:rPr>
            </w:pPr>
            <w:r w:rsidRPr="005267A0">
              <w:t>4.1. Повышение эффективности и открытости деятельности органов местного самоуправления</w:t>
            </w:r>
          </w:p>
        </w:tc>
      </w:tr>
      <w:tr w:rsidR="00097150" w:rsidRPr="00232527" w:rsidTr="00317125">
        <w:trPr>
          <w:trHeight w:val="270"/>
        </w:trPr>
        <w:tc>
          <w:tcPr>
            <w:tcW w:w="2504" w:type="dxa"/>
            <w:vMerge w:val="restart"/>
          </w:tcPr>
          <w:p w:rsidR="00097150" w:rsidRPr="00232527" w:rsidRDefault="00097150" w:rsidP="00216841">
            <w:pPr>
              <w:rPr>
                <w:color w:val="000000"/>
              </w:rPr>
            </w:pPr>
            <w:r w:rsidRPr="00232527">
              <w:rPr>
                <w:color w:val="000000"/>
              </w:rPr>
              <w:t>Удовлетворенность населения деятельностью органов местного самоуправления, %</w:t>
            </w:r>
          </w:p>
        </w:tc>
        <w:tc>
          <w:tcPr>
            <w:tcW w:w="600" w:type="dxa"/>
            <w:gridSpan w:val="3"/>
          </w:tcPr>
          <w:p w:rsidR="00097150" w:rsidRPr="00CF1A1B" w:rsidRDefault="00097150" w:rsidP="00773408">
            <w:pPr>
              <w:jc w:val="center"/>
              <w:rPr>
                <w:sz w:val="22"/>
                <w:szCs w:val="22"/>
              </w:rPr>
            </w:pPr>
            <w:r>
              <w:rPr>
                <w:sz w:val="22"/>
                <w:szCs w:val="22"/>
              </w:rPr>
              <w:t>К</w:t>
            </w:r>
          </w:p>
        </w:tc>
        <w:tc>
          <w:tcPr>
            <w:tcW w:w="1399" w:type="dxa"/>
            <w:gridSpan w:val="7"/>
          </w:tcPr>
          <w:p w:rsidR="00097150" w:rsidRPr="00C663AA" w:rsidRDefault="0063521E" w:rsidP="00F75A2C">
            <w:pPr>
              <w:jc w:val="center"/>
              <w:rPr>
                <w:sz w:val="22"/>
                <w:szCs w:val="22"/>
              </w:rPr>
            </w:pPr>
            <w:r>
              <w:rPr>
                <w:sz w:val="22"/>
                <w:szCs w:val="22"/>
              </w:rPr>
              <w:t>54</w:t>
            </w:r>
          </w:p>
        </w:tc>
        <w:tc>
          <w:tcPr>
            <w:tcW w:w="1842" w:type="dxa"/>
          </w:tcPr>
          <w:p w:rsidR="00097150" w:rsidRPr="00C663AA" w:rsidRDefault="0063521E" w:rsidP="00F75A2C">
            <w:pPr>
              <w:jc w:val="center"/>
              <w:rPr>
                <w:sz w:val="22"/>
                <w:szCs w:val="22"/>
              </w:rPr>
            </w:pPr>
            <w:r>
              <w:rPr>
                <w:sz w:val="22"/>
                <w:szCs w:val="22"/>
              </w:rPr>
              <w:t>58</w:t>
            </w:r>
          </w:p>
        </w:tc>
        <w:tc>
          <w:tcPr>
            <w:tcW w:w="2127" w:type="dxa"/>
          </w:tcPr>
          <w:p w:rsidR="00097150" w:rsidRPr="00C663AA" w:rsidRDefault="0063521E" w:rsidP="00F75A2C">
            <w:pPr>
              <w:jc w:val="center"/>
              <w:rPr>
                <w:sz w:val="22"/>
                <w:szCs w:val="22"/>
              </w:rPr>
            </w:pPr>
            <w:r>
              <w:rPr>
                <w:sz w:val="22"/>
                <w:szCs w:val="22"/>
              </w:rPr>
              <w:t>68</w:t>
            </w:r>
          </w:p>
        </w:tc>
        <w:tc>
          <w:tcPr>
            <w:tcW w:w="1842" w:type="dxa"/>
          </w:tcPr>
          <w:p w:rsidR="00097150" w:rsidRPr="00C663AA" w:rsidRDefault="0063521E" w:rsidP="00F75A2C">
            <w:pPr>
              <w:jc w:val="center"/>
              <w:rPr>
                <w:sz w:val="22"/>
                <w:szCs w:val="22"/>
              </w:rPr>
            </w:pPr>
            <w:r>
              <w:rPr>
                <w:sz w:val="22"/>
                <w:szCs w:val="22"/>
              </w:rPr>
              <w:t>78</w:t>
            </w:r>
          </w:p>
        </w:tc>
      </w:tr>
      <w:tr w:rsidR="00097150" w:rsidRPr="00232527" w:rsidTr="00317125">
        <w:trPr>
          <w:trHeight w:val="510"/>
        </w:trPr>
        <w:tc>
          <w:tcPr>
            <w:tcW w:w="2504" w:type="dxa"/>
            <w:vMerge/>
          </w:tcPr>
          <w:p w:rsidR="00097150" w:rsidRPr="00232527" w:rsidRDefault="00097150" w:rsidP="00216841">
            <w:pPr>
              <w:rPr>
                <w:color w:val="000000"/>
              </w:rPr>
            </w:pPr>
          </w:p>
        </w:tc>
        <w:tc>
          <w:tcPr>
            <w:tcW w:w="600" w:type="dxa"/>
            <w:gridSpan w:val="3"/>
          </w:tcPr>
          <w:p w:rsidR="00097150" w:rsidRDefault="00097150" w:rsidP="00773408">
            <w:pPr>
              <w:jc w:val="center"/>
              <w:rPr>
                <w:sz w:val="22"/>
                <w:szCs w:val="22"/>
              </w:rPr>
            </w:pPr>
            <w:r>
              <w:rPr>
                <w:sz w:val="22"/>
                <w:szCs w:val="22"/>
              </w:rPr>
              <w:t>Б</w:t>
            </w:r>
          </w:p>
        </w:tc>
        <w:tc>
          <w:tcPr>
            <w:tcW w:w="1399" w:type="dxa"/>
            <w:gridSpan w:val="7"/>
          </w:tcPr>
          <w:p w:rsidR="00097150" w:rsidRPr="00C663AA" w:rsidRDefault="00097150" w:rsidP="005021A7">
            <w:pPr>
              <w:jc w:val="center"/>
              <w:rPr>
                <w:sz w:val="22"/>
                <w:szCs w:val="22"/>
              </w:rPr>
            </w:pPr>
            <w:r>
              <w:rPr>
                <w:sz w:val="22"/>
                <w:szCs w:val="22"/>
              </w:rPr>
              <w:t>55</w:t>
            </w:r>
          </w:p>
        </w:tc>
        <w:tc>
          <w:tcPr>
            <w:tcW w:w="1842" w:type="dxa"/>
          </w:tcPr>
          <w:p w:rsidR="00097150" w:rsidRPr="00C663AA" w:rsidRDefault="00097150" w:rsidP="005021A7">
            <w:pPr>
              <w:jc w:val="center"/>
              <w:rPr>
                <w:sz w:val="22"/>
                <w:szCs w:val="22"/>
              </w:rPr>
            </w:pPr>
            <w:r>
              <w:rPr>
                <w:sz w:val="22"/>
                <w:szCs w:val="22"/>
              </w:rPr>
              <w:t>60</w:t>
            </w:r>
          </w:p>
        </w:tc>
        <w:tc>
          <w:tcPr>
            <w:tcW w:w="2127" w:type="dxa"/>
          </w:tcPr>
          <w:p w:rsidR="00097150" w:rsidRPr="00C663AA" w:rsidRDefault="00097150" w:rsidP="005021A7">
            <w:pPr>
              <w:jc w:val="center"/>
              <w:rPr>
                <w:sz w:val="22"/>
                <w:szCs w:val="22"/>
              </w:rPr>
            </w:pPr>
            <w:r>
              <w:rPr>
                <w:sz w:val="22"/>
                <w:szCs w:val="22"/>
              </w:rPr>
              <w:t>70</w:t>
            </w:r>
          </w:p>
        </w:tc>
        <w:tc>
          <w:tcPr>
            <w:tcW w:w="1842" w:type="dxa"/>
          </w:tcPr>
          <w:p w:rsidR="00097150" w:rsidRPr="00C663AA" w:rsidRDefault="00097150" w:rsidP="005021A7">
            <w:pPr>
              <w:jc w:val="center"/>
              <w:rPr>
                <w:sz w:val="22"/>
                <w:szCs w:val="22"/>
              </w:rPr>
            </w:pPr>
            <w:r>
              <w:rPr>
                <w:sz w:val="22"/>
                <w:szCs w:val="22"/>
              </w:rPr>
              <w:t>80</w:t>
            </w:r>
          </w:p>
        </w:tc>
      </w:tr>
      <w:tr w:rsidR="00097150" w:rsidRPr="00232527" w:rsidTr="00317125">
        <w:trPr>
          <w:trHeight w:val="585"/>
        </w:trPr>
        <w:tc>
          <w:tcPr>
            <w:tcW w:w="2504" w:type="dxa"/>
            <w:vMerge/>
          </w:tcPr>
          <w:p w:rsidR="00097150" w:rsidRPr="00232527" w:rsidRDefault="00097150" w:rsidP="00216841">
            <w:pPr>
              <w:rPr>
                <w:color w:val="000000"/>
              </w:rPr>
            </w:pPr>
          </w:p>
        </w:tc>
        <w:tc>
          <w:tcPr>
            <w:tcW w:w="600" w:type="dxa"/>
            <w:gridSpan w:val="3"/>
          </w:tcPr>
          <w:p w:rsidR="00097150" w:rsidRDefault="00097150" w:rsidP="00773408">
            <w:pPr>
              <w:jc w:val="center"/>
              <w:rPr>
                <w:sz w:val="22"/>
                <w:szCs w:val="22"/>
              </w:rPr>
            </w:pPr>
            <w:proofErr w:type="gramStart"/>
            <w:r>
              <w:rPr>
                <w:sz w:val="22"/>
                <w:szCs w:val="22"/>
              </w:rPr>
              <w:t>Ц</w:t>
            </w:r>
            <w:proofErr w:type="gramEnd"/>
          </w:p>
        </w:tc>
        <w:tc>
          <w:tcPr>
            <w:tcW w:w="1399" w:type="dxa"/>
            <w:gridSpan w:val="7"/>
          </w:tcPr>
          <w:p w:rsidR="00097150" w:rsidRDefault="0063521E" w:rsidP="00F75A2C">
            <w:pPr>
              <w:jc w:val="center"/>
              <w:rPr>
                <w:sz w:val="22"/>
                <w:szCs w:val="22"/>
              </w:rPr>
            </w:pPr>
            <w:r>
              <w:rPr>
                <w:sz w:val="22"/>
                <w:szCs w:val="22"/>
              </w:rPr>
              <w:t>56</w:t>
            </w:r>
          </w:p>
        </w:tc>
        <w:tc>
          <w:tcPr>
            <w:tcW w:w="1842" w:type="dxa"/>
          </w:tcPr>
          <w:p w:rsidR="00097150" w:rsidRDefault="0063521E" w:rsidP="00F75A2C">
            <w:pPr>
              <w:jc w:val="center"/>
              <w:rPr>
                <w:sz w:val="22"/>
                <w:szCs w:val="22"/>
              </w:rPr>
            </w:pPr>
            <w:r>
              <w:rPr>
                <w:sz w:val="22"/>
                <w:szCs w:val="22"/>
              </w:rPr>
              <w:t>62</w:t>
            </w:r>
          </w:p>
        </w:tc>
        <w:tc>
          <w:tcPr>
            <w:tcW w:w="2127" w:type="dxa"/>
          </w:tcPr>
          <w:p w:rsidR="00097150" w:rsidRDefault="0063521E" w:rsidP="00F75A2C">
            <w:pPr>
              <w:jc w:val="center"/>
              <w:rPr>
                <w:sz w:val="22"/>
                <w:szCs w:val="22"/>
              </w:rPr>
            </w:pPr>
            <w:r>
              <w:rPr>
                <w:sz w:val="22"/>
                <w:szCs w:val="22"/>
              </w:rPr>
              <w:t>73</w:t>
            </w:r>
          </w:p>
        </w:tc>
        <w:tc>
          <w:tcPr>
            <w:tcW w:w="1842" w:type="dxa"/>
          </w:tcPr>
          <w:p w:rsidR="00097150" w:rsidRDefault="0063521E" w:rsidP="00F75A2C">
            <w:pPr>
              <w:jc w:val="center"/>
              <w:rPr>
                <w:sz w:val="22"/>
                <w:szCs w:val="22"/>
              </w:rPr>
            </w:pPr>
            <w:r>
              <w:rPr>
                <w:sz w:val="22"/>
                <w:szCs w:val="22"/>
              </w:rPr>
              <w:t>80</w:t>
            </w:r>
          </w:p>
        </w:tc>
      </w:tr>
      <w:tr w:rsidR="00097150" w:rsidRPr="00232527" w:rsidTr="00F75A2C">
        <w:tc>
          <w:tcPr>
            <w:tcW w:w="10314" w:type="dxa"/>
            <w:gridSpan w:val="14"/>
          </w:tcPr>
          <w:p w:rsidR="00097150" w:rsidRPr="00232527" w:rsidRDefault="00097150" w:rsidP="00216841">
            <w:pPr>
              <w:jc w:val="center"/>
              <w:rPr>
                <w:szCs w:val="28"/>
              </w:rPr>
            </w:pPr>
            <w:r w:rsidRPr="005267A0">
              <w:t>4.2. Совершенствование системы управления муниципальными финансами и муниципальным имуществом</w:t>
            </w:r>
          </w:p>
        </w:tc>
      </w:tr>
      <w:tr w:rsidR="00097150" w:rsidRPr="00232527" w:rsidTr="00317125">
        <w:trPr>
          <w:trHeight w:val="375"/>
        </w:trPr>
        <w:tc>
          <w:tcPr>
            <w:tcW w:w="2504" w:type="dxa"/>
            <w:vMerge w:val="restart"/>
          </w:tcPr>
          <w:p w:rsidR="00097150" w:rsidRPr="00232527" w:rsidRDefault="00097150" w:rsidP="00216841">
            <w:pPr>
              <w:rPr>
                <w:color w:val="000000"/>
              </w:rPr>
            </w:pPr>
            <w:r w:rsidRPr="008C3B2C">
              <w:rPr>
                <w:color w:val="000000"/>
              </w:rPr>
              <w:t xml:space="preserve">Доля </w:t>
            </w:r>
            <w:r w:rsidRPr="00EB33FE">
              <w:rPr>
                <w:color w:val="000000"/>
              </w:rPr>
              <w:t>налоговых и неналоговых</w:t>
            </w:r>
            <w:r w:rsidRPr="00232527">
              <w:rPr>
                <w:color w:val="000000"/>
              </w:rPr>
              <w:t xml:space="preserve"> доходов в общем объеме доходов бюджета района, %</w:t>
            </w:r>
          </w:p>
        </w:tc>
        <w:tc>
          <w:tcPr>
            <w:tcW w:w="555" w:type="dxa"/>
          </w:tcPr>
          <w:p w:rsidR="00097150" w:rsidRPr="00CF1A1B" w:rsidRDefault="00097150" w:rsidP="00773408">
            <w:pPr>
              <w:jc w:val="center"/>
              <w:rPr>
                <w:sz w:val="22"/>
                <w:szCs w:val="22"/>
              </w:rPr>
            </w:pPr>
            <w:r>
              <w:rPr>
                <w:sz w:val="22"/>
                <w:szCs w:val="22"/>
              </w:rPr>
              <w:t>К</w:t>
            </w:r>
          </w:p>
        </w:tc>
        <w:tc>
          <w:tcPr>
            <w:tcW w:w="1444" w:type="dxa"/>
            <w:gridSpan w:val="9"/>
          </w:tcPr>
          <w:p w:rsidR="00097150" w:rsidRPr="00C663AA" w:rsidRDefault="0063521E" w:rsidP="00F75A2C">
            <w:pPr>
              <w:jc w:val="center"/>
              <w:rPr>
                <w:sz w:val="22"/>
                <w:szCs w:val="22"/>
              </w:rPr>
            </w:pPr>
            <w:r>
              <w:rPr>
                <w:sz w:val="22"/>
                <w:szCs w:val="22"/>
              </w:rPr>
              <w:t>37,7</w:t>
            </w:r>
          </w:p>
        </w:tc>
        <w:tc>
          <w:tcPr>
            <w:tcW w:w="1842" w:type="dxa"/>
          </w:tcPr>
          <w:p w:rsidR="00097150" w:rsidRPr="00C663AA" w:rsidRDefault="0063521E" w:rsidP="00F75A2C">
            <w:pPr>
              <w:jc w:val="center"/>
              <w:rPr>
                <w:sz w:val="22"/>
                <w:szCs w:val="22"/>
              </w:rPr>
            </w:pPr>
            <w:r>
              <w:rPr>
                <w:sz w:val="22"/>
                <w:szCs w:val="22"/>
              </w:rPr>
              <w:t>46,5</w:t>
            </w:r>
          </w:p>
        </w:tc>
        <w:tc>
          <w:tcPr>
            <w:tcW w:w="2127" w:type="dxa"/>
          </w:tcPr>
          <w:p w:rsidR="00097150" w:rsidRPr="00C663AA" w:rsidRDefault="0063521E" w:rsidP="00F75A2C">
            <w:pPr>
              <w:jc w:val="center"/>
              <w:rPr>
                <w:sz w:val="22"/>
                <w:szCs w:val="22"/>
              </w:rPr>
            </w:pPr>
            <w:r>
              <w:rPr>
                <w:sz w:val="22"/>
                <w:szCs w:val="22"/>
              </w:rPr>
              <w:t>48</w:t>
            </w:r>
          </w:p>
        </w:tc>
        <w:tc>
          <w:tcPr>
            <w:tcW w:w="1842" w:type="dxa"/>
          </w:tcPr>
          <w:p w:rsidR="00097150" w:rsidRPr="00C663AA" w:rsidRDefault="0063521E" w:rsidP="00F75A2C">
            <w:pPr>
              <w:jc w:val="center"/>
              <w:rPr>
                <w:sz w:val="22"/>
                <w:szCs w:val="22"/>
              </w:rPr>
            </w:pPr>
            <w:r>
              <w:rPr>
                <w:sz w:val="22"/>
                <w:szCs w:val="22"/>
              </w:rPr>
              <w:t>50,0</w:t>
            </w:r>
          </w:p>
        </w:tc>
      </w:tr>
      <w:tr w:rsidR="00097150" w:rsidRPr="00232527" w:rsidTr="00317125">
        <w:trPr>
          <w:trHeight w:val="390"/>
        </w:trPr>
        <w:tc>
          <w:tcPr>
            <w:tcW w:w="2504" w:type="dxa"/>
            <w:vMerge/>
          </w:tcPr>
          <w:p w:rsidR="00097150" w:rsidRPr="008C3B2C" w:rsidRDefault="00097150" w:rsidP="00216841">
            <w:pPr>
              <w:rPr>
                <w:color w:val="000000"/>
              </w:rPr>
            </w:pPr>
          </w:p>
        </w:tc>
        <w:tc>
          <w:tcPr>
            <w:tcW w:w="555" w:type="dxa"/>
          </w:tcPr>
          <w:p w:rsidR="00097150" w:rsidRDefault="00097150" w:rsidP="00773408">
            <w:pPr>
              <w:jc w:val="center"/>
              <w:rPr>
                <w:sz w:val="22"/>
                <w:szCs w:val="22"/>
              </w:rPr>
            </w:pPr>
            <w:r>
              <w:rPr>
                <w:sz w:val="22"/>
                <w:szCs w:val="22"/>
              </w:rPr>
              <w:t>Б</w:t>
            </w:r>
          </w:p>
        </w:tc>
        <w:tc>
          <w:tcPr>
            <w:tcW w:w="1444" w:type="dxa"/>
            <w:gridSpan w:val="9"/>
          </w:tcPr>
          <w:p w:rsidR="00097150" w:rsidRPr="00C663AA" w:rsidRDefault="00097150" w:rsidP="005021A7">
            <w:pPr>
              <w:jc w:val="center"/>
              <w:rPr>
                <w:sz w:val="22"/>
                <w:szCs w:val="22"/>
              </w:rPr>
            </w:pPr>
            <w:r>
              <w:rPr>
                <w:sz w:val="22"/>
                <w:szCs w:val="22"/>
              </w:rPr>
              <w:t>37,8</w:t>
            </w:r>
          </w:p>
        </w:tc>
        <w:tc>
          <w:tcPr>
            <w:tcW w:w="1842" w:type="dxa"/>
          </w:tcPr>
          <w:p w:rsidR="00097150" w:rsidRPr="00C663AA" w:rsidRDefault="00097150" w:rsidP="005021A7">
            <w:pPr>
              <w:jc w:val="center"/>
              <w:rPr>
                <w:sz w:val="22"/>
                <w:szCs w:val="22"/>
              </w:rPr>
            </w:pPr>
            <w:r>
              <w:rPr>
                <w:sz w:val="22"/>
                <w:szCs w:val="22"/>
              </w:rPr>
              <w:t>47</w:t>
            </w:r>
          </w:p>
        </w:tc>
        <w:tc>
          <w:tcPr>
            <w:tcW w:w="2127" w:type="dxa"/>
          </w:tcPr>
          <w:p w:rsidR="00097150" w:rsidRPr="00C663AA" w:rsidRDefault="00097150" w:rsidP="005021A7">
            <w:pPr>
              <w:jc w:val="center"/>
              <w:rPr>
                <w:sz w:val="22"/>
                <w:szCs w:val="22"/>
              </w:rPr>
            </w:pPr>
            <w:r>
              <w:rPr>
                <w:sz w:val="22"/>
                <w:szCs w:val="22"/>
              </w:rPr>
              <w:t>48,1</w:t>
            </w:r>
          </w:p>
        </w:tc>
        <w:tc>
          <w:tcPr>
            <w:tcW w:w="1842" w:type="dxa"/>
          </w:tcPr>
          <w:p w:rsidR="00097150" w:rsidRPr="00C663AA" w:rsidRDefault="00097150" w:rsidP="005021A7">
            <w:pPr>
              <w:jc w:val="center"/>
              <w:rPr>
                <w:sz w:val="22"/>
                <w:szCs w:val="22"/>
              </w:rPr>
            </w:pPr>
            <w:r>
              <w:rPr>
                <w:sz w:val="22"/>
                <w:szCs w:val="22"/>
              </w:rPr>
              <w:t>50,3</w:t>
            </w:r>
          </w:p>
        </w:tc>
      </w:tr>
      <w:tr w:rsidR="00097150" w:rsidRPr="00232527" w:rsidTr="00317125">
        <w:trPr>
          <w:trHeight w:val="600"/>
        </w:trPr>
        <w:tc>
          <w:tcPr>
            <w:tcW w:w="2504" w:type="dxa"/>
            <w:vMerge/>
          </w:tcPr>
          <w:p w:rsidR="00097150" w:rsidRPr="008C3B2C" w:rsidRDefault="00097150" w:rsidP="00216841">
            <w:pPr>
              <w:rPr>
                <w:color w:val="000000"/>
              </w:rPr>
            </w:pPr>
          </w:p>
        </w:tc>
        <w:tc>
          <w:tcPr>
            <w:tcW w:w="555" w:type="dxa"/>
          </w:tcPr>
          <w:p w:rsidR="00097150" w:rsidRDefault="00097150" w:rsidP="00773408">
            <w:pPr>
              <w:jc w:val="center"/>
              <w:rPr>
                <w:sz w:val="22"/>
                <w:szCs w:val="22"/>
              </w:rPr>
            </w:pPr>
            <w:proofErr w:type="gramStart"/>
            <w:r>
              <w:rPr>
                <w:sz w:val="22"/>
                <w:szCs w:val="22"/>
              </w:rPr>
              <w:t>Ц</w:t>
            </w:r>
            <w:proofErr w:type="gramEnd"/>
          </w:p>
        </w:tc>
        <w:tc>
          <w:tcPr>
            <w:tcW w:w="1444" w:type="dxa"/>
            <w:gridSpan w:val="9"/>
          </w:tcPr>
          <w:p w:rsidR="00097150" w:rsidRDefault="0063521E" w:rsidP="00F75A2C">
            <w:pPr>
              <w:jc w:val="center"/>
              <w:rPr>
                <w:sz w:val="22"/>
                <w:szCs w:val="22"/>
              </w:rPr>
            </w:pPr>
            <w:r>
              <w:rPr>
                <w:sz w:val="22"/>
                <w:szCs w:val="22"/>
              </w:rPr>
              <w:t>37,8</w:t>
            </w:r>
          </w:p>
        </w:tc>
        <w:tc>
          <w:tcPr>
            <w:tcW w:w="1842" w:type="dxa"/>
          </w:tcPr>
          <w:p w:rsidR="00097150" w:rsidRDefault="0063521E" w:rsidP="00F75A2C">
            <w:pPr>
              <w:jc w:val="center"/>
              <w:rPr>
                <w:sz w:val="22"/>
                <w:szCs w:val="22"/>
              </w:rPr>
            </w:pPr>
            <w:r>
              <w:rPr>
                <w:sz w:val="22"/>
                <w:szCs w:val="22"/>
              </w:rPr>
              <w:t>47</w:t>
            </w:r>
          </w:p>
        </w:tc>
        <w:tc>
          <w:tcPr>
            <w:tcW w:w="2127" w:type="dxa"/>
          </w:tcPr>
          <w:p w:rsidR="00097150" w:rsidRDefault="0063521E" w:rsidP="00F75A2C">
            <w:pPr>
              <w:jc w:val="center"/>
              <w:rPr>
                <w:sz w:val="22"/>
                <w:szCs w:val="22"/>
              </w:rPr>
            </w:pPr>
            <w:r>
              <w:rPr>
                <w:sz w:val="22"/>
                <w:szCs w:val="22"/>
              </w:rPr>
              <w:t>48,1</w:t>
            </w:r>
          </w:p>
        </w:tc>
        <w:tc>
          <w:tcPr>
            <w:tcW w:w="1842" w:type="dxa"/>
          </w:tcPr>
          <w:p w:rsidR="00097150" w:rsidRDefault="0063521E" w:rsidP="00F75A2C">
            <w:pPr>
              <w:jc w:val="center"/>
              <w:rPr>
                <w:sz w:val="22"/>
                <w:szCs w:val="22"/>
              </w:rPr>
            </w:pPr>
            <w:r>
              <w:rPr>
                <w:sz w:val="22"/>
                <w:szCs w:val="22"/>
              </w:rPr>
              <w:t>50,3</w:t>
            </w:r>
          </w:p>
        </w:tc>
      </w:tr>
      <w:tr w:rsidR="00097150" w:rsidRPr="00232527" w:rsidTr="00F75A2C">
        <w:tc>
          <w:tcPr>
            <w:tcW w:w="10314" w:type="dxa"/>
            <w:gridSpan w:val="14"/>
          </w:tcPr>
          <w:p w:rsidR="00097150" w:rsidRPr="00232527" w:rsidRDefault="00097150" w:rsidP="00D665AF">
            <w:pPr>
              <w:jc w:val="center"/>
              <w:rPr>
                <w:szCs w:val="28"/>
              </w:rPr>
            </w:pPr>
            <w:r>
              <w:rPr>
                <w:szCs w:val="28"/>
              </w:rPr>
              <w:t xml:space="preserve">4.3. </w:t>
            </w:r>
            <w:r w:rsidRPr="005267A0">
              <w:t xml:space="preserve">Совершенствование системы </w:t>
            </w:r>
            <w:r>
              <w:t>оказания</w:t>
            </w:r>
            <w:r w:rsidRPr="005267A0">
              <w:t xml:space="preserve"> муниципальны</w:t>
            </w:r>
            <w:r>
              <w:t>х</w:t>
            </w:r>
            <w:r w:rsidRPr="005267A0">
              <w:t xml:space="preserve"> </w:t>
            </w:r>
            <w:r>
              <w:t>услуг, в том числе в электронном виде</w:t>
            </w:r>
          </w:p>
        </w:tc>
      </w:tr>
      <w:tr w:rsidR="00097150" w:rsidRPr="00232527" w:rsidTr="00317125">
        <w:trPr>
          <w:trHeight w:val="840"/>
        </w:trPr>
        <w:tc>
          <w:tcPr>
            <w:tcW w:w="2504" w:type="dxa"/>
            <w:vMerge w:val="restart"/>
          </w:tcPr>
          <w:p w:rsidR="00097150" w:rsidRPr="00034DD0" w:rsidRDefault="00097150" w:rsidP="00034DD0">
            <w:pPr>
              <w:rPr>
                <w:color w:val="000000"/>
                <w:sz w:val="22"/>
                <w:szCs w:val="22"/>
              </w:rPr>
            </w:pPr>
            <w:r w:rsidRPr="00034DD0">
              <w:rPr>
                <w:color w:val="000000"/>
                <w:sz w:val="22"/>
                <w:szCs w:val="22"/>
              </w:rPr>
              <w:t>Доля муниципальных услуг, предоставляемых органом местного самоуправления, информация о которых внесена в федеральную государственную информационную систему «Федеральный реестр государственных и муниципальных услу</w:t>
            </w:r>
            <w:proofErr w:type="gramStart"/>
            <w:r w:rsidRPr="00034DD0">
              <w:rPr>
                <w:color w:val="000000"/>
                <w:sz w:val="22"/>
                <w:szCs w:val="22"/>
              </w:rPr>
              <w:t>г(</w:t>
            </w:r>
            <w:proofErr w:type="gramEnd"/>
            <w:r w:rsidRPr="00034DD0">
              <w:rPr>
                <w:color w:val="000000"/>
                <w:sz w:val="22"/>
                <w:szCs w:val="22"/>
              </w:rPr>
              <w:t>функций)</w:t>
            </w:r>
          </w:p>
        </w:tc>
        <w:tc>
          <w:tcPr>
            <w:tcW w:w="600" w:type="dxa"/>
            <w:gridSpan w:val="3"/>
          </w:tcPr>
          <w:p w:rsidR="00097150" w:rsidRPr="00CF1A1B" w:rsidRDefault="00097150" w:rsidP="00773408">
            <w:pPr>
              <w:jc w:val="center"/>
              <w:rPr>
                <w:sz w:val="22"/>
                <w:szCs w:val="22"/>
              </w:rPr>
            </w:pPr>
            <w:r>
              <w:rPr>
                <w:sz w:val="22"/>
                <w:szCs w:val="22"/>
              </w:rPr>
              <w:t>К</w:t>
            </w:r>
          </w:p>
        </w:tc>
        <w:tc>
          <w:tcPr>
            <w:tcW w:w="1399" w:type="dxa"/>
            <w:gridSpan w:val="7"/>
          </w:tcPr>
          <w:p w:rsidR="00097150" w:rsidRPr="00C663AA" w:rsidRDefault="0063521E" w:rsidP="00F75A2C">
            <w:pPr>
              <w:jc w:val="center"/>
              <w:rPr>
                <w:sz w:val="22"/>
                <w:szCs w:val="22"/>
              </w:rPr>
            </w:pPr>
            <w:r>
              <w:rPr>
                <w:sz w:val="22"/>
                <w:szCs w:val="22"/>
              </w:rPr>
              <w:t>24</w:t>
            </w:r>
          </w:p>
        </w:tc>
        <w:tc>
          <w:tcPr>
            <w:tcW w:w="1842" w:type="dxa"/>
          </w:tcPr>
          <w:p w:rsidR="00097150" w:rsidRPr="00C663AA" w:rsidRDefault="0063521E" w:rsidP="00F75A2C">
            <w:pPr>
              <w:jc w:val="center"/>
              <w:rPr>
                <w:sz w:val="22"/>
                <w:szCs w:val="22"/>
              </w:rPr>
            </w:pPr>
            <w:r>
              <w:rPr>
                <w:sz w:val="22"/>
                <w:szCs w:val="22"/>
              </w:rPr>
              <w:t>100</w:t>
            </w:r>
          </w:p>
        </w:tc>
        <w:tc>
          <w:tcPr>
            <w:tcW w:w="2127" w:type="dxa"/>
          </w:tcPr>
          <w:p w:rsidR="00097150" w:rsidRPr="00C663AA" w:rsidRDefault="0063521E" w:rsidP="00F75A2C">
            <w:pPr>
              <w:jc w:val="center"/>
              <w:rPr>
                <w:sz w:val="22"/>
                <w:szCs w:val="22"/>
              </w:rPr>
            </w:pPr>
            <w:r>
              <w:rPr>
                <w:sz w:val="22"/>
                <w:szCs w:val="22"/>
              </w:rPr>
              <w:t>100</w:t>
            </w:r>
          </w:p>
        </w:tc>
        <w:tc>
          <w:tcPr>
            <w:tcW w:w="1842" w:type="dxa"/>
          </w:tcPr>
          <w:p w:rsidR="00097150" w:rsidRPr="00C663AA" w:rsidRDefault="0063521E" w:rsidP="00F75A2C">
            <w:pPr>
              <w:jc w:val="center"/>
              <w:rPr>
                <w:sz w:val="22"/>
                <w:szCs w:val="22"/>
              </w:rPr>
            </w:pPr>
            <w:r>
              <w:rPr>
                <w:sz w:val="22"/>
                <w:szCs w:val="22"/>
              </w:rPr>
              <w:t>100</w:t>
            </w:r>
          </w:p>
        </w:tc>
      </w:tr>
      <w:tr w:rsidR="00097150" w:rsidRPr="00232527" w:rsidTr="00317125">
        <w:trPr>
          <w:trHeight w:val="1035"/>
        </w:trPr>
        <w:tc>
          <w:tcPr>
            <w:tcW w:w="2504" w:type="dxa"/>
            <w:vMerge/>
          </w:tcPr>
          <w:p w:rsidR="00097150" w:rsidRPr="00034DD0" w:rsidRDefault="00097150" w:rsidP="00034DD0">
            <w:pPr>
              <w:rPr>
                <w:color w:val="000000"/>
                <w:sz w:val="22"/>
                <w:szCs w:val="22"/>
              </w:rPr>
            </w:pPr>
          </w:p>
        </w:tc>
        <w:tc>
          <w:tcPr>
            <w:tcW w:w="600" w:type="dxa"/>
            <w:gridSpan w:val="3"/>
          </w:tcPr>
          <w:p w:rsidR="00097150" w:rsidRDefault="00097150" w:rsidP="00773408">
            <w:pPr>
              <w:jc w:val="center"/>
              <w:rPr>
                <w:sz w:val="22"/>
                <w:szCs w:val="22"/>
              </w:rPr>
            </w:pPr>
            <w:r>
              <w:rPr>
                <w:sz w:val="22"/>
                <w:szCs w:val="22"/>
              </w:rPr>
              <w:t>Б</w:t>
            </w:r>
          </w:p>
        </w:tc>
        <w:tc>
          <w:tcPr>
            <w:tcW w:w="1399" w:type="dxa"/>
            <w:gridSpan w:val="7"/>
          </w:tcPr>
          <w:p w:rsidR="00097150" w:rsidRDefault="00097150" w:rsidP="005021A7">
            <w:pPr>
              <w:jc w:val="center"/>
              <w:rPr>
                <w:sz w:val="22"/>
                <w:szCs w:val="22"/>
              </w:rPr>
            </w:pPr>
            <w:r>
              <w:rPr>
                <w:sz w:val="22"/>
                <w:szCs w:val="22"/>
              </w:rPr>
              <w:t>25</w:t>
            </w:r>
          </w:p>
          <w:p w:rsidR="00097150" w:rsidRPr="00C663AA" w:rsidRDefault="00097150" w:rsidP="005021A7">
            <w:pPr>
              <w:jc w:val="center"/>
              <w:rPr>
                <w:sz w:val="22"/>
                <w:szCs w:val="22"/>
              </w:rPr>
            </w:pPr>
          </w:p>
        </w:tc>
        <w:tc>
          <w:tcPr>
            <w:tcW w:w="1842" w:type="dxa"/>
          </w:tcPr>
          <w:p w:rsidR="00097150" w:rsidRPr="00C663AA" w:rsidRDefault="00097150" w:rsidP="005021A7">
            <w:pPr>
              <w:jc w:val="center"/>
              <w:rPr>
                <w:sz w:val="22"/>
                <w:szCs w:val="22"/>
              </w:rPr>
            </w:pPr>
            <w:r>
              <w:rPr>
                <w:sz w:val="22"/>
                <w:szCs w:val="22"/>
              </w:rPr>
              <w:t>100</w:t>
            </w:r>
          </w:p>
        </w:tc>
        <w:tc>
          <w:tcPr>
            <w:tcW w:w="2127" w:type="dxa"/>
          </w:tcPr>
          <w:p w:rsidR="00097150" w:rsidRPr="00C663AA" w:rsidRDefault="00097150" w:rsidP="005021A7">
            <w:pPr>
              <w:jc w:val="center"/>
              <w:rPr>
                <w:sz w:val="22"/>
                <w:szCs w:val="22"/>
              </w:rPr>
            </w:pPr>
            <w:r>
              <w:rPr>
                <w:sz w:val="22"/>
                <w:szCs w:val="22"/>
              </w:rPr>
              <w:t>100</w:t>
            </w:r>
          </w:p>
        </w:tc>
        <w:tc>
          <w:tcPr>
            <w:tcW w:w="1842" w:type="dxa"/>
          </w:tcPr>
          <w:p w:rsidR="00097150" w:rsidRPr="00C663AA" w:rsidRDefault="00097150" w:rsidP="005021A7">
            <w:pPr>
              <w:jc w:val="center"/>
              <w:rPr>
                <w:sz w:val="22"/>
                <w:szCs w:val="22"/>
              </w:rPr>
            </w:pPr>
            <w:r>
              <w:rPr>
                <w:sz w:val="22"/>
                <w:szCs w:val="22"/>
              </w:rPr>
              <w:t>100</w:t>
            </w:r>
          </w:p>
        </w:tc>
      </w:tr>
      <w:tr w:rsidR="00097150" w:rsidRPr="00232527" w:rsidTr="00317125">
        <w:trPr>
          <w:trHeight w:val="1155"/>
        </w:trPr>
        <w:tc>
          <w:tcPr>
            <w:tcW w:w="2504" w:type="dxa"/>
            <w:vMerge/>
          </w:tcPr>
          <w:p w:rsidR="00097150" w:rsidRPr="00034DD0" w:rsidRDefault="00097150" w:rsidP="00034DD0">
            <w:pPr>
              <w:rPr>
                <w:color w:val="000000"/>
                <w:sz w:val="22"/>
                <w:szCs w:val="22"/>
              </w:rPr>
            </w:pPr>
          </w:p>
        </w:tc>
        <w:tc>
          <w:tcPr>
            <w:tcW w:w="600" w:type="dxa"/>
            <w:gridSpan w:val="3"/>
          </w:tcPr>
          <w:p w:rsidR="00097150" w:rsidRDefault="00097150" w:rsidP="00773408">
            <w:pPr>
              <w:jc w:val="center"/>
              <w:rPr>
                <w:sz w:val="22"/>
                <w:szCs w:val="22"/>
              </w:rPr>
            </w:pPr>
            <w:proofErr w:type="gramStart"/>
            <w:r>
              <w:rPr>
                <w:sz w:val="22"/>
                <w:szCs w:val="22"/>
              </w:rPr>
              <w:t>Ц</w:t>
            </w:r>
            <w:proofErr w:type="gramEnd"/>
          </w:p>
        </w:tc>
        <w:tc>
          <w:tcPr>
            <w:tcW w:w="1399" w:type="dxa"/>
            <w:gridSpan w:val="7"/>
          </w:tcPr>
          <w:p w:rsidR="00097150" w:rsidRDefault="0063521E" w:rsidP="00F75A2C">
            <w:pPr>
              <w:jc w:val="center"/>
              <w:rPr>
                <w:sz w:val="22"/>
                <w:szCs w:val="22"/>
              </w:rPr>
            </w:pPr>
            <w:r>
              <w:rPr>
                <w:sz w:val="22"/>
                <w:szCs w:val="22"/>
              </w:rPr>
              <w:t>26</w:t>
            </w:r>
          </w:p>
        </w:tc>
        <w:tc>
          <w:tcPr>
            <w:tcW w:w="1842" w:type="dxa"/>
          </w:tcPr>
          <w:p w:rsidR="00097150" w:rsidRDefault="0063521E" w:rsidP="00F75A2C">
            <w:pPr>
              <w:jc w:val="center"/>
              <w:rPr>
                <w:sz w:val="22"/>
                <w:szCs w:val="22"/>
              </w:rPr>
            </w:pPr>
            <w:r>
              <w:rPr>
                <w:sz w:val="22"/>
                <w:szCs w:val="22"/>
              </w:rPr>
              <w:t>100</w:t>
            </w:r>
          </w:p>
        </w:tc>
        <w:tc>
          <w:tcPr>
            <w:tcW w:w="2127" w:type="dxa"/>
          </w:tcPr>
          <w:p w:rsidR="00097150" w:rsidRDefault="0063521E" w:rsidP="00F75A2C">
            <w:pPr>
              <w:jc w:val="center"/>
              <w:rPr>
                <w:sz w:val="22"/>
                <w:szCs w:val="22"/>
              </w:rPr>
            </w:pPr>
            <w:r>
              <w:rPr>
                <w:sz w:val="22"/>
                <w:szCs w:val="22"/>
              </w:rPr>
              <w:t>100</w:t>
            </w:r>
          </w:p>
        </w:tc>
        <w:tc>
          <w:tcPr>
            <w:tcW w:w="1842" w:type="dxa"/>
          </w:tcPr>
          <w:p w:rsidR="00097150" w:rsidRDefault="0063521E" w:rsidP="00F75A2C">
            <w:pPr>
              <w:jc w:val="center"/>
              <w:rPr>
                <w:sz w:val="22"/>
                <w:szCs w:val="22"/>
              </w:rPr>
            </w:pPr>
            <w:r>
              <w:rPr>
                <w:sz w:val="22"/>
                <w:szCs w:val="22"/>
              </w:rPr>
              <w:t>100</w:t>
            </w:r>
          </w:p>
        </w:tc>
      </w:tr>
    </w:tbl>
    <w:p w:rsidR="006D3A6D" w:rsidRDefault="006D3A6D"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925F48" w:rsidRDefault="00925F48" w:rsidP="00EE1A00">
      <w:pPr>
        <w:ind w:firstLine="708"/>
        <w:rPr>
          <w:sz w:val="28"/>
          <w:szCs w:val="28"/>
        </w:rPr>
      </w:pPr>
    </w:p>
    <w:p w:rsidR="00F75A2C" w:rsidRDefault="00F75A2C" w:rsidP="00CA5AE0">
      <w:pPr>
        <w:rPr>
          <w:sz w:val="28"/>
          <w:szCs w:val="28"/>
        </w:rPr>
      </w:pPr>
    </w:p>
    <w:p w:rsidR="00CA5AE0" w:rsidRDefault="00CA5AE0" w:rsidP="00CA5AE0">
      <w:pPr>
        <w:rPr>
          <w:sz w:val="28"/>
          <w:szCs w:val="28"/>
        </w:rPr>
      </w:pPr>
    </w:p>
    <w:p w:rsidR="00F75A2C" w:rsidRDefault="00F75A2C" w:rsidP="004E27E8">
      <w:pPr>
        <w:rPr>
          <w:sz w:val="28"/>
          <w:szCs w:val="28"/>
        </w:rPr>
      </w:pPr>
    </w:p>
    <w:p w:rsidR="00925F48" w:rsidRDefault="00925F48" w:rsidP="00925F48">
      <w:pPr>
        <w:jc w:val="right"/>
        <w:rPr>
          <w:sz w:val="28"/>
          <w:szCs w:val="28"/>
        </w:rPr>
      </w:pPr>
      <w:r w:rsidRPr="009A02A8">
        <w:rPr>
          <w:sz w:val="28"/>
          <w:szCs w:val="28"/>
        </w:rPr>
        <w:lastRenderedPageBreak/>
        <w:t>Приложение 2</w:t>
      </w:r>
    </w:p>
    <w:p w:rsidR="00925F48" w:rsidRDefault="00925F48" w:rsidP="00925F48">
      <w:pPr>
        <w:jc w:val="right"/>
        <w:rPr>
          <w:sz w:val="28"/>
          <w:szCs w:val="28"/>
        </w:rPr>
      </w:pPr>
      <w:r>
        <w:rPr>
          <w:sz w:val="28"/>
          <w:szCs w:val="28"/>
        </w:rPr>
        <w:t xml:space="preserve">к Стратегии </w:t>
      </w:r>
      <w:proofErr w:type="gramStart"/>
      <w:r>
        <w:rPr>
          <w:sz w:val="28"/>
          <w:szCs w:val="28"/>
        </w:rPr>
        <w:t>социально-экономического</w:t>
      </w:r>
      <w:proofErr w:type="gramEnd"/>
      <w:r>
        <w:rPr>
          <w:sz w:val="28"/>
          <w:szCs w:val="28"/>
        </w:rPr>
        <w:t xml:space="preserve"> </w:t>
      </w:r>
    </w:p>
    <w:p w:rsidR="00925F48" w:rsidRDefault="00925F48" w:rsidP="00925F48">
      <w:pPr>
        <w:jc w:val="right"/>
        <w:rPr>
          <w:sz w:val="28"/>
          <w:szCs w:val="28"/>
        </w:rPr>
      </w:pPr>
      <w:r>
        <w:rPr>
          <w:sz w:val="28"/>
          <w:szCs w:val="28"/>
        </w:rPr>
        <w:t>развития Курьинского района до 2035 года</w:t>
      </w:r>
    </w:p>
    <w:p w:rsidR="00925F48" w:rsidRDefault="00925F48" w:rsidP="00EE1A00">
      <w:pPr>
        <w:ind w:firstLine="708"/>
        <w:rPr>
          <w:sz w:val="28"/>
          <w:szCs w:val="28"/>
        </w:rPr>
      </w:pPr>
    </w:p>
    <w:p w:rsidR="00925F48" w:rsidRDefault="00925F48" w:rsidP="00925F48">
      <w:pPr>
        <w:ind w:firstLine="708"/>
        <w:jc w:val="center"/>
        <w:rPr>
          <w:sz w:val="28"/>
          <w:szCs w:val="28"/>
        </w:rPr>
      </w:pPr>
      <w:r>
        <w:rPr>
          <w:sz w:val="28"/>
          <w:szCs w:val="28"/>
        </w:rPr>
        <w:t>Перечень</w:t>
      </w:r>
    </w:p>
    <w:p w:rsidR="00925F48" w:rsidRDefault="00925F48" w:rsidP="00925F48">
      <w:pPr>
        <w:ind w:firstLine="708"/>
        <w:jc w:val="center"/>
        <w:rPr>
          <w:sz w:val="28"/>
          <w:szCs w:val="28"/>
        </w:rPr>
      </w:pPr>
      <w:r>
        <w:rPr>
          <w:sz w:val="28"/>
          <w:szCs w:val="28"/>
        </w:rPr>
        <w:t>планируемых к реализации инвестиционных проектов</w:t>
      </w:r>
    </w:p>
    <w:tbl>
      <w:tblPr>
        <w:tblStyle w:val="ad"/>
        <w:tblW w:w="0" w:type="auto"/>
        <w:tblLook w:val="04A0"/>
      </w:tblPr>
      <w:tblGrid>
        <w:gridCol w:w="770"/>
        <w:gridCol w:w="2408"/>
        <w:gridCol w:w="1450"/>
        <w:gridCol w:w="1484"/>
        <w:gridCol w:w="2048"/>
        <w:gridCol w:w="2261"/>
      </w:tblGrid>
      <w:tr w:rsidR="000E7E9C" w:rsidTr="00F32137">
        <w:tc>
          <w:tcPr>
            <w:tcW w:w="770" w:type="dxa"/>
          </w:tcPr>
          <w:p w:rsidR="00925F48" w:rsidRPr="00925F48" w:rsidRDefault="00925F48" w:rsidP="00925F48">
            <w:pPr>
              <w:jc w:val="center"/>
            </w:pPr>
            <w:r w:rsidRPr="00925F48">
              <w:t>№</w:t>
            </w:r>
            <w:proofErr w:type="spellStart"/>
            <w:proofErr w:type="gramStart"/>
            <w:r w:rsidRPr="00925F48">
              <w:t>п</w:t>
            </w:r>
            <w:proofErr w:type="spellEnd"/>
            <w:proofErr w:type="gramEnd"/>
            <w:r w:rsidRPr="00925F48">
              <w:t>/</w:t>
            </w:r>
            <w:proofErr w:type="spellStart"/>
            <w:r w:rsidRPr="00925F48">
              <w:t>п</w:t>
            </w:r>
            <w:proofErr w:type="spellEnd"/>
          </w:p>
        </w:tc>
        <w:tc>
          <w:tcPr>
            <w:tcW w:w="2408" w:type="dxa"/>
          </w:tcPr>
          <w:p w:rsidR="00925F48" w:rsidRPr="00925F48" w:rsidRDefault="00925F48" w:rsidP="00925F48">
            <w:pPr>
              <w:jc w:val="center"/>
            </w:pPr>
            <w:r w:rsidRPr="00925F48">
              <w:t>Наименование проекта</w:t>
            </w:r>
          </w:p>
        </w:tc>
        <w:tc>
          <w:tcPr>
            <w:tcW w:w="1450" w:type="dxa"/>
          </w:tcPr>
          <w:p w:rsidR="00925F48" w:rsidRPr="00925F48" w:rsidRDefault="00925F48" w:rsidP="00925F48">
            <w:pPr>
              <w:jc w:val="center"/>
            </w:pPr>
            <w:r w:rsidRPr="00925F48">
              <w:t>Срок реализации,</w:t>
            </w:r>
          </w:p>
          <w:p w:rsidR="00925F48" w:rsidRPr="00925F48" w:rsidRDefault="00925F48" w:rsidP="00925F48">
            <w:pPr>
              <w:jc w:val="center"/>
            </w:pPr>
            <w:r w:rsidRPr="00925F48">
              <w:t>годы</w:t>
            </w:r>
          </w:p>
        </w:tc>
        <w:tc>
          <w:tcPr>
            <w:tcW w:w="1484" w:type="dxa"/>
          </w:tcPr>
          <w:p w:rsidR="00925F48" w:rsidRPr="00925F48" w:rsidRDefault="00925F48" w:rsidP="00925F48">
            <w:pPr>
              <w:jc w:val="center"/>
            </w:pPr>
            <w:r w:rsidRPr="00925F48">
              <w:t>Объем инвестиций, млн</w:t>
            </w:r>
            <w:proofErr w:type="gramStart"/>
            <w:r w:rsidRPr="00925F48">
              <w:t>.р</w:t>
            </w:r>
            <w:proofErr w:type="gramEnd"/>
            <w:r w:rsidRPr="00925F48">
              <w:t>уб.</w:t>
            </w:r>
          </w:p>
        </w:tc>
        <w:tc>
          <w:tcPr>
            <w:tcW w:w="2048" w:type="dxa"/>
          </w:tcPr>
          <w:p w:rsidR="00925F48" w:rsidRPr="00925F48" w:rsidRDefault="00925F48" w:rsidP="00925F48">
            <w:pPr>
              <w:jc w:val="center"/>
            </w:pPr>
            <w:r w:rsidRPr="00925F48">
              <w:t>Исполнитель/</w:t>
            </w:r>
          </w:p>
          <w:p w:rsidR="00925F48" w:rsidRPr="00925F48" w:rsidRDefault="00925F48" w:rsidP="00925F48">
            <w:pPr>
              <w:jc w:val="center"/>
            </w:pPr>
            <w:r w:rsidRPr="00925F48">
              <w:t>координатор проекта</w:t>
            </w:r>
          </w:p>
        </w:tc>
        <w:tc>
          <w:tcPr>
            <w:tcW w:w="2261" w:type="dxa"/>
          </w:tcPr>
          <w:p w:rsidR="00925F48" w:rsidRPr="00925F48" w:rsidRDefault="00925F48" w:rsidP="00925F48">
            <w:pPr>
              <w:jc w:val="center"/>
            </w:pPr>
            <w:r w:rsidRPr="00925F48">
              <w:t>Ожидаемые результаты реализации проекта</w:t>
            </w:r>
          </w:p>
        </w:tc>
      </w:tr>
      <w:tr w:rsidR="009A02A8" w:rsidTr="00312EC4">
        <w:tc>
          <w:tcPr>
            <w:tcW w:w="10421" w:type="dxa"/>
            <w:gridSpan w:val="6"/>
          </w:tcPr>
          <w:p w:rsidR="009A02A8" w:rsidRPr="00925F48" w:rsidRDefault="009A02A8" w:rsidP="00925F48">
            <w:pPr>
              <w:jc w:val="center"/>
            </w:pPr>
            <w:r>
              <w:t>Внебюджетные инвестиционные проекты</w:t>
            </w:r>
          </w:p>
        </w:tc>
      </w:tr>
      <w:tr w:rsidR="000E7E9C" w:rsidTr="00F32137">
        <w:tc>
          <w:tcPr>
            <w:tcW w:w="770" w:type="dxa"/>
          </w:tcPr>
          <w:p w:rsidR="00452A2D" w:rsidRDefault="009839B4" w:rsidP="009839B4">
            <w:pPr>
              <w:jc w:val="center"/>
              <w:rPr>
                <w:sz w:val="28"/>
                <w:szCs w:val="28"/>
              </w:rPr>
            </w:pPr>
            <w:r>
              <w:rPr>
                <w:sz w:val="28"/>
                <w:szCs w:val="28"/>
              </w:rPr>
              <w:t>1</w:t>
            </w:r>
          </w:p>
        </w:tc>
        <w:tc>
          <w:tcPr>
            <w:tcW w:w="2408" w:type="dxa"/>
          </w:tcPr>
          <w:p w:rsidR="00452A2D" w:rsidRPr="009C6B1C" w:rsidRDefault="00452A2D" w:rsidP="00452A2D">
            <w:r w:rsidRPr="009C6B1C">
              <w:t>Турбаза семейного отдыха "Душа Алтая"  п.</w:t>
            </w:r>
            <w:r w:rsidR="009C6B1C">
              <w:t xml:space="preserve"> </w:t>
            </w:r>
            <w:proofErr w:type="spellStart"/>
            <w:r w:rsidRPr="009C6B1C">
              <w:t>Подпалатцы</w:t>
            </w:r>
            <w:proofErr w:type="spellEnd"/>
            <w:r w:rsidRPr="009C6B1C">
              <w:t>,</w:t>
            </w:r>
          </w:p>
        </w:tc>
        <w:tc>
          <w:tcPr>
            <w:tcW w:w="1450" w:type="dxa"/>
          </w:tcPr>
          <w:p w:rsidR="00452A2D" w:rsidRPr="009C6B1C" w:rsidRDefault="00452A2D" w:rsidP="00452A2D">
            <w:r w:rsidRPr="009C6B1C">
              <w:t>2012-2021 гг.</w:t>
            </w:r>
          </w:p>
        </w:tc>
        <w:tc>
          <w:tcPr>
            <w:tcW w:w="1484" w:type="dxa"/>
          </w:tcPr>
          <w:p w:rsidR="00452A2D" w:rsidRPr="009C6B1C" w:rsidRDefault="00452A2D" w:rsidP="00D521B7">
            <w:pPr>
              <w:jc w:val="center"/>
            </w:pPr>
            <w:r w:rsidRPr="009C6B1C">
              <w:t>55000,0</w:t>
            </w:r>
          </w:p>
        </w:tc>
        <w:tc>
          <w:tcPr>
            <w:tcW w:w="2048" w:type="dxa"/>
          </w:tcPr>
          <w:p w:rsidR="00452A2D" w:rsidRPr="009C6B1C" w:rsidRDefault="00452A2D" w:rsidP="00925F48">
            <w:pPr>
              <w:jc w:val="left"/>
            </w:pPr>
            <w:r w:rsidRPr="009C6B1C">
              <w:t>ООО «</w:t>
            </w:r>
            <w:proofErr w:type="spellStart"/>
            <w:r w:rsidRPr="009C6B1C">
              <w:t>Белоречье</w:t>
            </w:r>
            <w:proofErr w:type="spellEnd"/>
            <w:r w:rsidRPr="009C6B1C">
              <w:t>»</w:t>
            </w:r>
          </w:p>
        </w:tc>
        <w:tc>
          <w:tcPr>
            <w:tcW w:w="2261" w:type="dxa"/>
          </w:tcPr>
          <w:p w:rsidR="00452A2D" w:rsidRPr="009C6B1C" w:rsidRDefault="009C6B1C" w:rsidP="00925F48">
            <w:pPr>
              <w:jc w:val="left"/>
            </w:pPr>
            <w:r w:rsidRPr="009C6B1C">
              <w:t>Строительство базы отдыха 10 летних домиков, 5 зимних</w:t>
            </w:r>
            <w:r w:rsidR="00931B07">
              <w:t xml:space="preserve"> домиков</w:t>
            </w:r>
          </w:p>
        </w:tc>
      </w:tr>
      <w:tr w:rsidR="000E7E9C" w:rsidTr="00F32137">
        <w:tc>
          <w:tcPr>
            <w:tcW w:w="770" w:type="dxa"/>
          </w:tcPr>
          <w:p w:rsidR="00452A2D" w:rsidRDefault="009839B4" w:rsidP="009839B4">
            <w:pPr>
              <w:jc w:val="center"/>
              <w:rPr>
                <w:sz w:val="28"/>
                <w:szCs w:val="28"/>
              </w:rPr>
            </w:pPr>
            <w:r>
              <w:rPr>
                <w:sz w:val="28"/>
                <w:szCs w:val="28"/>
              </w:rPr>
              <w:t>2</w:t>
            </w:r>
          </w:p>
        </w:tc>
        <w:tc>
          <w:tcPr>
            <w:tcW w:w="2408" w:type="dxa"/>
          </w:tcPr>
          <w:p w:rsidR="00452A2D" w:rsidRPr="009C6B1C" w:rsidRDefault="00452A2D" w:rsidP="00452A2D">
            <w:r w:rsidRPr="009C6B1C">
              <w:t>Каптаж источника (родника "Белокаменный") в районе с.</w:t>
            </w:r>
            <w:r w:rsidR="009C6B1C">
              <w:t xml:space="preserve"> </w:t>
            </w:r>
            <w:proofErr w:type="spellStart"/>
            <w:r w:rsidRPr="009C6B1C">
              <w:t>Ручъево</w:t>
            </w:r>
            <w:proofErr w:type="spellEnd"/>
          </w:p>
        </w:tc>
        <w:tc>
          <w:tcPr>
            <w:tcW w:w="1450" w:type="dxa"/>
          </w:tcPr>
          <w:p w:rsidR="00452A2D" w:rsidRPr="009C6B1C" w:rsidRDefault="00452A2D" w:rsidP="00452A2D">
            <w:r w:rsidRPr="009C6B1C">
              <w:t>2013-2022 гг.</w:t>
            </w:r>
          </w:p>
        </w:tc>
        <w:tc>
          <w:tcPr>
            <w:tcW w:w="1484" w:type="dxa"/>
          </w:tcPr>
          <w:p w:rsidR="00452A2D" w:rsidRPr="009C6B1C" w:rsidRDefault="00452A2D" w:rsidP="00D521B7">
            <w:pPr>
              <w:jc w:val="center"/>
            </w:pPr>
            <w:r w:rsidRPr="009C6B1C">
              <w:t>5200,0</w:t>
            </w:r>
          </w:p>
        </w:tc>
        <w:tc>
          <w:tcPr>
            <w:tcW w:w="2048" w:type="dxa"/>
          </w:tcPr>
          <w:p w:rsidR="00452A2D" w:rsidRPr="009C6B1C" w:rsidRDefault="00452A2D" w:rsidP="00925F48">
            <w:pPr>
              <w:jc w:val="left"/>
            </w:pPr>
            <w:r w:rsidRPr="009C6B1C">
              <w:t>ООО "Арсенал</w:t>
            </w:r>
            <w:r w:rsidR="00931B07">
              <w:t>»</w:t>
            </w:r>
          </w:p>
        </w:tc>
        <w:tc>
          <w:tcPr>
            <w:tcW w:w="2261" w:type="dxa"/>
          </w:tcPr>
          <w:p w:rsidR="00452A2D" w:rsidRPr="009C6B1C" w:rsidRDefault="009C6B1C" w:rsidP="00925F48">
            <w:pPr>
              <w:jc w:val="left"/>
            </w:pPr>
            <w:r w:rsidRPr="009C6B1C">
              <w:t>Переоборудование цеха под розлив воды из родника</w:t>
            </w:r>
          </w:p>
        </w:tc>
      </w:tr>
      <w:tr w:rsidR="000E7E9C" w:rsidTr="00F32137">
        <w:tc>
          <w:tcPr>
            <w:tcW w:w="770" w:type="dxa"/>
          </w:tcPr>
          <w:p w:rsidR="00452A2D" w:rsidRDefault="009839B4" w:rsidP="009839B4">
            <w:pPr>
              <w:jc w:val="center"/>
              <w:rPr>
                <w:sz w:val="28"/>
                <w:szCs w:val="28"/>
              </w:rPr>
            </w:pPr>
            <w:r>
              <w:rPr>
                <w:sz w:val="28"/>
                <w:szCs w:val="28"/>
              </w:rPr>
              <w:t>3</w:t>
            </w:r>
          </w:p>
        </w:tc>
        <w:tc>
          <w:tcPr>
            <w:tcW w:w="2408" w:type="dxa"/>
          </w:tcPr>
          <w:p w:rsidR="00452A2D" w:rsidRPr="009C6B1C" w:rsidRDefault="00452A2D" w:rsidP="00452A2D">
            <w:pPr>
              <w:jc w:val="left"/>
            </w:pPr>
            <w:r w:rsidRPr="009C6B1C">
              <w:t>Строительство базы отдыха на 40 мест, п</w:t>
            </w:r>
            <w:proofErr w:type="gramStart"/>
            <w:r w:rsidRPr="009C6B1C">
              <w:t>.и</w:t>
            </w:r>
            <w:proofErr w:type="gramEnd"/>
            <w:r w:rsidRPr="009C6B1C">
              <w:t>мени 8 Марта</w:t>
            </w:r>
          </w:p>
        </w:tc>
        <w:tc>
          <w:tcPr>
            <w:tcW w:w="1450" w:type="dxa"/>
          </w:tcPr>
          <w:p w:rsidR="00452A2D" w:rsidRPr="009C6B1C" w:rsidRDefault="00452A2D" w:rsidP="00452A2D">
            <w:r w:rsidRPr="009C6B1C">
              <w:t>2008-2022 гг.</w:t>
            </w:r>
          </w:p>
        </w:tc>
        <w:tc>
          <w:tcPr>
            <w:tcW w:w="1484" w:type="dxa"/>
          </w:tcPr>
          <w:p w:rsidR="00452A2D" w:rsidRPr="009C6B1C" w:rsidRDefault="00452A2D" w:rsidP="00D521B7">
            <w:pPr>
              <w:jc w:val="center"/>
            </w:pPr>
            <w:r w:rsidRPr="009C6B1C">
              <w:t>150000,0</w:t>
            </w:r>
          </w:p>
        </w:tc>
        <w:tc>
          <w:tcPr>
            <w:tcW w:w="2048" w:type="dxa"/>
          </w:tcPr>
          <w:p w:rsidR="00452A2D" w:rsidRPr="009C6B1C" w:rsidRDefault="00452A2D" w:rsidP="00925F48">
            <w:pPr>
              <w:jc w:val="left"/>
            </w:pPr>
            <w:r w:rsidRPr="009C6B1C">
              <w:t>ООО «</w:t>
            </w:r>
            <w:proofErr w:type="spellStart"/>
            <w:r w:rsidRPr="009C6B1C">
              <w:t>ДиПОС-Алтай</w:t>
            </w:r>
            <w:proofErr w:type="spellEnd"/>
            <w:r w:rsidRPr="009C6B1C">
              <w:t>»</w:t>
            </w:r>
          </w:p>
        </w:tc>
        <w:tc>
          <w:tcPr>
            <w:tcW w:w="2261" w:type="dxa"/>
          </w:tcPr>
          <w:p w:rsidR="00452A2D" w:rsidRPr="009C6B1C" w:rsidRDefault="009C6B1C" w:rsidP="009C6B1C">
            <w:pPr>
              <w:jc w:val="left"/>
            </w:pPr>
            <w:r w:rsidRPr="009C6B1C">
              <w:t>Строительство базы отдыха: 6 гостевых домиков, 2-х этажная гостиница</w:t>
            </w:r>
          </w:p>
        </w:tc>
      </w:tr>
      <w:tr w:rsidR="000E7E9C" w:rsidTr="00F32137">
        <w:tc>
          <w:tcPr>
            <w:tcW w:w="770" w:type="dxa"/>
          </w:tcPr>
          <w:p w:rsidR="00452A2D" w:rsidRDefault="009839B4" w:rsidP="009839B4">
            <w:pPr>
              <w:jc w:val="center"/>
              <w:rPr>
                <w:sz w:val="28"/>
                <w:szCs w:val="28"/>
              </w:rPr>
            </w:pPr>
            <w:r>
              <w:rPr>
                <w:sz w:val="28"/>
                <w:szCs w:val="28"/>
              </w:rPr>
              <w:t>4</w:t>
            </w:r>
          </w:p>
        </w:tc>
        <w:tc>
          <w:tcPr>
            <w:tcW w:w="2408" w:type="dxa"/>
          </w:tcPr>
          <w:p w:rsidR="00452A2D" w:rsidRPr="009C6B1C" w:rsidRDefault="00452A2D" w:rsidP="00452A2D">
            <w:r w:rsidRPr="009C6B1C">
              <w:t xml:space="preserve">Строительство базы отдыха,  </w:t>
            </w:r>
            <w:proofErr w:type="spellStart"/>
            <w:r w:rsidRPr="009C6B1C">
              <w:t>п</w:t>
            </w:r>
            <w:proofErr w:type="gramStart"/>
            <w:r w:rsidRPr="009C6B1C">
              <w:t>.К</w:t>
            </w:r>
            <w:proofErr w:type="gramEnd"/>
            <w:r w:rsidRPr="009C6B1C">
              <w:t>алмацкий</w:t>
            </w:r>
            <w:proofErr w:type="spellEnd"/>
          </w:p>
        </w:tc>
        <w:tc>
          <w:tcPr>
            <w:tcW w:w="1450" w:type="dxa"/>
          </w:tcPr>
          <w:p w:rsidR="00452A2D" w:rsidRPr="009C6B1C" w:rsidRDefault="00452A2D" w:rsidP="00452A2D">
            <w:r w:rsidRPr="009C6B1C">
              <w:t>2013-2022 гг.</w:t>
            </w:r>
          </w:p>
        </w:tc>
        <w:tc>
          <w:tcPr>
            <w:tcW w:w="1484" w:type="dxa"/>
          </w:tcPr>
          <w:p w:rsidR="00452A2D" w:rsidRPr="009C6B1C" w:rsidRDefault="00452A2D" w:rsidP="00D521B7">
            <w:pPr>
              <w:jc w:val="center"/>
            </w:pPr>
            <w:r w:rsidRPr="009C6B1C">
              <w:t>8000,0</w:t>
            </w:r>
          </w:p>
        </w:tc>
        <w:tc>
          <w:tcPr>
            <w:tcW w:w="2048" w:type="dxa"/>
          </w:tcPr>
          <w:p w:rsidR="00452A2D" w:rsidRPr="009C6B1C" w:rsidRDefault="009C6B1C" w:rsidP="00925F48">
            <w:pPr>
              <w:jc w:val="left"/>
            </w:pPr>
            <w:proofErr w:type="spellStart"/>
            <w:r w:rsidRPr="009C6B1C">
              <w:t>Буданкин</w:t>
            </w:r>
            <w:proofErr w:type="spellEnd"/>
            <w:r w:rsidRPr="009C6B1C">
              <w:t xml:space="preserve"> В.Ю.</w:t>
            </w:r>
          </w:p>
        </w:tc>
        <w:tc>
          <w:tcPr>
            <w:tcW w:w="2261" w:type="dxa"/>
          </w:tcPr>
          <w:p w:rsidR="00452A2D" w:rsidRPr="009C6B1C" w:rsidRDefault="009C6B1C" w:rsidP="00925F48">
            <w:pPr>
              <w:jc w:val="left"/>
            </w:pPr>
            <w:r w:rsidRPr="009C6B1C">
              <w:t xml:space="preserve">Строительство базы отдыха на </w:t>
            </w:r>
            <w:r w:rsidR="00452A2D" w:rsidRPr="009C6B1C">
              <w:t>87мест</w:t>
            </w:r>
          </w:p>
        </w:tc>
      </w:tr>
      <w:tr w:rsidR="000E7E9C" w:rsidTr="00F32137">
        <w:tc>
          <w:tcPr>
            <w:tcW w:w="770" w:type="dxa"/>
          </w:tcPr>
          <w:p w:rsidR="00452A2D" w:rsidRDefault="009839B4" w:rsidP="009839B4">
            <w:pPr>
              <w:jc w:val="center"/>
              <w:rPr>
                <w:sz w:val="28"/>
                <w:szCs w:val="28"/>
              </w:rPr>
            </w:pPr>
            <w:r>
              <w:rPr>
                <w:sz w:val="28"/>
                <w:szCs w:val="28"/>
              </w:rPr>
              <w:t>5</w:t>
            </w:r>
          </w:p>
        </w:tc>
        <w:tc>
          <w:tcPr>
            <w:tcW w:w="2408" w:type="dxa"/>
          </w:tcPr>
          <w:p w:rsidR="00452A2D" w:rsidRPr="009C6B1C" w:rsidRDefault="00452A2D" w:rsidP="009C6B1C">
            <w:r w:rsidRPr="009C6B1C">
              <w:t xml:space="preserve">Реконструкция здания под кафе на 50 посадочных мест, </w:t>
            </w:r>
            <w:r w:rsidR="009C6B1C" w:rsidRPr="009C6B1C">
              <w:t>с</w:t>
            </w:r>
            <w:proofErr w:type="gramStart"/>
            <w:r w:rsidR="009C6B1C" w:rsidRPr="009C6B1C">
              <w:t>.К</w:t>
            </w:r>
            <w:proofErr w:type="gramEnd"/>
            <w:r w:rsidR="009C6B1C" w:rsidRPr="009C6B1C">
              <w:t>урья</w:t>
            </w:r>
            <w:r w:rsidRPr="009C6B1C">
              <w:t xml:space="preserve">  </w:t>
            </w:r>
          </w:p>
        </w:tc>
        <w:tc>
          <w:tcPr>
            <w:tcW w:w="1450" w:type="dxa"/>
          </w:tcPr>
          <w:p w:rsidR="00452A2D" w:rsidRPr="009C6B1C" w:rsidRDefault="00452A2D" w:rsidP="00452A2D">
            <w:r w:rsidRPr="009C6B1C">
              <w:t>2014-2020 гг.</w:t>
            </w:r>
          </w:p>
        </w:tc>
        <w:tc>
          <w:tcPr>
            <w:tcW w:w="1484" w:type="dxa"/>
          </w:tcPr>
          <w:p w:rsidR="00452A2D" w:rsidRPr="009C6B1C" w:rsidRDefault="00452A2D" w:rsidP="00D521B7">
            <w:pPr>
              <w:jc w:val="center"/>
            </w:pPr>
            <w:r w:rsidRPr="009C6B1C">
              <w:t>4500,0</w:t>
            </w:r>
          </w:p>
        </w:tc>
        <w:tc>
          <w:tcPr>
            <w:tcW w:w="2048" w:type="dxa"/>
          </w:tcPr>
          <w:p w:rsidR="00452A2D" w:rsidRPr="009C6B1C" w:rsidRDefault="00452A2D" w:rsidP="00925F48">
            <w:pPr>
              <w:jc w:val="left"/>
            </w:pPr>
            <w:r w:rsidRPr="009C6B1C">
              <w:t>ООО «Север»</w:t>
            </w:r>
          </w:p>
        </w:tc>
        <w:tc>
          <w:tcPr>
            <w:tcW w:w="2261" w:type="dxa"/>
          </w:tcPr>
          <w:p w:rsidR="00452A2D" w:rsidRPr="009C6B1C" w:rsidRDefault="009C6B1C" w:rsidP="00925F48">
            <w:pPr>
              <w:jc w:val="left"/>
            </w:pPr>
            <w:r w:rsidRPr="009C6B1C">
              <w:t>Открытие кафе</w:t>
            </w:r>
          </w:p>
        </w:tc>
      </w:tr>
      <w:tr w:rsidR="000E7E9C" w:rsidTr="00F32137">
        <w:tc>
          <w:tcPr>
            <w:tcW w:w="770" w:type="dxa"/>
          </w:tcPr>
          <w:p w:rsidR="00452A2D" w:rsidRDefault="009839B4" w:rsidP="009839B4">
            <w:pPr>
              <w:jc w:val="center"/>
              <w:rPr>
                <w:sz w:val="28"/>
                <w:szCs w:val="28"/>
              </w:rPr>
            </w:pPr>
            <w:r>
              <w:rPr>
                <w:sz w:val="28"/>
                <w:szCs w:val="28"/>
              </w:rPr>
              <w:t>6</w:t>
            </w:r>
          </w:p>
        </w:tc>
        <w:tc>
          <w:tcPr>
            <w:tcW w:w="2408" w:type="dxa"/>
          </w:tcPr>
          <w:p w:rsidR="00452A2D" w:rsidRPr="009C6B1C" w:rsidRDefault="00452A2D" w:rsidP="00452A2D">
            <w:r w:rsidRPr="009C6B1C">
              <w:t xml:space="preserve">Капитальный ремонт здания для производства хлеба и </w:t>
            </w:r>
            <w:proofErr w:type="spellStart"/>
            <w:r w:rsidRPr="009C6B1C">
              <w:t>х</w:t>
            </w:r>
            <w:proofErr w:type="spellEnd"/>
            <w:r w:rsidRPr="009C6B1C">
              <w:t>/б изделий, с</w:t>
            </w:r>
            <w:proofErr w:type="gramStart"/>
            <w:r w:rsidRPr="009C6B1C">
              <w:t>.К</w:t>
            </w:r>
            <w:proofErr w:type="gramEnd"/>
            <w:r w:rsidRPr="009C6B1C">
              <w:t xml:space="preserve">урья, </w:t>
            </w:r>
          </w:p>
        </w:tc>
        <w:tc>
          <w:tcPr>
            <w:tcW w:w="1450" w:type="dxa"/>
          </w:tcPr>
          <w:p w:rsidR="00452A2D" w:rsidRPr="009C6B1C" w:rsidRDefault="00452A2D" w:rsidP="00452A2D">
            <w:r w:rsidRPr="009C6B1C">
              <w:t>2015-2021 гг.</w:t>
            </w:r>
          </w:p>
        </w:tc>
        <w:tc>
          <w:tcPr>
            <w:tcW w:w="1484" w:type="dxa"/>
          </w:tcPr>
          <w:p w:rsidR="00452A2D" w:rsidRPr="009C6B1C" w:rsidRDefault="00452A2D" w:rsidP="00D521B7">
            <w:pPr>
              <w:jc w:val="center"/>
            </w:pPr>
            <w:r w:rsidRPr="009C6B1C">
              <w:t>1300,0</w:t>
            </w:r>
          </w:p>
        </w:tc>
        <w:tc>
          <w:tcPr>
            <w:tcW w:w="2048" w:type="dxa"/>
          </w:tcPr>
          <w:p w:rsidR="00452A2D" w:rsidRPr="009C6B1C" w:rsidRDefault="009C6B1C" w:rsidP="00925F48">
            <w:pPr>
              <w:jc w:val="left"/>
            </w:pPr>
            <w:r w:rsidRPr="009C6B1C">
              <w:t xml:space="preserve">ИП </w:t>
            </w:r>
            <w:proofErr w:type="spellStart"/>
            <w:r w:rsidRPr="009C6B1C">
              <w:t>Макарян</w:t>
            </w:r>
            <w:proofErr w:type="spellEnd"/>
            <w:r w:rsidRPr="009C6B1C">
              <w:t xml:space="preserve"> В.Т.</w:t>
            </w:r>
          </w:p>
        </w:tc>
        <w:tc>
          <w:tcPr>
            <w:tcW w:w="2261" w:type="dxa"/>
          </w:tcPr>
          <w:p w:rsidR="00452A2D" w:rsidRPr="009C6B1C" w:rsidRDefault="009C6B1C" w:rsidP="009C6B1C">
            <w:pPr>
              <w:jc w:val="left"/>
            </w:pPr>
            <w:r w:rsidRPr="009C6B1C">
              <w:t>Оборудование здания под производство хлеба и хлебобулочных изделий</w:t>
            </w:r>
          </w:p>
        </w:tc>
      </w:tr>
      <w:tr w:rsidR="000E7E9C" w:rsidTr="00F32137">
        <w:tc>
          <w:tcPr>
            <w:tcW w:w="770" w:type="dxa"/>
          </w:tcPr>
          <w:p w:rsidR="00452A2D" w:rsidRDefault="009839B4" w:rsidP="009839B4">
            <w:pPr>
              <w:jc w:val="center"/>
              <w:rPr>
                <w:sz w:val="28"/>
                <w:szCs w:val="28"/>
              </w:rPr>
            </w:pPr>
            <w:r>
              <w:rPr>
                <w:sz w:val="28"/>
                <w:szCs w:val="28"/>
              </w:rPr>
              <w:t>7</w:t>
            </w:r>
          </w:p>
        </w:tc>
        <w:tc>
          <w:tcPr>
            <w:tcW w:w="2408" w:type="dxa"/>
          </w:tcPr>
          <w:p w:rsidR="00452A2D" w:rsidRPr="009C6B1C" w:rsidRDefault="00452A2D" w:rsidP="00452A2D">
            <w:pPr>
              <w:jc w:val="left"/>
            </w:pPr>
            <w:r w:rsidRPr="009C6B1C">
              <w:t>Строительство магазина с</w:t>
            </w:r>
            <w:proofErr w:type="gramStart"/>
            <w:r w:rsidRPr="009C6B1C">
              <w:t>.К</w:t>
            </w:r>
            <w:proofErr w:type="gramEnd"/>
            <w:r w:rsidRPr="009C6B1C">
              <w:t>урья</w:t>
            </w:r>
          </w:p>
        </w:tc>
        <w:tc>
          <w:tcPr>
            <w:tcW w:w="1450" w:type="dxa"/>
          </w:tcPr>
          <w:p w:rsidR="00452A2D" w:rsidRPr="009C6B1C" w:rsidRDefault="00452A2D" w:rsidP="00452A2D">
            <w:r w:rsidRPr="009C6B1C">
              <w:t>2018-2022 гг.</w:t>
            </w:r>
          </w:p>
        </w:tc>
        <w:tc>
          <w:tcPr>
            <w:tcW w:w="1484" w:type="dxa"/>
          </w:tcPr>
          <w:p w:rsidR="00452A2D" w:rsidRPr="009C6B1C" w:rsidRDefault="00452A2D" w:rsidP="00D521B7">
            <w:pPr>
              <w:jc w:val="center"/>
            </w:pPr>
            <w:r w:rsidRPr="009C6B1C">
              <w:t>2000,0</w:t>
            </w:r>
          </w:p>
        </w:tc>
        <w:tc>
          <w:tcPr>
            <w:tcW w:w="2048" w:type="dxa"/>
          </w:tcPr>
          <w:p w:rsidR="00452A2D" w:rsidRPr="009C6B1C" w:rsidRDefault="009C6B1C" w:rsidP="00925F48">
            <w:pPr>
              <w:jc w:val="left"/>
            </w:pPr>
            <w:r w:rsidRPr="009C6B1C">
              <w:t>ИП Овчаров Д.С.</w:t>
            </w:r>
          </w:p>
        </w:tc>
        <w:tc>
          <w:tcPr>
            <w:tcW w:w="2261" w:type="dxa"/>
          </w:tcPr>
          <w:p w:rsidR="00452A2D" w:rsidRPr="009C6B1C" w:rsidRDefault="009C6B1C" w:rsidP="00925F48">
            <w:pPr>
              <w:jc w:val="left"/>
            </w:pPr>
            <w:r w:rsidRPr="009C6B1C">
              <w:t>Открытие магазина промышленных товаров</w:t>
            </w:r>
          </w:p>
        </w:tc>
      </w:tr>
      <w:tr w:rsidR="000E7E9C" w:rsidTr="00F32137">
        <w:tc>
          <w:tcPr>
            <w:tcW w:w="770" w:type="dxa"/>
          </w:tcPr>
          <w:p w:rsidR="00452A2D" w:rsidRDefault="009839B4" w:rsidP="009839B4">
            <w:pPr>
              <w:jc w:val="center"/>
              <w:rPr>
                <w:sz w:val="28"/>
                <w:szCs w:val="28"/>
              </w:rPr>
            </w:pPr>
            <w:r>
              <w:rPr>
                <w:sz w:val="28"/>
                <w:szCs w:val="28"/>
              </w:rPr>
              <w:t>8</w:t>
            </w:r>
          </w:p>
        </w:tc>
        <w:tc>
          <w:tcPr>
            <w:tcW w:w="2408" w:type="dxa"/>
          </w:tcPr>
          <w:p w:rsidR="00452A2D" w:rsidRPr="009C6B1C" w:rsidRDefault="00452A2D" w:rsidP="00452A2D">
            <w:pPr>
              <w:jc w:val="left"/>
            </w:pPr>
            <w:r w:rsidRPr="009C6B1C">
              <w:t xml:space="preserve">Строительство магазина </w:t>
            </w:r>
            <w:proofErr w:type="gramStart"/>
            <w:r w:rsidRPr="009C6B1C">
              <w:t>с</w:t>
            </w:r>
            <w:proofErr w:type="gramEnd"/>
            <w:r w:rsidRPr="009C6B1C">
              <w:t>.</w:t>
            </w:r>
            <w:r w:rsidR="00323510">
              <w:t xml:space="preserve"> </w:t>
            </w:r>
            <w:r w:rsidRPr="009C6B1C">
              <w:t>Курья</w:t>
            </w:r>
          </w:p>
        </w:tc>
        <w:tc>
          <w:tcPr>
            <w:tcW w:w="1450" w:type="dxa"/>
          </w:tcPr>
          <w:p w:rsidR="00452A2D" w:rsidRPr="009C6B1C" w:rsidRDefault="00452A2D" w:rsidP="00452A2D">
            <w:r w:rsidRPr="009C6B1C">
              <w:t>2018-2022 гг.</w:t>
            </w:r>
          </w:p>
        </w:tc>
        <w:tc>
          <w:tcPr>
            <w:tcW w:w="1484" w:type="dxa"/>
          </w:tcPr>
          <w:p w:rsidR="00452A2D" w:rsidRPr="009C6B1C" w:rsidRDefault="00452A2D" w:rsidP="00D521B7">
            <w:pPr>
              <w:jc w:val="center"/>
            </w:pPr>
            <w:r w:rsidRPr="009C6B1C">
              <w:t>5000,0</w:t>
            </w:r>
          </w:p>
        </w:tc>
        <w:tc>
          <w:tcPr>
            <w:tcW w:w="2048" w:type="dxa"/>
          </w:tcPr>
          <w:p w:rsidR="00452A2D" w:rsidRPr="009C6B1C" w:rsidRDefault="009C6B1C" w:rsidP="00925F48">
            <w:pPr>
              <w:jc w:val="left"/>
            </w:pPr>
            <w:r w:rsidRPr="009C6B1C">
              <w:t>ИП Шульга О.Н.</w:t>
            </w:r>
          </w:p>
        </w:tc>
        <w:tc>
          <w:tcPr>
            <w:tcW w:w="2261" w:type="dxa"/>
          </w:tcPr>
          <w:p w:rsidR="00452A2D" w:rsidRPr="009C6B1C" w:rsidRDefault="009C6B1C" w:rsidP="009C6B1C">
            <w:pPr>
              <w:jc w:val="left"/>
            </w:pPr>
            <w:r w:rsidRPr="009C6B1C">
              <w:t>Открытие магазина продовольственных товаров</w:t>
            </w:r>
          </w:p>
        </w:tc>
      </w:tr>
      <w:tr w:rsidR="009A02A8" w:rsidTr="00312EC4">
        <w:tc>
          <w:tcPr>
            <w:tcW w:w="10421" w:type="dxa"/>
            <w:gridSpan w:val="6"/>
          </w:tcPr>
          <w:p w:rsidR="009A02A8" w:rsidRPr="009C6B1C" w:rsidRDefault="009A02A8" w:rsidP="009A02A8">
            <w:pPr>
              <w:jc w:val="center"/>
            </w:pPr>
            <w:r>
              <w:t>Бюджетные инвестиционные проекты</w:t>
            </w:r>
          </w:p>
        </w:tc>
      </w:tr>
      <w:tr w:rsidR="000E7E9C" w:rsidTr="00F32137">
        <w:tc>
          <w:tcPr>
            <w:tcW w:w="770" w:type="dxa"/>
          </w:tcPr>
          <w:p w:rsidR="00F23D53" w:rsidRPr="00230FB9" w:rsidRDefault="00F23D53" w:rsidP="009839B4">
            <w:pPr>
              <w:jc w:val="center"/>
              <w:rPr>
                <w:sz w:val="28"/>
                <w:szCs w:val="28"/>
              </w:rPr>
            </w:pPr>
            <w:r w:rsidRPr="00230FB9">
              <w:rPr>
                <w:sz w:val="28"/>
                <w:szCs w:val="28"/>
              </w:rPr>
              <w:t>9</w:t>
            </w:r>
          </w:p>
        </w:tc>
        <w:tc>
          <w:tcPr>
            <w:tcW w:w="2408" w:type="dxa"/>
          </w:tcPr>
          <w:p w:rsidR="00F23D53" w:rsidRPr="00230FB9" w:rsidRDefault="009542E1" w:rsidP="00452A2D">
            <w:pPr>
              <w:jc w:val="left"/>
            </w:pPr>
            <w:r w:rsidRPr="00230FB9">
              <w:t>Реставрация и приспособление двух зданий «Курьинской ЦРБ» с</w:t>
            </w:r>
            <w:proofErr w:type="gramStart"/>
            <w:r w:rsidRPr="00230FB9">
              <w:t>.К</w:t>
            </w:r>
            <w:proofErr w:type="gramEnd"/>
            <w:r w:rsidRPr="00230FB9">
              <w:t xml:space="preserve">олывань </w:t>
            </w:r>
          </w:p>
        </w:tc>
        <w:tc>
          <w:tcPr>
            <w:tcW w:w="1450" w:type="dxa"/>
          </w:tcPr>
          <w:p w:rsidR="004E27E8" w:rsidRDefault="004E27E8" w:rsidP="004E27E8">
            <w:r>
              <w:t>2020-2021</w:t>
            </w:r>
          </w:p>
          <w:p w:rsidR="00F23D53" w:rsidRPr="00230FB9" w:rsidRDefault="004E27E8" w:rsidP="004E27E8">
            <w:r>
              <w:t>гг.</w:t>
            </w:r>
          </w:p>
        </w:tc>
        <w:tc>
          <w:tcPr>
            <w:tcW w:w="1484" w:type="dxa"/>
          </w:tcPr>
          <w:p w:rsidR="00F23D53" w:rsidRPr="00230FB9" w:rsidRDefault="004E27E8" w:rsidP="00D521B7">
            <w:pPr>
              <w:jc w:val="center"/>
            </w:pPr>
            <w:r>
              <w:t>75</w:t>
            </w:r>
            <w:r w:rsidR="009542E1" w:rsidRPr="00230FB9">
              <w:t>00,0</w:t>
            </w:r>
          </w:p>
        </w:tc>
        <w:tc>
          <w:tcPr>
            <w:tcW w:w="2048" w:type="dxa"/>
          </w:tcPr>
          <w:p w:rsidR="00F23D53" w:rsidRPr="00230FB9" w:rsidRDefault="009542E1" w:rsidP="00925F48">
            <w:pPr>
              <w:jc w:val="left"/>
            </w:pPr>
            <w:r w:rsidRPr="00230FB9">
              <w:t>Курьинская ЦРБ</w:t>
            </w:r>
            <w:r w:rsidR="004E27E8">
              <w:t>, Минстрой АК</w:t>
            </w:r>
          </w:p>
        </w:tc>
        <w:tc>
          <w:tcPr>
            <w:tcW w:w="2261" w:type="dxa"/>
          </w:tcPr>
          <w:p w:rsidR="00F23D53" w:rsidRPr="00230FB9" w:rsidRDefault="00230FB9" w:rsidP="009C6B1C">
            <w:pPr>
              <w:jc w:val="left"/>
            </w:pPr>
            <w:r w:rsidRPr="00230FB9">
              <w:t>Реставрация здания</w:t>
            </w:r>
            <w:r w:rsidR="004E27E8">
              <w:t xml:space="preserve"> и приспособление зданий для современного использования</w:t>
            </w:r>
            <w:r w:rsidR="00AE15BB">
              <w:t xml:space="preserve"> </w:t>
            </w:r>
          </w:p>
        </w:tc>
      </w:tr>
      <w:tr w:rsidR="000E7E9C" w:rsidTr="00F32137">
        <w:tc>
          <w:tcPr>
            <w:tcW w:w="770" w:type="dxa"/>
          </w:tcPr>
          <w:p w:rsidR="00230FB9" w:rsidRPr="001C3B65" w:rsidRDefault="00230FB9" w:rsidP="009839B4">
            <w:pPr>
              <w:jc w:val="center"/>
              <w:rPr>
                <w:sz w:val="28"/>
                <w:szCs w:val="28"/>
              </w:rPr>
            </w:pPr>
            <w:r w:rsidRPr="001C3B65">
              <w:rPr>
                <w:sz w:val="28"/>
                <w:szCs w:val="28"/>
              </w:rPr>
              <w:t>10</w:t>
            </w:r>
          </w:p>
        </w:tc>
        <w:tc>
          <w:tcPr>
            <w:tcW w:w="2408" w:type="dxa"/>
          </w:tcPr>
          <w:p w:rsidR="00C600F4" w:rsidRDefault="00C600F4" w:rsidP="00230FB9">
            <w:pPr>
              <w:jc w:val="left"/>
            </w:pPr>
            <w:r>
              <w:t>Водопровод</w:t>
            </w:r>
          </w:p>
          <w:p w:rsidR="00230FB9" w:rsidRPr="001C3B65" w:rsidRDefault="00230FB9" w:rsidP="00230FB9">
            <w:pPr>
              <w:jc w:val="left"/>
            </w:pPr>
            <w:r w:rsidRPr="001C3B65">
              <w:t>с</w:t>
            </w:r>
            <w:proofErr w:type="gramStart"/>
            <w:r w:rsidRPr="001C3B65">
              <w:t>.И</w:t>
            </w:r>
            <w:proofErr w:type="gramEnd"/>
            <w:r w:rsidRPr="001C3B65">
              <w:t>вановка</w:t>
            </w:r>
          </w:p>
        </w:tc>
        <w:tc>
          <w:tcPr>
            <w:tcW w:w="1450" w:type="dxa"/>
          </w:tcPr>
          <w:p w:rsidR="00230FB9" w:rsidRPr="001C3B65" w:rsidRDefault="00230FB9" w:rsidP="00452A2D">
            <w:r w:rsidRPr="001C3B65">
              <w:t>2020 г.</w:t>
            </w:r>
          </w:p>
        </w:tc>
        <w:tc>
          <w:tcPr>
            <w:tcW w:w="1484" w:type="dxa"/>
          </w:tcPr>
          <w:p w:rsidR="00230FB9" w:rsidRPr="001C3B65" w:rsidRDefault="00230FB9" w:rsidP="00D521B7">
            <w:pPr>
              <w:jc w:val="center"/>
            </w:pPr>
            <w:r w:rsidRPr="001C3B65">
              <w:t>868</w:t>
            </w:r>
            <w:r w:rsidR="00D521B7">
              <w:t>,0</w:t>
            </w:r>
          </w:p>
        </w:tc>
        <w:tc>
          <w:tcPr>
            <w:tcW w:w="2048" w:type="dxa"/>
          </w:tcPr>
          <w:p w:rsidR="00230FB9" w:rsidRPr="001C3B65" w:rsidRDefault="00230FB9" w:rsidP="00925F48">
            <w:pPr>
              <w:jc w:val="left"/>
            </w:pPr>
            <w:r w:rsidRPr="001C3B65">
              <w:t>Администрация Ивановского сельсовета</w:t>
            </w:r>
          </w:p>
        </w:tc>
        <w:tc>
          <w:tcPr>
            <w:tcW w:w="2261" w:type="dxa"/>
          </w:tcPr>
          <w:p w:rsidR="00230FB9" w:rsidRPr="001C3B65" w:rsidRDefault="00C600F4" w:rsidP="00C600F4">
            <w:pPr>
              <w:jc w:val="left"/>
            </w:pPr>
            <w:r>
              <w:t>Замена труб</w:t>
            </w:r>
            <w:r w:rsidR="001C3B65" w:rsidRPr="001C3B65">
              <w:t xml:space="preserve"> </w:t>
            </w:r>
          </w:p>
        </w:tc>
      </w:tr>
      <w:tr w:rsidR="000E7E9C" w:rsidTr="00F32137">
        <w:tc>
          <w:tcPr>
            <w:tcW w:w="770" w:type="dxa"/>
          </w:tcPr>
          <w:p w:rsidR="00230FB9" w:rsidRPr="00455F1D" w:rsidRDefault="00230FB9" w:rsidP="009839B4">
            <w:pPr>
              <w:jc w:val="center"/>
              <w:rPr>
                <w:sz w:val="28"/>
                <w:szCs w:val="28"/>
              </w:rPr>
            </w:pPr>
            <w:r w:rsidRPr="00455F1D">
              <w:rPr>
                <w:sz w:val="28"/>
                <w:szCs w:val="28"/>
              </w:rPr>
              <w:t>11</w:t>
            </w:r>
          </w:p>
        </w:tc>
        <w:tc>
          <w:tcPr>
            <w:tcW w:w="2408" w:type="dxa"/>
          </w:tcPr>
          <w:p w:rsidR="00230FB9" w:rsidRPr="00455F1D" w:rsidRDefault="002A18BC" w:rsidP="002A18BC">
            <w:pPr>
              <w:jc w:val="left"/>
            </w:pPr>
            <w:r>
              <w:t xml:space="preserve"> Ремонт дома </w:t>
            </w:r>
            <w:r w:rsidR="00230FB9" w:rsidRPr="00455F1D">
              <w:t xml:space="preserve">культуры </w:t>
            </w:r>
            <w:proofErr w:type="spellStart"/>
            <w:r w:rsidR="00230FB9" w:rsidRPr="00455F1D">
              <w:t>с</w:t>
            </w:r>
            <w:proofErr w:type="gramStart"/>
            <w:r w:rsidR="00230FB9" w:rsidRPr="00455F1D">
              <w:t>.Т</w:t>
            </w:r>
            <w:proofErr w:type="gramEnd"/>
            <w:r w:rsidR="00230FB9" w:rsidRPr="00455F1D">
              <w:t>русово</w:t>
            </w:r>
            <w:proofErr w:type="spellEnd"/>
            <w:r w:rsidR="00230FB9" w:rsidRPr="00455F1D">
              <w:t xml:space="preserve"> </w:t>
            </w:r>
          </w:p>
        </w:tc>
        <w:tc>
          <w:tcPr>
            <w:tcW w:w="1450" w:type="dxa"/>
          </w:tcPr>
          <w:p w:rsidR="00230FB9" w:rsidRPr="00455F1D" w:rsidRDefault="00230FB9" w:rsidP="00452A2D">
            <w:r w:rsidRPr="00455F1D">
              <w:t>2020г.</w:t>
            </w:r>
          </w:p>
        </w:tc>
        <w:tc>
          <w:tcPr>
            <w:tcW w:w="1484" w:type="dxa"/>
          </w:tcPr>
          <w:p w:rsidR="00230FB9" w:rsidRPr="00455F1D" w:rsidRDefault="00230FB9" w:rsidP="00D521B7">
            <w:pPr>
              <w:jc w:val="center"/>
            </w:pPr>
            <w:r w:rsidRPr="00455F1D">
              <w:t>114</w:t>
            </w:r>
            <w:r w:rsidR="00D521B7">
              <w:t>6,0</w:t>
            </w:r>
          </w:p>
        </w:tc>
        <w:tc>
          <w:tcPr>
            <w:tcW w:w="2048" w:type="dxa"/>
          </w:tcPr>
          <w:p w:rsidR="00230FB9" w:rsidRPr="00455F1D" w:rsidRDefault="00230FB9" w:rsidP="00925F48">
            <w:pPr>
              <w:jc w:val="left"/>
            </w:pPr>
            <w:r w:rsidRPr="00455F1D">
              <w:t xml:space="preserve">Администрация </w:t>
            </w:r>
            <w:proofErr w:type="spellStart"/>
            <w:r w:rsidRPr="00455F1D">
              <w:t>Трусовского</w:t>
            </w:r>
            <w:proofErr w:type="spellEnd"/>
            <w:r w:rsidRPr="00455F1D">
              <w:t xml:space="preserve"> </w:t>
            </w:r>
            <w:r w:rsidR="009A02A8" w:rsidRPr="00455F1D">
              <w:lastRenderedPageBreak/>
              <w:t xml:space="preserve">сельского </w:t>
            </w:r>
            <w:r w:rsidRPr="00455F1D">
              <w:t>совета</w:t>
            </w:r>
          </w:p>
        </w:tc>
        <w:tc>
          <w:tcPr>
            <w:tcW w:w="2261" w:type="dxa"/>
          </w:tcPr>
          <w:p w:rsidR="00230FB9" w:rsidRPr="00230FB9" w:rsidRDefault="00455F1D" w:rsidP="00455F1D">
            <w:pPr>
              <w:jc w:val="left"/>
            </w:pPr>
            <w:r>
              <w:lastRenderedPageBreak/>
              <w:t xml:space="preserve">Наружная обшивка стен, замена окон и </w:t>
            </w:r>
            <w:r>
              <w:lastRenderedPageBreak/>
              <w:t>дверей, внутренняя отделка.</w:t>
            </w:r>
          </w:p>
        </w:tc>
      </w:tr>
      <w:tr w:rsidR="00C600F4" w:rsidTr="00F32137">
        <w:tc>
          <w:tcPr>
            <w:tcW w:w="770" w:type="dxa"/>
          </w:tcPr>
          <w:p w:rsidR="00C600F4" w:rsidRPr="00455F1D" w:rsidRDefault="00C600F4" w:rsidP="002960ED">
            <w:pPr>
              <w:jc w:val="center"/>
              <w:rPr>
                <w:sz w:val="28"/>
                <w:szCs w:val="28"/>
              </w:rPr>
            </w:pPr>
            <w:r>
              <w:rPr>
                <w:sz w:val="28"/>
                <w:szCs w:val="28"/>
              </w:rPr>
              <w:lastRenderedPageBreak/>
              <w:t>12</w:t>
            </w:r>
          </w:p>
        </w:tc>
        <w:tc>
          <w:tcPr>
            <w:tcW w:w="2408" w:type="dxa"/>
          </w:tcPr>
          <w:p w:rsidR="00C600F4" w:rsidRPr="009C6B1C" w:rsidRDefault="00C600F4" w:rsidP="00A26C18">
            <w:pPr>
              <w:jc w:val="left"/>
            </w:pPr>
            <w:r>
              <w:t>Капитальный ремонт детского сада с</w:t>
            </w:r>
            <w:proofErr w:type="gramStart"/>
            <w:r>
              <w:t>.К</w:t>
            </w:r>
            <w:proofErr w:type="gramEnd"/>
            <w:r>
              <w:t>урья</w:t>
            </w:r>
          </w:p>
        </w:tc>
        <w:tc>
          <w:tcPr>
            <w:tcW w:w="1450" w:type="dxa"/>
          </w:tcPr>
          <w:p w:rsidR="00C600F4" w:rsidRPr="009C6B1C" w:rsidRDefault="00C600F4" w:rsidP="00A26C18">
            <w:r>
              <w:t>2021 г.</w:t>
            </w:r>
          </w:p>
        </w:tc>
        <w:tc>
          <w:tcPr>
            <w:tcW w:w="1484" w:type="dxa"/>
          </w:tcPr>
          <w:p w:rsidR="00C600F4" w:rsidRPr="009C6B1C" w:rsidRDefault="00C600F4" w:rsidP="00D521B7">
            <w:pPr>
              <w:jc w:val="center"/>
            </w:pPr>
            <w:r>
              <w:t>50 744,4</w:t>
            </w:r>
          </w:p>
        </w:tc>
        <w:tc>
          <w:tcPr>
            <w:tcW w:w="2048" w:type="dxa"/>
          </w:tcPr>
          <w:p w:rsidR="00C600F4" w:rsidRPr="009C6B1C" w:rsidRDefault="00C600F4" w:rsidP="00A26C18">
            <w:pPr>
              <w:jc w:val="left"/>
            </w:pPr>
            <w:r>
              <w:t xml:space="preserve">Администрация Курьинского района, </w:t>
            </w:r>
            <w:proofErr w:type="spellStart"/>
            <w:r>
              <w:t>Минобрнауки</w:t>
            </w:r>
            <w:proofErr w:type="spellEnd"/>
            <w:r>
              <w:t xml:space="preserve"> АК</w:t>
            </w:r>
          </w:p>
        </w:tc>
        <w:tc>
          <w:tcPr>
            <w:tcW w:w="2261" w:type="dxa"/>
          </w:tcPr>
          <w:p w:rsidR="00C600F4" w:rsidRPr="00CA5AE0" w:rsidRDefault="00C600F4" w:rsidP="00A26C18">
            <w:pPr>
              <w:jc w:val="left"/>
              <w:rPr>
                <w:sz w:val="22"/>
                <w:szCs w:val="22"/>
              </w:rPr>
            </w:pPr>
            <w:r w:rsidRPr="00CA5AE0">
              <w:rPr>
                <w:sz w:val="22"/>
                <w:szCs w:val="22"/>
              </w:rPr>
              <w:t>Замена окон.</w:t>
            </w:r>
          </w:p>
          <w:p w:rsidR="00C600F4" w:rsidRPr="009C6B1C" w:rsidRDefault="00C600F4" w:rsidP="00A26C18">
            <w:pPr>
              <w:jc w:val="left"/>
            </w:pPr>
            <w:r w:rsidRPr="00CA5AE0">
              <w:rPr>
                <w:sz w:val="22"/>
                <w:szCs w:val="22"/>
              </w:rPr>
              <w:t>Ремонт крыши, водопровода, отопления, канализации. Обшивка стен, отделка внутри здания.</w:t>
            </w:r>
            <w:r>
              <w:t xml:space="preserve"> </w:t>
            </w:r>
          </w:p>
        </w:tc>
      </w:tr>
      <w:tr w:rsidR="00C600F4" w:rsidTr="00F32137">
        <w:tc>
          <w:tcPr>
            <w:tcW w:w="770" w:type="dxa"/>
          </w:tcPr>
          <w:p w:rsidR="00C600F4" w:rsidRDefault="00C600F4" w:rsidP="001C3B65">
            <w:pPr>
              <w:jc w:val="center"/>
              <w:rPr>
                <w:sz w:val="28"/>
                <w:szCs w:val="28"/>
              </w:rPr>
            </w:pPr>
            <w:r>
              <w:rPr>
                <w:sz w:val="28"/>
                <w:szCs w:val="28"/>
              </w:rPr>
              <w:t>13</w:t>
            </w:r>
          </w:p>
        </w:tc>
        <w:tc>
          <w:tcPr>
            <w:tcW w:w="2408" w:type="dxa"/>
          </w:tcPr>
          <w:p w:rsidR="00C600F4" w:rsidRDefault="00C600F4" w:rsidP="00A26C18">
            <w:pPr>
              <w:jc w:val="left"/>
            </w:pPr>
            <w:r>
              <w:t>Строительство площадки под ТБО с</w:t>
            </w:r>
            <w:proofErr w:type="gramStart"/>
            <w:r>
              <w:t>.К</w:t>
            </w:r>
            <w:proofErr w:type="gramEnd"/>
            <w:r>
              <w:t xml:space="preserve">урья, с. </w:t>
            </w:r>
            <w:proofErr w:type="spellStart"/>
            <w:r>
              <w:t>Краснознаменка</w:t>
            </w:r>
            <w:proofErr w:type="spellEnd"/>
            <w:r>
              <w:t>,</w:t>
            </w:r>
          </w:p>
          <w:p w:rsidR="00C600F4" w:rsidRPr="00455F1D" w:rsidRDefault="00C600F4" w:rsidP="00A26C18">
            <w:pPr>
              <w:jc w:val="left"/>
            </w:pPr>
            <w:proofErr w:type="spellStart"/>
            <w:r>
              <w:t>с</w:t>
            </w:r>
            <w:proofErr w:type="gramStart"/>
            <w:r>
              <w:t>.У</w:t>
            </w:r>
            <w:proofErr w:type="gramEnd"/>
            <w:r>
              <w:t>сть-Таловка</w:t>
            </w:r>
            <w:proofErr w:type="spellEnd"/>
          </w:p>
        </w:tc>
        <w:tc>
          <w:tcPr>
            <w:tcW w:w="1450" w:type="dxa"/>
          </w:tcPr>
          <w:p w:rsidR="00C600F4" w:rsidRPr="00455F1D" w:rsidRDefault="00C600F4" w:rsidP="00A26C18">
            <w:r>
              <w:t>2021г.</w:t>
            </w:r>
          </w:p>
        </w:tc>
        <w:tc>
          <w:tcPr>
            <w:tcW w:w="1484" w:type="dxa"/>
          </w:tcPr>
          <w:p w:rsidR="00C600F4" w:rsidRPr="00455F1D" w:rsidRDefault="00C600F4" w:rsidP="00D521B7">
            <w:pPr>
              <w:jc w:val="center"/>
            </w:pPr>
            <w:r>
              <w:t>202</w:t>
            </w:r>
            <w:r w:rsidR="00D521B7">
              <w:t>6</w:t>
            </w:r>
          </w:p>
        </w:tc>
        <w:tc>
          <w:tcPr>
            <w:tcW w:w="2048" w:type="dxa"/>
          </w:tcPr>
          <w:p w:rsidR="00C600F4" w:rsidRPr="00455F1D" w:rsidRDefault="00C600F4" w:rsidP="00A26C18">
            <w:pPr>
              <w:jc w:val="left"/>
            </w:pPr>
            <w:r w:rsidRPr="00455F1D">
              <w:t>Администрация Курьинского района</w:t>
            </w:r>
          </w:p>
        </w:tc>
        <w:tc>
          <w:tcPr>
            <w:tcW w:w="2261" w:type="dxa"/>
          </w:tcPr>
          <w:p w:rsidR="00C600F4" w:rsidRDefault="00C600F4" w:rsidP="00A26C18">
            <w:pPr>
              <w:jc w:val="left"/>
            </w:pPr>
            <w:r>
              <w:t>Строительство площадки под ТБО</w:t>
            </w:r>
          </w:p>
        </w:tc>
      </w:tr>
      <w:tr w:rsidR="00C600F4" w:rsidTr="00F32137">
        <w:tc>
          <w:tcPr>
            <w:tcW w:w="770" w:type="dxa"/>
          </w:tcPr>
          <w:p w:rsidR="00C600F4" w:rsidRDefault="00C600F4" w:rsidP="001C3B65">
            <w:pPr>
              <w:jc w:val="center"/>
              <w:rPr>
                <w:sz w:val="28"/>
                <w:szCs w:val="28"/>
              </w:rPr>
            </w:pPr>
            <w:r>
              <w:rPr>
                <w:sz w:val="28"/>
                <w:szCs w:val="28"/>
              </w:rPr>
              <w:t>14</w:t>
            </w:r>
          </w:p>
        </w:tc>
        <w:tc>
          <w:tcPr>
            <w:tcW w:w="2408" w:type="dxa"/>
          </w:tcPr>
          <w:p w:rsidR="00C600F4" w:rsidRDefault="00C600F4" w:rsidP="00CA5AE0">
            <w:pPr>
              <w:jc w:val="left"/>
            </w:pPr>
            <w:r>
              <w:t>Ремонт водопровода с</w:t>
            </w:r>
            <w:proofErr w:type="gramStart"/>
            <w:r>
              <w:t>.К</w:t>
            </w:r>
            <w:proofErr w:type="gramEnd"/>
            <w:r>
              <w:t xml:space="preserve">олывань, </w:t>
            </w:r>
            <w:proofErr w:type="spellStart"/>
            <w:r w:rsidR="00CA5AE0">
              <w:t>с.Трусово</w:t>
            </w:r>
            <w:proofErr w:type="spellEnd"/>
            <w:r w:rsidR="00CA5AE0">
              <w:t xml:space="preserve"> </w:t>
            </w:r>
            <w:r>
              <w:t xml:space="preserve">с.Кузнецово, </w:t>
            </w:r>
          </w:p>
        </w:tc>
        <w:tc>
          <w:tcPr>
            <w:tcW w:w="1450" w:type="dxa"/>
          </w:tcPr>
          <w:p w:rsidR="00C600F4" w:rsidRDefault="00C600F4" w:rsidP="00A26C18">
            <w:r>
              <w:t>2021г.</w:t>
            </w:r>
          </w:p>
        </w:tc>
        <w:tc>
          <w:tcPr>
            <w:tcW w:w="1484" w:type="dxa"/>
          </w:tcPr>
          <w:p w:rsidR="00C600F4" w:rsidRDefault="00C600F4" w:rsidP="00D521B7">
            <w:pPr>
              <w:jc w:val="center"/>
            </w:pPr>
            <w:r>
              <w:t>3260</w:t>
            </w:r>
          </w:p>
        </w:tc>
        <w:tc>
          <w:tcPr>
            <w:tcW w:w="2048" w:type="dxa"/>
          </w:tcPr>
          <w:p w:rsidR="00C600F4" w:rsidRDefault="00C600F4" w:rsidP="00A26C18">
            <w:pPr>
              <w:jc w:val="left"/>
            </w:pPr>
            <w:r>
              <w:t>Администрации сельских советов</w:t>
            </w:r>
          </w:p>
        </w:tc>
        <w:tc>
          <w:tcPr>
            <w:tcW w:w="2261" w:type="dxa"/>
          </w:tcPr>
          <w:p w:rsidR="00C600F4" w:rsidRDefault="00C600F4" w:rsidP="00A26C18">
            <w:pPr>
              <w:jc w:val="left"/>
            </w:pPr>
            <w:r>
              <w:t>Ремонт водопровода</w:t>
            </w:r>
          </w:p>
        </w:tc>
      </w:tr>
      <w:tr w:rsidR="00C600F4" w:rsidTr="00F32137">
        <w:tc>
          <w:tcPr>
            <w:tcW w:w="770" w:type="dxa"/>
          </w:tcPr>
          <w:p w:rsidR="00C600F4" w:rsidRPr="00455F1D" w:rsidRDefault="00C600F4" w:rsidP="002960ED">
            <w:pPr>
              <w:jc w:val="center"/>
              <w:rPr>
                <w:sz w:val="28"/>
                <w:szCs w:val="28"/>
              </w:rPr>
            </w:pPr>
            <w:r>
              <w:rPr>
                <w:sz w:val="28"/>
                <w:szCs w:val="28"/>
              </w:rPr>
              <w:t>15</w:t>
            </w:r>
          </w:p>
        </w:tc>
        <w:tc>
          <w:tcPr>
            <w:tcW w:w="2408" w:type="dxa"/>
          </w:tcPr>
          <w:p w:rsidR="00C600F4" w:rsidRDefault="00C600F4" w:rsidP="00A26C18">
            <w:pPr>
              <w:jc w:val="left"/>
            </w:pPr>
            <w:r>
              <w:t xml:space="preserve">Обустройство детской площадки с. </w:t>
            </w:r>
            <w:proofErr w:type="spellStart"/>
            <w:r>
              <w:t>Усть-Таловка</w:t>
            </w:r>
            <w:proofErr w:type="spellEnd"/>
            <w:r>
              <w:t>, с</w:t>
            </w:r>
            <w:proofErr w:type="gramStart"/>
            <w:r>
              <w:t>.К</w:t>
            </w:r>
            <w:proofErr w:type="gramEnd"/>
            <w:r>
              <w:t>азанцево</w:t>
            </w:r>
          </w:p>
        </w:tc>
        <w:tc>
          <w:tcPr>
            <w:tcW w:w="1450" w:type="dxa"/>
          </w:tcPr>
          <w:p w:rsidR="00C600F4" w:rsidRDefault="00C600F4" w:rsidP="00A26C18">
            <w:r>
              <w:t>2021г.</w:t>
            </w:r>
          </w:p>
        </w:tc>
        <w:tc>
          <w:tcPr>
            <w:tcW w:w="1484" w:type="dxa"/>
          </w:tcPr>
          <w:p w:rsidR="00C600F4" w:rsidRDefault="00C600F4" w:rsidP="00D521B7">
            <w:pPr>
              <w:jc w:val="center"/>
            </w:pPr>
            <w:r>
              <w:t>132</w:t>
            </w:r>
            <w:r w:rsidR="00D521B7">
              <w:t>6</w:t>
            </w:r>
          </w:p>
        </w:tc>
        <w:tc>
          <w:tcPr>
            <w:tcW w:w="2048" w:type="dxa"/>
          </w:tcPr>
          <w:p w:rsidR="00C600F4" w:rsidRDefault="00C600F4" w:rsidP="00A26C18">
            <w:pPr>
              <w:jc w:val="left"/>
            </w:pPr>
            <w:r>
              <w:t>Администрации сельских советов</w:t>
            </w:r>
          </w:p>
        </w:tc>
        <w:tc>
          <w:tcPr>
            <w:tcW w:w="2261" w:type="dxa"/>
          </w:tcPr>
          <w:p w:rsidR="00C600F4" w:rsidRDefault="00C600F4" w:rsidP="00A26C18">
            <w:pPr>
              <w:jc w:val="left"/>
            </w:pPr>
            <w:r>
              <w:t>Обустройство детской площадки</w:t>
            </w:r>
          </w:p>
        </w:tc>
      </w:tr>
      <w:tr w:rsidR="00C600F4" w:rsidTr="00F32137">
        <w:tc>
          <w:tcPr>
            <w:tcW w:w="770" w:type="dxa"/>
          </w:tcPr>
          <w:p w:rsidR="00C600F4" w:rsidRDefault="00C600F4" w:rsidP="002960ED">
            <w:pPr>
              <w:jc w:val="center"/>
              <w:rPr>
                <w:sz w:val="28"/>
                <w:szCs w:val="28"/>
              </w:rPr>
            </w:pPr>
            <w:r>
              <w:rPr>
                <w:sz w:val="28"/>
                <w:szCs w:val="28"/>
              </w:rPr>
              <w:t>16</w:t>
            </w:r>
          </w:p>
        </w:tc>
        <w:tc>
          <w:tcPr>
            <w:tcW w:w="2408" w:type="dxa"/>
          </w:tcPr>
          <w:p w:rsidR="00C600F4" w:rsidRDefault="00C600F4" w:rsidP="00A26C18">
            <w:pPr>
              <w:jc w:val="left"/>
            </w:pPr>
            <w:r>
              <w:t>Монтаж уличного освещения  с</w:t>
            </w:r>
            <w:proofErr w:type="gramStart"/>
            <w:r>
              <w:t>.И</w:t>
            </w:r>
            <w:proofErr w:type="gramEnd"/>
            <w:r>
              <w:t xml:space="preserve">вановка, </w:t>
            </w:r>
            <w:proofErr w:type="spellStart"/>
            <w:r>
              <w:t>с.Краснознаменка</w:t>
            </w:r>
            <w:proofErr w:type="spellEnd"/>
          </w:p>
        </w:tc>
        <w:tc>
          <w:tcPr>
            <w:tcW w:w="1450" w:type="dxa"/>
          </w:tcPr>
          <w:p w:rsidR="00C600F4" w:rsidRDefault="00C600F4" w:rsidP="00A26C18">
            <w:r>
              <w:t>2021.-2022г.</w:t>
            </w:r>
          </w:p>
        </w:tc>
        <w:tc>
          <w:tcPr>
            <w:tcW w:w="1484" w:type="dxa"/>
          </w:tcPr>
          <w:p w:rsidR="00C600F4" w:rsidRDefault="00C600F4" w:rsidP="00A26C18">
            <w:pPr>
              <w:jc w:val="center"/>
            </w:pPr>
            <w:r w:rsidRPr="0028312C">
              <w:t>1500,0</w:t>
            </w:r>
          </w:p>
        </w:tc>
        <w:tc>
          <w:tcPr>
            <w:tcW w:w="2048" w:type="dxa"/>
          </w:tcPr>
          <w:p w:rsidR="00C600F4" w:rsidRDefault="00C600F4" w:rsidP="00A26C18">
            <w:pPr>
              <w:jc w:val="left"/>
            </w:pPr>
            <w:r>
              <w:t>Администрации сельских советов</w:t>
            </w:r>
          </w:p>
        </w:tc>
        <w:tc>
          <w:tcPr>
            <w:tcW w:w="2261" w:type="dxa"/>
          </w:tcPr>
          <w:p w:rsidR="00C600F4" w:rsidRDefault="00C600F4" w:rsidP="00A26C18">
            <w:pPr>
              <w:jc w:val="left"/>
            </w:pPr>
            <w:r>
              <w:t>Установка опор и светильников</w:t>
            </w:r>
          </w:p>
        </w:tc>
      </w:tr>
      <w:tr w:rsidR="00C600F4" w:rsidTr="00F32137">
        <w:tc>
          <w:tcPr>
            <w:tcW w:w="770" w:type="dxa"/>
          </w:tcPr>
          <w:p w:rsidR="00C600F4" w:rsidRDefault="00C600F4" w:rsidP="002960ED">
            <w:pPr>
              <w:jc w:val="center"/>
              <w:rPr>
                <w:sz w:val="28"/>
                <w:szCs w:val="28"/>
              </w:rPr>
            </w:pPr>
            <w:r>
              <w:rPr>
                <w:sz w:val="28"/>
                <w:szCs w:val="28"/>
              </w:rPr>
              <w:t>17</w:t>
            </w:r>
          </w:p>
        </w:tc>
        <w:tc>
          <w:tcPr>
            <w:tcW w:w="2408" w:type="dxa"/>
          </w:tcPr>
          <w:p w:rsidR="00C600F4" w:rsidRDefault="00C600F4" w:rsidP="00A26C18">
            <w:pPr>
              <w:jc w:val="left"/>
            </w:pPr>
            <w:r>
              <w:t xml:space="preserve">Реставрация мемориала славы </w:t>
            </w:r>
            <w:proofErr w:type="spellStart"/>
            <w:r>
              <w:t>с</w:t>
            </w:r>
            <w:proofErr w:type="gramStart"/>
            <w:r>
              <w:t>.Н</w:t>
            </w:r>
            <w:proofErr w:type="gramEnd"/>
            <w:r>
              <w:t>овофирсово</w:t>
            </w:r>
            <w:proofErr w:type="spellEnd"/>
          </w:p>
        </w:tc>
        <w:tc>
          <w:tcPr>
            <w:tcW w:w="1450" w:type="dxa"/>
          </w:tcPr>
          <w:p w:rsidR="00C600F4" w:rsidRDefault="00C600F4" w:rsidP="00A26C18">
            <w:r>
              <w:t>2021г.</w:t>
            </w:r>
          </w:p>
        </w:tc>
        <w:tc>
          <w:tcPr>
            <w:tcW w:w="1484" w:type="dxa"/>
          </w:tcPr>
          <w:p w:rsidR="00C600F4" w:rsidRDefault="00C600F4" w:rsidP="00A26C18">
            <w:pPr>
              <w:jc w:val="center"/>
            </w:pPr>
            <w:r>
              <w:t>751</w:t>
            </w:r>
            <w:r w:rsidR="00D521B7">
              <w:t>,0</w:t>
            </w:r>
          </w:p>
        </w:tc>
        <w:tc>
          <w:tcPr>
            <w:tcW w:w="2048" w:type="dxa"/>
          </w:tcPr>
          <w:p w:rsidR="00C600F4" w:rsidRDefault="00C600F4" w:rsidP="00A26C18">
            <w:pPr>
              <w:jc w:val="left"/>
            </w:pPr>
            <w:r>
              <w:t xml:space="preserve">Администрация </w:t>
            </w:r>
            <w:proofErr w:type="spellStart"/>
            <w:r>
              <w:t>Новофирсовского</w:t>
            </w:r>
            <w:proofErr w:type="spellEnd"/>
            <w:r>
              <w:t xml:space="preserve"> сельского совета</w:t>
            </w:r>
          </w:p>
        </w:tc>
        <w:tc>
          <w:tcPr>
            <w:tcW w:w="2261" w:type="dxa"/>
          </w:tcPr>
          <w:p w:rsidR="00C600F4" w:rsidRDefault="00C600F4" w:rsidP="00A26C18">
            <w:pPr>
              <w:jc w:val="left"/>
            </w:pPr>
            <w:r>
              <w:t>Реставрация мемориала славы</w:t>
            </w:r>
          </w:p>
        </w:tc>
      </w:tr>
      <w:tr w:rsidR="00C600F4" w:rsidTr="00F32137">
        <w:tc>
          <w:tcPr>
            <w:tcW w:w="770" w:type="dxa"/>
          </w:tcPr>
          <w:p w:rsidR="00C600F4" w:rsidRDefault="00C600F4" w:rsidP="002960ED">
            <w:pPr>
              <w:jc w:val="center"/>
              <w:rPr>
                <w:sz w:val="28"/>
                <w:szCs w:val="28"/>
              </w:rPr>
            </w:pPr>
            <w:r>
              <w:rPr>
                <w:sz w:val="28"/>
                <w:szCs w:val="28"/>
              </w:rPr>
              <w:t>18</w:t>
            </w:r>
          </w:p>
        </w:tc>
        <w:tc>
          <w:tcPr>
            <w:tcW w:w="2408" w:type="dxa"/>
          </w:tcPr>
          <w:p w:rsidR="00C600F4" w:rsidRPr="00455F1D" w:rsidRDefault="00C600F4" w:rsidP="00A26C18">
            <w:pPr>
              <w:jc w:val="left"/>
            </w:pPr>
            <w:r>
              <w:t>Ремонт д</w:t>
            </w:r>
            <w:r w:rsidRPr="00455F1D">
              <w:t xml:space="preserve">ом культуры с. </w:t>
            </w:r>
            <w:proofErr w:type="spellStart"/>
            <w:r w:rsidRPr="00455F1D">
              <w:t>Новофирсово</w:t>
            </w:r>
            <w:proofErr w:type="spellEnd"/>
          </w:p>
        </w:tc>
        <w:tc>
          <w:tcPr>
            <w:tcW w:w="1450" w:type="dxa"/>
          </w:tcPr>
          <w:p w:rsidR="00C600F4" w:rsidRPr="00455F1D" w:rsidRDefault="00C600F4" w:rsidP="00A26C18">
            <w:r w:rsidRPr="00455F1D">
              <w:t>2021-2023 г.</w:t>
            </w:r>
          </w:p>
        </w:tc>
        <w:tc>
          <w:tcPr>
            <w:tcW w:w="1484" w:type="dxa"/>
          </w:tcPr>
          <w:p w:rsidR="00C600F4" w:rsidRPr="00A97F49" w:rsidRDefault="00C600F4" w:rsidP="00A26C18">
            <w:pPr>
              <w:jc w:val="center"/>
            </w:pPr>
            <w:r w:rsidRPr="00A97F49">
              <w:t>6000,0</w:t>
            </w:r>
          </w:p>
        </w:tc>
        <w:tc>
          <w:tcPr>
            <w:tcW w:w="2048" w:type="dxa"/>
          </w:tcPr>
          <w:p w:rsidR="00C600F4" w:rsidRPr="00455F1D" w:rsidRDefault="00C600F4" w:rsidP="00A26C18">
            <w:pPr>
              <w:jc w:val="left"/>
            </w:pPr>
            <w:r w:rsidRPr="00455F1D">
              <w:t>Администрация Курьинского района</w:t>
            </w:r>
          </w:p>
        </w:tc>
        <w:tc>
          <w:tcPr>
            <w:tcW w:w="2261" w:type="dxa"/>
          </w:tcPr>
          <w:p w:rsidR="00C600F4" w:rsidRPr="00C600F4" w:rsidRDefault="00C600F4" w:rsidP="00A26C18">
            <w:pPr>
              <w:jc w:val="left"/>
              <w:rPr>
                <w:sz w:val="22"/>
                <w:szCs w:val="22"/>
              </w:rPr>
            </w:pPr>
            <w:r w:rsidRPr="00C600F4">
              <w:rPr>
                <w:sz w:val="22"/>
                <w:szCs w:val="22"/>
              </w:rPr>
              <w:t>Замена крыши, внутренняя отделка, водопровод и канализация.</w:t>
            </w:r>
          </w:p>
        </w:tc>
      </w:tr>
      <w:tr w:rsidR="00C600F4" w:rsidTr="00F32137">
        <w:tc>
          <w:tcPr>
            <w:tcW w:w="770" w:type="dxa"/>
          </w:tcPr>
          <w:p w:rsidR="00C600F4" w:rsidRDefault="00C600F4" w:rsidP="002960ED">
            <w:pPr>
              <w:jc w:val="center"/>
              <w:rPr>
                <w:sz w:val="28"/>
                <w:szCs w:val="28"/>
              </w:rPr>
            </w:pPr>
            <w:r>
              <w:rPr>
                <w:sz w:val="28"/>
                <w:szCs w:val="28"/>
              </w:rPr>
              <w:t>19</w:t>
            </w:r>
          </w:p>
        </w:tc>
        <w:tc>
          <w:tcPr>
            <w:tcW w:w="2408" w:type="dxa"/>
          </w:tcPr>
          <w:p w:rsidR="00C600F4" w:rsidRDefault="00C600F4" w:rsidP="00A26C18">
            <w:pPr>
              <w:jc w:val="left"/>
            </w:pPr>
            <w:r>
              <w:t>Строительство спортивных площадок с</w:t>
            </w:r>
            <w:proofErr w:type="gramStart"/>
            <w:r>
              <w:t>.К</w:t>
            </w:r>
            <w:proofErr w:type="gramEnd"/>
            <w:r>
              <w:t xml:space="preserve">олывань, </w:t>
            </w:r>
            <w:proofErr w:type="spellStart"/>
            <w:r>
              <w:t>с.Трусово</w:t>
            </w:r>
            <w:proofErr w:type="spellEnd"/>
            <w:r>
              <w:t xml:space="preserve">, и ремонт спортивной площадки </w:t>
            </w:r>
            <w:proofErr w:type="spellStart"/>
            <w:r>
              <w:t>с.Усть-Таловка</w:t>
            </w:r>
            <w:proofErr w:type="spellEnd"/>
            <w:r>
              <w:t>(ограждение)</w:t>
            </w:r>
          </w:p>
        </w:tc>
        <w:tc>
          <w:tcPr>
            <w:tcW w:w="1450" w:type="dxa"/>
          </w:tcPr>
          <w:p w:rsidR="00C600F4" w:rsidRDefault="00C600F4" w:rsidP="00A26C18">
            <w:r>
              <w:t>2021-2022</w:t>
            </w:r>
          </w:p>
        </w:tc>
        <w:tc>
          <w:tcPr>
            <w:tcW w:w="1484" w:type="dxa"/>
          </w:tcPr>
          <w:p w:rsidR="00C600F4" w:rsidRPr="00A97F49" w:rsidRDefault="00C600F4" w:rsidP="00A26C18">
            <w:pPr>
              <w:jc w:val="center"/>
              <w:rPr>
                <w:color w:val="000000" w:themeColor="text1"/>
              </w:rPr>
            </w:pPr>
            <w:r w:rsidRPr="00A97F49">
              <w:rPr>
                <w:color w:val="000000" w:themeColor="text1"/>
              </w:rPr>
              <w:t>622</w:t>
            </w:r>
            <w:r w:rsidR="00D521B7">
              <w:rPr>
                <w:color w:val="000000" w:themeColor="text1"/>
              </w:rPr>
              <w:t>1</w:t>
            </w:r>
          </w:p>
        </w:tc>
        <w:tc>
          <w:tcPr>
            <w:tcW w:w="2048" w:type="dxa"/>
          </w:tcPr>
          <w:p w:rsidR="00C600F4" w:rsidRDefault="00C600F4" w:rsidP="00A26C18">
            <w:pPr>
              <w:jc w:val="left"/>
            </w:pPr>
            <w:r w:rsidRPr="00455F1D">
              <w:t>Администраци</w:t>
            </w:r>
            <w:r>
              <w:t>и</w:t>
            </w:r>
          </w:p>
          <w:p w:rsidR="00C600F4" w:rsidRPr="00455F1D" w:rsidRDefault="00C600F4" w:rsidP="00A26C18">
            <w:pPr>
              <w:jc w:val="left"/>
            </w:pPr>
            <w:r>
              <w:t>сельских советов</w:t>
            </w:r>
          </w:p>
        </w:tc>
        <w:tc>
          <w:tcPr>
            <w:tcW w:w="2261" w:type="dxa"/>
          </w:tcPr>
          <w:p w:rsidR="00C600F4" w:rsidRDefault="00C600F4" w:rsidP="00CA5AE0">
            <w:pPr>
              <w:jc w:val="left"/>
            </w:pPr>
            <w:r>
              <w:t>Строительство  (покрытие, ограждение, спорт. ворота)</w:t>
            </w:r>
            <w:proofErr w:type="gramStart"/>
            <w:r>
              <w:t xml:space="preserve"> </w:t>
            </w:r>
            <w:r w:rsidR="00CA5AE0">
              <w:t>,</w:t>
            </w:r>
            <w:proofErr w:type="gramEnd"/>
            <w:r w:rsidR="00CA5AE0">
              <w:t xml:space="preserve">установка </w:t>
            </w:r>
            <w:r>
              <w:t>ограждени</w:t>
            </w:r>
            <w:r w:rsidR="00CA5AE0">
              <w:t>я</w:t>
            </w:r>
            <w:r>
              <w:t xml:space="preserve"> и беговые дорожки</w:t>
            </w:r>
          </w:p>
        </w:tc>
      </w:tr>
      <w:tr w:rsidR="00C600F4" w:rsidTr="00F32137">
        <w:tc>
          <w:tcPr>
            <w:tcW w:w="770" w:type="dxa"/>
          </w:tcPr>
          <w:p w:rsidR="00C600F4" w:rsidRPr="00455F1D" w:rsidRDefault="00C600F4" w:rsidP="001C3B65">
            <w:pPr>
              <w:jc w:val="center"/>
              <w:rPr>
                <w:sz w:val="28"/>
                <w:szCs w:val="28"/>
              </w:rPr>
            </w:pPr>
            <w:r>
              <w:rPr>
                <w:sz w:val="28"/>
                <w:szCs w:val="28"/>
              </w:rPr>
              <w:t>20</w:t>
            </w:r>
          </w:p>
        </w:tc>
        <w:tc>
          <w:tcPr>
            <w:tcW w:w="2408" w:type="dxa"/>
          </w:tcPr>
          <w:p w:rsidR="00C600F4" w:rsidRDefault="00C600F4" w:rsidP="00A26C18">
            <w:pPr>
              <w:jc w:val="left"/>
            </w:pPr>
            <w:r>
              <w:t xml:space="preserve">Реконструкция водозабора и водопроводных сетей </w:t>
            </w:r>
            <w:r w:rsidR="00CA5AE0">
              <w:t>с</w:t>
            </w:r>
            <w:proofErr w:type="gramStart"/>
            <w:r w:rsidR="00CA5AE0">
              <w:t>.И</w:t>
            </w:r>
            <w:proofErr w:type="gramEnd"/>
            <w:r w:rsidR="00CA5AE0">
              <w:t>вановка</w:t>
            </w:r>
          </w:p>
          <w:p w:rsidR="00C600F4" w:rsidRPr="00455F1D" w:rsidRDefault="00C600F4" w:rsidP="00CA5AE0">
            <w:pPr>
              <w:jc w:val="left"/>
            </w:pPr>
            <w:r>
              <w:t xml:space="preserve">с. </w:t>
            </w:r>
            <w:proofErr w:type="spellStart"/>
            <w:r>
              <w:t>Краснознаменка</w:t>
            </w:r>
            <w:proofErr w:type="spellEnd"/>
            <w:r>
              <w:t xml:space="preserve">,  </w:t>
            </w:r>
          </w:p>
        </w:tc>
        <w:tc>
          <w:tcPr>
            <w:tcW w:w="1450" w:type="dxa"/>
          </w:tcPr>
          <w:p w:rsidR="00C600F4" w:rsidRPr="00455F1D" w:rsidRDefault="00C600F4" w:rsidP="00A26C18">
            <w:r>
              <w:t>2022-2025г.</w:t>
            </w:r>
          </w:p>
        </w:tc>
        <w:tc>
          <w:tcPr>
            <w:tcW w:w="1484" w:type="dxa"/>
          </w:tcPr>
          <w:p w:rsidR="00C600F4" w:rsidRPr="00455F1D" w:rsidRDefault="00C600F4" w:rsidP="00D521B7">
            <w:pPr>
              <w:jc w:val="center"/>
            </w:pPr>
            <w:r>
              <w:t>113</w:t>
            </w:r>
            <w:r w:rsidR="00D521B7">
              <w:t>50,0</w:t>
            </w:r>
          </w:p>
        </w:tc>
        <w:tc>
          <w:tcPr>
            <w:tcW w:w="2048" w:type="dxa"/>
          </w:tcPr>
          <w:p w:rsidR="00C600F4" w:rsidRPr="00455F1D" w:rsidRDefault="00C600F4" w:rsidP="00A26C18">
            <w:pPr>
              <w:jc w:val="left"/>
            </w:pPr>
            <w:r w:rsidRPr="00455F1D">
              <w:t>Администрация Курьинского района</w:t>
            </w:r>
          </w:p>
        </w:tc>
        <w:tc>
          <w:tcPr>
            <w:tcW w:w="2261" w:type="dxa"/>
          </w:tcPr>
          <w:p w:rsidR="00C600F4" w:rsidRDefault="00C600F4" w:rsidP="00A26C18">
            <w:pPr>
              <w:jc w:val="left"/>
            </w:pPr>
            <w:r>
              <w:t xml:space="preserve">Реконструкция водозабора и водопроводных сетей </w:t>
            </w:r>
          </w:p>
          <w:p w:rsidR="00C600F4" w:rsidRDefault="00C600F4" w:rsidP="00A26C18">
            <w:pPr>
              <w:jc w:val="left"/>
            </w:pPr>
          </w:p>
        </w:tc>
      </w:tr>
      <w:tr w:rsidR="00C600F4" w:rsidTr="00F32137">
        <w:tc>
          <w:tcPr>
            <w:tcW w:w="770" w:type="dxa"/>
          </w:tcPr>
          <w:p w:rsidR="00C600F4" w:rsidRDefault="00C600F4" w:rsidP="002960ED">
            <w:pPr>
              <w:jc w:val="center"/>
              <w:rPr>
                <w:sz w:val="28"/>
                <w:szCs w:val="28"/>
              </w:rPr>
            </w:pPr>
            <w:r>
              <w:rPr>
                <w:sz w:val="28"/>
                <w:szCs w:val="28"/>
              </w:rPr>
              <w:t>21</w:t>
            </w:r>
          </w:p>
        </w:tc>
        <w:tc>
          <w:tcPr>
            <w:tcW w:w="2408" w:type="dxa"/>
          </w:tcPr>
          <w:p w:rsidR="00C600F4" w:rsidRPr="009C6B1C" w:rsidRDefault="00C600F4" w:rsidP="00A26C18">
            <w:pPr>
              <w:jc w:val="left"/>
            </w:pPr>
            <w:r>
              <w:t>Благоустройство парка с</w:t>
            </w:r>
            <w:proofErr w:type="gramStart"/>
            <w:r>
              <w:t>.К</w:t>
            </w:r>
            <w:proofErr w:type="gramEnd"/>
            <w:r>
              <w:t xml:space="preserve">урья </w:t>
            </w:r>
          </w:p>
        </w:tc>
        <w:tc>
          <w:tcPr>
            <w:tcW w:w="1450" w:type="dxa"/>
          </w:tcPr>
          <w:p w:rsidR="00C600F4" w:rsidRPr="009C6B1C" w:rsidRDefault="00C600F4" w:rsidP="00A26C18">
            <w:r>
              <w:t>2023 г.</w:t>
            </w:r>
          </w:p>
        </w:tc>
        <w:tc>
          <w:tcPr>
            <w:tcW w:w="1484" w:type="dxa"/>
          </w:tcPr>
          <w:p w:rsidR="00C600F4" w:rsidRPr="009C6B1C" w:rsidRDefault="00C600F4" w:rsidP="00D521B7">
            <w:pPr>
              <w:jc w:val="center"/>
            </w:pPr>
            <w:r>
              <w:t>3333,0</w:t>
            </w:r>
          </w:p>
        </w:tc>
        <w:tc>
          <w:tcPr>
            <w:tcW w:w="2048" w:type="dxa"/>
          </w:tcPr>
          <w:p w:rsidR="00C600F4" w:rsidRPr="009C6B1C" w:rsidRDefault="00C600F4" w:rsidP="00A26C18">
            <w:pPr>
              <w:jc w:val="left"/>
            </w:pPr>
            <w:r>
              <w:t>Администрация Курьинского сельского совета</w:t>
            </w:r>
          </w:p>
        </w:tc>
        <w:tc>
          <w:tcPr>
            <w:tcW w:w="2261" w:type="dxa"/>
          </w:tcPr>
          <w:p w:rsidR="00C600F4" w:rsidRPr="009C6B1C" w:rsidRDefault="00C600F4" w:rsidP="00A26C18">
            <w:pPr>
              <w:jc w:val="left"/>
            </w:pPr>
            <w:r>
              <w:t>Установка лавочек, урн, дорожки, освещение.</w:t>
            </w:r>
          </w:p>
        </w:tc>
      </w:tr>
      <w:tr w:rsidR="00C600F4" w:rsidTr="00F32137">
        <w:tc>
          <w:tcPr>
            <w:tcW w:w="770" w:type="dxa"/>
          </w:tcPr>
          <w:p w:rsidR="00C600F4" w:rsidRPr="00455F1D" w:rsidRDefault="00C600F4" w:rsidP="001C3B65">
            <w:pPr>
              <w:jc w:val="center"/>
              <w:rPr>
                <w:sz w:val="28"/>
                <w:szCs w:val="28"/>
              </w:rPr>
            </w:pPr>
            <w:r>
              <w:rPr>
                <w:sz w:val="28"/>
                <w:szCs w:val="28"/>
              </w:rPr>
              <w:t>22</w:t>
            </w:r>
          </w:p>
        </w:tc>
        <w:tc>
          <w:tcPr>
            <w:tcW w:w="2408" w:type="dxa"/>
          </w:tcPr>
          <w:p w:rsidR="00C600F4" w:rsidRDefault="00C600F4" w:rsidP="00A26C18">
            <w:pPr>
              <w:jc w:val="left"/>
            </w:pPr>
            <w:r>
              <w:t>Благоустройство с</w:t>
            </w:r>
            <w:proofErr w:type="gramStart"/>
            <w:r>
              <w:t>.К</w:t>
            </w:r>
            <w:proofErr w:type="gramEnd"/>
            <w:r>
              <w:t>урья</w:t>
            </w:r>
          </w:p>
        </w:tc>
        <w:tc>
          <w:tcPr>
            <w:tcW w:w="1450" w:type="dxa"/>
          </w:tcPr>
          <w:p w:rsidR="00C600F4" w:rsidRDefault="00C600F4" w:rsidP="00A26C18">
            <w:r>
              <w:t>2024г.</w:t>
            </w:r>
          </w:p>
        </w:tc>
        <w:tc>
          <w:tcPr>
            <w:tcW w:w="1484" w:type="dxa"/>
          </w:tcPr>
          <w:p w:rsidR="00C600F4" w:rsidRDefault="00C600F4" w:rsidP="00D521B7">
            <w:pPr>
              <w:jc w:val="center"/>
            </w:pPr>
            <w:r>
              <w:t>3333,0</w:t>
            </w:r>
          </w:p>
        </w:tc>
        <w:tc>
          <w:tcPr>
            <w:tcW w:w="2048" w:type="dxa"/>
          </w:tcPr>
          <w:p w:rsidR="00C600F4" w:rsidRDefault="00C600F4" w:rsidP="00A26C18">
            <w:pPr>
              <w:jc w:val="left"/>
            </w:pPr>
            <w:r>
              <w:t>Администрация Курьинского сельского совета</w:t>
            </w:r>
          </w:p>
        </w:tc>
        <w:tc>
          <w:tcPr>
            <w:tcW w:w="2261" w:type="dxa"/>
          </w:tcPr>
          <w:p w:rsidR="00C600F4" w:rsidRDefault="00C600F4" w:rsidP="00A26C18">
            <w:pPr>
              <w:jc w:val="left"/>
            </w:pPr>
            <w:r>
              <w:t>Благоустройство села</w:t>
            </w:r>
          </w:p>
        </w:tc>
      </w:tr>
    </w:tbl>
    <w:p w:rsidR="00CA5AE0" w:rsidRDefault="00CA5AE0" w:rsidP="00C600F4">
      <w:pPr>
        <w:jc w:val="right"/>
        <w:rPr>
          <w:sz w:val="28"/>
          <w:szCs w:val="28"/>
        </w:rPr>
      </w:pPr>
    </w:p>
    <w:p w:rsidR="00925F48" w:rsidRDefault="00925F48" w:rsidP="00C600F4">
      <w:pPr>
        <w:jc w:val="right"/>
        <w:rPr>
          <w:sz w:val="28"/>
          <w:szCs w:val="28"/>
        </w:rPr>
      </w:pPr>
      <w:r>
        <w:rPr>
          <w:sz w:val="28"/>
          <w:szCs w:val="28"/>
        </w:rPr>
        <w:lastRenderedPageBreak/>
        <w:t>Приложение 3</w:t>
      </w:r>
    </w:p>
    <w:p w:rsidR="00925F48" w:rsidRDefault="00925F48" w:rsidP="00925F48">
      <w:pPr>
        <w:jc w:val="right"/>
        <w:rPr>
          <w:sz w:val="28"/>
          <w:szCs w:val="28"/>
        </w:rPr>
      </w:pPr>
      <w:r>
        <w:rPr>
          <w:sz w:val="28"/>
          <w:szCs w:val="28"/>
        </w:rPr>
        <w:t xml:space="preserve">к Стратегии </w:t>
      </w:r>
      <w:proofErr w:type="gramStart"/>
      <w:r>
        <w:rPr>
          <w:sz w:val="28"/>
          <w:szCs w:val="28"/>
        </w:rPr>
        <w:t>социально-экономического</w:t>
      </w:r>
      <w:proofErr w:type="gramEnd"/>
      <w:r>
        <w:rPr>
          <w:sz w:val="28"/>
          <w:szCs w:val="28"/>
        </w:rPr>
        <w:t xml:space="preserve"> </w:t>
      </w:r>
    </w:p>
    <w:p w:rsidR="00925F48" w:rsidRDefault="00925F48" w:rsidP="00925F48">
      <w:pPr>
        <w:jc w:val="right"/>
        <w:rPr>
          <w:sz w:val="28"/>
          <w:szCs w:val="28"/>
        </w:rPr>
      </w:pPr>
      <w:r>
        <w:rPr>
          <w:sz w:val="28"/>
          <w:szCs w:val="28"/>
        </w:rPr>
        <w:t>развития Курьинского района до 2035 года</w:t>
      </w:r>
    </w:p>
    <w:p w:rsidR="00925F48" w:rsidRDefault="00925F48" w:rsidP="00925F48">
      <w:pPr>
        <w:jc w:val="center"/>
        <w:rPr>
          <w:sz w:val="28"/>
          <w:szCs w:val="28"/>
        </w:rPr>
      </w:pPr>
    </w:p>
    <w:p w:rsidR="00925F48" w:rsidRDefault="00925F48" w:rsidP="000B5773">
      <w:pPr>
        <w:jc w:val="center"/>
        <w:rPr>
          <w:sz w:val="28"/>
          <w:szCs w:val="28"/>
        </w:rPr>
      </w:pPr>
      <w:r>
        <w:rPr>
          <w:sz w:val="28"/>
          <w:szCs w:val="28"/>
        </w:rPr>
        <w:t>Перечень</w:t>
      </w:r>
    </w:p>
    <w:p w:rsidR="00925F48" w:rsidRDefault="000B5773" w:rsidP="00925F48">
      <w:pPr>
        <w:jc w:val="center"/>
        <w:rPr>
          <w:sz w:val="28"/>
          <w:szCs w:val="28"/>
        </w:rPr>
      </w:pPr>
      <w:r>
        <w:rPr>
          <w:sz w:val="28"/>
          <w:szCs w:val="28"/>
        </w:rPr>
        <w:t>м</w:t>
      </w:r>
      <w:r w:rsidR="00925F48">
        <w:rPr>
          <w:sz w:val="28"/>
          <w:szCs w:val="28"/>
        </w:rPr>
        <w:t>униципальных программ</w:t>
      </w:r>
      <w:r w:rsidR="00E84477">
        <w:rPr>
          <w:sz w:val="28"/>
          <w:szCs w:val="28"/>
        </w:rPr>
        <w:t xml:space="preserve">, </w:t>
      </w:r>
    </w:p>
    <w:p w:rsidR="00E84477" w:rsidRDefault="00323510" w:rsidP="00925F48">
      <w:pPr>
        <w:jc w:val="center"/>
        <w:rPr>
          <w:sz w:val="28"/>
          <w:szCs w:val="28"/>
        </w:rPr>
      </w:pPr>
      <w:proofErr w:type="gramStart"/>
      <w:r>
        <w:rPr>
          <w:sz w:val="28"/>
          <w:szCs w:val="28"/>
        </w:rPr>
        <w:t>д</w:t>
      </w:r>
      <w:r w:rsidR="00E84477">
        <w:rPr>
          <w:sz w:val="28"/>
          <w:szCs w:val="28"/>
        </w:rPr>
        <w:t>ействующих</w:t>
      </w:r>
      <w:proofErr w:type="gramEnd"/>
      <w:r w:rsidR="00E84477">
        <w:rPr>
          <w:sz w:val="28"/>
          <w:szCs w:val="28"/>
        </w:rPr>
        <w:t xml:space="preserve"> на территории Курьинского района</w:t>
      </w:r>
    </w:p>
    <w:p w:rsidR="00E84477" w:rsidRDefault="00E84477" w:rsidP="00925F48">
      <w:pPr>
        <w:jc w:val="center"/>
        <w:rPr>
          <w:sz w:val="28"/>
          <w:szCs w:val="28"/>
        </w:rPr>
      </w:pPr>
    </w:p>
    <w:tbl>
      <w:tblPr>
        <w:tblStyle w:val="ad"/>
        <w:tblW w:w="0" w:type="auto"/>
        <w:tblLook w:val="04A0"/>
      </w:tblPr>
      <w:tblGrid>
        <w:gridCol w:w="711"/>
        <w:gridCol w:w="4179"/>
        <w:gridCol w:w="2662"/>
        <w:gridCol w:w="2869"/>
      </w:tblGrid>
      <w:tr w:rsidR="00E84477" w:rsidTr="00E84477">
        <w:tc>
          <w:tcPr>
            <w:tcW w:w="959" w:type="dxa"/>
          </w:tcPr>
          <w:p w:rsidR="00E84477" w:rsidRPr="00E84477" w:rsidRDefault="00E84477" w:rsidP="00925F48">
            <w:pPr>
              <w:jc w:val="center"/>
            </w:pPr>
            <w:r w:rsidRPr="00E84477">
              <w:t xml:space="preserve">№ </w:t>
            </w:r>
            <w:proofErr w:type="spellStart"/>
            <w:proofErr w:type="gramStart"/>
            <w:r w:rsidRPr="00E84477">
              <w:t>п</w:t>
            </w:r>
            <w:proofErr w:type="spellEnd"/>
            <w:proofErr w:type="gramEnd"/>
            <w:r w:rsidRPr="00E84477">
              <w:t>/</w:t>
            </w:r>
            <w:proofErr w:type="spellStart"/>
            <w:r w:rsidRPr="00E84477">
              <w:t>п</w:t>
            </w:r>
            <w:proofErr w:type="spellEnd"/>
          </w:p>
        </w:tc>
        <w:tc>
          <w:tcPr>
            <w:tcW w:w="6689" w:type="dxa"/>
          </w:tcPr>
          <w:p w:rsidR="00E84477" w:rsidRPr="00E84477" w:rsidRDefault="00E84477" w:rsidP="00925F48">
            <w:pPr>
              <w:jc w:val="center"/>
            </w:pPr>
            <w:r w:rsidRPr="00E84477">
              <w:t>Наименование муниципальной программы</w:t>
            </w:r>
          </w:p>
        </w:tc>
        <w:tc>
          <w:tcPr>
            <w:tcW w:w="3824" w:type="dxa"/>
          </w:tcPr>
          <w:p w:rsidR="00E84477" w:rsidRPr="00E84477" w:rsidRDefault="00E84477" w:rsidP="00925F48">
            <w:pPr>
              <w:jc w:val="center"/>
            </w:pPr>
            <w:r w:rsidRPr="00E84477">
              <w:t>Дата и номер утверждающего документа</w:t>
            </w:r>
          </w:p>
        </w:tc>
        <w:tc>
          <w:tcPr>
            <w:tcW w:w="3824" w:type="dxa"/>
          </w:tcPr>
          <w:p w:rsidR="00E84477" w:rsidRPr="00E84477" w:rsidRDefault="00E84477" w:rsidP="00925F48">
            <w:pPr>
              <w:jc w:val="center"/>
            </w:pPr>
            <w:r w:rsidRPr="00E84477">
              <w:t>Ответственный исполнитель программы</w:t>
            </w:r>
          </w:p>
        </w:tc>
      </w:tr>
      <w:tr w:rsidR="002F1616" w:rsidRPr="00CE4FF4" w:rsidTr="00E84477">
        <w:tc>
          <w:tcPr>
            <w:tcW w:w="959" w:type="dxa"/>
          </w:tcPr>
          <w:p w:rsidR="002F1616" w:rsidRPr="00CE4FF4" w:rsidRDefault="002F1616" w:rsidP="00925F48">
            <w:pPr>
              <w:jc w:val="center"/>
            </w:pPr>
            <w:r w:rsidRPr="00CE4FF4">
              <w:t>1</w:t>
            </w:r>
          </w:p>
        </w:tc>
        <w:tc>
          <w:tcPr>
            <w:tcW w:w="6689" w:type="dxa"/>
          </w:tcPr>
          <w:p w:rsidR="002F1616" w:rsidRPr="00CE4FF4" w:rsidRDefault="002F1616" w:rsidP="00CE4FF4">
            <w:pPr>
              <w:jc w:val="left"/>
            </w:pPr>
            <w:r w:rsidRPr="00CE4FF4">
              <w:t xml:space="preserve">"Демографическое развитие Курьинского района" на 2018-2020 годы </w:t>
            </w:r>
          </w:p>
        </w:tc>
        <w:tc>
          <w:tcPr>
            <w:tcW w:w="3824" w:type="dxa"/>
          </w:tcPr>
          <w:p w:rsidR="002F1616" w:rsidRDefault="002F1616" w:rsidP="00452A2D">
            <w:pPr>
              <w:jc w:val="center"/>
            </w:pPr>
            <w:r>
              <w:t xml:space="preserve">постановление № 470 </w:t>
            </w:r>
          </w:p>
          <w:p w:rsidR="002F1616" w:rsidRPr="00CE4FF4" w:rsidRDefault="002F1616" w:rsidP="002F1616">
            <w:pPr>
              <w:jc w:val="center"/>
            </w:pPr>
            <w:r>
              <w:t>от 29.11.2017 года</w:t>
            </w:r>
          </w:p>
        </w:tc>
        <w:tc>
          <w:tcPr>
            <w:tcW w:w="3824" w:type="dxa"/>
          </w:tcPr>
          <w:p w:rsidR="002F1616" w:rsidRPr="00CE4FF4" w:rsidRDefault="00491A4C" w:rsidP="004A1099">
            <w:pPr>
              <w:jc w:val="left"/>
            </w:pPr>
            <w:r>
              <w:t>Курьинская ЦРБ</w:t>
            </w:r>
          </w:p>
        </w:tc>
      </w:tr>
      <w:tr w:rsidR="003F3E71" w:rsidRPr="00CE4FF4" w:rsidTr="00E84477">
        <w:tc>
          <w:tcPr>
            <w:tcW w:w="959" w:type="dxa"/>
          </w:tcPr>
          <w:p w:rsidR="003F3E71" w:rsidRPr="00CE4FF4" w:rsidRDefault="003F3E71" w:rsidP="00925F48">
            <w:pPr>
              <w:jc w:val="center"/>
            </w:pPr>
            <w:r w:rsidRPr="00CE4FF4">
              <w:t>2</w:t>
            </w:r>
          </w:p>
        </w:tc>
        <w:tc>
          <w:tcPr>
            <w:tcW w:w="6689" w:type="dxa"/>
          </w:tcPr>
          <w:p w:rsidR="003F3E71" w:rsidRPr="00CE4FF4" w:rsidRDefault="003F3E71" w:rsidP="003F3E71">
            <w:pPr>
              <w:jc w:val="left"/>
            </w:pPr>
            <w:r w:rsidRPr="00CE4FF4">
              <w:t>"Комплексное развитие коммунальной инфраструктуры на основе модернизации жилищно-коммунального комплекса Курьинского района на 2016-2020 годы</w:t>
            </w:r>
          </w:p>
        </w:tc>
        <w:tc>
          <w:tcPr>
            <w:tcW w:w="3824" w:type="dxa"/>
          </w:tcPr>
          <w:p w:rsidR="003F3E71" w:rsidRDefault="003F3E71" w:rsidP="00452A2D">
            <w:pPr>
              <w:jc w:val="center"/>
            </w:pPr>
            <w:r>
              <w:t xml:space="preserve">постановление № 295 </w:t>
            </w:r>
          </w:p>
          <w:p w:rsidR="003F3E71" w:rsidRPr="00CE4FF4" w:rsidRDefault="003F3E71" w:rsidP="003F3E71">
            <w:pPr>
              <w:jc w:val="center"/>
            </w:pPr>
            <w:r>
              <w:t>от 10.08.2016 года</w:t>
            </w:r>
          </w:p>
        </w:tc>
        <w:tc>
          <w:tcPr>
            <w:tcW w:w="3824" w:type="dxa"/>
          </w:tcPr>
          <w:p w:rsidR="003F3E71" w:rsidRPr="00CE4FF4" w:rsidRDefault="000D539B" w:rsidP="004A1099">
            <w:pPr>
              <w:jc w:val="left"/>
            </w:pPr>
            <w:r>
              <w:t>Отдел по ЖКХ</w:t>
            </w:r>
          </w:p>
        </w:tc>
      </w:tr>
      <w:tr w:rsidR="003F3E71" w:rsidRPr="00CE4FF4" w:rsidTr="00E84477">
        <w:tc>
          <w:tcPr>
            <w:tcW w:w="959" w:type="dxa"/>
          </w:tcPr>
          <w:p w:rsidR="003F3E71" w:rsidRPr="00CE4FF4" w:rsidRDefault="003F3E71" w:rsidP="00925F48">
            <w:pPr>
              <w:jc w:val="center"/>
            </w:pPr>
            <w:r w:rsidRPr="00CE4FF4">
              <w:t>3</w:t>
            </w:r>
          </w:p>
        </w:tc>
        <w:tc>
          <w:tcPr>
            <w:tcW w:w="6689" w:type="dxa"/>
          </w:tcPr>
          <w:p w:rsidR="003F3E71" w:rsidRPr="00CE4FF4" w:rsidRDefault="003F3E71" w:rsidP="00CE4FF4">
            <w:pPr>
              <w:jc w:val="left"/>
            </w:pPr>
            <w:r w:rsidRPr="00CE4FF4">
              <w:t>"Комплексные меры противодействия злоупотреблению наркотиками и их незаконному обороту в Курьинском районе" на 2019-2023 годы</w:t>
            </w:r>
          </w:p>
        </w:tc>
        <w:tc>
          <w:tcPr>
            <w:tcW w:w="3824" w:type="dxa"/>
          </w:tcPr>
          <w:p w:rsidR="003F3E71" w:rsidRDefault="003F3E71" w:rsidP="00C265C7">
            <w:pPr>
              <w:jc w:val="center"/>
            </w:pPr>
            <w:r>
              <w:t xml:space="preserve">постановление № 29 </w:t>
            </w:r>
          </w:p>
          <w:p w:rsidR="003F3E71" w:rsidRPr="00CE4FF4" w:rsidRDefault="003F3E71" w:rsidP="00C265C7">
            <w:pPr>
              <w:jc w:val="center"/>
            </w:pPr>
            <w:r>
              <w:t>от 24.01.2019 года</w:t>
            </w:r>
          </w:p>
        </w:tc>
        <w:tc>
          <w:tcPr>
            <w:tcW w:w="3824" w:type="dxa"/>
          </w:tcPr>
          <w:p w:rsidR="003F3E71" w:rsidRPr="00CE4FF4" w:rsidRDefault="00CA16FF" w:rsidP="004A1099">
            <w:pPr>
              <w:jc w:val="left"/>
            </w:pPr>
            <w:r>
              <w:t>Администрация Курьинского района контрольно-правовой отдел</w:t>
            </w:r>
          </w:p>
        </w:tc>
      </w:tr>
      <w:tr w:rsidR="003F3E71" w:rsidRPr="00CE4FF4" w:rsidTr="00E84477">
        <w:tc>
          <w:tcPr>
            <w:tcW w:w="959" w:type="dxa"/>
          </w:tcPr>
          <w:p w:rsidR="003F3E71" w:rsidRPr="00CE4FF4" w:rsidRDefault="003F3E71" w:rsidP="00925F48">
            <w:pPr>
              <w:jc w:val="center"/>
            </w:pPr>
            <w:r w:rsidRPr="00CE4FF4">
              <w:t>4</w:t>
            </w:r>
          </w:p>
        </w:tc>
        <w:tc>
          <w:tcPr>
            <w:tcW w:w="6689" w:type="dxa"/>
          </w:tcPr>
          <w:p w:rsidR="003F3E71" w:rsidRPr="00CE4FF4" w:rsidRDefault="003F3E71" w:rsidP="00CE4FF4">
            <w:pPr>
              <w:jc w:val="left"/>
            </w:pPr>
            <w:r w:rsidRPr="00CE4FF4">
              <w:t>"Культура Курьинского района на 2018-2022"</w:t>
            </w:r>
          </w:p>
        </w:tc>
        <w:tc>
          <w:tcPr>
            <w:tcW w:w="3824" w:type="dxa"/>
          </w:tcPr>
          <w:p w:rsidR="003F3E71" w:rsidRDefault="003F3E71" w:rsidP="00452A2D">
            <w:pPr>
              <w:jc w:val="center"/>
            </w:pPr>
            <w:r>
              <w:t xml:space="preserve">постановление № 463 </w:t>
            </w:r>
          </w:p>
          <w:p w:rsidR="003F3E71" w:rsidRPr="00CE4FF4" w:rsidRDefault="003F3E71" w:rsidP="003F3E71">
            <w:pPr>
              <w:jc w:val="center"/>
            </w:pPr>
            <w:r>
              <w:t>от 27.11.2017 года</w:t>
            </w:r>
          </w:p>
        </w:tc>
        <w:tc>
          <w:tcPr>
            <w:tcW w:w="3824" w:type="dxa"/>
          </w:tcPr>
          <w:p w:rsidR="003F3E71" w:rsidRPr="00CE4FF4" w:rsidRDefault="00580199" w:rsidP="004A1099">
            <w:pPr>
              <w:jc w:val="left"/>
            </w:pPr>
            <w:r>
              <w:t xml:space="preserve">Отдел по культуре </w:t>
            </w:r>
            <w:r w:rsidR="001A2582">
              <w:t xml:space="preserve">и делам молодежи </w:t>
            </w:r>
            <w:r>
              <w:t>Администрации района</w:t>
            </w:r>
          </w:p>
        </w:tc>
      </w:tr>
      <w:tr w:rsidR="003F3E71" w:rsidRPr="00CE4FF4" w:rsidTr="00E84477">
        <w:tc>
          <w:tcPr>
            <w:tcW w:w="959" w:type="dxa"/>
          </w:tcPr>
          <w:p w:rsidR="003F3E71" w:rsidRPr="00CE4FF4" w:rsidRDefault="003F3E71" w:rsidP="00925F48">
            <w:pPr>
              <w:jc w:val="center"/>
            </w:pPr>
            <w:r w:rsidRPr="00CE4FF4">
              <w:t>5</w:t>
            </w:r>
          </w:p>
        </w:tc>
        <w:tc>
          <w:tcPr>
            <w:tcW w:w="6689" w:type="dxa"/>
          </w:tcPr>
          <w:p w:rsidR="003F3E71" w:rsidRPr="00CE4FF4" w:rsidRDefault="003F3E71" w:rsidP="00CE4FF4">
            <w:pPr>
              <w:jc w:val="left"/>
            </w:pPr>
            <w:r w:rsidRPr="00CE4FF4">
              <w:t>"Молодежь Курьинского района" на 2017-2020 годы</w:t>
            </w:r>
          </w:p>
        </w:tc>
        <w:tc>
          <w:tcPr>
            <w:tcW w:w="3824" w:type="dxa"/>
          </w:tcPr>
          <w:p w:rsidR="003F3E71" w:rsidRDefault="003F3E71" w:rsidP="00452A2D">
            <w:pPr>
              <w:jc w:val="center"/>
            </w:pPr>
            <w:r>
              <w:t xml:space="preserve">постановление № 238 </w:t>
            </w:r>
          </w:p>
          <w:p w:rsidR="003F3E71" w:rsidRPr="00CE4FF4" w:rsidRDefault="003F3E71" w:rsidP="002F1616">
            <w:pPr>
              <w:jc w:val="center"/>
            </w:pPr>
            <w:r>
              <w:t>от 23.06.2017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6</w:t>
            </w:r>
          </w:p>
        </w:tc>
        <w:tc>
          <w:tcPr>
            <w:tcW w:w="6689" w:type="dxa"/>
          </w:tcPr>
          <w:p w:rsidR="003F3E71" w:rsidRPr="00CE4FF4" w:rsidRDefault="003F3E71" w:rsidP="00CE4FF4">
            <w:pPr>
              <w:jc w:val="left"/>
            </w:pPr>
            <w:r w:rsidRPr="00CE4FF4">
              <w:t>"О мерах по улучшению качества жизни граждан старшего поколения в Курьинском районе" на 2017-2020 годы</w:t>
            </w:r>
          </w:p>
        </w:tc>
        <w:tc>
          <w:tcPr>
            <w:tcW w:w="3824" w:type="dxa"/>
          </w:tcPr>
          <w:p w:rsidR="003F3E71" w:rsidRDefault="003F3E71" w:rsidP="00452A2D">
            <w:pPr>
              <w:jc w:val="center"/>
            </w:pPr>
            <w:r>
              <w:t xml:space="preserve">постановление № 53 </w:t>
            </w:r>
          </w:p>
          <w:p w:rsidR="003F3E71" w:rsidRPr="00CE4FF4" w:rsidRDefault="003F3E71" w:rsidP="002F1616">
            <w:pPr>
              <w:jc w:val="center"/>
            </w:pPr>
            <w:r>
              <w:t>от 20.02.2017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7</w:t>
            </w:r>
          </w:p>
        </w:tc>
        <w:tc>
          <w:tcPr>
            <w:tcW w:w="6689" w:type="dxa"/>
          </w:tcPr>
          <w:p w:rsidR="003F3E71" w:rsidRPr="00CE4FF4" w:rsidRDefault="003F3E71" w:rsidP="004F0283">
            <w:pPr>
              <w:jc w:val="left"/>
            </w:pPr>
            <w:r w:rsidRPr="00CE4FF4">
              <w:t>"Повышение безопасности дорожного движения в Курьинском районе в 2013-2020 годах</w:t>
            </w:r>
          </w:p>
        </w:tc>
        <w:tc>
          <w:tcPr>
            <w:tcW w:w="3824" w:type="dxa"/>
          </w:tcPr>
          <w:p w:rsidR="003F3E71" w:rsidRDefault="003F3E71" w:rsidP="00452A2D">
            <w:pPr>
              <w:jc w:val="center"/>
            </w:pPr>
            <w:r>
              <w:t xml:space="preserve">постановление № 449 </w:t>
            </w:r>
          </w:p>
          <w:p w:rsidR="003F3E71" w:rsidRPr="00CE4FF4" w:rsidRDefault="003F3E71" w:rsidP="002F1616">
            <w:pPr>
              <w:jc w:val="center"/>
            </w:pPr>
            <w:r>
              <w:t>от 21.11.2012 года</w:t>
            </w:r>
          </w:p>
        </w:tc>
        <w:tc>
          <w:tcPr>
            <w:tcW w:w="3824" w:type="dxa"/>
          </w:tcPr>
          <w:p w:rsidR="003F3E71" w:rsidRPr="00CE4FF4" w:rsidRDefault="000B5773" w:rsidP="004A1099">
            <w:pPr>
              <w:jc w:val="left"/>
            </w:pPr>
            <w:r>
              <w:t>Администрация Курьинского района контрольно-правовой отдел</w:t>
            </w:r>
          </w:p>
        </w:tc>
      </w:tr>
      <w:tr w:rsidR="003F3E71" w:rsidRPr="00CE4FF4" w:rsidTr="00E84477">
        <w:tc>
          <w:tcPr>
            <w:tcW w:w="959" w:type="dxa"/>
          </w:tcPr>
          <w:p w:rsidR="003F3E71" w:rsidRPr="00CE4FF4" w:rsidRDefault="003F3E71" w:rsidP="00925F48">
            <w:pPr>
              <w:jc w:val="center"/>
            </w:pPr>
            <w:r w:rsidRPr="00CE4FF4">
              <w:t>8</w:t>
            </w:r>
          </w:p>
        </w:tc>
        <w:tc>
          <w:tcPr>
            <w:tcW w:w="6689" w:type="dxa"/>
          </w:tcPr>
          <w:p w:rsidR="003F3E71" w:rsidRPr="00CE4FF4" w:rsidRDefault="003F3E71" w:rsidP="00CE4FF4">
            <w:pPr>
              <w:jc w:val="left"/>
            </w:pPr>
            <w:r w:rsidRPr="00CE4FF4">
              <w:t>"Профилактика преступлений и иных правонарушений в Курьинском районе" на 2017-2020 годы</w:t>
            </w:r>
          </w:p>
        </w:tc>
        <w:tc>
          <w:tcPr>
            <w:tcW w:w="3824" w:type="dxa"/>
          </w:tcPr>
          <w:p w:rsidR="003F3E71" w:rsidRDefault="003F3E71" w:rsidP="00452A2D">
            <w:pPr>
              <w:jc w:val="center"/>
            </w:pPr>
            <w:r>
              <w:t xml:space="preserve">постановление № 409 </w:t>
            </w:r>
          </w:p>
          <w:p w:rsidR="003F3E71" w:rsidRPr="00CE4FF4" w:rsidRDefault="003F3E71" w:rsidP="003F3E71">
            <w:pPr>
              <w:jc w:val="center"/>
            </w:pPr>
            <w:r>
              <w:t>от 09.12.2016 года</w:t>
            </w:r>
          </w:p>
        </w:tc>
        <w:tc>
          <w:tcPr>
            <w:tcW w:w="3824" w:type="dxa"/>
          </w:tcPr>
          <w:p w:rsidR="003F3E71" w:rsidRPr="00CE4FF4" w:rsidRDefault="000B5773" w:rsidP="004A1099">
            <w:pPr>
              <w:jc w:val="left"/>
            </w:pPr>
            <w:r>
              <w:t>Администрация Курьинского района контрольно-правовой отдел</w:t>
            </w:r>
          </w:p>
        </w:tc>
      </w:tr>
      <w:tr w:rsidR="003F3E71" w:rsidRPr="00CE4FF4" w:rsidTr="00E84477">
        <w:tc>
          <w:tcPr>
            <w:tcW w:w="959" w:type="dxa"/>
          </w:tcPr>
          <w:p w:rsidR="003F3E71" w:rsidRPr="00CE4FF4" w:rsidRDefault="003F3E71" w:rsidP="00925F48">
            <w:pPr>
              <w:jc w:val="center"/>
            </w:pPr>
            <w:r w:rsidRPr="00CE4FF4">
              <w:t>9</w:t>
            </w:r>
          </w:p>
        </w:tc>
        <w:tc>
          <w:tcPr>
            <w:tcW w:w="6689" w:type="dxa"/>
          </w:tcPr>
          <w:p w:rsidR="003F3E71" w:rsidRPr="00CE4FF4" w:rsidRDefault="003F3E71" w:rsidP="00747D13">
            <w:pPr>
              <w:jc w:val="left"/>
            </w:pPr>
            <w:r w:rsidRPr="00CE4FF4">
              <w:t>"Развитие образования в Курьинском районе" на 20</w:t>
            </w:r>
            <w:r w:rsidR="00747D13">
              <w:t>20</w:t>
            </w:r>
            <w:r w:rsidRPr="00CE4FF4">
              <w:t>-202</w:t>
            </w:r>
            <w:r w:rsidR="00747D13">
              <w:t>4</w:t>
            </w:r>
            <w:r w:rsidRPr="00CE4FF4">
              <w:t xml:space="preserve"> годы </w:t>
            </w:r>
          </w:p>
        </w:tc>
        <w:tc>
          <w:tcPr>
            <w:tcW w:w="3824" w:type="dxa"/>
          </w:tcPr>
          <w:p w:rsidR="003F3E71" w:rsidRDefault="003F3E71" w:rsidP="00452A2D">
            <w:pPr>
              <w:jc w:val="center"/>
            </w:pPr>
            <w:r>
              <w:t xml:space="preserve">постановление № </w:t>
            </w:r>
            <w:r w:rsidR="00747D13">
              <w:t>18Б</w:t>
            </w:r>
            <w:r>
              <w:t xml:space="preserve"> </w:t>
            </w:r>
          </w:p>
          <w:p w:rsidR="003F3E71" w:rsidRPr="00CE4FF4" w:rsidRDefault="003F3E71" w:rsidP="00747D13">
            <w:pPr>
              <w:jc w:val="center"/>
            </w:pPr>
            <w:r>
              <w:t xml:space="preserve">от </w:t>
            </w:r>
            <w:r w:rsidR="00747D13">
              <w:t>16</w:t>
            </w:r>
            <w:r>
              <w:t>.0</w:t>
            </w:r>
            <w:r w:rsidR="00747D13">
              <w:t>6</w:t>
            </w:r>
            <w:r>
              <w:t>.20</w:t>
            </w:r>
            <w:r w:rsidR="00747D13">
              <w:t>20</w:t>
            </w:r>
            <w:r>
              <w:t xml:space="preserve"> года</w:t>
            </w:r>
          </w:p>
        </w:tc>
        <w:tc>
          <w:tcPr>
            <w:tcW w:w="3824" w:type="dxa"/>
          </w:tcPr>
          <w:p w:rsidR="003F3E71" w:rsidRPr="00CE4FF4" w:rsidRDefault="0063556A" w:rsidP="004A1099">
            <w:pPr>
              <w:jc w:val="left"/>
            </w:pPr>
            <w:r>
              <w:t>Комитет по образованию</w:t>
            </w:r>
            <w:r w:rsidR="00580199">
              <w:t xml:space="preserve"> Администрации </w:t>
            </w:r>
            <w:r>
              <w:t xml:space="preserve"> района</w:t>
            </w:r>
          </w:p>
        </w:tc>
      </w:tr>
      <w:tr w:rsidR="003F3E71" w:rsidRPr="00CE4FF4" w:rsidTr="00E84477">
        <w:tc>
          <w:tcPr>
            <w:tcW w:w="959" w:type="dxa"/>
          </w:tcPr>
          <w:p w:rsidR="003F3E71" w:rsidRPr="00CE4FF4" w:rsidRDefault="003F3E71" w:rsidP="00925F48">
            <w:pPr>
              <w:jc w:val="center"/>
            </w:pPr>
            <w:r w:rsidRPr="00CE4FF4">
              <w:t>10</w:t>
            </w:r>
          </w:p>
        </w:tc>
        <w:tc>
          <w:tcPr>
            <w:tcW w:w="6689" w:type="dxa"/>
          </w:tcPr>
          <w:p w:rsidR="003F3E71" w:rsidRPr="00CE4FF4" w:rsidRDefault="003F3E71" w:rsidP="00747D13">
            <w:pPr>
              <w:jc w:val="left"/>
            </w:pPr>
            <w:r w:rsidRPr="00CE4FF4">
              <w:t>"Развитие пассажирского транспорта в Курьинском районе на 20</w:t>
            </w:r>
            <w:r w:rsidR="00747D13">
              <w:t>20</w:t>
            </w:r>
            <w:r w:rsidRPr="00CE4FF4">
              <w:t>-20</w:t>
            </w:r>
            <w:r w:rsidR="00747D13">
              <w:t>22</w:t>
            </w:r>
            <w:r w:rsidRPr="00CE4FF4">
              <w:t xml:space="preserve"> годы"</w:t>
            </w:r>
          </w:p>
        </w:tc>
        <w:tc>
          <w:tcPr>
            <w:tcW w:w="3824" w:type="dxa"/>
          </w:tcPr>
          <w:p w:rsidR="003F3E71" w:rsidRDefault="003F3E71" w:rsidP="00C265C7">
            <w:pPr>
              <w:jc w:val="center"/>
            </w:pPr>
            <w:r>
              <w:t xml:space="preserve">постановление № 6 </w:t>
            </w:r>
          </w:p>
          <w:p w:rsidR="003F3E71" w:rsidRPr="00CE4FF4" w:rsidRDefault="003F3E71" w:rsidP="00C265C7">
            <w:pPr>
              <w:jc w:val="center"/>
            </w:pPr>
            <w:r>
              <w:t>от 15.01.2020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11</w:t>
            </w:r>
          </w:p>
        </w:tc>
        <w:tc>
          <w:tcPr>
            <w:tcW w:w="6689" w:type="dxa"/>
          </w:tcPr>
          <w:p w:rsidR="003F3E71" w:rsidRPr="00CE4FF4" w:rsidRDefault="003F3E71" w:rsidP="00747D13">
            <w:pPr>
              <w:jc w:val="left"/>
            </w:pPr>
            <w:r w:rsidRPr="00CE4FF4">
              <w:t>"Развитие физической культуры и спорта в Курьинском районе" на 20</w:t>
            </w:r>
            <w:r w:rsidR="00747D13">
              <w:t>20</w:t>
            </w:r>
            <w:r w:rsidRPr="00CE4FF4">
              <w:t>-202</w:t>
            </w:r>
            <w:r w:rsidR="00747D13">
              <w:t>4</w:t>
            </w:r>
            <w:r w:rsidRPr="00CE4FF4">
              <w:t xml:space="preserve"> годы </w:t>
            </w:r>
          </w:p>
        </w:tc>
        <w:tc>
          <w:tcPr>
            <w:tcW w:w="3824" w:type="dxa"/>
          </w:tcPr>
          <w:p w:rsidR="003F3E71" w:rsidRDefault="003F3E71" w:rsidP="00452A2D">
            <w:pPr>
              <w:jc w:val="center"/>
            </w:pPr>
            <w:r>
              <w:t xml:space="preserve">постановление № </w:t>
            </w:r>
            <w:r w:rsidR="00747D13">
              <w:t>265</w:t>
            </w:r>
            <w:r>
              <w:t xml:space="preserve"> </w:t>
            </w:r>
          </w:p>
          <w:p w:rsidR="003F3E71" w:rsidRPr="00CE4FF4" w:rsidRDefault="003F3E71" w:rsidP="00747D13">
            <w:pPr>
              <w:jc w:val="center"/>
            </w:pPr>
            <w:r>
              <w:t xml:space="preserve">от </w:t>
            </w:r>
            <w:r w:rsidR="00747D13">
              <w:t>3</w:t>
            </w:r>
            <w:r>
              <w:t>0.0</w:t>
            </w:r>
            <w:r w:rsidR="00747D13">
              <w:t>7</w:t>
            </w:r>
            <w:r>
              <w:t>.20</w:t>
            </w:r>
            <w:r w:rsidR="00747D13">
              <w:t>20</w:t>
            </w:r>
            <w:r>
              <w:t xml:space="preserve"> года</w:t>
            </w:r>
          </w:p>
        </w:tc>
        <w:tc>
          <w:tcPr>
            <w:tcW w:w="3824" w:type="dxa"/>
          </w:tcPr>
          <w:p w:rsidR="003F3E71" w:rsidRPr="00CE4FF4" w:rsidRDefault="00580199" w:rsidP="004A1099">
            <w:pPr>
              <w:jc w:val="left"/>
            </w:pPr>
            <w:r>
              <w:t>Отдел по спорту Администрации района</w:t>
            </w:r>
          </w:p>
        </w:tc>
      </w:tr>
      <w:tr w:rsidR="003F3E71" w:rsidRPr="00CE4FF4" w:rsidTr="00E84477">
        <w:tc>
          <w:tcPr>
            <w:tcW w:w="959" w:type="dxa"/>
          </w:tcPr>
          <w:p w:rsidR="003F3E71" w:rsidRPr="00CE4FF4" w:rsidRDefault="003F3E71" w:rsidP="00925F48">
            <w:pPr>
              <w:jc w:val="center"/>
            </w:pPr>
            <w:r w:rsidRPr="00CE4FF4">
              <w:t>12</w:t>
            </w:r>
          </w:p>
        </w:tc>
        <w:tc>
          <w:tcPr>
            <w:tcW w:w="6689" w:type="dxa"/>
          </w:tcPr>
          <w:p w:rsidR="003F3E71" w:rsidRPr="00CE4FF4" w:rsidRDefault="003F3E71" w:rsidP="00CE4FF4">
            <w:pPr>
              <w:jc w:val="left"/>
            </w:pPr>
            <w:r w:rsidRPr="00CE4FF4">
              <w:t xml:space="preserve">"Реализация государственной национальной политики в </w:t>
            </w:r>
            <w:r w:rsidRPr="00CE4FF4">
              <w:lastRenderedPageBreak/>
              <w:t>Курьинском районе" на 2017-2021 годы</w:t>
            </w:r>
          </w:p>
        </w:tc>
        <w:tc>
          <w:tcPr>
            <w:tcW w:w="3824" w:type="dxa"/>
          </w:tcPr>
          <w:p w:rsidR="003F3E71" w:rsidRDefault="003F3E71" w:rsidP="00452A2D">
            <w:pPr>
              <w:jc w:val="center"/>
            </w:pPr>
            <w:r>
              <w:lastRenderedPageBreak/>
              <w:t xml:space="preserve">постановление № 447 </w:t>
            </w:r>
          </w:p>
          <w:p w:rsidR="003F3E71" w:rsidRPr="00CE4FF4" w:rsidRDefault="003F3E71" w:rsidP="002F1616">
            <w:pPr>
              <w:jc w:val="center"/>
            </w:pPr>
            <w:r>
              <w:t>от 20.11.2017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lastRenderedPageBreak/>
              <w:t>13</w:t>
            </w:r>
          </w:p>
        </w:tc>
        <w:tc>
          <w:tcPr>
            <w:tcW w:w="6689" w:type="dxa"/>
          </w:tcPr>
          <w:p w:rsidR="003F3E71" w:rsidRPr="00CE4FF4" w:rsidRDefault="003F3E71" w:rsidP="00747D13">
            <w:pPr>
              <w:jc w:val="left"/>
            </w:pPr>
            <w:r w:rsidRPr="00CE4FF4">
              <w:t>"Социальная поддержка малоимущих граждан и граждан, находящихся в трудной жизненной ситуации» на 20</w:t>
            </w:r>
            <w:r w:rsidR="00747D13">
              <w:t>20</w:t>
            </w:r>
            <w:r w:rsidRPr="00CE4FF4">
              <w:t xml:space="preserve"> год</w:t>
            </w:r>
          </w:p>
        </w:tc>
        <w:tc>
          <w:tcPr>
            <w:tcW w:w="3824" w:type="dxa"/>
          </w:tcPr>
          <w:p w:rsidR="003F3E71" w:rsidRDefault="003F3E71" w:rsidP="00C265C7">
            <w:pPr>
              <w:jc w:val="center"/>
            </w:pPr>
            <w:r>
              <w:t>постановление № 16</w:t>
            </w:r>
          </w:p>
          <w:p w:rsidR="003F3E71" w:rsidRPr="00CE4FF4" w:rsidRDefault="003F3E71" w:rsidP="00C265C7">
            <w:pPr>
              <w:jc w:val="center"/>
            </w:pPr>
            <w:r>
              <w:t xml:space="preserve"> от 17.01.2020 года</w:t>
            </w:r>
          </w:p>
        </w:tc>
        <w:tc>
          <w:tcPr>
            <w:tcW w:w="3824" w:type="dxa"/>
          </w:tcPr>
          <w:p w:rsidR="003F3E71" w:rsidRPr="00CE4FF4" w:rsidRDefault="004A1099" w:rsidP="004A1099">
            <w:pPr>
              <w:jc w:val="left"/>
            </w:pPr>
            <w:r>
              <w:t xml:space="preserve">КГКУ «Управление социальной защиты населения по </w:t>
            </w:r>
            <w:proofErr w:type="spellStart"/>
            <w:r>
              <w:t>Краснощековскому</w:t>
            </w:r>
            <w:proofErr w:type="spellEnd"/>
            <w:r>
              <w:t xml:space="preserve"> и Курьинскому районам»</w:t>
            </w:r>
          </w:p>
        </w:tc>
      </w:tr>
      <w:tr w:rsidR="003F3E71" w:rsidRPr="00CE4FF4" w:rsidTr="00E84477">
        <w:tc>
          <w:tcPr>
            <w:tcW w:w="959" w:type="dxa"/>
          </w:tcPr>
          <w:p w:rsidR="003F3E71" w:rsidRPr="00CE4FF4" w:rsidRDefault="003F3E71" w:rsidP="00925F48">
            <w:pPr>
              <w:jc w:val="center"/>
            </w:pPr>
            <w:r w:rsidRPr="00CE4FF4">
              <w:t>14</w:t>
            </w:r>
          </w:p>
        </w:tc>
        <w:tc>
          <w:tcPr>
            <w:tcW w:w="6689" w:type="dxa"/>
          </w:tcPr>
          <w:p w:rsidR="003F3E71" w:rsidRPr="00CE4FF4" w:rsidRDefault="003F3E71" w:rsidP="004F0283">
            <w:pPr>
              <w:jc w:val="left"/>
            </w:pPr>
            <w:r w:rsidRPr="00CE4FF4">
              <w:t xml:space="preserve">"Устойчивое развитие поселений Курьинского района" на 2013-2020 годы  </w:t>
            </w:r>
          </w:p>
        </w:tc>
        <w:tc>
          <w:tcPr>
            <w:tcW w:w="3824" w:type="dxa"/>
          </w:tcPr>
          <w:p w:rsidR="003F3E71" w:rsidRDefault="003F3E71" w:rsidP="00452A2D">
            <w:pPr>
              <w:jc w:val="center"/>
            </w:pPr>
            <w:r>
              <w:t xml:space="preserve">постановление № 469 </w:t>
            </w:r>
          </w:p>
          <w:p w:rsidR="003F3E71" w:rsidRPr="00CE4FF4" w:rsidRDefault="003F3E71" w:rsidP="003F3E71">
            <w:pPr>
              <w:jc w:val="center"/>
            </w:pPr>
            <w:r>
              <w:t>от 13.12.2012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15</w:t>
            </w:r>
          </w:p>
        </w:tc>
        <w:tc>
          <w:tcPr>
            <w:tcW w:w="6689" w:type="dxa"/>
          </w:tcPr>
          <w:p w:rsidR="003F3E71" w:rsidRPr="00CE4FF4" w:rsidRDefault="003F3E71" w:rsidP="004F0283">
            <w:pPr>
              <w:jc w:val="left"/>
            </w:pPr>
            <w:r w:rsidRPr="00CE4FF4">
              <w:t xml:space="preserve">«Доступная среда» на 2016-2020 годы </w:t>
            </w:r>
          </w:p>
        </w:tc>
        <w:tc>
          <w:tcPr>
            <w:tcW w:w="3824" w:type="dxa"/>
          </w:tcPr>
          <w:p w:rsidR="003F3E71" w:rsidRDefault="003F3E71" w:rsidP="00452A2D">
            <w:pPr>
              <w:jc w:val="center"/>
            </w:pPr>
            <w:r>
              <w:t xml:space="preserve">постановление № 328 </w:t>
            </w:r>
          </w:p>
          <w:p w:rsidR="003F3E71" w:rsidRPr="00CE4FF4" w:rsidRDefault="003F3E71" w:rsidP="003F3E71">
            <w:pPr>
              <w:jc w:val="center"/>
            </w:pPr>
            <w:r>
              <w:t>от 24.09.2015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16</w:t>
            </w:r>
          </w:p>
        </w:tc>
        <w:tc>
          <w:tcPr>
            <w:tcW w:w="6689" w:type="dxa"/>
          </w:tcPr>
          <w:p w:rsidR="003F3E71" w:rsidRPr="00CE4FF4" w:rsidRDefault="003F3E71" w:rsidP="004F0283">
            <w:pPr>
              <w:jc w:val="left"/>
            </w:pPr>
            <w:r w:rsidRPr="00CE4FF4">
              <w:t xml:space="preserve">«Кадры для экономики Курьинского района» на 2016 - 2020 годы </w:t>
            </w:r>
          </w:p>
        </w:tc>
        <w:tc>
          <w:tcPr>
            <w:tcW w:w="3824" w:type="dxa"/>
          </w:tcPr>
          <w:p w:rsidR="003F3E71" w:rsidRDefault="003F3E71" w:rsidP="00C265C7">
            <w:pPr>
              <w:jc w:val="center"/>
            </w:pPr>
            <w:r>
              <w:t>постановление № 464</w:t>
            </w:r>
          </w:p>
          <w:p w:rsidR="003F3E71" w:rsidRPr="00CE4FF4" w:rsidRDefault="003F3E71" w:rsidP="00C265C7">
            <w:pPr>
              <w:jc w:val="center"/>
            </w:pPr>
            <w:r>
              <w:t xml:space="preserve"> от 30.12.2015 года</w:t>
            </w:r>
          </w:p>
        </w:tc>
        <w:tc>
          <w:tcPr>
            <w:tcW w:w="3824" w:type="dxa"/>
          </w:tcPr>
          <w:p w:rsidR="003F3E71" w:rsidRPr="00CE4FF4" w:rsidRDefault="00580199" w:rsidP="004A1099">
            <w:pPr>
              <w:jc w:val="left"/>
            </w:pPr>
            <w:r>
              <w:t>Отдел по труду Администрации Курьинского района</w:t>
            </w:r>
          </w:p>
        </w:tc>
      </w:tr>
      <w:tr w:rsidR="003F3E71" w:rsidRPr="00CE4FF4" w:rsidTr="00E84477">
        <w:tc>
          <w:tcPr>
            <w:tcW w:w="959" w:type="dxa"/>
          </w:tcPr>
          <w:p w:rsidR="003F3E71" w:rsidRPr="00CE4FF4" w:rsidRDefault="003F3E71" w:rsidP="00925F48">
            <w:pPr>
              <w:jc w:val="center"/>
            </w:pPr>
            <w:r w:rsidRPr="00CE4FF4">
              <w:t>17</w:t>
            </w:r>
          </w:p>
        </w:tc>
        <w:tc>
          <w:tcPr>
            <w:tcW w:w="6689" w:type="dxa"/>
          </w:tcPr>
          <w:p w:rsidR="003F3E71" w:rsidRPr="00CE4FF4" w:rsidRDefault="003F3E71" w:rsidP="00747D13">
            <w:pPr>
              <w:jc w:val="left"/>
            </w:pPr>
            <w:r w:rsidRPr="00CE4FF4">
              <w:t>«Обеспечение жильем молодых семей в Курьинском районе» на 20</w:t>
            </w:r>
            <w:r w:rsidR="00747D13">
              <w:t>20</w:t>
            </w:r>
            <w:r w:rsidRPr="00CE4FF4">
              <w:t xml:space="preserve"> – 202</w:t>
            </w:r>
            <w:r w:rsidR="00747D13">
              <w:t>4</w:t>
            </w:r>
            <w:r w:rsidRPr="00CE4FF4">
              <w:t xml:space="preserve"> годы </w:t>
            </w:r>
          </w:p>
        </w:tc>
        <w:tc>
          <w:tcPr>
            <w:tcW w:w="3824" w:type="dxa"/>
          </w:tcPr>
          <w:p w:rsidR="003F3E71" w:rsidRDefault="003F3E71" w:rsidP="00925F48">
            <w:pPr>
              <w:jc w:val="center"/>
            </w:pPr>
            <w:r>
              <w:t xml:space="preserve"> постановление № </w:t>
            </w:r>
            <w:r w:rsidR="00765B0B">
              <w:t>167</w:t>
            </w:r>
            <w:r>
              <w:t xml:space="preserve"> </w:t>
            </w:r>
          </w:p>
          <w:p w:rsidR="003F3E71" w:rsidRPr="00CE4FF4" w:rsidRDefault="003F3E71" w:rsidP="00765B0B">
            <w:pPr>
              <w:jc w:val="center"/>
            </w:pPr>
            <w:r>
              <w:t xml:space="preserve">от </w:t>
            </w:r>
            <w:r w:rsidR="00765B0B">
              <w:t>08</w:t>
            </w:r>
            <w:r>
              <w:t>.</w:t>
            </w:r>
            <w:r w:rsidR="00765B0B">
              <w:t>06</w:t>
            </w:r>
            <w:r>
              <w:t>.20</w:t>
            </w:r>
            <w:r w:rsidR="00765B0B">
              <w:t>20</w:t>
            </w:r>
            <w:r>
              <w:t xml:space="preserve">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18</w:t>
            </w:r>
          </w:p>
        </w:tc>
        <w:tc>
          <w:tcPr>
            <w:tcW w:w="6689" w:type="dxa"/>
          </w:tcPr>
          <w:p w:rsidR="003F3E71" w:rsidRPr="00CE4FF4" w:rsidRDefault="003F3E71" w:rsidP="004F0283">
            <w:pPr>
              <w:jc w:val="left"/>
            </w:pPr>
            <w:r w:rsidRPr="00CE4FF4">
              <w:t xml:space="preserve">«Охрана здоровья и формирование здорового образа жизни населения Курьинского района» на 2015-2020 годы </w:t>
            </w:r>
          </w:p>
        </w:tc>
        <w:tc>
          <w:tcPr>
            <w:tcW w:w="3824" w:type="dxa"/>
          </w:tcPr>
          <w:p w:rsidR="003F3E71" w:rsidRDefault="003F3E71" w:rsidP="00452A2D">
            <w:pPr>
              <w:jc w:val="center"/>
            </w:pPr>
            <w:r>
              <w:t xml:space="preserve">постановление № 145 </w:t>
            </w:r>
          </w:p>
          <w:p w:rsidR="003F3E71" w:rsidRPr="00CE4FF4" w:rsidRDefault="003F3E71" w:rsidP="003F3E71">
            <w:pPr>
              <w:jc w:val="center"/>
            </w:pPr>
            <w:r>
              <w:t>от 27.04.2015 года</w:t>
            </w:r>
          </w:p>
        </w:tc>
        <w:tc>
          <w:tcPr>
            <w:tcW w:w="3824" w:type="dxa"/>
          </w:tcPr>
          <w:p w:rsidR="003F3E71" w:rsidRPr="00CE4FF4" w:rsidRDefault="00491A4C" w:rsidP="004A1099">
            <w:pPr>
              <w:jc w:val="left"/>
            </w:pPr>
            <w:r>
              <w:t>Курьинская ЦРБ</w:t>
            </w:r>
          </w:p>
        </w:tc>
      </w:tr>
      <w:tr w:rsidR="003F3E71" w:rsidRPr="00CE4FF4" w:rsidTr="00E84477">
        <w:tc>
          <w:tcPr>
            <w:tcW w:w="959" w:type="dxa"/>
          </w:tcPr>
          <w:p w:rsidR="003F3E71" w:rsidRPr="00CE4FF4" w:rsidRDefault="003F3E71" w:rsidP="00925F48">
            <w:pPr>
              <w:jc w:val="center"/>
            </w:pPr>
            <w:r w:rsidRPr="00CE4FF4">
              <w:t>19</w:t>
            </w:r>
          </w:p>
        </w:tc>
        <w:tc>
          <w:tcPr>
            <w:tcW w:w="6689" w:type="dxa"/>
          </w:tcPr>
          <w:p w:rsidR="003F3E71" w:rsidRPr="00CE4FF4" w:rsidRDefault="003F3E71" w:rsidP="00CE4FF4">
            <w:pPr>
              <w:jc w:val="left"/>
            </w:pPr>
            <w:r w:rsidRPr="00CE4FF4">
              <w:t>«Патриотическое воспитание граждан в Курьинском районе» на 2016 – 2020 годы</w:t>
            </w:r>
          </w:p>
        </w:tc>
        <w:tc>
          <w:tcPr>
            <w:tcW w:w="3824" w:type="dxa"/>
          </w:tcPr>
          <w:p w:rsidR="003F3E71" w:rsidRDefault="003F3E71" w:rsidP="00452A2D">
            <w:pPr>
              <w:jc w:val="center"/>
            </w:pPr>
            <w:r>
              <w:t xml:space="preserve">постановление № 35 </w:t>
            </w:r>
          </w:p>
          <w:p w:rsidR="003F3E71" w:rsidRPr="00CE4FF4" w:rsidRDefault="003F3E71" w:rsidP="002F1616">
            <w:pPr>
              <w:jc w:val="center"/>
            </w:pPr>
            <w:r>
              <w:t>от 08.02.2016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20</w:t>
            </w:r>
          </w:p>
        </w:tc>
        <w:tc>
          <w:tcPr>
            <w:tcW w:w="6689" w:type="dxa"/>
          </w:tcPr>
          <w:p w:rsidR="003F3E71" w:rsidRPr="00CE4FF4" w:rsidRDefault="003F3E71" w:rsidP="00CE4FF4">
            <w:pPr>
              <w:jc w:val="left"/>
            </w:pPr>
            <w:r w:rsidRPr="00CE4FF4">
              <w:t>«Противодействие экстремизму и идеологии терроризма в Курьинском районе» на 2016-2020 годы</w:t>
            </w:r>
          </w:p>
        </w:tc>
        <w:tc>
          <w:tcPr>
            <w:tcW w:w="3824" w:type="dxa"/>
          </w:tcPr>
          <w:p w:rsidR="003F3E71" w:rsidRDefault="003F3E71" w:rsidP="00452A2D">
            <w:pPr>
              <w:jc w:val="center"/>
            </w:pPr>
            <w:r>
              <w:t>постановление № 153</w:t>
            </w:r>
          </w:p>
          <w:p w:rsidR="003F3E71" w:rsidRPr="00CE4FF4" w:rsidRDefault="003F3E71" w:rsidP="00C265C7">
            <w:pPr>
              <w:jc w:val="center"/>
            </w:pPr>
            <w:r>
              <w:t xml:space="preserve"> от 26.04.2016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21</w:t>
            </w:r>
          </w:p>
        </w:tc>
        <w:tc>
          <w:tcPr>
            <w:tcW w:w="6689" w:type="dxa"/>
          </w:tcPr>
          <w:p w:rsidR="003F3E71" w:rsidRPr="00CE4FF4" w:rsidRDefault="003F3E71" w:rsidP="00765B0B">
            <w:pPr>
              <w:jc w:val="left"/>
            </w:pPr>
            <w:r w:rsidRPr="00CE4FF4">
              <w:t>«Развитие туризма в Курьинском районе» на 20</w:t>
            </w:r>
            <w:r w:rsidR="00765B0B">
              <w:t>21</w:t>
            </w:r>
            <w:r w:rsidRPr="00CE4FF4">
              <w:t>-202</w:t>
            </w:r>
            <w:r w:rsidR="00765B0B">
              <w:t>5</w:t>
            </w:r>
            <w:r w:rsidRPr="00CE4FF4">
              <w:t xml:space="preserve"> годы </w:t>
            </w:r>
          </w:p>
        </w:tc>
        <w:tc>
          <w:tcPr>
            <w:tcW w:w="3824" w:type="dxa"/>
          </w:tcPr>
          <w:p w:rsidR="003F3E71" w:rsidRDefault="003F3E71" w:rsidP="00452A2D">
            <w:pPr>
              <w:jc w:val="center"/>
            </w:pPr>
            <w:r>
              <w:t>постановление № 46</w:t>
            </w:r>
            <w:r w:rsidR="00765B0B">
              <w:t>5</w:t>
            </w:r>
            <w:r>
              <w:t xml:space="preserve"> </w:t>
            </w:r>
          </w:p>
          <w:p w:rsidR="003F3E71" w:rsidRPr="00CE4FF4" w:rsidRDefault="003F3E71" w:rsidP="00765B0B">
            <w:pPr>
              <w:jc w:val="center"/>
            </w:pPr>
            <w:r>
              <w:t xml:space="preserve">от </w:t>
            </w:r>
            <w:r w:rsidR="00765B0B">
              <w:t>18</w:t>
            </w:r>
            <w:r>
              <w:t>.12.20</w:t>
            </w:r>
            <w:r w:rsidR="00765B0B">
              <w:t>20</w:t>
            </w:r>
            <w:r>
              <w:t xml:space="preserve"> года</w:t>
            </w:r>
          </w:p>
        </w:tc>
        <w:tc>
          <w:tcPr>
            <w:tcW w:w="3824" w:type="dxa"/>
          </w:tcPr>
          <w:p w:rsidR="003F3E71" w:rsidRPr="00CE4FF4" w:rsidRDefault="001A2582" w:rsidP="004A1099">
            <w:pPr>
              <w:jc w:val="left"/>
            </w:pPr>
            <w:r>
              <w:t>Отдел по культуре и делам молодежи Администрации района</w:t>
            </w:r>
          </w:p>
        </w:tc>
      </w:tr>
      <w:tr w:rsidR="003F3E71" w:rsidRPr="00CE4FF4" w:rsidTr="00E84477">
        <w:tc>
          <w:tcPr>
            <w:tcW w:w="959" w:type="dxa"/>
          </w:tcPr>
          <w:p w:rsidR="003F3E71" w:rsidRPr="00CE4FF4" w:rsidRDefault="003F3E71" w:rsidP="00925F48">
            <w:pPr>
              <w:jc w:val="center"/>
            </w:pPr>
            <w:r w:rsidRPr="00CE4FF4">
              <w:t>22</w:t>
            </w:r>
          </w:p>
        </w:tc>
        <w:tc>
          <w:tcPr>
            <w:tcW w:w="6689" w:type="dxa"/>
          </w:tcPr>
          <w:p w:rsidR="003F3E71" w:rsidRPr="00CE4FF4" w:rsidRDefault="003F3E71" w:rsidP="00CE4FF4">
            <w:pPr>
              <w:jc w:val="left"/>
            </w:pPr>
            <w:r w:rsidRPr="00CE4FF4">
              <w:t>«Семья и дети» на 2018-2022 годы</w:t>
            </w:r>
          </w:p>
        </w:tc>
        <w:tc>
          <w:tcPr>
            <w:tcW w:w="3824" w:type="dxa"/>
          </w:tcPr>
          <w:p w:rsidR="003F3E71" w:rsidRDefault="003F3E71" w:rsidP="00452A2D">
            <w:pPr>
              <w:jc w:val="center"/>
            </w:pPr>
            <w:r>
              <w:t xml:space="preserve">постановление № 455 </w:t>
            </w:r>
          </w:p>
          <w:p w:rsidR="003F3E71" w:rsidRPr="00CE4FF4" w:rsidRDefault="003F3E71" w:rsidP="002F1616">
            <w:pPr>
              <w:jc w:val="center"/>
            </w:pPr>
            <w:r>
              <w:t>от 14.11.2018 года</w:t>
            </w:r>
          </w:p>
        </w:tc>
        <w:tc>
          <w:tcPr>
            <w:tcW w:w="3824" w:type="dxa"/>
          </w:tcPr>
          <w:p w:rsidR="003F3E71" w:rsidRPr="00CE4FF4" w:rsidRDefault="00491A4C" w:rsidP="004A1099">
            <w:pPr>
              <w:jc w:val="left"/>
            </w:pPr>
            <w:r>
              <w:t xml:space="preserve">КГКУ «Управление социальной защиты населения по </w:t>
            </w:r>
            <w:proofErr w:type="spellStart"/>
            <w:r>
              <w:t>Краснощековскому</w:t>
            </w:r>
            <w:proofErr w:type="spellEnd"/>
            <w:r>
              <w:t xml:space="preserve"> и Курьинскому районам»</w:t>
            </w:r>
          </w:p>
        </w:tc>
      </w:tr>
      <w:tr w:rsidR="003F3E71" w:rsidRPr="00CE4FF4" w:rsidTr="00E84477">
        <w:tc>
          <w:tcPr>
            <w:tcW w:w="959" w:type="dxa"/>
          </w:tcPr>
          <w:p w:rsidR="003F3E71" w:rsidRPr="00CE4FF4" w:rsidRDefault="003F3E71" w:rsidP="00925F48">
            <w:pPr>
              <w:jc w:val="center"/>
            </w:pPr>
            <w:r w:rsidRPr="00CE4FF4">
              <w:t>23</w:t>
            </w:r>
          </w:p>
        </w:tc>
        <w:tc>
          <w:tcPr>
            <w:tcW w:w="6689" w:type="dxa"/>
          </w:tcPr>
          <w:p w:rsidR="003F3E71" w:rsidRPr="00CE4FF4" w:rsidRDefault="003F3E71" w:rsidP="004F0283">
            <w:pPr>
              <w:jc w:val="left"/>
            </w:pPr>
            <w:r w:rsidRPr="00CE4FF4">
              <w:t xml:space="preserve">«Содействие занятости населения Курьинского района» на 2015 - 2020 годы </w:t>
            </w:r>
          </w:p>
        </w:tc>
        <w:tc>
          <w:tcPr>
            <w:tcW w:w="3824" w:type="dxa"/>
          </w:tcPr>
          <w:p w:rsidR="003F3E71" w:rsidRDefault="003F3E71" w:rsidP="00452A2D">
            <w:pPr>
              <w:jc w:val="center"/>
            </w:pPr>
            <w:r>
              <w:t xml:space="preserve">постановление № 364 </w:t>
            </w:r>
          </w:p>
          <w:p w:rsidR="003F3E71" w:rsidRPr="00CE4FF4" w:rsidRDefault="003F3E71" w:rsidP="003F3E71">
            <w:pPr>
              <w:jc w:val="center"/>
            </w:pPr>
            <w:r>
              <w:t>от 03.11.2015 года</w:t>
            </w:r>
          </w:p>
        </w:tc>
        <w:tc>
          <w:tcPr>
            <w:tcW w:w="3824" w:type="dxa"/>
          </w:tcPr>
          <w:p w:rsidR="003F3E71" w:rsidRPr="00CE4FF4" w:rsidRDefault="00491A4C" w:rsidP="004A1099">
            <w:pPr>
              <w:jc w:val="left"/>
            </w:pPr>
            <w:r>
              <w:t>ЦЗН Курьинского района</w:t>
            </w:r>
          </w:p>
        </w:tc>
      </w:tr>
      <w:tr w:rsidR="003F3E71" w:rsidRPr="00CE4FF4" w:rsidTr="00E84477">
        <w:tc>
          <w:tcPr>
            <w:tcW w:w="959" w:type="dxa"/>
          </w:tcPr>
          <w:p w:rsidR="003F3E71" w:rsidRPr="00CE4FF4" w:rsidRDefault="003F3E71" w:rsidP="00925F48">
            <w:pPr>
              <w:jc w:val="center"/>
            </w:pPr>
            <w:r w:rsidRPr="00CE4FF4">
              <w:t>24</w:t>
            </w:r>
          </w:p>
        </w:tc>
        <w:tc>
          <w:tcPr>
            <w:tcW w:w="6689" w:type="dxa"/>
          </w:tcPr>
          <w:p w:rsidR="003F3E71" w:rsidRPr="00CE4FF4" w:rsidRDefault="003F3E71" w:rsidP="00CE4FF4">
            <w:pPr>
              <w:jc w:val="left"/>
            </w:pPr>
            <w:r w:rsidRPr="00CE4FF4">
              <w:t>Муниципальная программа по развитию системы обращения с отходами производства и потребления на территории Курьинского района на 2017 – 2020 годы</w:t>
            </w:r>
          </w:p>
        </w:tc>
        <w:tc>
          <w:tcPr>
            <w:tcW w:w="3824" w:type="dxa"/>
          </w:tcPr>
          <w:p w:rsidR="003F3E71" w:rsidRDefault="003F3E71" w:rsidP="00452A2D">
            <w:pPr>
              <w:jc w:val="center"/>
            </w:pPr>
            <w:r>
              <w:t xml:space="preserve">постановление № 122 </w:t>
            </w:r>
          </w:p>
          <w:p w:rsidR="003F3E71" w:rsidRPr="00CE4FF4" w:rsidRDefault="003F3E71" w:rsidP="002F1616">
            <w:pPr>
              <w:jc w:val="center"/>
            </w:pPr>
            <w:r>
              <w:t>от 06.04.2017 года</w:t>
            </w:r>
          </w:p>
        </w:tc>
        <w:tc>
          <w:tcPr>
            <w:tcW w:w="3824" w:type="dxa"/>
          </w:tcPr>
          <w:p w:rsidR="003F3E71" w:rsidRPr="00CE4FF4" w:rsidRDefault="001C613A" w:rsidP="004A1099">
            <w:pPr>
              <w:jc w:val="left"/>
            </w:pPr>
            <w:r>
              <w:t>Администрация района</w:t>
            </w:r>
          </w:p>
        </w:tc>
      </w:tr>
      <w:tr w:rsidR="003F3E71" w:rsidRPr="00CE4FF4" w:rsidTr="00E84477">
        <w:tc>
          <w:tcPr>
            <w:tcW w:w="959" w:type="dxa"/>
          </w:tcPr>
          <w:p w:rsidR="003F3E71" w:rsidRPr="00CE4FF4" w:rsidRDefault="003F3E71" w:rsidP="00925F48">
            <w:pPr>
              <w:jc w:val="center"/>
            </w:pPr>
            <w:r w:rsidRPr="00CE4FF4">
              <w:t>25</w:t>
            </w:r>
          </w:p>
        </w:tc>
        <w:tc>
          <w:tcPr>
            <w:tcW w:w="6689" w:type="dxa"/>
          </w:tcPr>
          <w:p w:rsidR="003F3E71" w:rsidRPr="00CE4FF4" w:rsidRDefault="003F3E71" w:rsidP="00CE4FF4">
            <w:pPr>
              <w:jc w:val="left"/>
            </w:pPr>
            <w:r w:rsidRPr="00CE4FF4">
              <w:t>Муниципальная программа поддержки и развития малого и среднего предпринимательства в Курьинском районе на 2019-2021 годы</w:t>
            </w:r>
          </w:p>
        </w:tc>
        <w:tc>
          <w:tcPr>
            <w:tcW w:w="3824" w:type="dxa"/>
          </w:tcPr>
          <w:p w:rsidR="003F3E71" w:rsidRDefault="003F3E71" w:rsidP="00452A2D">
            <w:pPr>
              <w:jc w:val="center"/>
            </w:pPr>
            <w:r>
              <w:t xml:space="preserve">постановление № 256 </w:t>
            </w:r>
          </w:p>
          <w:p w:rsidR="003F3E71" w:rsidRPr="00CE4FF4" w:rsidRDefault="003F3E71" w:rsidP="002F1616">
            <w:pPr>
              <w:jc w:val="center"/>
            </w:pPr>
            <w:r>
              <w:t>от 05.08.2019 года</w:t>
            </w:r>
          </w:p>
        </w:tc>
        <w:tc>
          <w:tcPr>
            <w:tcW w:w="3824" w:type="dxa"/>
          </w:tcPr>
          <w:p w:rsidR="003F3E71" w:rsidRPr="00CE4FF4" w:rsidRDefault="001A2582" w:rsidP="004A1099">
            <w:pPr>
              <w:jc w:val="left"/>
            </w:pPr>
            <w:r>
              <w:t>Комитет по экономике и управлению муниципальным имуществом</w:t>
            </w:r>
          </w:p>
        </w:tc>
      </w:tr>
    </w:tbl>
    <w:p w:rsidR="00925F48" w:rsidRPr="00643EFC" w:rsidRDefault="00925F48" w:rsidP="00491A4C">
      <w:pPr>
        <w:ind w:firstLine="708"/>
        <w:jc w:val="left"/>
        <w:rPr>
          <w:sz w:val="28"/>
          <w:szCs w:val="28"/>
        </w:rPr>
      </w:pPr>
    </w:p>
    <w:sectPr w:rsidR="00925F48" w:rsidRPr="00643EFC" w:rsidSect="00F75A2C">
      <w:pgSz w:w="11906" w:h="16838"/>
      <w:pgMar w:top="1191" w:right="1134" w:bottom="567" w:left="567"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A0FFA" w:rsidRDefault="00FA0FFA">
      <w:r>
        <w:separator/>
      </w:r>
    </w:p>
  </w:endnote>
  <w:endnote w:type="continuationSeparator" w:id="0">
    <w:p w:rsidR="00FA0FFA" w:rsidRDefault="00FA0FFA">
      <w:r>
        <w:continuationSeparator/>
      </w:r>
    </w:p>
  </w:endnote>
</w:endnotes>
</file>

<file path=word/fontTable.xml><?xml version="1.0" encoding="utf-8"?>
<w:fonts xmlns:r="http://schemas.openxmlformats.org/officeDocument/2006/relationships" xmlns:w="http://schemas.openxmlformats.org/wordprocessingml/2006/main">
  <w:font w:name="Tahoma">
    <w:panose1 w:val="020B0604030504040204"/>
    <w:charset w:val="00"/>
    <w:family w:val="swiss"/>
    <w:notTrueType/>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CC"/>
    <w:family w:val="roman"/>
    <w:pitch w:val="variable"/>
    <w:sig w:usb0="00000287" w:usb1="00000000" w:usb2="00000000" w:usb3="00000000" w:csb0="0000009F" w:csb1="00000000"/>
  </w:font>
  <w:font w:name="Tunga">
    <w:panose1 w:val="00000400000000000000"/>
    <w:charset w:val="01"/>
    <w:family w:val="roman"/>
    <w:notTrueType/>
    <w:pitch w:val="variable"/>
    <w:sig w:usb0="00000000" w:usb1="00000000" w:usb2="00000000" w:usb3="00000000" w:csb0="0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10006FF" w:usb1="4000205B" w:usb2="00000010" w:usb3="00000000" w:csb0="0000019F" w:csb1="00000000"/>
  </w:font>
  <w:font w:name="Helvetica">
    <w:panose1 w:val="020B060402020202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 w:name="Myriad Pro">
    <w:panose1 w:val="00000000000000000000"/>
    <w:charset w:val="00"/>
    <w:family w:val="swiss"/>
    <w:notTrueType/>
    <w:pitch w:val="variable"/>
    <w:sig w:usb0="A00002AF" w:usb1="50002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A6E" w:rsidRDefault="00341FDA" w:rsidP="00A44067">
    <w:pPr>
      <w:pStyle w:val="a6"/>
      <w:framePr w:wrap="around" w:vAnchor="text" w:hAnchor="margin" w:xAlign="center" w:y="1"/>
      <w:rPr>
        <w:rStyle w:val="a8"/>
      </w:rPr>
    </w:pPr>
    <w:r>
      <w:rPr>
        <w:rStyle w:val="a8"/>
      </w:rPr>
      <w:fldChar w:fldCharType="begin"/>
    </w:r>
    <w:r w:rsidR="00BF2A6E">
      <w:rPr>
        <w:rStyle w:val="a8"/>
      </w:rPr>
      <w:instrText xml:space="preserve">PAGE  </w:instrText>
    </w:r>
    <w:r>
      <w:rPr>
        <w:rStyle w:val="a8"/>
      </w:rPr>
      <w:fldChar w:fldCharType="end"/>
    </w:r>
  </w:p>
  <w:p w:rsidR="00BF2A6E" w:rsidRDefault="00BF2A6E">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A0FFA" w:rsidRDefault="00FA0FFA">
      <w:r>
        <w:separator/>
      </w:r>
    </w:p>
  </w:footnote>
  <w:footnote w:type="continuationSeparator" w:id="0">
    <w:p w:rsidR="00FA0FFA" w:rsidRDefault="00FA0FF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A6E" w:rsidRDefault="00341FDA">
    <w:pPr>
      <w:pStyle w:val="ab"/>
      <w:jc w:val="right"/>
    </w:pPr>
    <w:fldSimple w:instr=" PAGE   \* MERGEFORMAT ">
      <w:r w:rsidR="002A3905">
        <w:rPr>
          <w:noProof/>
        </w:rPr>
        <w:t>2</w:t>
      </w:r>
    </w:fldSimple>
  </w:p>
  <w:p w:rsidR="00BF2A6E" w:rsidRDefault="00BF2A6E">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6226DC4"/>
    <w:lvl w:ilvl="0">
      <w:numFmt w:val="bullet"/>
      <w:lvlText w:val="*"/>
      <w:lvlJc w:val="left"/>
    </w:lvl>
  </w:abstractNum>
  <w:abstractNum w:abstractNumId="1">
    <w:nsid w:val="00000043"/>
    <w:multiLevelType w:val="multilevel"/>
    <w:tmpl w:val="00000042"/>
    <w:lvl w:ilvl="0">
      <w:start w:val="1"/>
      <w:numFmt w:val="upperRoman"/>
      <w:lvlText w:val="%1"/>
      <w:lvlJc w:val="left"/>
      <w:rPr>
        <w:rFonts w:ascii="Tahoma" w:hAnsi="Tahoma" w:cs="Tahoma"/>
        <w:b/>
        <w:bCs/>
        <w:i w:val="0"/>
        <w:iCs w:val="0"/>
        <w:smallCaps w:val="0"/>
        <w:strike w:val="0"/>
        <w:color w:val="000000"/>
        <w:spacing w:val="0"/>
        <w:w w:val="100"/>
        <w:position w:val="0"/>
        <w:sz w:val="16"/>
        <w:szCs w:val="16"/>
        <w:u w:val="none"/>
      </w:rPr>
    </w:lvl>
    <w:lvl w:ilvl="1">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3)"/>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3"/>
      <w:numFmt w:val="upperRoman"/>
      <w:lvlText w:val="%4."/>
      <w:lvlJc w:val="left"/>
      <w:rPr>
        <w:rFonts w:ascii="Times New Roman" w:hAnsi="Times New Roman" w:cs="Times New Roman"/>
        <w:b/>
        <w:bCs/>
        <w:i/>
        <w:iCs/>
        <w:smallCaps w:val="0"/>
        <w:strike w:val="0"/>
        <w:color w:val="000000"/>
        <w:spacing w:val="0"/>
        <w:w w:val="100"/>
        <w:position w:val="0"/>
        <w:sz w:val="23"/>
        <w:szCs w:val="23"/>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2">
    <w:nsid w:val="064A7360"/>
    <w:multiLevelType w:val="hybridMultilevel"/>
    <w:tmpl w:val="0CBE3C3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
    <w:nsid w:val="083B72C3"/>
    <w:multiLevelType w:val="hybridMultilevel"/>
    <w:tmpl w:val="D22A1BC6"/>
    <w:lvl w:ilvl="0" w:tplc="FA4CB7C8">
      <w:start w:val="1"/>
      <w:numFmt w:val="bullet"/>
      <w:pStyle w:val="1"/>
      <w:lvlText w:val="–"/>
      <w:lvlJc w:val="left"/>
      <w:pPr>
        <w:tabs>
          <w:tab w:val="num" w:pos="680"/>
        </w:tabs>
        <w:ind w:left="680" w:hanging="396"/>
      </w:pPr>
      <w:rPr>
        <w:rFonts w:ascii="Georgia" w:hAnsi="Georgia" w:cs="Tunga" w:hint="default"/>
        <w:color w:val="auto"/>
        <w:sz w:val="22"/>
        <w:szCs w:val="22"/>
      </w:rPr>
    </w:lvl>
    <w:lvl w:ilvl="1" w:tplc="1A8274AC">
      <w:start w:val="1"/>
      <w:numFmt w:val="bullet"/>
      <w:lvlText w:val="o"/>
      <w:lvlJc w:val="left"/>
      <w:pPr>
        <w:tabs>
          <w:tab w:val="num" w:pos="1440"/>
        </w:tabs>
        <w:ind w:left="1440" w:hanging="360"/>
      </w:pPr>
      <w:rPr>
        <w:rFonts w:ascii="Courier New" w:hAnsi="Courier New" w:cs="Courier New" w:hint="default"/>
      </w:rPr>
    </w:lvl>
    <w:lvl w:ilvl="2" w:tplc="57B6388E" w:tentative="1">
      <w:start w:val="1"/>
      <w:numFmt w:val="bullet"/>
      <w:lvlText w:val=""/>
      <w:lvlJc w:val="left"/>
      <w:pPr>
        <w:tabs>
          <w:tab w:val="num" w:pos="2160"/>
        </w:tabs>
        <w:ind w:left="2160" w:hanging="360"/>
      </w:pPr>
      <w:rPr>
        <w:rFonts w:ascii="Wingdings" w:hAnsi="Wingdings" w:hint="default"/>
      </w:rPr>
    </w:lvl>
    <w:lvl w:ilvl="3" w:tplc="FB442176" w:tentative="1">
      <w:start w:val="1"/>
      <w:numFmt w:val="bullet"/>
      <w:lvlText w:val=""/>
      <w:lvlJc w:val="left"/>
      <w:pPr>
        <w:tabs>
          <w:tab w:val="num" w:pos="2880"/>
        </w:tabs>
        <w:ind w:left="2880" w:hanging="360"/>
      </w:pPr>
      <w:rPr>
        <w:rFonts w:ascii="Symbol" w:hAnsi="Symbol" w:hint="default"/>
      </w:rPr>
    </w:lvl>
    <w:lvl w:ilvl="4" w:tplc="033EC578" w:tentative="1">
      <w:start w:val="1"/>
      <w:numFmt w:val="bullet"/>
      <w:lvlText w:val="o"/>
      <w:lvlJc w:val="left"/>
      <w:pPr>
        <w:tabs>
          <w:tab w:val="num" w:pos="3600"/>
        </w:tabs>
        <w:ind w:left="3600" w:hanging="360"/>
      </w:pPr>
      <w:rPr>
        <w:rFonts w:ascii="Courier New" w:hAnsi="Courier New" w:cs="Courier New" w:hint="default"/>
      </w:rPr>
    </w:lvl>
    <w:lvl w:ilvl="5" w:tplc="14962E86" w:tentative="1">
      <w:start w:val="1"/>
      <w:numFmt w:val="bullet"/>
      <w:lvlText w:val=""/>
      <w:lvlJc w:val="left"/>
      <w:pPr>
        <w:tabs>
          <w:tab w:val="num" w:pos="4320"/>
        </w:tabs>
        <w:ind w:left="4320" w:hanging="360"/>
      </w:pPr>
      <w:rPr>
        <w:rFonts w:ascii="Wingdings" w:hAnsi="Wingdings" w:hint="default"/>
      </w:rPr>
    </w:lvl>
    <w:lvl w:ilvl="6" w:tplc="3822E89A" w:tentative="1">
      <w:start w:val="1"/>
      <w:numFmt w:val="bullet"/>
      <w:lvlText w:val=""/>
      <w:lvlJc w:val="left"/>
      <w:pPr>
        <w:tabs>
          <w:tab w:val="num" w:pos="5040"/>
        </w:tabs>
        <w:ind w:left="5040" w:hanging="360"/>
      </w:pPr>
      <w:rPr>
        <w:rFonts w:ascii="Symbol" w:hAnsi="Symbol" w:hint="default"/>
      </w:rPr>
    </w:lvl>
    <w:lvl w:ilvl="7" w:tplc="1DE433EE" w:tentative="1">
      <w:start w:val="1"/>
      <w:numFmt w:val="bullet"/>
      <w:lvlText w:val="o"/>
      <w:lvlJc w:val="left"/>
      <w:pPr>
        <w:tabs>
          <w:tab w:val="num" w:pos="5760"/>
        </w:tabs>
        <w:ind w:left="5760" w:hanging="360"/>
      </w:pPr>
      <w:rPr>
        <w:rFonts w:ascii="Courier New" w:hAnsi="Courier New" w:cs="Courier New" w:hint="default"/>
      </w:rPr>
    </w:lvl>
    <w:lvl w:ilvl="8" w:tplc="A1AEFA4E" w:tentative="1">
      <w:start w:val="1"/>
      <w:numFmt w:val="bullet"/>
      <w:lvlText w:val=""/>
      <w:lvlJc w:val="left"/>
      <w:pPr>
        <w:tabs>
          <w:tab w:val="num" w:pos="6480"/>
        </w:tabs>
        <w:ind w:left="6480" w:hanging="360"/>
      </w:pPr>
      <w:rPr>
        <w:rFonts w:ascii="Wingdings" w:hAnsi="Wingdings" w:hint="default"/>
      </w:rPr>
    </w:lvl>
  </w:abstractNum>
  <w:abstractNum w:abstractNumId="4">
    <w:nsid w:val="0F8D494D"/>
    <w:multiLevelType w:val="hybridMultilevel"/>
    <w:tmpl w:val="AFD02D90"/>
    <w:lvl w:ilvl="0" w:tplc="5FC448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FEB6602"/>
    <w:multiLevelType w:val="hybridMultilevel"/>
    <w:tmpl w:val="3D2642BA"/>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6">
    <w:nsid w:val="12587B29"/>
    <w:multiLevelType w:val="hybridMultilevel"/>
    <w:tmpl w:val="5F0E12B0"/>
    <w:lvl w:ilvl="0" w:tplc="6C2A1072">
      <w:start w:val="1"/>
      <w:numFmt w:val="decimal"/>
      <w:lvlText w:val="%1."/>
      <w:lvlJc w:val="left"/>
      <w:pPr>
        <w:tabs>
          <w:tab w:val="num" w:pos="720"/>
        </w:tabs>
        <w:ind w:left="720" w:hanging="360"/>
      </w:pPr>
      <w:rPr>
        <w:rFonts w:hint="default"/>
      </w:rPr>
    </w:lvl>
    <w:lvl w:ilvl="1" w:tplc="3042D1E2">
      <w:numFmt w:val="none"/>
      <w:lvlText w:val=""/>
      <w:lvlJc w:val="left"/>
      <w:pPr>
        <w:tabs>
          <w:tab w:val="num" w:pos="360"/>
        </w:tabs>
      </w:pPr>
    </w:lvl>
    <w:lvl w:ilvl="2" w:tplc="42CAC34E">
      <w:numFmt w:val="none"/>
      <w:lvlText w:val=""/>
      <w:lvlJc w:val="left"/>
      <w:pPr>
        <w:tabs>
          <w:tab w:val="num" w:pos="360"/>
        </w:tabs>
      </w:pPr>
    </w:lvl>
    <w:lvl w:ilvl="3" w:tplc="1DD4D50E">
      <w:numFmt w:val="none"/>
      <w:lvlText w:val=""/>
      <w:lvlJc w:val="left"/>
      <w:pPr>
        <w:tabs>
          <w:tab w:val="num" w:pos="360"/>
        </w:tabs>
      </w:pPr>
    </w:lvl>
    <w:lvl w:ilvl="4" w:tplc="16BEF966">
      <w:numFmt w:val="none"/>
      <w:lvlText w:val=""/>
      <w:lvlJc w:val="left"/>
      <w:pPr>
        <w:tabs>
          <w:tab w:val="num" w:pos="360"/>
        </w:tabs>
      </w:pPr>
    </w:lvl>
    <w:lvl w:ilvl="5" w:tplc="5E22C7CE">
      <w:numFmt w:val="none"/>
      <w:lvlText w:val=""/>
      <w:lvlJc w:val="left"/>
      <w:pPr>
        <w:tabs>
          <w:tab w:val="num" w:pos="360"/>
        </w:tabs>
      </w:pPr>
    </w:lvl>
    <w:lvl w:ilvl="6" w:tplc="AB9AA3DC">
      <w:numFmt w:val="none"/>
      <w:lvlText w:val=""/>
      <w:lvlJc w:val="left"/>
      <w:pPr>
        <w:tabs>
          <w:tab w:val="num" w:pos="360"/>
        </w:tabs>
      </w:pPr>
    </w:lvl>
    <w:lvl w:ilvl="7" w:tplc="BD40EFF8">
      <w:numFmt w:val="none"/>
      <w:lvlText w:val=""/>
      <w:lvlJc w:val="left"/>
      <w:pPr>
        <w:tabs>
          <w:tab w:val="num" w:pos="360"/>
        </w:tabs>
      </w:pPr>
    </w:lvl>
    <w:lvl w:ilvl="8" w:tplc="86921EC2">
      <w:numFmt w:val="none"/>
      <w:lvlText w:val=""/>
      <w:lvlJc w:val="left"/>
      <w:pPr>
        <w:tabs>
          <w:tab w:val="num" w:pos="360"/>
        </w:tabs>
      </w:pPr>
    </w:lvl>
  </w:abstractNum>
  <w:abstractNum w:abstractNumId="7">
    <w:nsid w:val="16185333"/>
    <w:multiLevelType w:val="hybridMultilevel"/>
    <w:tmpl w:val="0972C558"/>
    <w:lvl w:ilvl="0" w:tplc="713EB7A0">
      <w:start w:val="1"/>
      <w:numFmt w:val="bullet"/>
      <w:lvlText w:val=""/>
      <w:lvlJc w:val="left"/>
      <w:pPr>
        <w:tabs>
          <w:tab w:val="num" w:pos="1069"/>
        </w:tabs>
        <w:ind w:left="1069" w:hanging="360"/>
      </w:pPr>
      <w:rPr>
        <w:rFonts w:ascii="Symbol" w:hAnsi="Symbol" w:hint="default"/>
      </w:rPr>
    </w:lvl>
    <w:lvl w:ilvl="1" w:tplc="04190019">
      <w:start w:val="1"/>
      <w:numFmt w:val="bullet"/>
      <w:lvlText w:val="o"/>
      <w:lvlJc w:val="left"/>
      <w:pPr>
        <w:tabs>
          <w:tab w:val="num" w:pos="1789"/>
        </w:tabs>
        <w:ind w:left="1789" w:hanging="360"/>
      </w:pPr>
      <w:rPr>
        <w:rFonts w:ascii="Courier New" w:hAnsi="Courier New" w:hint="default"/>
      </w:rPr>
    </w:lvl>
    <w:lvl w:ilvl="2" w:tplc="0419001B">
      <w:start w:val="1"/>
      <w:numFmt w:val="bullet"/>
      <w:lvlText w:val=""/>
      <w:lvlJc w:val="left"/>
      <w:pPr>
        <w:tabs>
          <w:tab w:val="num" w:pos="2509"/>
        </w:tabs>
        <w:ind w:left="2509" w:hanging="360"/>
      </w:pPr>
      <w:rPr>
        <w:rFonts w:ascii="Wingdings" w:hAnsi="Wingdings" w:hint="default"/>
      </w:rPr>
    </w:lvl>
    <w:lvl w:ilvl="3" w:tplc="0419000F">
      <w:start w:val="1"/>
      <w:numFmt w:val="bullet"/>
      <w:lvlText w:val=""/>
      <w:lvlJc w:val="left"/>
      <w:pPr>
        <w:tabs>
          <w:tab w:val="num" w:pos="3229"/>
        </w:tabs>
        <w:ind w:left="3229" w:hanging="360"/>
      </w:pPr>
      <w:rPr>
        <w:rFonts w:ascii="Symbol" w:hAnsi="Symbol" w:hint="default"/>
      </w:rPr>
    </w:lvl>
    <w:lvl w:ilvl="4" w:tplc="04190019">
      <w:start w:val="1"/>
      <w:numFmt w:val="bullet"/>
      <w:lvlText w:val="o"/>
      <w:lvlJc w:val="left"/>
      <w:pPr>
        <w:tabs>
          <w:tab w:val="num" w:pos="3949"/>
        </w:tabs>
        <w:ind w:left="3949" w:hanging="360"/>
      </w:pPr>
      <w:rPr>
        <w:rFonts w:ascii="Courier New" w:hAnsi="Courier New" w:hint="default"/>
      </w:rPr>
    </w:lvl>
    <w:lvl w:ilvl="5" w:tplc="0419001B">
      <w:start w:val="1"/>
      <w:numFmt w:val="bullet"/>
      <w:lvlText w:val=""/>
      <w:lvlJc w:val="left"/>
      <w:pPr>
        <w:tabs>
          <w:tab w:val="num" w:pos="4669"/>
        </w:tabs>
        <w:ind w:left="4669" w:hanging="360"/>
      </w:pPr>
      <w:rPr>
        <w:rFonts w:ascii="Wingdings" w:hAnsi="Wingdings" w:hint="default"/>
      </w:rPr>
    </w:lvl>
    <w:lvl w:ilvl="6" w:tplc="0419000F">
      <w:start w:val="1"/>
      <w:numFmt w:val="bullet"/>
      <w:lvlText w:val=""/>
      <w:lvlJc w:val="left"/>
      <w:pPr>
        <w:tabs>
          <w:tab w:val="num" w:pos="5389"/>
        </w:tabs>
        <w:ind w:left="5389" w:hanging="360"/>
      </w:pPr>
      <w:rPr>
        <w:rFonts w:ascii="Symbol" w:hAnsi="Symbol" w:hint="default"/>
      </w:rPr>
    </w:lvl>
    <w:lvl w:ilvl="7" w:tplc="04190019">
      <w:start w:val="1"/>
      <w:numFmt w:val="bullet"/>
      <w:lvlText w:val="o"/>
      <w:lvlJc w:val="left"/>
      <w:pPr>
        <w:tabs>
          <w:tab w:val="num" w:pos="6109"/>
        </w:tabs>
        <w:ind w:left="6109" w:hanging="360"/>
      </w:pPr>
      <w:rPr>
        <w:rFonts w:ascii="Courier New" w:hAnsi="Courier New" w:hint="default"/>
      </w:rPr>
    </w:lvl>
    <w:lvl w:ilvl="8" w:tplc="0419001B">
      <w:start w:val="1"/>
      <w:numFmt w:val="bullet"/>
      <w:lvlText w:val=""/>
      <w:lvlJc w:val="left"/>
      <w:pPr>
        <w:tabs>
          <w:tab w:val="num" w:pos="6829"/>
        </w:tabs>
        <w:ind w:left="6829" w:hanging="360"/>
      </w:pPr>
      <w:rPr>
        <w:rFonts w:ascii="Wingdings" w:hAnsi="Wingdings" w:hint="default"/>
      </w:rPr>
    </w:lvl>
  </w:abstractNum>
  <w:abstractNum w:abstractNumId="8">
    <w:nsid w:val="17183084"/>
    <w:multiLevelType w:val="hybridMultilevel"/>
    <w:tmpl w:val="D0EA2A26"/>
    <w:lvl w:ilvl="0" w:tplc="1A962CB4">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9">
    <w:nsid w:val="18FB184B"/>
    <w:multiLevelType w:val="hybridMultilevel"/>
    <w:tmpl w:val="40985EC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1B4609E1"/>
    <w:multiLevelType w:val="hybridMultilevel"/>
    <w:tmpl w:val="37A2C03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nsid w:val="1D087367"/>
    <w:multiLevelType w:val="multilevel"/>
    <w:tmpl w:val="33F6C9E8"/>
    <w:lvl w:ilvl="0">
      <w:start w:val="1"/>
      <w:numFmt w:val="upperRoman"/>
      <w:lvlText w:val="%1."/>
      <w:lvlJc w:val="left"/>
      <w:pPr>
        <w:ind w:left="390" w:hanging="390"/>
      </w:pPr>
      <w:rPr>
        <w:rFonts w:ascii="Times New Roman" w:eastAsia="Times New Roman" w:hAnsi="Times New Roman" w:cs="Times New Roman"/>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1F8E43B7"/>
    <w:multiLevelType w:val="hybridMultilevel"/>
    <w:tmpl w:val="2F5C6908"/>
    <w:lvl w:ilvl="0" w:tplc="41D4B752">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3">
    <w:nsid w:val="1FA52F85"/>
    <w:multiLevelType w:val="hybridMultilevel"/>
    <w:tmpl w:val="877406C2"/>
    <w:lvl w:ilvl="0" w:tplc="41D4B752">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14">
    <w:nsid w:val="21A27655"/>
    <w:multiLevelType w:val="hybridMultilevel"/>
    <w:tmpl w:val="CCC430E0"/>
    <w:lvl w:ilvl="0" w:tplc="D0FE5188">
      <w:start w:val="3"/>
      <w:numFmt w:val="bullet"/>
      <w:lvlText w:val=""/>
      <w:lvlJc w:val="left"/>
      <w:pPr>
        <w:tabs>
          <w:tab w:val="num" w:pos="737"/>
        </w:tabs>
        <w:ind w:left="737" w:hanging="17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1CE1C2E"/>
    <w:multiLevelType w:val="hybridMultilevel"/>
    <w:tmpl w:val="A0CA003E"/>
    <w:lvl w:ilvl="0" w:tplc="9348999E">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2326290F"/>
    <w:multiLevelType w:val="multilevel"/>
    <w:tmpl w:val="E816364A"/>
    <w:lvl w:ilvl="0">
      <w:start w:val="1"/>
      <w:numFmt w:val="decimal"/>
      <w:lvlText w:val="%1."/>
      <w:lvlJc w:val="left"/>
      <w:pPr>
        <w:ind w:left="1069"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1" w:hanging="720"/>
      </w:pPr>
      <w:rPr>
        <w:rFonts w:hint="default"/>
      </w:rPr>
    </w:lvl>
    <w:lvl w:ilvl="3">
      <w:start w:val="1"/>
      <w:numFmt w:val="decimal"/>
      <w:isLgl/>
      <w:lvlText w:val="%1.%2.%3.%4."/>
      <w:lvlJc w:val="left"/>
      <w:pPr>
        <w:ind w:left="1462" w:hanging="720"/>
      </w:pPr>
      <w:rPr>
        <w:rFonts w:hint="default"/>
      </w:rPr>
    </w:lvl>
    <w:lvl w:ilvl="4">
      <w:start w:val="1"/>
      <w:numFmt w:val="decimal"/>
      <w:isLgl/>
      <w:lvlText w:val="%1.%2.%3.%4.%5."/>
      <w:lvlJc w:val="left"/>
      <w:pPr>
        <w:ind w:left="1833" w:hanging="1080"/>
      </w:pPr>
      <w:rPr>
        <w:rFonts w:hint="default"/>
      </w:rPr>
    </w:lvl>
    <w:lvl w:ilvl="5">
      <w:start w:val="1"/>
      <w:numFmt w:val="decimal"/>
      <w:isLgl/>
      <w:lvlText w:val="%1.%2.%3.%4.%5.%6."/>
      <w:lvlJc w:val="left"/>
      <w:pPr>
        <w:ind w:left="1844" w:hanging="1080"/>
      </w:pPr>
      <w:rPr>
        <w:rFonts w:hint="default"/>
      </w:rPr>
    </w:lvl>
    <w:lvl w:ilvl="6">
      <w:start w:val="1"/>
      <w:numFmt w:val="decimal"/>
      <w:isLgl/>
      <w:lvlText w:val="%1.%2.%3.%4.%5.%6.%7."/>
      <w:lvlJc w:val="left"/>
      <w:pPr>
        <w:ind w:left="2215" w:hanging="1440"/>
      </w:pPr>
      <w:rPr>
        <w:rFonts w:hint="default"/>
      </w:rPr>
    </w:lvl>
    <w:lvl w:ilvl="7">
      <w:start w:val="1"/>
      <w:numFmt w:val="decimal"/>
      <w:isLgl/>
      <w:lvlText w:val="%1.%2.%3.%4.%5.%6.%7.%8."/>
      <w:lvlJc w:val="left"/>
      <w:pPr>
        <w:ind w:left="2226" w:hanging="1440"/>
      </w:pPr>
      <w:rPr>
        <w:rFonts w:hint="default"/>
      </w:rPr>
    </w:lvl>
    <w:lvl w:ilvl="8">
      <w:start w:val="1"/>
      <w:numFmt w:val="decimal"/>
      <w:isLgl/>
      <w:lvlText w:val="%1.%2.%3.%4.%5.%6.%7.%8.%9."/>
      <w:lvlJc w:val="left"/>
      <w:pPr>
        <w:ind w:left="2597" w:hanging="1800"/>
      </w:pPr>
      <w:rPr>
        <w:rFonts w:hint="default"/>
      </w:rPr>
    </w:lvl>
  </w:abstractNum>
  <w:abstractNum w:abstractNumId="17">
    <w:nsid w:val="2CB83C41"/>
    <w:multiLevelType w:val="hybridMultilevel"/>
    <w:tmpl w:val="A762DE32"/>
    <w:lvl w:ilvl="0" w:tplc="728CC66C">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18">
    <w:nsid w:val="2E290528"/>
    <w:multiLevelType w:val="hybridMultilevel"/>
    <w:tmpl w:val="DBE4414E"/>
    <w:lvl w:ilvl="0" w:tplc="E654D808">
      <w:start w:val="1"/>
      <w:numFmt w:val="bullet"/>
      <w:lvlText w:val="-"/>
      <w:lvlJc w:val="left"/>
      <w:pPr>
        <w:tabs>
          <w:tab w:val="num" w:pos="658"/>
        </w:tabs>
        <w:ind w:left="91" w:firstLine="284"/>
      </w:pPr>
      <w:rPr>
        <w:rFonts w:ascii="Times New Roman" w:hAnsi="Times New Roman" w:cs="Times New Roman" w:hint="default"/>
        <w:sz w:val="28"/>
        <w:szCs w:val="28"/>
      </w:rPr>
    </w:lvl>
    <w:lvl w:ilvl="1" w:tplc="04190003" w:tentative="1">
      <w:start w:val="1"/>
      <w:numFmt w:val="bullet"/>
      <w:lvlText w:val="o"/>
      <w:lvlJc w:val="left"/>
      <w:pPr>
        <w:tabs>
          <w:tab w:val="num" w:pos="2225"/>
        </w:tabs>
        <w:ind w:left="2225" w:hanging="360"/>
      </w:pPr>
      <w:rPr>
        <w:rFonts w:ascii="Courier New" w:hAnsi="Courier New" w:cs="Courier New" w:hint="default"/>
      </w:rPr>
    </w:lvl>
    <w:lvl w:ilvl="2" w:tplc="04190005" w:tentative="1">
      <w:start w:val="1"/>
      <w:numFmt w:val="bullet"/>
      <w:lvlText w:val=""/>
      <w:lvlJc w:val="left"/>
      <w:pPr>
        <w:tabs>
          <w:tab w:val="num" w:pos="2945"/>
        </w:tabs>
        <w:ind w:left="2945" w:hanging="360"/>
      </w:pPr>
      <w:rPr>
        <w:rFonts w:ascii="Wingdings" w:hAnsi="Wingdings" w:hint="default"/>
      </w:rPr>
    </w:lvl>
    <w:lvl w:ilvl="3" w:tplc="04190001" w:tentative="1">
      <w:start w:val="1"/>
      <w:numFmt w:val="bullet"/>
      <w:lvlText w:val=""/>
      <w:lvlJc w:val="left"/>
      <w:pPr>
        <w:tabs>
          <w:tab w:val="num" w:pos="3665"/>
        </w:tabs>
        <w:ind w:left="3665" w:hanging="360"/>
      </w:pPr>
      <w:rPr>
        <w:rFonts w:ascii="Symbol" w:hAnsi="Symbol" w:hint="default"/>
      </w:rPr>
    </w:lvl>
    <w:lvl w:ilvl="4" w:tplc="04190003" w:tentative="1">
      <w:start w:val="1"/>
      <w:numFmt w:val="bullet"/>
      <w:lvlText w:val="o"/>
      <w:lvlJc w:val="left"/>
      <w:pPr>
        <w:tabs>
          <w:tab w:val="num" w:pos="4385"/>
        </w:tabs>
        <w:ind w:left="4385" w:hanging="360"/>
      </w:pPr>
      <w:rPr>
        <w:rFonts w:ascii="Courier New" w:hAnsi="Courier New" w:cs="Courier New" w:hint="default"/>
      </w:rPr>
    </w:lvl>
    <w:lvl w:ilvl="5" w:tplc="04190005" w:tentative="1">
      <w:start w:val="1"/>
      <w:numFmt w:val="bullet"/>
      <w:lvlText w:val=""/>
      <w:lvlJc w:val="left"/>
      <w:pPr>
        <w:tabs>
          <w:tab w:val="num" w:pos="5105"/>
        </w:tabs>
        <w:ind w:left="5105" w:hanging="360"/>
      </w:pPr>
      <w:rPr>
        <w:rFonts w:ascii="Wingdings" w:hAnsi="Wingdings" w:hint="default"/>
      </w:rPr>
    </w:lvl>
    <w:lvl w:ilvl="6" w:tplc="04190001" w:tentative="1">
      <w:start w:val="1"/>
      <w:numFmt w:val="bullet"/>
      <w:lvlText w:val=""/>
      <w:lvlJc w:val="left"/>
      <w:pPr>
        <w:tabs>
          <w:tab w:val="num" w:pos="5825"/>
        </w:tabs>
        <w:ind w:left="5825" w:hanging="360"/>
      </w:pPr>
      <w:rPr>
        <w:rFonts w:ascii="Symbol" w:hAnsi="Symbol" w:hint="default"/>
      </w:rPr>
    </w:lvl>
    <w:lvl w:ilvl="7" w:tplc="04190003" w:tentative="1">
      <w:start w:val="1"/>
      <w:numFmt w:val="bullet"/>
      <w:lvlText w:val="o"/>
      <w:lvlJc w:val="left"/>
      <w:pPr>
        <w:tabs>
          <w:tab w:val="num" w:pos="6545"/>
        </w:tabs>
        <w:ind w:left="6545" w:hanging="360"/>
      </w:pPr>
      <w:rPr>
        <w:rFonts w:ascii="Courier New" w:hAnsi="Courier New" w:cs="Courier New" w:hint="default"/>
      </w:rPr>
    </w:lvl>
    <w:lvl w:ilvl="8" w:tplc="04190005" w:tentative="1">
      <w:start w:val="1"/>
      <w:numFmt w:val="bullet"/>
      <w:lvlText w:val=""/>
      <w:lvlJc w:val="left"/>
      <w:pPr>
        <w:tabs>
          <w:tab w:val="num" w:pos="7265"/>
        </w:tabs>
        <w:ind w:left="7265" w:hanging="360"/>
      </w:pPr>
      <w:rPr>
        <w:rFonts w:ascii="Wingdings" w:hAnsi="Wingdings" w:hint="default"/>
      </w:rPr>
    </w:lvl>
  </w:abstractNum>
  <w:abstractNum w:abstractNumId="19">
    <w:nsid w:val="380A254C"/>
    <w:multiLevelType w:val="hybridMultilevel"/>
    <w:tmpl w:val="1D2EEC52"/>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0">
    <w:nsid w:val="3893126E"/>
    <w:multiLevelType w:val="hybridMultilevel"/>
    <w:tmpl w:val="671C19E4"/>
    <w:lvl w:ilvl="0" w:tplc="8110CC96">
      <w:start w:val="1"/>
      <w:numFmt w:val="decimal"/>
      <w:lvlText w:val="%1."/>
      <w:lvlJc w:val="left"/>
      <w:pPr>
        <w:tabs>
          <w:tab w:val="num" w:pos="720"/>
        </w:tabs>
        <w:ind w:left="720" w:hanging="360"/>
      </w:pPr>
      <w:rPr>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3D3E3B91"/>
    <w:multiLevelType w:val="hybridMultilevel"/>
    <w:tmpl w:val="E98C22A8"/>
    <w:lvl w:ilvl="0" w:tplc="08C81C42">
      <w:start w:val="3"/>
      <w:numFmt w:val="bullet"/>
      <w:lvlText w:val=""/>
      <w:lvlJc w:val="left"/>
      <w:pPr>
        <w:tabs>
          <w:tab w:val="num" w:pos="794"/>
        </w:tabs>
        <w:ind w:left="794"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E79626A"/>
    <w:multiLevelType w:val="hybridMultilevel"/>
    <w:tmpl w:val="6E24F64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FE20ABD"/>
    <w:multiLevelType w:val="hybridMultilevel"/>
    <w:tmpl w:val="2ACC616A"/>
    <w:lvl w:ilvl="0" w:tplc="FE5CDDF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639370E"/>
    <w:multiLevelType w:val="multilevel"/>
    <w:tmpl w:val="BC78DF84"/>
    <w:lvl w:ilvl="0">
      <w:start w:val="1"/>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nsid w:val="4DC11C54"/>
    <w:multiLevelType w:val="hybridMultilevel"/>
    <w:tmpl w:val="5046F1E0"/>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6">
    <w:nsid w:val="51805509"/>
    <w:multiLevelType w:val="hybridMultilevel"/>
    <w:tmpl w:val="EDD83DE2"/>
    <w:lvl w:ilvl="0" w:tplc="9DF65DCC">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7">
    <w:nsid w:val="54796E51"/>
    <w:multiLevelType w:val="hybridMultilevel"/>
    <w:tmpl w:val="E1A0536A"/>
    <w:lvl w:ilvl="0" w:tplc="B76651FE">
      <w:start w:val="1"/>
      <w:numFmt w:val="decimal"/>
      <w:lvlText w:val="%1."/>
      <w:lvlJc w:val="left"/>
      <w:pPr>
        <w:ind w:left="1350" w:hanging="810"/>
      </w:pPr>
      <w:rPr>
        <w:rFonts w:hint="default"/>
        <w:sz w:val="28"/>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54A34658"/>
    <w:multiLevelType w:val="hybridMultilevel"/>
    <w:tmpl w:val="5E0AFBCE"/>
    <w:lvl w:ilvl="0" w:tplc="4614BCE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nsid w:val="560A73C5"/>
    <w:multiLevelType w:val="hybridMultilevel"/>
    <w:tmpl w:val="1682BF48"/>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0">
    <w:nsid w:val="566B0437"/>
    <w:multiLevelType w:val="multilevel"/>
    <w:tmpl w:val="5BF401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9A83D52"/>
    <w:multiLevelType w:val="hybridMultilevel"/>
    <w:tmpl w:val="54F0F90C"/>
    <w:lvl w:ilvl="0" w:tplc="97EE2952">
      <w:start w:val="3"/>
      <w:numFmt w:val="bullet"/>
      <w:lvlText w:val=""/>
      <w:lvlJc w:val="left"/>
      <w:pPr>
        <w:tabs>
          <w:tab w:val="num" w:pos="851"/>
        </w:tabs>
        <w:ind w:left="794" w:hanging="22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2">
    <w:nsid w:val="60421340"/>
    <w:multiLevelType w:val="hybridMultilevel"/>
    <w:tmpl w:val="680E69F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3">
    <w:nsid w:val="65293417"/>
    <w:multiLevelType w:val="hybridMultilevel"/>
    <w:tmpl w:val="19866942"/>
    <w:lvl w:ilvl="0" w:tplc="BEE612B6">
      <w:start w:val="1"/>
      <w:numFmt w:val="bullet"/>
      <w:lvlText w:val=""/>
      <w:lvlJc w:val="left"/>
      <w:pPr>
        <w:tabs>
          <w:tab w:val="num" w:pos="2149"/>
        </w:tabs>
        <w:ind w:left="2149" w:hanging="360"/>
      </w:pPr>
      <w:rPr>
        <w:rFonts w:ascii="Wingdings" w:hAnsi="Wingdings" w:cs="Wingdings" w:hint="default"/>
      </w:rPr>
    </w:lvl>
    <w:lvl w:ilvl="1" w:tplc="BEE612B6">
      <w:start w:val="1"/>
      <w:numFmt w:val="bullet"/>
      <w:lvlText w:val=""/>
      <w:lvlJc w:val="left"/>
      <w:pPr>
        <w:tabs>
          <w:tab w:val="num" w:pos="2149"/>
        </w:tabs>
        <w:ind w:left="2149" w:hanging="360"/>
      </w:pPr>
      <w:rPr>
        <w:rFonts w:ascii="Wingdings" w:hAnsi="Wingdings" w:cs="Wingdings"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34">
    <w:nsid w:val="653D3187"/>
    <w:multiLevelType w:val="hybridMultilevel"/>
    <w:tmpl w:val="51AA7D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56764FE"/>
    <w:multiLevelType w:val="multilevel"/>
    <w:tmpl w:val="6D6A0042"/>
    <w:lvl w:ilvl="0">
      <w:start w:val="1"/>
      <w:numFmt w:val="decimal"/>
      <w:lvlText w:val="%1."/>
      <w:lvlJc w:val="left"/>
      <w:pPr>
        <w:ind w:left="720" w:hanging="360"/>
      </w:pPr>
      <w:rPr>
        <w:rFonts w:hint="default"/>
      </w:rPr>
    </w:lvl>
    <w:lvl w:ilvl="1">
      <w:start w:val="2"/>
      <w:numFmt w:val="decimal"/>
      <w:isLgl/>
      <w:lvlText w:val="%1.%2."/>
      <w:lvlJc w:val="left"/>
      <w:pPr>
        <w:ind w:left="1110" w:hanging="750"/>
      </w:pPr>
      <w:rPr>
        <w:rFonts w:hint="default"/>
      </w:rPr>
    </w:lvl>
    <w:lvl w:ilvl="2">
      <w:start w:val="2"/>
      <w:numFmt w:val="decimal"/>
      <w:isLgl/>
      <w:lvlText w:val="%1.%2.%3."/>
      <w:lvlJc w:val="left"/>
      <w:pPr>
        <w:ind w:left="1110" w:hanging="75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6">
    <w:nsid w:val="6AE46AB2"/>
    <w:multiLevelType w:val="hybridMultilevel"/>
    <w:tmpl w:val="A5B47082"/>
    <w:lvl w:ilvl="0" w:tplc="5686D8DA">
      <w:start w:val="1"/>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7">
    <w:nsid w:val="72EC0FED"/>
    <w:multiLevelType w:val="hybridMultilevel"/>
    <w:tmpl w:val="6338B8FE"/>
    <w:lvl w:ilvl="0" w:tplc="41D4B752">
      <w:start w:val="1"/>
      <w:numFmt w:val="bullet"/>
      <w:lvlText w:val=""/>
      <w:lvlJc w:val="left"/>
      <w:pPr>
        <w:tabs>
          <w:tab w:val="num" w:pos="1069"/>
        </w:tabs>
        <w:ind w:left="1069" w:hanging="360"/>
      </w:pPr>
      <w:rPr>
        <w:rFonts w:ascii="Symbol" w:hAnsi="Symbol" w:hint="default"/>
        <w:color w:val="auto"/>
      </w:rPr>
    </w:lvl>
    <w:lvl w:ilvl="1" w:tplc="04190003">
      <w:start w:val="1"/>
      <w:numFmt w:val="bullet"/>
      <w:lvlText w:val="o"/>
      <w:lvlJc w:val="left"/>
      <w:pPr>
        <w:tabs>
          <w:tab w:val="num" w:pos="1789"/>
        </w:tabs>
        <w:ind w:left="1789" w:hanging="360"/>
      </w:pPr>
      <w:rPr>
        <w:rFonts w:ascii="Courier New" w:hAnsi="Courier New" w:hint="default"/>
      </w:rPr>
    </w:lvl>
    <w:lvl w:ilvl="2" w:tplc="04190005">
      <w:start w:val="1"/>
      <w:numFmt w:val="bullet"/>
      <w:lvlText w:val=""/>
      <w:lvlJc w:val="left"/>
      <w:pPr>
        <w:tabs>
          <w:tab w:val="num" w:pos="2509"/>
        </w:tabs>
        <w:ind w:left="2509" w:hanging="360"/>
      </w:pPr>
      <w:rPr>
        <w:rFonts w:ascii="Wingdings" w:hAnsi="Wingdings" w:hint="default"/>
      </w:rPr>
    </w:lvl>
    <w:lvl w:ilvl="3" w:tplc="04190001">
      <w:start w:val="1"/>
      <w:numFmt w:val="bullet"/>
      <w:lvlText w:val=""/>
      <w:lvlJc w:val="left"/>
      <w:pPr>
        <w:tabs>
          <w:tab w:val="num" w:pos="3229"/>
        </w:tabs>
        <w:ind w:left="3229" w:hanging="360"/>
      </w:pPr>
      <w:rPr>
        <w:rFonts w:ascii="Symbol" w:hAnsi="Symbol" w:hint="default"/>
      </w:rPr>
    </w:lvl>
    <w:lvl w:ilvl="4" w:tplc="04190003">
      <w:start w:val="1"/>
      <w:numFmt w:val="bullet"/>
      <w:lvlText w:val="o"/>
      <w:lvlJc w:val="left"/>
      <w:pPr>
        <w:tabs>
          <w:tab w:val="num" w:pos="3949"/>
        </w:tabs>
        <w:ind w:left="3949" w:hanging="360"/>
      </w:pPr>
      <w:rPr>
        <w:rFonts w:ascii="Courier New" w:hAnsi="Courier New" w:hint="default"/>
      </w:rPr>
    </w:lvl>
    <w:lvl w:ilvl="5" w:tplc="04190005">
      <w:start w:val="1"/>
      <w:numFmt w:val="bullet"/>
      <w:lvlText w:val=""/>
      <w:lvlJc w:val="left"/>
      <w:pPr>
        <w:tabs>
          <w:tab w:val="num" w:pos="4669"/>
        </w:tabs>
        <w:ind w:left="4669" w:hanging="360"/>
      </w:pPr>
      <w:rPr>
        <w:rFonts w:ascii="Wingdings" w:hAnsi="Wingdings" w:hint="default"/>
      </w:rPr>
    </w:lvl>
    <w:lvl w:ilvl="6" w:tplc="04190001">
      <w:start w:val="1"/>
      <w:numFmt w:val="bullet"/>
      <w:lvlText w:val=""/>
      <w:lvlJc w:val="left"/>
      <w:pPr>
        <w:tabs>
          <w:tab w:val="num" w:pos="5389"/>
        </w:tabs>
        <w:ind w:left="5389" w:hanging="360"/>
      </w:pPr>
      <w:rPr>
        <w:rFonts w:ascii="Symbol" w:hAnsi="Symbol" w:hint="default"/>
      </w:rPr>
    </w:lvl>
    <w:lvl w:ilvl="7" w:tplc="04190003">
      <w:start w:val="1"/>
      <w:numFmt w:val="bullet"/>
      <w:lvlText w:val="o"/>
      <w:lvlJc w:val="left"/>
      <w:pPr>
        <w:tabs>
          <w:tab w:val="num" w:pos="6109"/>
        </w:tabs>
        <w:ind w:left="6109" w:hanging="360"/>
      </w:pPr>
      <w:rPr>
        <w:rFonts w:ascii="Courier New" w:hAnsi="Courier New" w:hint="default"/>
      </w:rPr>
    </w:lvl>
    <w:lvl w:ilvl="8" w:tplc="04190005">
      <w:start w:val="1"/>
      <w:numFmt w:val="bullet"/>
      <w:lvlText w:val=""/>
      <w:lvlJc w:val="left"/>
      <w:pPr>
        <w:tabs>
          <w:tab w:val="num" w:pos="6829"/>
        </w:tabs>
        <w:ind w:left="6829" w:hanging="360"/>
      </w:pPr>
      <w:rPr>
        <w:rFonts w:ascii="Wingdings" w:hAnsi="Wingdings" w:hint="default"/>
      </w:rPr>
    </w:lvl>
  </w:abstractNum>
  <w:abstractNum w:abstractNumId="38">
    <w:nsid w:val="73CE06D7"/>
    <w:multiLevelType w:val="hybridMultilevel"/>
    <w:tmpl w:val="5290B5AE"/>
    <w:lvl w:ilvl="0" w:tplc="C5609496">
      <w:start w:val="1"/>
      <w:numFmt w:val="decimal"/>
      <w:lvlText w:val="%1."/>
      <w:lvlJc w:val="left"/>
      <w:pPr>
        <w:tabs>
          <w:tab w:val="num" w:pos="1080"/>
        </w:tabs>
        <w:ind w:left="1080" w:hanging="360"/>
      </w:p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39">
    <w:nsid w:val="7AEC0B58"/>
    <w:multiLevelType w:val="hybridMultilevel"/>
    <w:tmpl w:val="12442ECC"/>
    <w:lvl w:ilvl="0" w:tplc="5E92883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7B0D7853"/>
    <w:multiLevelType w:val="multilevel"/>
    <w:tmpl w:val="173224E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nsid w:val="7C91110E"/>
    <w:multiLevelType w:val="hybridMultilevel"/>
    <w:tmpl w:val="0B1ED5CA"/>
    <w:lvl w:ilvl="0" w:tplc="CA9691D0">
      <w:start w:val="1"/>
      <w:numFmt w:val="decimal"/>
      <w:lvlText w:val="%1."/>
      <w:lvlJc w:val="left"/>
      <w:pPr>
        <w:tabs>
          <w:tab w:val="num" w:pos="720"/>
        </w:tabs>
        <w:ind w:left="720" w:hanging="360"/>
      </w:pPr>
      <w:rPr>
        <w:b w:val="0"/>
      </w:rPr>
    </w:lvl>
    <w:lvl w:ilvl="1" w:tplc="04190003" w:tentative="1">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num w:numId="1">
    <w:abstractNumId w:val="40"/>
  </w:num>
  <w:num w:numId="2">
    <w:abstractNumId w:val="6"/>
  </w:num>
  <w:num w:numId="3">
    <w:abstractNumId w:val="8"/>
  </w:num>
  <w:num w:numId="4">
    <w:abstractNumId w:val="0"/>
    <w:lvlOverride w:ilvl="0">
      <w:lvl w:ilvl="0">
        <w:start w:val="65535"/>
        <w:numFmt w:val="bullet"/>
        <w:lvlText w:val="•"/>
        <w:legacy w:legacy="1" w:legacySpace="0" w:legacyIndent="341"/>
        <w:lvlJc w:val="left"/>
        <w:rPr>
          <w:rFonts w:ascii="Times New Roman" w:hAnsi="Times New Roman" w:cs="Times New Roman" w:hint="default"/>
        </w:rPr>
      </w:lvl>
    </w:lvlOverride>
  </w:num>
  <w:num w:numId="5">
    <w:abstractNumId w:val="31"/>
  </w:num>
  <w:num w:numId="6">
    <w:abstractNumId w:val="14"/>
  </w:num>
  <w:num w:numId="7">
    <w:abstractNumId w:val="21"/>
  </w:num>
  <w:num w:numId="8">
    <w:abstractNumId w:val="30"/>
  </w:num>
  <w:num w:numId="9">
    <w:abstractNumId w:val="20"/>
  </w:num>
  <w:num w:numId="10">
    <w:abstractNumId w:val="41"/>
  </w:num>
  <w:num w:numId="11">
    <w:abstractNumId w:val="25"/>
  </w:num>
  <w:num w:numId="12">
    <w:abstractNumId w:val="38"/>
  </w:num>
  <w:num w:numId="13">
    <w:abstractNumId w:val="1"/>
  </w:num>
  <w:num w:numId="14">
    <w:abstractNumId w:val="13"/>
  </w:num>
  <w:num w:numId="15">
    <w:abstractNumId w:val="12"/>
  </w:num>
  <w:num w:numId="16">
    <w:abstractNumId w:val="37"/>
  </w:num>
  <w:num w:numId="17">
    <w:abstractNumId w:val="7"/>
  </w:num>
  <w:num w:numId="18">
    <w:abstractNumId w:val="16"/>
  </w:num>
  <w:num w:numId="19">
    <w:abstractNumId w:val="11"/>
  </w:num>
  <w:num w:numId="20">
    <w:abstractNumId w:val="24"/>
  </w:num>
  <w:num w:numId="21">
    <w:abstractNumId w:val="39"/>
  </w:num>
  <w:num w:numId="22">
    <w:abstractNumId w:val="4"/>
  </w:num>
  <w:num w:numId="23">
    <w:abstractNumId w:val="23"/>
  </w:num>
  <w:num w:numId="24">
    <w:abstractNumId w:val="27"/>
  </w:num>
  <w:num w:numId="25">
    <w:abstractNumId w:val="18"/>
  </w:num>
  <w:num w:numId="26">
    <w:abstractNumId w:val="26"/>
  </w:num>
  <w:num w:numId="27">
    <w:abstractNumId w:val="17"/>
  </w:num>
  <w:num w:numId="28">
    <w:abstractNumId w:val="33"/>
  </w:num>
  <w:num w:numId="29">
    <w:abstractNumId w:val="35"/>
  </w:num>
  <w:num w:numId="30">
    <w:abstractNumId w:val="34"/>
  </w:num>
  <w:num w:numId="31">
    <w:abstractNumId w:val="29"/>
  </w:num>
  <w:num w:numId="32">
    <w:abstractNumId w:val="2"/>
  </w:num>
  <w:num w:numId="33">
    <w:abstractNumId w:val="15"/>
  </w:num>
  <w:num w:numId="34">
    <w:abstractNumId w:val="36"/>
  </w:num>
  <w:num w:numId="35">
    <w:abstractNumId w:val="10"/>
  </w:num>
  <w:num w:numId="36">
    <w:abstractNumId w:val="5"/>
  </w:num>
  <w:num w:numId="37">
    <w:abstractNumId w:val="9"/>
  </w:num>
  <w:num w:numId="38">
    <w:abstractNumId w:val="32"/>
  </w:num>
  <w:num w:numId="39">
    <w:abstractNumId w:val="22"/>
  </w:num>
  <w:num w:numId="40">
    <w:abstractNumId w:val="3"/>
  </w:num>
  <w:num w:numId="41">
    <w:abstractNumId w:val="28"/>
  </w:num>
  <w:num w:numId="42">
    <w:abstractNumId w:val="19"/>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drawingGridHorizontalSpacing w:val="120"/>
  <w:displayHorizontalDrawingGridEvery w:val="2"/>
  <w:characterSpacingControl w:val="doNotCompress"/>
  <w:hdrShapeDefaults>
    <o:shapedefaults v:ext="edit" spidmax="779266"/>
  </w:hdrShapeDefaults>
  <w:footnotePr>
    <w:footnote w:id="-1"/>
    <w:footnote w:id="0"/>
  </w:footnotePr>
  <w:endnotePr>
    <w:endnote w:id="-1"/>
    <w:endnote w:id="0"/>
  </w:endnotePr>
  <w:compat/>
  <w:rsids>
    <w:rsidRoot w:val="004B6899"/>
    <w:rsid w:val="00000042"/>
    <w:rsid w:val="00000201"/>
    <w:rsid w:val="00000ECE"/>
    <w:rsid w:val="00001CD9"/>
    <w:rsid w:val="00002216"/>
    <w:rsid w:val="0000380C"/>
    <w:rsid w:val="00003941"/>
    <w:rsid w:val="00003E76"/>
    <w:rsid w:val="00004CA8"/>
    <w:rsid w:val="000055B0"/>
    <w:rsid w:val="0001083C"/>
    <w:rsid w:val="00010E44"/>
    <w:rsid w:val="00011DC8"/>
    <w:rsid w:val="00013478"/>
    <w:rsid w:val="00013F6B"/>
    <w:rsid w:val="00013FEB"/>
    <w:rsid w:val="00014C86"/>
    <w:rsid w:val="00014D0A"/>
    <w:rsid w:val="00014DFE"/>
    <w:rsid w:val="00015127"/>
    <w:rsid w:val="00015592"/>
    <w:rsid w:val="000164C4"/>
    <w:rsid w:val="00020D21"/>
    <w:rsid w:val="000213AD"/>
    <w:rsid w:val="00021569"/>
    <w:rsid w:val="000227CA"/>
    <w:rsid w:val="00022DB7"/>
    <w:rsid w:val="00022F8A"/>
    <w:rsid w:val="00023254"/>
    <w:rsid w:val="0002335F"/>
    <w:rsid w:val="000243B8"/>
    <w:rsid w:val="00024BA1"/>
    <w:rsid w:val="000272F8"/>
    <w:rsid w:val="0002747A"/>
    <w:rsid w:val="00031519"/>
    <w:rsid w:val="00033907"/>
    <w:rsid w:val="00034DD0"/>
    <w:rsid w:val="00040978"/>
    <w:rsid w:val="00041554"/>
    <w:rsid w:val="00042E5B"/>
    <w:rsid w:val="000436A5"/>
    <w:rsid w:val="000439B0"/>
    <w:rsid w:val="00044027"/>
    <w:rsid w:val="00044804"/>
    <w:rsid w:val="000455BC"/>
    <w:rsid w:val="0004624F"/>
    <w:rsid w:val="00046B09"/>
    <w:rsid w:val="00047A99"/>
    <w:rsid w:val="000514A6"/>
    <w:rsid w:val="00051B59"/>
    <w:rsid w:val="00051B6F"/>
    <w:rsid w:val="000537A8"/>
    <w:rsid w:val="00053B15"/>
    <w:rsid w:val="00054995"/>
    <w:rsid w:val="000564E6"/>
    <w:rsid w:val="0005652E"/>
    <w:rsid w:val="00056B07"/>
    <w:rsid w:val="000572B8"/>
    <w:rsid w:val="00057E0C"/>
    <w:rsid w:val="00060094"/>
    <w:rsid w:val="000621ED"/>
    <w:rsid w:val="000631AA"/>
    <w:rsid w:val="000648B3"/>
    <w:rsid w:val="000656C0"/>
    <w:rsid w:val="00065D7F"/>
    <w:rsid w:val="000669F9"/>
    <w:rsid w:val="00067DCE"/>
    <w:rsid w:val="00070693"/>
    <w:rsid w:val="00071040"/>
    <w:rsid w:val="000716CC"/>
    <w:rsid w:val="00071F25"/>
    <w:rsid w:val="00073112"/>
    <w:rsid w:val="00073832"/>
    <w:rsid w:val="00074A66"/>
    <w:rsid w:val="00075BE7"/>
    <w:rsid w:val="00075F63"/>
    <w:rsid w:val="00076452"/>
    <w:rsid w:val="00076517"/>
    <w:rsid w:val="00077462"/>
    <w:rsid w:val="000803FE"/>
    <w:rsid w:val="00080C50"/>
    <w:rsid w:val="00082C1C"/>
    <w:rsid w:val="0008324E"/>
    <w:rsid w:val="000857AB"/>
    <w:rsid w:val="00085830"/>
    <w:rsid w:val="00085DA8"/>
    <w:rsid w:val="000860E8"/>
    <w:rsid w:val="00086F9E"/>
    <w:rsid w:val="00087270"/>
    <w:rsid w:val="0008743C"/>
    <w:rsid w:val="0008784D"/>
    <w:rsid w:val="00087F11"/>
    <w:rsid w:val="00087FA3"/>
    <w:rsid w:val="00091AA1"/>
    <w:rsid w:val="00091EA0"/>
    <w:rsid w:val="000921B6"/>
    <w:rsid w:val="000922FE"/>
    <w:rsid w:val="0009252E"/>
    <w:rsid w:val="0009420B"/>
    <w:rsid w:val="00094C10"/>
    <w:rsid w:val="00094D9F"/>
    <w:rsid w:val="00097150"/>
    <w:rsid w:val="000A1720"/>
    <w:rsid w:val="000A175F"/>
    <w:rsid w:val="000A1857"/>
    <w:rsid w:val="000A1981"/>
    <w:rsid w:val="000A1BAC"/>
    <w:rsid w:val="000A21A3"/>
    <w:rsid w:val="000A24C0"/>
    <w:rsid w:val="000A2FBD"/>
    <w:rsid w:val="000A329C"/>
    <w:rsid w:val="000A4BC7"/>
    <w:rsid w:val="000A5582"/>
    <w:rsid w:val="000A61F1"/>
    <w:rsid w:val="000A7C80"/>
    <w:rsid w:val="000B24F4"/>
    <w:rsid w:val="000B2895"/>
    <w:rsid w:val="000B32BE"/>
    <w:rsid w:val="000B3DD7"/>
    <w:rsid w:val="000B404F"/>
    <w:rsid w:val="000B4D29"/>
    <w:rsid w:val="000B5308"/>
    <w:rsid w:val="000B5773"/>
    <w:rsid w:val="000B57E6"/>
    <w:rsid w:val="000B600D"/>
    <w:rsid w:val="000B6D2F"/>
    <w:rsid w:val="000B73A9"/>
    <w:rsid w:val="000C023B"/>
    <w:rsid w:val="000C0E69"/>
    <w:rsid w:val="000C14C6"/>
    <w:rsid w:val="000C150C"/>
    <w:rsid w:val="000C1AE9"/>
    <w:rsid w:val="000C1E7E"/>
    <w:rsid w:val="000C24E8"/>
    <w:rsid w:val="000C3454"/>
    <w:rsid w:val="000C3862"/>
    <w:rsid w:val="000C3CD9"/>
    <w:rsid w:val="000C3EB0"/>
    <w:rsid w:val="000C40CC"/>
    <w:rsid w:val="000C4F30"/>
    <w:rsid w:val="000C5339"/>
    <w:rsid w:val="000C63C4"/>
    <w:rsid w:val="000C7EA7"/>
    <w:rsid w:val="000D06BF"/>
    <w:rsid w:val="000D0D62"/>
    <w:rsid w:val="000D0F27"/>
    <w:rsid w:val="000D1C14"/>
    <w:rsid w:val="000D23E1"/>
    <w:rsid w:val="000D2BCD"/>
    <w:rsid w:val="000D32F7"/>
    <w:rsid w:val="000D34A8"/>
    <w:rsid w:val="000D34E8"/>
    <w:rsid w:val="000D5047"/>
    <w:rsid w:val="000D539B"/>
    <w:rsid w:val="000D59D6"/>
    <w:rsid w:val="000E0AA0"/>
    <w:rsid w:val="000E1305"/>
    <w:rsid w:val="000E13A3"/>
    <w:rsid w:val="000E2854"/>
    <w:rsid w:val="000E3174"/>
    <w:rsid w:val="000E3A46"/>
    <w:rsid w:val="000E4321"/>
    <w:rsid w:val="000E4435"/>
    <w:rsid w:val="000E4741"/>
    <w:rsid w:val="000E4A26"/>
    <w:rsid w:val="000E5326"/>
    <w:rsid w:val="000E7E9C"/>
    <w:rsid w:val="000F00E4"/>
    <w:rsid w:val="000F06C5"/>
    <w:rsid w:val="000F2E6B"/>
    <w:rsid w:val="000F3D54"/>
    <w:rsid w:val="00100180"/>
    <w:rsid w:val="001005E9"/>
    <w:rsid w:val="00100A43"/>
    <w:rsid w:val="001011B1"/>
    <w:rsid w:val="00101450"/>
    <w:rsid w:val="00102810"/>
    <w:rsid w:val="001029AE"/>
    <w:rsid w:val="00102AB6"/>
    <w:rsid w:val="00104B03"/>
    <w:rsid w:val="00104BC5"/>
    <w:rsid w:val="00104C3F"/>
    <w:rsid w:val="00106219"/>
    <w:rsid w:val="00106CD5"/>
    <w:rsid w:val="00110C6F"/>
    <w:rsid w:val="00110EB3"/>
    <w:rsid w:val="001129CE"/>
    <w:rsid w:val="00113958"/>
    <w:rsid w:val="00114032"/>
    <w:rsid w:val="00114101"/>
    <w:rsid w:val="0011597A"/>
    <w:rsid w:val="00116382"/>
    <w:rsid w:val="00116770"/>
    <w:rsid w:val="00117E4A"/>
    <w:rsid w:val="00122900"/>
    <w:rsid w:val="0012347E"/>
    <w:rsid w:val="00123CB8"/>
    <w:rsid w:val="00124674"/>
    <w:rsid w:val="00124E39"/>
    <w:rsid w:val="00126116"/>
    <w:rsid w:val="00126560"/>
    <w:rsid w:val="001269DC"/>
    <w:rsid w:val="00127D7C"/>
    <w:rsid w:val="00127EF7"/>
    <w:rsid w:val="0013017C"/>
    <w:rsid w:val="00131507"/>
    <w:rsid w:val="001316AF"/>
    <w:rsid w:val="001323C8"/>
    <w:rsid w:val="00132B4A"/>
    <w:rsid w:val="00134A2D"/>
    <w:rsid w:val="00137848"/>
    <w:rsid w:val="00137D3C"/>
    <w:rsid w:val="00137E81"/>
    <w:rsid w:val="001402F6"/>
    <w:rsid w:val="00140E9F"/>
    <w:rsid w:val="00142B3A"/>
    <w:rsid w:val="00142D9D"/>
    <w:rsid w:val="00142E99"/>
    <w:rsid w:val="001435DE"/>
    <w:rsid w:val="001436C5"/>
    <w:rsid w:val="00143CA0"/>
    <w:rsid w:val="001454A7"/>
    <w:rsid w:val="00147928"/>
    <w:rsid w:val="00151830"/>
    <w:rsid w:val="00152383"/>
    <w:rsid w:val="001525BF"/>
    <w:rsid w:val="001552F5"/>
    <w:rsid w:val="00155815"/>
    <w:rsid w:val="00157CF9"/>
    <w:rsid w:val="00160093"/>
    <w:rsid w:val="00160AFF"/>
    <w:rsid w:val="00161456"/>
    <w:rsid w:val="0016289C"/>
    <w:rsid w:val="00163813"/>
    <w:rsid w:val="0016478C"/>
    <w:rsid w:val="00164D7A"/>
    <w:rsid w:val="00164F6B"/>
    <w:rsid w:val="00165964"/>
    <w:rsid w:val="00165986"/>
    <w:rsid w:val="00165BC5"/>
    <w:rsid w:val="00166422"/>
    <w:rsid w:val="0016693E"/>
    <w:rsid w:val="00167E88"/>
    <w:rsid w:val="001712AA"/>
    <w:rsid w:val="00171CDF"/>
    <w:rsid w:val="00173C26"/>
    <w:rsid w:val="00174125"/>
    <w:rsid w:val="00175927"/>
    <w:rsid w:val="0017686C"/>
    <w:rsid w:val="00176DE2"/>
    <w:rsid w:val="0017760F"/>
    <w:rsid w:val="00177C24"/>
    <w:rsid w:val="00181D29"/>
    <w:rsid w:val="00184948"/>
    <w:rsid w:val="0018506D"/>
    <w:rsid w:val="001868A2"/>
    <w:rsid w:val="0018690F"/>
    <w:rsid w:val="00186D19"/>
    <w:rsid w:val="00186ECE"/>
    <w:rsid w:val="00186FDB"/>
    <w:rsid w:val="00190638"/>
    <w:rsid w:val="00190F5D"/>
    <w:rsid w:val="001914B7"/>
    <w:rsid w:val="00191D52"/>
    <w:rsid w:val="00192165"/>
    <w:rsid w:val="00192703"/>
    <w:rsid w:val="0019350E"/>
    <w:rsid w:val="00194836"/>
    <w:rsid w:val="0019500F"/>
    <w:rsid w:val="00195C47"/>
    <w:rsid w:val="001967C9"/>
    <w:rsid w:val="00196AF1"/>
    <w:rsid w:val="00196B2C"/>
    <w:rsid w:val="00196B35"/>
    <w:rsid w:val="00197407"/>
    <w:rsid w:val="001975FE"/>
    <w:rsid w:val="001A079E"/>
    <w:rsid w:val="001A127E"/>
    <w:rsid w:val="001A24F4"/>
    <w:rsid w:val="001A2582"/>
    <w:rsid w:val="001A2F03"/>
    <w:rsid w:val="001A3102"/>
    <w:rsid w:val="001A47FF"/>
    <w:rsid w:val="001A4F40"/>
    <w:rsid w:val="001A51A2"/>
    <w:rsid w:val="001A53F3"/>
    <w:rsid w:val="001A680E"/>
    <w:rsid w:val="001A6B48"/>
    <w:rsid w:val="001A6E26"/>
    <w:rsid w:val="001A7381"/>
    <w:rsid w:val="001A766F"/>
    <w:rsid w:val="001A797E"/>
    <w:rsid w:val="001B46CE"/>
    <w:rsid w:val="001B4CE3"/>
    <w:rsid w:val="001B4DA4"/>
    <w:rsid w:val="001B5187"/>
    <w:rsid w:val="001B6231"/>
    <w:rsid w:val="001B6586"/>
    <w:rsid w:val="001B67DC"/>
    <w:rsid w:val="001B7C3A"/>
    <w:rsid w:val="001C16E4"/>
    <w:rsid w:val="001C2C0D"/>
    <w:rsid w:val="001C3B65"/>
    <w:rsid w:val="001C46E6"/>
    <w:rsid w:val="001C4D05"/>
    <w:rsid w:val="001C613A"/>
    <w:rsid w:val="001C6E8E"/>
    <w:rsid w:val="001C7240"/>
    <w:rsid w:val="001C7331"/>
    <w:rsid w:val="001C7A98"/>
    <w:rsid w:val="001D056C"/>
    <w:rsid w:val="001D0917"/>
    <w:rsid w:val="001D0CC8"/>
    <w:rsid w:val="001D0F4F"/>
    <w:rsid w:val="001D150F"/>
    <w:rsid w:val="001D2A80"/>
    <w:rsid w:val="001D3263"/>
    <w:rsid w:val="001D457A"/>
    <w:rsid w:val="001D4A96"/>
    <w:rsid w:val="001D65CA"/>
    <w:rsid w:val="001D70E7"/>
    <w:rsid w:val="001D7375"/>
    <w:rsid w:val="001E00B5"/>
    <w:rsid w:val="001E1208"/>
    <w:rsid w:val="001E16D7"/>
    <w:rsid w:val="001E1DF6"/>
    <w:rsid w:val="001E45E3"/>
    <w:rsid w:val="001E4A9E"/>
    <w:rsid w:val="001E62F7"/>
    <w:rsid w:val="001E6D3C"/>
    <w:rsid w:val="001E7BCF"/>
    <w:rsid w:val="001F05FF"/>
    <w:rsid w:val="001F0E2D"/>
    <w:rsid w:val="001F210F"/>
    <w:rsid w:val="001F2625"/>
    <w:rsid w:val="001F2B55"/>
    <w:rsid w:val="001F3496"/>
    <w:rsid w:val="001F351F"/>
    <w:rsid w:val="001F4291"/>
    <w:rsid w:val="001F5D9F"/>
    <w:rsid w:val="001F5DED"/>
    <w:rsid w:val="001F7A29"/>
    <w:rsid w:val="00200DFA"/>
    <w:rsid w:val="002045FE"/>
    <w:rsid w:val="002063BD"/>
    <w:rsid w:val="002064EA"/>
    <w:rsid w:val="002070BB"/>
    <w:rsid w:val="00207784"/>
    <w:rsid w:val="002077A0"/>
    <w:rsid w:val="00207ACA"/>
    <w:rsid w:val="00210557"/>
    <w:rsid w:val="00210796"/>
    <w:rsid w:val="00210AAD"/>
    <w:rsid w:val="00212427"/>
    <w:rsid w:val="00212568"/>
    <w:rsid w:val="00212B96"/>
    <w:rsid w:val="00213143"/>
    <w:rsid w:val="00213E59"/>
    <w:rsid w:val="00213F27"/>
    <w:rsid w:val="0021461B"/>
    <w:rsid w:val="00214B3E"/>
    <w:rsid w:val="00215288"/>
    <w:rsid w:val="00215328"/>
    <w:rsid w:val="0021621B"/>
    <w:rsid w:val="00216766"/>
    <w:rsid w:val="00216841"/>
    <w:rsid w:val="00217C28"/>
    <w:rsid w:val="00217CB5"/>
    <w:rsid w:val="0022056B"/>
    <w:rsid w:val="002206BF"/>
    <w:rsid w:val="00223669"/>
    <w:rsid w:val="0022401B"/>
    <w:rsid w:val="00224CA8"/>
    <w:rsid w:val="0022587C"/>
    <w:rsid w:val="00226120"/>
    <w:rsid w:val="002261DA"/>
    <w:rsid w:val="00226F25"/>
    <w:rsid w:val="002274AB"/>
    <w:rsid w:val="002275CE"/>
    <w:rsid w:val="00227EC9"/>
    <w:rsid w:val="00230E69"/>
    <w:rsid w:val="00230F52"/>
    <w:rsid w:val="00230FB9"/>
    <w:rsid w:val="0023147D"/>
    <w:rsid w:val="00231CF9"/>
    <w:rsid w:val="00232527"/>
    <w:rsid w:val="00233C72"/>
    <w:rsid w:val="0023407F"/>
    <w:rsid w:val="002341A9"/>
    <w:rsid w:val="002353FA"/>
    <w:rsid w:val="00235600"/>
    <w:rsid w:val="00235666"/>
    <w:rsid w:val="00235BB3"/>
    <w:rsid w:val="00236352"/>
    <w:rsid w:val="002366FA"/>
    <w:rsid w:val="00236BB0"/>
    <w:rsid w:val="002376CB"/>
    <w:rsid w:val="00240025"/>
    <w:rsid w:val="00240490"/>
    <w:rsid w:val="00241208"/>
    <w:rsid w:val="0024174F"/>
    <w:rsid w:val="0024198A"/>
    <w:rsid w:val="002423CE"/>
    <w:rsid w:val="002424CF"/>
    <w:rsid w:val="00242A48"/>
    <w:rsid w:val="00243968"/>
    <w:rsid w:val="00245676"/>
    <w:rsid w:val="00245B8B"/>
    <w:rsid w:val="002473BA"/>
    <w:rsid w:val="00250F84"/>
    <w:rsid w:val="00251CC8"/>
    <w:rsid w:val="00251E11"/>
    <w:rsid w:val="00253446"/>
    <w:rsid w:val="00253948"/>
    <w:rsid w:val="00253CAB"/>
    <w:rsid w:val="002544C3"/>
    <w:rsid w:val="002547E8"/>
    <w:rsid w:val="002547F9"/>
    <w:rsid w:val="002554AC"/>
    <w:rsid w:val="00255B7F"/>
    <w:rsid w:val="00255D78"/>
    <w:rsid w:val="0025614D"/>
    <w:rsid w:val="00257AC4"/>
    <w:rsid w:val="00257EBF"/>
    <w:rsid w:val="00257EC9"/>
    <w:rsid w:val="002603D2"/>
    <w:rsid w:val="0026163D"/>
    <w:rsid w:val="002619D0"/>
    <w:rsid w:val="0026244F"/>
    <w:rsid w:val="00263AA2"/>
    <w:rsid w:val="00264201"/>
    <w:rsid w:val="002642F5"/>
    <w:rsid w:val="00266D8D"/>
    <w:rsid w:val="00267B5D"/>
    <w:rsid w:val="00267D34"/>
    <w:rsid w:val="002701A6"/>
    <w:rsid w:val="00270EB6"/>
    <w:rsid w:val="00271DA7"/>
    <w:rsid w:val="0027291B"/>
    <w:rsid w:val="00273A9E"/>
    <w:rsid w:val="00274558"/>
    <w:rsid w:val="00274580"/>
    <w:rsid w:val="00274648"/>
    <w:rsid w:val="00275C31"/>
    <w:rsid w:val="00275EE0"/>
    <w:rsid w:val="00275F98"/>
    <w:rsid w:val="00276EBD"/>
    <w:rsid w:val="00276ED5"/>
    <w:rsid w:val="00277EC3"/>
    <w:rsid w:val="00281225"/>
    <w:rsid w:val="00281A2B"/>
    <w:rsid w:val="00282AEC"/>
    <w:rsid w:val="0028312C"/>
    <w:rsid w:val="00284F1C"/>
    <w:rsid w:val="00285647"/>
    <w:rsid w:val="002858A0"/>
    <w:rsid w:val="00285D08"/>
    <w:rsid w:val="00285F29"/>
    <w:rsid w:val="00286497"/>
    <w:rsid w:val="002869F6"/>
    <w:rsid w:val="00286A60"/>
    <w:rsid w:val="002906F0"/>
    <w:rsid w:val="00291178"/>
    <w:rsid w:val="00292A42"/>
    <w:rsid w:val="00292EE9"/>
    <w:rsid w:val="00293F62"/>
    <w:rsid w:val="002941F7"/>
    <w:rsid w:val="00295151"/>
    <w:rsid w:val="00295B6C"/>
    <w:rsid w:val="002960ED"/>
    <w:rsid w:val="00296DAC"/>
    <w:rsid w:val="0029747F"/>
    <w:rsid w:val="00297A92"/>
    <w:rsid w:val="002A0B56"/>
    <w:rsid w:val="002A125F"/>
    <w:rsid w:val="002A18BC"/>
    <w:rsid w:val="002A2290"/>
    <w:rsid w:val="002A2ED5"/>
    <w:rsid w:val="002A3905"/>
    <w:rsid w:val="002A3B58"/>
    <w:rsid w:val="002A3D06"/>
    <w:rsid w:val="002A41D7"/>
    <w:rsid w:val="002A44A0"/>
    <w:rsid w:val="002A460D"/>
    <w:rsid w:val="002A49C2"/>
    <w:rsid w:val="002A60AA"/>
    <w:rsid w:val="002A6D7F"/>
    <w:rsid w:val="002A791F"/>
    <w:rsid w:val="002A7B65"/>
    <w:rsid w:val="002B0136"/>
    <w:rsid w:val="002B0338"/>
    <w:rsid w:val="002B137F"/>
    <w:rsid w:val="002B3014"/>
    <w:rsid w:val="002B3E56"/>
    <w:rsid w:val="002B5DAE"/>
    <w:rsid w:val="002B70FC"/>
    <w:rsid w:val="002C02A1"/>
    <w:rsid w:val="002C08A5"/>
    <w:rsid w:val="002C08F7"/>
    <w:rsid w:val="002C16E0"/>
    <w:rsid w:val="002C1983"/>
    <w:rsid w:val="002C5AFC"/>
    <w:rsid w:val="002C613E"/>
    <w:rsid w:val="002C64CC"/>
    <w:rsid w:val="002C7344"/>
    <w:rsid w:val="002C7B4E"/>
    <w:rsid w:val="002D023F"/>
    <w:rsid w:val="002D073A"/>
    <w:rsid w:val="002D2308"/>
    <w:rsid w:val="002D2700"/>
    <w:rsid w:val="002D2707"/>
    <w:rsid w:val="002D36BB"/>
    <w:rsid w:val="002D383F"/>
    <w:rsid w:val="002D5277"/>
    <w:rsid w:val="002D621D"/>
    <w:rsid w:val="002E1B97"/>
    <w:rsid w:val="002E26F9"/>
    <w:rsid w:val="002E2D25"/>
    <w:rsid w:val="002E34CE"/>
    <w:rsid w:val="002E3DDD"/>
    <w:rsid w:val="002E4043"/>
    <w:rsid w:val="002E5623"/>
    <w:rsid w:val="002E5978"/>
    <w:rsid w:val="002E5ABC"/>
    <w:rsid w:val="002E67A3"/>
    <w:rsid w:val="002E7711"/>
    <w:rsid w:val="002F1616"/>
    <w:rsid w:val="002F218D"/>
    <w:rsid w:val="002F2B32"/>
    <w:rsid w:val="002F3BD4"/>
    <w:rsid w:val="002F3E12"/>
    <w:rsid w:val="002F3F3E"/>
    <w:rsid w:val="002F50FC"/>
    <w:rsid w:val="002F5FCE"/>
    <w:rsid w:val="002F683B"/>
    <w:rsid w:val="002F69A9"/>
    <w:rsid w:val="002F754C"/>
    <w:rsid w:val="002F7C48"/>
    <w:rsid w:val="00300C26"/>
    <w:rsid w:val="00300C2C"/>
    <w:rsid w:val="00301694"/>
    <w:rsid w:val="00301E43"/>
    <w:rsid w:val="003026A3"/>
    <w:rsid w:val="003039EC"/>
    <w:rsid w:val="00303A28"/>
    <w:rsid w:val="003045FC"/>
    <w:rsid w:val="00304656"/>
    <w:rsid w:val="003107B1"/>
    <w:rsid w:val="003108B6"/>
    <w:rsid w:val="0031099D"/>
    <w:rsid w:val="00311A24"/>
    <w:rsid w:val="00311AC4"/>
    <w:rsid w:val="00312052"/>
    <w:rsid w:val="00312EC4"/>
    <w:rsid w:val="0031474D"/>
    <w:rsid w:val="00314E19"/>
    <w:rsid w:val="0031550E"/>
    <w:rsid w:val="00315930"/>
    <w:rsid w:val="00315C04"/>
    <w:rsid w:val="0031635B"/>
    <w:rsid w:val="00316915"/>
    <w:rsid w:val="00317125"/>
    <w:rsid w:val="00317D9F"/>
    <w:rsid w:val="0032331C"/>
    <w:rsid w:val="003233D7"/>
    <w:rsid w:val="00323510"/>
    <w:rsid w:val="00324C4F"/>
    <w:rsid w:val="003254B1"/>
    <w:rsid w:val="00326460"/>
    <w:rsid w:val="0032718A"/>
    <w:rsid w:val="00327537"/>
    <w:rsid w:val="00331EEE"/>
    <w:rsid w:val="003321FF"/>
    <w:rsid w:val="00332FF0"/>
    <w:rsid w:val="0033355A"/>
    <w:rsid w:val="00333D2A"/>
    <w:rsid w:val="00334270"/>
    <w:rsid w:val="0033553F"/>
    <w:rsid w:val="0033588B"/>
    <w:rsid w:val="00336443"/>
    <w:rsid w:val="003366CA"/>
    <w:rsid w:val="00337DC5"/>
    <w:rsid w:val="0034025D"/>
    <w:rsid w:val="00341A0E"/>
    <w:rsid w:val="00341FDA"/>
    <w:rsid w:val="00344ECE"/>
    <w:rsid w:val="00345179"/>
    <w:rsid w:val="00345434"/>
    <w:rsid w:val="003515D9"/>
    <w:rsid w:val="00353219"/>
    <w:rsid w:val="003559EE"/>
    <w:rsid w:val="00356D18"/>
    <w:rsid w:val="00356EFB"/>
    <w:rsid w:val="00357149"/>
    <w:rsid w:val="003573D9"/>
    <w:rsid w:val="00357B71"/>
    <w:rsid w:val="00360460"/>
    <w:rsid w:val="00360CB9"/>
    <w:rsid w:val="00360F15"/>
    <w:rsid w:val="00363301"/>
    <w:rsid w:val="0036377F"/>
    <w:rsid w:val="00363933"/>
    <w:rsid w:val="00364FEA"/>
    <w:rsid w:val="0036608E"/>
    <w:rsid w:val="00366276"/>
    <w:rsid w:val="00366814"/>
    <w:rsid w:val="00366943"/>
    <w:rsid w:val="00366ABF"/>
    <w:rsid w:val="00367AF7"/>
    <w:rsid w:val="00370063"/>
    <w:rsid w:val="00370A06"/>
    <w:rsid w:val="00370A89"/>
    <w:rsid w:val="00370E24"/>
    <w:rsid w:val="00371612"/>
    <w:rsid w:val="00371B3B"/>
    <w:rsid w:val="00371D32"/>
    <w:rsid w:val="00371F0D"/>
    <w:rsid w:val="003726E4"/>
    <w:rsid w:val="0037403B"/>
    <w:rsid w:val="00377401"/>
    <w:rsid w:val="00377C28"/>
    <w:rsid w:val="003821B9"/>
    <w:rsid w:val="0038409C"/>
    <w:rsid w:val="003853E2"/>
    <w:rsid w:val="00385614"/>
    <w:rsid w:val="00385697"/>
    <w:rsid w:val="00386BE3"/>
    <w:rsid w:val="00390512"/>
    <w:rsid w:val="0039056E"/>
    <w:rsid w:val="0039252C"/>
    <w:rsid w:val="00392A6D"/>
    <w:rsid w:val="00393946"/>
    <w:rsid w:val="003944E4"/>
    <w:rsid w:val="00395112"/>
    <w:rsid w:val="0039589C"/>
    <w:rsid w:val="00395AF3"/>
    <w:rsid w:val="00396D2A"/>
    <w:rsid w:val="003A08DF"/>
    <w:rsid w:val="003A0DDB"/>
    <w:rsid w:val="003A1B9D"/>
    <w:rsid w:val="003A23E3"/>
    <w:rsid w:val="003A2DFC"/>
    <w:rsid w:val="003A3CC3"/>
    <w:rsid w:val="003A3DA8"/>
    <w:rsid w:val="003A4517"/>
    <w:rsid w:val="003A51FF"/>
    <w:rsid w:val="003A5D9B"/>
    <w:rsid w:val="003A701A"/>
    <w:rsid w:val="003A75F3"/>
    <w:rsid w:val="003B0E86"/>
    <w:rsid w:val="003B13E2"/>
    <w:rsid w:val="003B1894"/>
    <w:rsid w:val="003B214C"/>
    <w:rsid w:val="003B244A"/>
    <w:rsid w:val="003B2B90"/>
    <w:rsid w:val="003B4B1F"/>
    <w:rsid w:val="003B52BA"/>
    <w:rsid w:val="003B56D4"/>
    <w:rsid w:val="003B5E14"/>
    <w:rsid w:val="003B5E5A"/>
    <w:rsid w:val="003B6863"/>
    <w:rsid w:val="003B78C7"/>
    <w:rsid w:val="003C0BBC"/>
    <w:rsid w:val="003C2CB8"/>
    <w:rsid w:val="003C2EBE"/>
    <w:rsid w:val="003C2ED7"/>
    <w:rsid w:val="003C3EAD"/>
    <w:rsid w:val="003C405A"/>
    <w:rsid w:val="003C4B06"/>
    <w:rsid w:val="003C613E"/>
    <w:rsid w:val="003C6ECC"/>
    <w:rsid w:val="003C7AA7"/>
    <w:rsid w:val="003D3BAD"/>
    <w:rsid w:val="003D3EC7"/>
    <w:rsid w:val="003D44A4"/>
    <w:rsid w:val="003D4C87"/>
    <w:rsid w:val="003D5631"/>
    <w:rsid w:val="003D5EA1"/>
    <w:rsid w:val="003D65F5"/>
    <w:rsid w:val="003D706D"/>
    <w:rsid w:val="003D7823"/>
    <w:rsid w:val="003D78DA"/>
    <w:rsid w:val="003D792F"/>
    <w:rsid w:val="003E0C4A"/>
    <w:rsid w:val="003E0C9D"/>
    <w:rsid w:val="003E0D3B"/>
    <w:rsid w:val="003E17D5"/>
    <w:rsid w:val="003E39F6"/>
    <w:rsid w:val="003E3FF9"/>
    <w:rsid w:val="003E4999"/>
    <w:rsid w:val="003E51DA"/>
    <w:rsid w:val="003E52E3"/>
    <w:rsid w:val="003E752B"/>
    <w:rsid w:val="003E7C74"/>
    <w:rsid w:val="003F14EB"/>
    <w:rsid w:val="003F1D26"/>
    <w:rsid w:val="003F2343"/>
    <w:rsid w:val="003F2FE7"/>
    <w:rsid w:val="003F3E71"/>
    <w:rsid w:val="003F3EFA"/>
    <w:rsid w:val="003F425E"/>
    <w:rsid w:val="003F49C8"/>
    <w:rsid w:val="003F51C7"/>
    <w:rsid w:val="003F611D"/>
    <w:rsid w:val="003F61A2"/>
    <w:rsid w:val="003F68B5"/>
    <w:rsid w:val="003F6E67"/>
    <w:rsid w:val="003F723D"/>
    <w:rsid w:val="004011F4"/>
    <w:rsid w:val="0040268B"/>
    <w:rsid w:val="00404896"/>
    <w:rsid w:val="00407385"/>
    <w:rsid w:val="00407ECE"/>
    <w:rsid w:val="00410604"/>
    <w:rsid w:val="00410BFF"/>
    <w:rsid w:val="00411D5D"/>
    <w:rsid w:val="00411E68"/>
    <w:rsid w:val="00413E06"/>
    <w:rsid w:val="00413E59"/>
    <w:rsid w:val="004143FA"/>
    <w:rsid w:val="004149A9"/>
    <w:rsid w:val="00414A30"/>
    <w:rsid w:val="00414DF2"/>
    <w:rsid w:val="0041523A"/>
    <w:rsid w:val="00416DF9"/>
    <w:rsid w:val="0041701A"/>
    <w:rsid w:val="004176F6"/>
    <w:rsid w:val="004217D4"/>
    <w:rsid w:val="00422438"/>
    <w:rsid w:val="00423497"/>
    <w:rsid w:val="00423F2F"/>
    <w:rsid w:val="00430617"/>
    <w:rsid w:val="004306A8"/>
    <w:rsid w:val="0043507E"/>
    <w:rsid w:val="00436575"/>
    <w:rsid w:val="00436A8E"/>
    <w:rsid w:val="004377C0"/>
    <w:rsid w:val="00440C24"/>
    <w:rsid w:val="00440E2C"/>
    <w:rsid w:val="00442024"/>
    <w:rsid w:val="00442207"/>
    <w:rsid w:val="004424FE"/>
    <w:rsid w:val="00444089"/>
    <w:rsid w:val="004443BE"/>
    <w:rsid w:val="004465ED"/>
    <w:rsid w:val="00447880"/>
    <w:rsid w:val="004505D9"/>
    <w:rsid w:val="00450D76"/>
    <w:rsid w:val="00451DA3"/>
    <w:rsid w:val="00452A2D"/>
    <w:rsid w:val="0045318F"/>
    <w:rsid w:val="00453240"/>
    <w:rsid w:val="00453450"/>
    <w:rsid w:val="00454A10"/>
    <w:rsid w:val="00454BA4"/>
    <w:rsid w:val="00455F1D"/>
    <w:rsid w:val="00456E6E"/>
    <w:rsid w:val="00456FF5"/>
    <w:rsid w:val="00457B88"/>
    <w:rsid w:val="00457E22"/>
    <w:rsid w:val="00457E39"/>
    <w:rsid w:val="0046023A"/>
    <w:rsid w:val="00461547"/>
    <w:rsid w:val="00462774"/>
    <w:rsid w:val="00462A13"/>
    <w:rsid w:val="00462A4D"/>
    <w:rsid w:val="004631CD"/>
    <w:rsid w:val="00463B4A"/>
    <w:rsid w:val="00464409"/>
    <w:rsid w:val="004649D7"/>
    <w:rsid w:val="004652F5"/>
    <w:rsid w:val="004664EC"/>
    <w:rsid w:val="00470DE9"/>
    <w:rsid w:val="00470FD0"/>
    <w:rsid w:val="00472290"/>
    <w:rsid w:val="0047269A"/>
    <w:rsid w:val="00472BF0"/>
    <w:rsid w:val="00474766"/>
    <w:rsid w:val="00474FD0"/>
    <w:rsid w:val="00475111"/>
    <w:rsid w:val="0047524A"/>
    <w:rsid w:val="00475656"/>
    <w:rsid w:val="00475876"/>
    <w:rsid w:val="00476AC5"/>
    <w:rsid w:val="00476DD8"/>
    <w:rsid w:val="00476F08"/>
    <w:rsid w:val="004777D5"/>
    <w:rsid w:val="00477828"/>
    <w:rsid w:val="00481DB6"/>
    <w:rsid w:val="00485136"/>
    <w:rsid w:val="00485144"/>
    <w:rsid w:val="004856BF"/>
    <w:rsid w:val="0048618C"/>
    <w:rsid w:val="0048739E"/>
    <w:rsid w:val="004873D8"/>
    <w:rsid w:val="00487557"/>
    <w:rsid w:val="00490163"/>
    <w:rsid w:val="00490DB0"/>
    <w:rsid w:val="004912EE"/>
    <w:rsid w:val="00491442"/>
    <w:rsid w:val="00491A4C"/>
    <w:rsid w:val="00493860"/>
    <w:rsid w:val="0049429C"/>
    <w:rsid w:val="00495201"/>
    <w:rsid w:val="00495A4D"/>
    <w:rsid w:val="00495C56"/>
    <w:rsid w:val="00495F08"/>
    <w:rsid w:val="00496246"/>
    <w:rsid w:val="004A0605"/>
    <w:rsid w:val="004A1099"/>
    <w:rsid w:val="004A204F"/>
    <w:rsid w:val="004A2156"/>
    <w:rsid w:val="004A3573"/>
    <w:rsid w:val="004A471A"/>
    <w:rsid w:val="004A4F3B"/>
    <w:rsid w:val="004A508B"/>
    <w:rsid w:val="004A5721"/>
    <w:rsid w:val="004A6E2B"/>
    <w:rsid w:val="004B1EFF"/>
    <w:rsid w:val="004B2BBF"/>
    <w:rsid w:val="004B3556"/>
    <w:rsid w:val="004B3671"/>
    <w:rsid w:val="004B5AB2"/>
    <w:rsid w:val="004B6899"/>
    <w:rsid w:val="004B6FA8"/>
    <w:rsid w:val="004C068D"/>
    <w:rsid w:val="004C079D"/>
    <w:rsid w:val="004C0EFD"/>
    <w:rsid w:val="004C1641"/>
    <w:rsid w:val="004C232E"/>
    <w:rsid w:val="004C24C9"/>
    <w:rsid w:val="004C2AD5"/>
    <w:rsid w:val="004C2CB4"/>
    <w:rsid w:val="004C4913"/>
    <w:rsid w:val="004C6D51"/>
    <w:rsid w:val="004C7180"/>
    <w:rsid w:val="004C7F0D"/>
    <w:rsid w:val="004D01D9"/>
    <w:rsid w:val="004D0B2C"/>
    <w:rsid w:val="004D0EEB"/>
    <w:rsid w:val="004D1136"/>
    <w:rsid w:val="004D1876"/>
    <w:rsid w:val="004D3282"/>
    <w:rsid w:val="004D45FB"/>
    <w:rsid w:val="004D480E"/>
    <w:rsid w:val="004D4B52"/>
    <w:rsid w:val="004D5AE1"/>
    <w:rsid w:val="004D62AA"/>
    <w:rsid w:val="004D6FC8"/>
    <w:rsid w:val="004D72EA"/>
    <w:rsid w:val="004D731A"/>
    <w:rsid w:val="004D7BCE"/>
    <w:rsid w:val="004E029C"/>
    <w:rsid w:val="004E0640"/>
    <w:rsid w:val="004E07E0"/>
    <w:rsid w:val="004E1649"/>
    <w:rsid w:val="004E1C1F"/>
    <w:rsid w:val="004E27E8"/>
    <w:rsid w:val="004E2EE5"/>
    <w:rsid w:val="004E4555"/>
    <w:rsid w:val="004E45AF"/>
    <w:rsid w:val="004E4ECF"/>
    <w:rsid w:val="004E50C8"/>
    <w:rsid w:val="004E7255"/>
    <w:rsid w:val="004E72B7"/>
    <w:rsid w:val="004E76F9"/>
    <w:rsid w:val="004E7F77"/>
    <w:rsid w:val="004F0283"/>
    <w:rsid w:val="004F05FC"/>
    <w:rsid w:val="004F0771"/>
    <w:rsid w:val="004F1718"/>
    <w:rsid w:val="004F1DB6"/>
    <w:rsid w:val="004F2774"/>
    <w:rsid w:val="004F306B"/>
    <w:rsid w:val="004F30B8"/>
    <w:rsid w:val="004F470D"/>
    <w:rsid w:val="004F615E"/>
    <w:rsid w:val="004F692C"/>
    <w:rsid w:val="004F6B58"/>
    <w:rsid w:val="004F7167"/>
    <w:rsid w:val="004F7C42"/>
    <w:rsid w:val="00501238"/>
    <w:rsid w:val="005021A7"/>
    <w:rsid w:val="005031A1"/>
    <w:rsid w:val="005054EE"/>
    <w:rsid w:val="00505A1D"/>
    <w:rsid w:val="00505AC0"/>
    <w:rsid w:val="0051028A"/>
    <w:rsid w:val="0051059F"/>
    <w:rsid w:val="005105C9"/>
    <w:rsid w:val="00510677"/>
    <w:rsid w:val="00511EAA"/>
    <w:rsid w:val="0051234B"/>
    <w:rsid w:val="0051353B"/>
    <w:rsid w:val="005136A2"/>
    <w:rsid w:val="0051382B"/>
    <w:rsid w:val="00514479"/>
    <w:rsid w:val="00515CDE"/>
    <w:rsid w:val="00516CF7"/>
    <w:rsid w:val="00517477"/>
    <w:rsid w:val="00517C54"/>
    <w:rsid w:val="00517D58"/>
    <w:rsid w:val="00520357"/>
    <w:rsid w:val="005215B3"/>
    <w:rsid w:val="005221D6"/>
    <w:rsid w:val="00523AF0"/>
    <w:rsid w:val="00524C3C"/>
    <w:rsid w:val="00525220"/>
    <w:rsid w:val="005260B4"/>
    <w:rsid w:val="005269BF"/>
    <w:rsid w:val="0052731D"/>
    <w:rsid w:val="0053078F"/>
    <w:rsid w:val="005310BA"/>
    <w:rsid w:val="00531909"/>
    <w:rsid w:val="0053284D"/>
    <w:rsid w:val="00533C55"/>
    <w:rsid w:val="005345AC"/>
    <w:rsid w:val="005353FD"/>
    <w:rsid w:val="00535726"/>
    <w:rsid w:val="00535C9F"/>
    <w:rsid w:val="00535DFC"/>
    <w:rsid w:val="005365EC"/>
    <w:rsid w:val="00536E1F"/>
    <w:rsid w:val="00536F83"/>
    <w:rsid w:val="0053704A"/>
    <w:rsid w:val="005371E7"/>
    <w:rsid w:val="0054025C"/>
    <w:rsid w:val="00540378"/>
    <w:rsid w:val="0054038A"/>
    <w:rsid w:val="00540D14"/>
    <w:rsid w:val="0054100D"/>
    <w:rsid w:val="005415D2"/>
    <w:rsid w:val="00541CDE"/>
    <w:rsid w:val="00541FAD"/>
    <w:rsid w:val="00544AD9"/>
    <w:rsid w:val="005452C7"/>
    <w:rsid w:val="00545975"/>
    <w:rsid w:val="00546919"/>
    <w:rsid w:val="00551C3D"/>
    <w:rsid w:val="00552660"/>
    <w:rsid w:val="00553D75"/>
    <w:rsid w:val="0055565C"/>
    <w:rsid w:val="00556D40"/>
    <w:rsid w:val="00556F56"/>
    <w:rsid w:val="00557640"/>
    <w:rsid w:val="00557D61"/>
    <w:rsid w:val="005613E2"/>
    <w:rsid w:val="00562722"/>
    <w:rsid w:val="00563D6A"/>
    <w:rsid w:val="00564E8A"/>
    <w:rsid w:val="00566795"/>
    <w:rsid w:val="00566EB3"/>
    <w:rsid w:val="005677F5"/>
    <w:rsid w:val="00567F84"/>
    <w:rsid w:val="005703E3"/>
    <w:rsid w:val="0057088B"/>
    <w:rsid w:val="00571073"/>
    <w:rsid w:val="005738E7"/>
    <w:rsid w:val="00574CA0"/>
    <w:rsid w:val="00576B1A"/>
    <w:rsid w:val="00576C60"/>
    <w:rsid w:val="00577B30"/>
    <w:rsid w:val="00577FAE"/>
    <w:rsid w:val="00580199"/>
    <w:rsid w:val="005809EC"/>
    <w:rsid w:val="00580AE9"/>
    <w:rsid w:val="00581A1D"/>
    <w:rsid w:val="005835BE"/>
    <w:rsid w:val="005842D0"/>
    <w:rsid w:val="00584634"/>
    <w:rsid w:val="00585039"/>
    <w:rsid w:val="005858C9"/>
    <w:rsid w:val="00585BC6"/>
    <w:rsid w:val="00585FB0"/>
    <w:rsid w:val="00587E3E"/>
    <w:rsid w:val="0059044E"/>
    <w:rsid w:val="00590E11"/>
    <w:rsid w:val="005911C8"/>
    <w:rsid w:val="005914E4"/>
    <w:rsid w:val="005916C0"/>
    <w:rsid w:val="00591B38"/>
    <w:rsid w:val="00591C85"/>
    <w:rsid w:val="00591F6E"/>
    <w:rsid w:val="00592172"/>
    <w:rsid w:val="00593566"/>
    <w:rsid w:val="0059383A"/>
    <w:rsid w:val="0059482A"/>
    <w:rsid w:val="005950F7"/>
    <w:rsid w:val="005952EF"/>
    <w:rsid w:val="00595C06"/>
    <w:rsid w:val="005976A4"/>
    <w:rsid w:val="00597A45"/>
    <w:rsid w:val="005A04A1"/>
    <w:rsid w:val="005A05CE"/>
    <w:rsid w:val="005A090A"/>
    <w:rsid w:val="005A1253"/>
    <w:rsid w:val="005A1EAB"/>
    <w:rsid w:val="005A343C"/>
    <w:rsid w:val="005A556B"/>
    <w:rsid w:val="005A55A7"/>
    <w:rsid w:val="005A55FB"/>
    <w:rsid w:val="005A6F7E"/>
    <w:rsid w:val="005A75F1"/>
    <w:rsid w:val="005A779D"/>
    <w:rsid w:val="005B0B42"/>
    <w:rsid w:val="005B0E9A"/>
    <w:rsid w:val="005B20E0"/>
    <w:rsid w:val="005B2E23"/>
    <w:rsid w:val="005B3F6B"/>
    <w:rsid w:val="005B3F9F"/>
    <w:rsid w:val="005B4049"/>
    <w:rsid w:val="005B4380"/>
    <w:rsid w:val="005B4CAF"/>
    <w:rsid w:val="005B573F"/>
    <w:rsid w:val="005B5A09"/>
    <w:rsid w:val="005B6377"/>
    <w:rsid w:val="005B6F56"/>
    <w:rsid w:val="005B7840"/>
    <w:rsid w:val="005B7BAC"/>
    <w:rsid w:val="005B7D18"/>
    <w:rsid w:val="005B7D88"/>
    <w:rsid w:val="005C0B15"/>
    <w:rsid w:val="005C1206"/>
    <w:rsid w:val="005C4435"/>
    <w:rsid w:val="005C4C93"/>
    <w:rsid w:val="005C5A05"/>
    <w:rsid w:val="005C6A7B"/>
    <w:rsid w:val="005C6C3B"/>
    <w:rsid w:val="005C6F50"/>
    <w:rsid w:val="005C73D2"/>
    <w:rsid w:val="005C7744"/>
    <w:rsid w:val="005C77A5"/>
    <w:rsid w:val="005D1116"/>
    <w:rsid w:val="005D2238"/>
    <w:rsid w:val="005D38BC"/>
    <w:rsid w:val="005E003F"/>
    <w:rsid w:val="005E0B74"/>
    <w:rsid w:val="005E1116"/>
    <w:rsid w:val="005E1271"/>
    <w:rsid w:val="005E1E8D"/>
    <w:rsid w:val="005E23D0"/>
    <w:rsid w:val="005E2B1C"/>
    <w:rsid w:val="005E2F51"/>
    <w:rsid w:val="005E3E3A"/>
    <w:rsid w:val="005E4C5E"/>
    <w:rsid w:val="005E531A"/>
    <w:rsid w:val="005E5E23"/>
    <w:rsid w:val="005E7327"/>
    <w:rsid w:val="005E7D86"/>
    <w:rsid w:val="005F1ED9"/>
    <w:rsid w:val="005F3592"/>
    <w:rsid w:val="005F4121"/>
    <w:rsid w:val="005F43D0"/>
    <w:rsid w:val="005F4C68"/>
    <w:rsid w:val="005F4D08"/>
    <w:rsid w:val="005F593A"/>
    <w:rsid w:val="005F6099"/>
    <w:rsid w:val="005F66BC"/>
    <w:rsid w:val="005F6BAD"/>
    <w:rsid w:val="00601E77"/>
    <w:rsid w:val="00601FD3"/>
    <w:rsid w:val="00603ADB"/>
    <w:rsid w:val="00603ED0"/>
    <w:rsid w:val="0060413B"/>
    <w:rsid w:val="0060445A"/>
    <w:rsid w:val="006057B4"/>
    <w:rsid w:val="00606BBA"/>
    <w:rsid w:val="00606F8D"/>
    <w:rsid w:val="00610D3D"/>
    <w:rsid w:val="00611673"/>
    <w:rsid w:val="00611EAE"/>
    <w:rsid w:val="0061544D"/>
    <w:rsid w:val="00615970"/>
    <w:rsid w:val="0061718B"/>
    <w:rsid w:val="0061750E"/>
    <w:rsid w:val="00617544"/>
    <w:rsid w:val="00617D17"/>
    <w:rsid w:val="00620AA9"/>
    <w:rsid w:val="00621780"/>
    <w:rsid w:val="00621CB4"/>
    <w:rsid w:val="00622053"/>
    <w:rsid w:val="00622419"/>
    <w:rsid w:val="00622A55"/>
    <w:rsid w:val="006237DA"/>
    <w:rsid w:val="006255EB"/>
    <w:rsid w:val="00625867"/>
    <w:rsid w:val="006271BC"/>
    <w:rsid w:val="0062753F"/>
    <w:rsid w:val="00627995"/>
    <w:rsid w:val="006300B7"/>
    <w:rsid w:val="00630BA9"/>
    <w:rsid w:val="00631F63"/>
    <w:rsid w:val="00633DFB"/>
    <w:rsid w:val="0063414A"/>
    <w:rsid w:val="00634251"/>
    <w:rsid w:val="0063521E"/>
    <w:rsid w:val="0063556A"/>
    <w:rsid w:val="00635594"/>
    <w:rsid w:val="00635E1F"/>
    <w:rsid w:val="00637913"/>
    <w:rsid w:val="006410F1"/>
    <w:rsid w:val="00642202"/>
    <w:rsid w:val="00642729"/>
    <w:rsid w:val="00643483"/>
    <w:rsid w:val="00643EFC"/>
    <w:rsid w:val="00645727"/>
    <w:rsid w:val="00645F5C"/>
    <w:rsid w:val="006468C3"/>
    <w:rsid w:val="00647E86"/>
    <w:rsid w:val="006505D1"/>
    <w:rsid w:val="006508AD"/>
    <w:rsid w:val="00650ACE"/>
    <w:rsid w:val="00651907"/>
    <w:rsid w:val="00653DB6"/>
    <w:rsid w:val="006540A4"/>
    <w:rsid w:val="0065492F"/>
    <w:rsid w:val="00655426"/>
    <w:rsid w:val="006558CB"/>
    <w:rsid w:val="00655B40"/>
    <w:rsid w:val="00655EDF"/>
    <w:rsid w:val="00656950"/>
    <w:rsid w:val="006572D8"/>
    <w:rsid w:val="006604B7"/>
    <w:rsid w:val="00661E85"/>
    <w:rsid w:val="00662488"/>
    <w:rsid w:val="00662831"/>
    <w:rsid w:val="00662BB5"/>
    <w:rsid w:val="0066329C"/>
    <w:rsid w:val="0066336B"/>
    <w:rsid w:val="00664440"/>
    <w:rsid w:val="00665AE1"/>
    <w:rsid w:val="00666060"/>
    <w:rsid w:val="00666AAC"/>
    <w:rsid w:val="00670AFF"/>
    <w:rsid w:val="00671303"/>
    <w:rsid w:val="006714B0"/>
    <w:rsid w:val="006721BB"/>
    <w:rsid w:val="006726C2"/>
    <w:rsid w:val="00672ACC"/>
    <w:rsid w:val="0067339D"/>
    <w:rsid w:val="00673E0B"/>
    <w:rsid w:val="006746E1"/>
    <w:rsid w:val="006774E7"/>
    <w:rsid w:val="006807D2"/>
    <w:rsid w:val="0068099C"/>
    <w:rsid w:val="006812F5"/>
    <w:rsid w:val="00681797"/>
    <w:rsid w:val="0068246C"/>
    <w:rsid w:val="0068255E"/>
    <w:rsid w:val="00685169"/>
    <w:rsid w:val="006852DE"/>
    <w:rsid w:val="006862C7"/>
    <w:rsid w:val="00686665"/>
    <w:rsid w:val="00686B8A"/>
    <w:rsid w:val="00687069"/>
    <w:rsid w:val="0069013A"/>
    <w:rsid w:val="0069204D"/>
    <w:rsid w:val="00692134"/>
    <w:rsid w:val="006929A6"/>
    <w:rsid w:val="006948AB"/>
    <w:rsid w:val="00695B96"/>
    <w:rsid w:val="00695C59"/>
    <w:rsid w:val="00695F99"/>
    <w:rsid w:val="00695FB5"/>
    <w:rsid w:val="006979EF"/>
    <w:rsid w:val="006A11A7"/>
    <w:rsid w:val="006A1E45"/>
    <w:rsid w:val="006A26B1"/>
    <w:rsid w:val="006A488A"/>
    <w:rsid w:val="006A784A"/>
    <w:rsid w:val="006B0E15"/>
    <w:rsid w:val="006B192C"/>
    <w:rsid w:val="006B2ADE"/>
    <w:rsid w:val="006B3187"/>
    <w:rsid w:val="006B3968"/>
    <w:rsid w:val="006B39F5"/>
    <w:rsid w:val="006B5527"/>
    <w:rsid w:val="006B580D"/>
    <w:rsid w:val="006B592B"/>
    <w:rsid w:val="006B6BB5"/>
    <w:rsid w:val="006B6E13"/>
    <w:rsid w:val="006B7A56"/>
    <w:rsid w:val="006C0499"/>
    <w:rsid w:val="006C079B"/>
    <w:rsid w:val="006C194C"/>
    <w:rsid w:val="006C4013"/>
    <w:rsid w:val="006C4C08"/>
    <w:rsid w:val="006C4CA9"/>
    <w:rsid w:val="006C6328"/>
    <w:rsid w:val="006C7D1E"/>
    <w:rsid w:val="006D0ABC"/>
    <w:rsid w:val="006D12BF"/>
    <w:rsid w:val="006D1840"/>
    <w:rsid w:val="006D250A"/>
    <w:rsid w:val="006D2561"/>
    <w:rsid w:val="006D2813"/>
    <w:rsid w:val="006D283B"/>
    <w:rsid w:val="006D2E15"/>
    <w:rsid w:val="006D372A"/>
    <w:rsid w:val="006D3A6D"/>
    <w:rsid w:val="006D4D13"/>
    <w:rsid w:val="006D5C82"/>
    <w:rsid w:val="006D6A9D"/>
    <w:rsid w:val="006D7239"/>
    <w:rsid w:val="006D7355"/>
    <w:rsid w:val="006E0047"/>
    <w:rsid w:val="006E0F44"/>
    <w:rsid w:val="006E1245"/>
    <w:rsid w:val="006E1422"/>
    <w:rsid w:val="006E1900"/>
    <w:rsid w:val="006E24D0"/>
    <w:rsid w:val="006E3412"/>
    <w:rsid w:val="006E36F9"/>
    <w:rsid w:val="006E3ED5"/>
    <w:rsid w:val="006E54E4"/>
    <w:rsid w:val="006E5E63"/>
    <w:rsid w:val="006E5E8D"/>
    <w:rsid w:val="006E6B39"/>
    <w:rsid w:val="006E7791"/>
    <w:rsid w:val="006E77CE"/>
    <w:rsid w:val="006E7CD9"/>
    <w:rsid w:val="006F02D7"/>
    <w:rsid w:val="006F0BE4"/>
    <w:rsid w:val="006F290B"/>
    <w:rsid w:val="006F2DF0"/>
    <w:rsid w:val="006F4659"/>
    <w:rsid w:val="006F487E"/>
    <w:rsid w:val="006F5577"/>
    <w:rsid w:val="006F579E"/>
    <w:rsid w:val="006F6C3A"/>
    <w:rsid w:val="006F6E4E"/>
    <w:rsid w:val="006F721D"/>
    <w:rsid w:val="00700481"/>
    <w:rsid w:val="00700CF8"/>
    <w:rsid w:val="00700F60"/>
    <w:rsid w:val="0070100C"/>
    <w:rsid w:val="00704380"/>
    <w:rsid w:val="007043D4"/>
    <w:rsid w:val="00704A71"/>
    <w:rsid w:val="00704B6C"/>
    <w:rsid w:val="007062C0"/>
    <w:rsid w:val="007069F9"/>
    <w:rsid w:val="00707DD9"/>
    <w:rsid w:val="0071082D"/>
    <w:rsid w:val="00710847"/>
    <w:rsid w:val="0071135B"/>
    <w:rsid w:val="00711D49"/>
    <w:rsid w:val="00712175"/>
    <w:rsid w:val="0071331A"/>
    <w:rsid w:val="0071358E"/>
    <w:rsid w:val="007141E7"/>
    <w:rsid w:val="007144EE"/>
    <w:rsid w:val="00714802"/>
    <w:rsid w:val="0072085B"/>
    <w:rsid w:val="00720C70"/>
    <w:rsid w:val="0072170A"/>
    <w:rsid w:val="00723DF8"/>
    <w:rsid w:val="00724D20"/>
    <w:rsid w:val="00724F6E"/>
    <w:rsid w:val="00725267"/>
    <w:rsid w:val="00726583"/>
    <w:rsid w:val="0072677B"/>
    <w:rsid w:val="00726C0A"/>
    <w:rsid w:val="00727A58"/>
    <w:rsid w:val="0073037E"/>
    <w:rsid w:val="007309F8"/>
    <w:rsid w:val="00730B76"/>
    <w:rsid w:val="00730B7A"/>
    <w:rsid w:val="00731AFA"/>
    <w:rsid w:val="007323F3"/>
    <w:rsid w:val="00732836"/>
    <w:rsid w:val="007331C6"/>
    <w:rsid w:val="007336CC"/>
    <w:rsid w:val="0073406E"/>
    <w:rsid w:val="007348E3"/>
    <w:rsid w:val="00734F72"/>
    <w:rsid w:val="00736766"/>
    <w:rsid w:val="007421A5"/>
    <w:rsid w:val="0074392F"/>
    <w:rsid w:val="007439AF"/>
    <w:rsid w:val="00744420"/>
    <w:rsid w:val="007454E9"/>
    <w:rsid w:val="007468BE"/>
    <w:rsid w:val="0074754D"/>
    <w:rsid w:val="0074779B"/>
    <w:rsid w:val="0074788C"/>
    <w:rsid w:val="00747D13"/>
    <w:rsid w:val="00747D97"/>
    <w:rsid w:val="00750EA9"/>
    <w:rsid w:val="007517E5"/>
    <w:rsid w:val="00751908"/>
    <w:rsid w:val="00752E72"/>
    <w:rsid w:val="00752EBD"/>
    <w:rsid w:val="0075443D"/>
    <w:rsid w:val="00754F4F"/>
    <w:rsid w:val="00755ED9"/>
    <w:rsid w:val="00760804"/>
    <w:rsid w:val="007625DA"/>
    <w:rsid w:val="00763263"/>
    <w:rsid w:val="00763671"/>
    <w:rsid w:val="007651FE"/>
    <w:rsid w:val="00765B0B"/>
    <w:rsid w:val="00765FD2"/>
    <w:rsid w:val="00766E67"/>
    <w:rsid w:val="00766F69"/>
    <w:rsid w:val="00767DE9"/>
    <w:rsid w:val="007704B0"/>
    <w:rsid w:val="00773408"/>
    <w:rsid w:val="00776BCA"/>
    <w:rsid w:val="00777109"/>
    <w:rsid w:val="00781C11"/>
    <w:rsid w:val="007825A0"/>
    <w:rsid w:val="00782BAD"/>
    <w:rsid w:val="007833C6"/>
    <w:rsid w:val="00784CC2"/>
    <w:rsid w:val="00784D1E"/>
    <w:rsid w:val="00785623"/>
    <w:rsid w:val="00785B3D"/>
    <w:rsid w:val="00790F7D"/>
    <w:rsid w:val="00792053"/>
    <w:rsid w:val="007925A7"/>
    <w:rsid w:val="00792D40"/>
    <w:rsid w:val="00793F0F"/>
    <w:rsid w:val="00795D9A"/>
    <w:rsid w:val="007963A5"/>
    <w:rsid w:val="00796634"/>
    <w:rsid w:val="00796EEF"/>
    <w:rsid w:val="00797060"/>
    <w:rsid w:val="007972F7"/>
    <w:rsid w:val="007973AB"/>
    <w:rsid w:val="007A0C15"/>
    <w:rsid w:val="007A0EED"/>
    <w:rsid w:val="007A1E79"/>
    <w:rsid w:val="007A3A4B"/>
    <w:rsid w:val="007A42F4"/>
    <w:rsid w:val="007A5274"/>
    <w:rsid w:val="007A5B59"/>
    <w:rsid w:val="007A5C12"/>
    <w:rsid w:val="007A7BA6"/>
    <w:rsid w:val="007B0017"/>
    <w:rsid w:val="007B1701"/>
    <w:rsid w:val="007B19BC"/>
    <w:rsid w:val="007B1D30"/>
    <w:rsid w:val="007B2D3E"/>
    <w:rsid w:val="007B3C01"/>
    <w:rsid w:val="007B3E16"/>
    <w:rsid w:val="007B4F6B"/>
    <w:rsid w:val="007B5135"/>
    <w:rsid w:val="007B6740"/>
    <w:rsid w:val="007C01DF"/>
    <w:rsid w:val="007C3912"/>
    <w:rsid w:val="007C3AA2"/>
    <w:rsid w:val="007C4185"/>
    <w:rsid w:val="007C578A"/>
    <w:rsid w:val="007C57AC"/>
    <w:rsid w:val="007C659C"/>
    <w:rsid w:val="007C6B27"/>
    <w:rsid w:val="007C6E9B"/>
    <w:rsid w:val="007C7908"/>
    <w:rsid w:val="007C7D73"/>
    <w:rsid w:val="007D10E1"/>
    <w:rsid w:val="007D13E5"/>
    <w:rsid w:val="007D450C"/>
    <w:rsid w:val="007D6F6A"/>
    <w:rsid w:val="007D7617"/>
    <w:rsid w:val="007D7AF4"/>
    <w:rsid w:val="007D7E98"/>
    <w:rsid w:val="007E08A0"/>
    <w:rsid w:val="007E0C29"/>
    <w:rsid w:val="007E201C"/>
    <w:rsid w:val="007E3E14"/>
    <w:rsid w:val="007E5BEF"/>
    <w:rsid w:val="007E5DF3"/>
    <w:rsid w:val="007E644D"/>
    <w:rsid w:val="007E772B"/>
    <w:rsid w:val="007E7E4C"/>
    <w:rsid w:val="007F0B2B"/>
    <w:rsid w:val="007F0D80"/>
    <w:rsid w:val="007F2103"/>
    <w:rsid w:val="007F21F3"/>
    <w:rsid w:val="007F395D"/>
    <w:rsid w:val="007F4B7E"/>
    <w:rsid w:val="007F5280"/>
    <w:rsid w:val="007F53B0"/>
    <w:rsid w:val="007F72A5"/>
    <w:rsid w:val="007F7BA4"/>
    <w:rsid w:val="0080015B"/>
    <w:rsid w:val="0080150A"/>
    <w:rsid w:val="00802174"/>
    <w:rsid w:val="0080388E"/>
    <w:rsid w:val="0080435A"/>
    <w:rsid w:val="00804888"/>
    <w:rsid w:val="00805C9B"/>
    <w:rsid w:val="00805F9A"/>
    <w:rsid w:val="008070EF"/>
    <w:rsid w:val="008109E2"/>
    <w:rsid w:val="008110A2"/>
    <w:rsid w:val="0081110E"/>
    <w:rsid w:val="00811A71"/>
    <w:rsid w:val="00812350"/>
    <w:rsid w:val="008148EA"/>
    <w:rsid w:val="008149BA"/>
    <w:rsid w:val="0081546B"/>
    <w:rsid w:val="00815CD2"/>
    <w:rsid w:val="00815E73"/>
    <w:rsid w:val="0081692C"/>
    <w:rsid w:val="008172B3"/>
    <w:rsid w:val="00817BB9"/>
    <w:rsid w:val="00817D59"/>
    <w:rsid w:val="00817E1D"/>
    <w:rsid w:val="0082078F"/>
    <w:rsid w:val="0082105B"/>
    <w:rsid w:val="008210B7"/>
    <w:rsid w:val="00821EC0"/>
    <w:rsid w:val="00822035"/>
    <w:rsid w:val="0082229D"/>
    <w:rsid w:val="00822700"/>
    <w:rsid w:val="00824302"/>
    <w:rsid w:val="008264D3"/>
    <w:rsid w:val="00827017"/>
    <w:rsid w:val="0083203D"/>
    <w:rsid w:val="0083208B"/>
    <w:rsid w:val="00832891"/>
    <w:rsid w:val="0083365E"/>
    <w:rsid w:val="0083376C"/>
    <w:rsid w:val="00833AFB"/>
    <w:rsid w:val="008363F9"/>
    <w:rsid w:val="00837860"/>
    <w:rsid w:val="008402B5"/>
    <w:rsid w:val="008410C5"/>
    <w:rsid w:val="00841725"/>
    <w:rsid w:val="00843C7B"/>
    <w:rsid w:val="008441F7"/>
    <w:rsid w:val="00846CE5"/>
    <w:rsid w:val="008503EC"/>
    <w:rsid w:val="008508F9"/>
    <w:rsid w:val="00851A21"/>
    <w:rsid w:val="008527A0"/>
    <w:rsid w:val="008540C1"/>
    <w:rsid w:val="00854E63"/>
    <w:rsid w:val="00855B7F"/>
    <w:rsid w:val="00856A5E"/>
    <w:rsid w:val="00857291"/>
    <w:rsid w:val="00857E76"/>
    <w:rsid w:val="008605DB"/>
    <w:rsid w:val="0086075D"/>
    <w:rsid w:val="0086082A"/>
    <w:rsid w:val="008609CF"/>
    <w:rsid w:val="00861434"/>
    <w:rsid w:val="00861599"/>
    <w:rsid w:val="00862998"/>
    <w:rsid w:val="00862A42"/>
    <w:rsid w:val="00862A47"/>
    <w:rsid w:val="00863043"/>
    <w:rsid w:val="00864FF7"/>
    <w:rsid w:val="00865501"/>
    <w:rsid w:val="00865717"/>
    <w:rsid w:val="0086605C"/>
    <w:rsid w:val="00866706"/>
    <w:rsid w:val="00867305"/>
    <w:rsid w:val="008679CD"/>
    <w:rsid w:val="0087028A"/>
    <w:rsid w:val="00870686"/>
    <w:rsid w:val="00870CC6"/>
    <w:rsid w:val="00870E20"/>
    <w:rsid w:val="00874F31"/>
    <w:rsid w:val="00875321"/>
    <w:rsid w:val="008754BA"/>
    <w:rsid w:val="008756B1"/>
    <w:rsid w:val="0087635E"/>
    <w:rsid w:val="00876A38"/>
    <w:rsid w:val="00881170"/>
    <w:rsid w:val="008826BF"/>
    <w:rsid w:val="00883BE7"/>
    <w:rsid w:val="0088458D"/>
    <w:rsid w:val="00884D63"/>
    <w:rsid w:val="00885B12"/>
    <w:rsid w:val="00886ACF"/>
    <w:rsid w:val="008872BD"/>
    <w:rsid w:val="00890764"/>
    <w:rsid w:val="00890CBC"/>
    <w:rsid w:val="008916A0"/>
    <w:rsid w:val="008939E4"/>
    <w:rsid w:val="00894D22"/>
    <w:rsid w:val="00895CE8"/>
    <w:rsid w:val="008A1032"/>
    <w:rsid w:val="008A2AB6"/>
    <w:rsid w:val="008A3573"/>
    <w:rsid w:val="008A3985"/>
    <w:rsid w:val="008A4456"/>
    <w:rsid w:val="008A47FC"/>
    <w:rsid w:val="008A69D8"/>
    <w:rsid w:val="008A6AE6"/>
    <w:rsid w:val="008B0289"/>
    <w:rsid w:val="008B0EEA"/>
    <w:rsid w:val="008B12B7"/>
    <w:rsid w:val="008B183F"/>
    <w:rsid w:val="008B187F"/>
    <w:rsid w:val="008B3BA5"/>
    <w:rsid w:val="008B433A"/>
    <w:rsid w:val="008B4843"/>
    <w:rsid w:val="008B68F3"/>
    <w:rsid w:val="008B6B48"/>
    <w:rsid w:val="008B6C03"/>
    <w:rsid w:val="008B6F1E"/>
    <w:rsid w:val="008C0581"/>
    <w:rsid w:val="008C0E73"/>
    <w:rsid w:val="008C2797"/>
    <w:rsid w:val="008C3B2C"/>
    <w:rsid w:val="008C4014"/>
    <w:rsid w:val="008C47D7"/>
    <w:rsid w:val="008C486B"/>
    <w:rsid w:val="008C4A71"/>
    <w:rsid w:val="008C52CA"/>
    <w:rsid w:val="008C5683"/>
    <w:rsid w:val="008C6505"/>
    <w:rsid w:val="008C6806"/>
    <w:rsid w:val="008C6CE0"/>
    <w:rsid w:val="008C7875"/>
    <w:rsid w:val="008C7B13"/>
    <w:rsid w:val="008D07C7"/>
    <w:rsid w:val="008D0968"/>
    <w:rsid w:val="008D0C2A"/>
    <w:rsid w:val="008D0C54"/>
    <w:rsid w:val="008D64FC"/>
    <w:rsid w:val="008D7939"/>
    <w:rsid w:val="008E0066"/>
    <w:rsid w:val="008E0A1A"/>
    <w:rsid w:val="008E118E"/>
    <w:rsid w:val="008E164F"/>
    <w:rsid w:val="008E1B22"/>
    <w:rsid w:val="008E22DA"/>
    <w:rsid w:val="008E2590"/>
    <w:rsid w:val="008E3157"/>
    <w:rsid w:val="008E59B4"/>
    <w:rsid w:val="008E5EF1"/>
    <w:rsid w:val="008E65CE"/>
    <w:rsid w:val="008E7311"/>
    <w:rsid w:val="008F12B9"/>
    <w:rsid w:val="008F2DAB"/>
    <w:rsid w:val="008F6583"/>
    <w:rsid w:val="008F7537"/>
    <w:rsid w:val="008F7E01"/>
    <w:rsid w:val="008F7EE6"/>
    <w:rsid w:val="009014D2"/>
    <w:rsid w:val="00901661"/>
    <w:rsid w:val="0090255E"/>
    <w:rsid w:val="00902584"/>
    <w:rsid w:val="00903664"/>
    <w:rsid w:val="00903B7F"/>
    <w:rsid w:val="00904744"/>
    <w:rsid w:val="009048F1"/>
    <w:rsid w:val="00904989"/>
    <w:rsid w:val="00904EE3"/>
    <w:rsid w:val="00905E07"/>
    <w:rsid w:val="00906479"/>
    <w:rsid w:val="00907326"/>
    <w:rsid w:val="00907555"/>
    <w:rsid w:val="009103D4"/>
    <w:rsid w:val="009117D3"/>
    <w:rsid w:val="00914875"/>
    <w:rsid w:val="00914D4E"/>
    <w:rsid w:val="00915464"/>
    <w:rsid w:val="009170EB"/>
    <w:rsid w:val="00917D4F"/>
    <w:rsid w:val="009201F3"/>
    <w:rsid w:val="00920AC7"/>
    <w:rsid w:val="00921613"/>
    <w:rsid w:val="00921751"/>
    <w:rsid w:val="00921E53"/>
    <w:rsid w:val="00921FA7"/>
    <w:rsid w:val="0092218D"/>
    <w:rsid w:val="0092233B"/>
    <w:rsid w:val="009241D2"/>
    <w:rsid w:val="00924A97"/>
    <w:rsid w:val="00925049"/>
    <w:rsid w:val="009250A1"/>
    <w:rsid w:val="00925101"/>
    <w:rsid w:val="00925AE0"/>
    <w:rsid w:val="00925DAA"/>
    <w:rsid w:val="00925F48"/>
    <w:rsid w:val="0092634C"/>
    <w:rsid w:val="00930F09"/>
    <w:rsid w:val="00931863"/>
    <w:rsid w:val="00931B07"/>
    <w:rsid w:val="00932E25"/>
    <w:rsid w:val="00934188"/>
    <w:rsid w:val="009359E1"/>
    <w:rsid w:val="00936248"/>
    <w:rsid w:val="00937D44"/>
    <w:rsid w:val="0094011F"/>
    <w:rsid w:val="00940C98"/>
    <w:rsid w:val="0094153E"/>
    <w:rsid w:val="0094273B"/>
    <w:rsid w:val="00942795"/>
    <w:rsid w:val="00942954"/>
    <w:rsid w:val="00944945"/>
    <w:rsid w:val="00944ACD"/>
    <w:rsid w:val="00945160"/>
    <w:rsid w:val="00945E33"/>
    <w:rsid w:val="0094618B"/>
    <w:rsid w:val="00946D3E"/>
    <w:rsid w:val="009475D9"/>
    <w:rsid w:val="00950C6B"/>
    <w:rsid w:val="0095110D"/>
    <w:rsid w:val="00951F83"/>
    <w:rsid w:val="00952198"/>
    <w:rsid w:val="00952A7F"/>
    <w:rsid w:val="009541ED"/>
    <w:rsid w:val="009542E1"/>
    <w:rsid w:val="0095454D"/>
    <w:rsid w:val="0095476F"/>
    <w:rsid w:val="00956422"/>
    <w:rsid w:val="00957045"/>
    <w:rsid w:val="009573A6"/>
    <w:rsid w:val="00957BCF"/>
    <w:rsid w:val="00957DB1"/>
    <w:rsid w:val="009602F0"/>
    <w:rsid w:val="00962C37"/>
    <w:rsid w:val="00963332"/>
    <w:rsid w:val="00965549"/>
    <w:rsid w:val="00965E66"/>
    <w:rsid w:val="00966663"/>
    <w:rsid w:val="00966DA1"/>
    <w:rsid w:val="0096745E"/>
    <w:rsid w:val="00970A01"/>
    <w:rsid w:val="00971B67"/>
    <w:rsid w:val="00971C21"/>
    <w:rsid w:val="009724D4"/>
    <w:rsid w:val="00972A26"/>
    <w:rsid w:val="0097435A"/>
    <w:rsid w:val="0097583D"/>
    <w:rsid w:val="0097628D"/>
    <w:rsid w:val="0097654C"/>
    <w:rsid w:val="009778A8"/>
    <w:rsid w:val="00980876"/>
    <w:rsid w:val="009808F6"/>
    <w:rsid w:val="0098182C"/>
    <w:rsid w:val="00981BE1"/>
    <w:rsid w:val="00981D4C"/>
    <w:rsid w:val="0098216D"/>
    <w:rsid w:val="0098222A"/>
    <w:rsid w:val="00982F39"/>
    <w:rsid w:val="00983171"/>
    <w:rsid w:val="009839B4"/>
    <w:rsid w:val="00984186"/>
    <w:rsid w:val="00984874"/>
    <w:rsid w:val="00984B5C"/>
    <w:rsid w:val="00986A9E"/>
    <w:rsid w:val="009872AA"/>
    <w:rsid w:val="009879A0"/>
    <w:rsid w:val="009918D1"/>
    <w:rsid w:val="009928C0"/>
    <w:rsid w:val="00992E1B"/>
    <w:rsid w:val="00993B8F"/>
    <w:rsid w:val="0099502A"/>
    <w:rsid w:val="0099549B"/>
    <w:rsid w:val="009967E8"/>
    <w:rsid w:val="00996DA4"/>
    <w:rsid w:val="009A02A8"/>
    <w:rsid w:val="009A0E92"/>
    <w:rsid w:val="009A261F"/>
    <w:rsid w:val="009A3256"/>
    <w:rsid w:val="009A4400"/>
    <w:rsid w:val="009A49FC"/>
    <w:rsid w:val="009A5BA0"/>
    <w:rsid w:val="009A6BDC"/>
    <w:rsid w:val="009A7123"/>
    <w:rsid w:val="009A792C"/>
    <w:rsid w:val="009A7D50"/>
    <w:rsid w:val="009B13E9"/>
    <w:rsid w:val="009B2866"/>
    <w:rsid w:val="009B2B21"/>
    <w:rsid w:val="009B2C1C"/>
    <w:rsid w:val="009B5042"/>
    <w:rsid w:val="009B6CF0"/>
    <w:rsid w:val="009C0536"/>
    <w:rsid w:val="009C08E2"/>
    <w:rsid w:val="009C0B59"/>
    <w:rsid w:val="009C0C76"/>
    <w:rsid w:val="009C0F67"/>
    <w:rsid w:val="009C1497"/>
    <w:rsid w:val="009C16FC"/>
    <w:rsid w:val="009C180E"/>
    <w:rsid w:val="009C29BE"/>
    <w:rsid w:val="009C3FAC"/>
    <w:rsid w:val="009C5CC7"/>
    <w:rsid w:val="009C65DA"/>
    <w:rsid w:val="009C6B1C"/>
    <w:rsid w:val="009C6BE8"/>
    <w:rsid w:val="009C7CE9"/>
    <w:rsid w:val="009D1166"/>
    <w:rsid w:val="009D1A49"/>
    <w:rsid w:val="009D20A8"/>
    <w:rsid w:val="009D20EA"/>
    <w:rsid w:val="009D27BF"/>
    <w:rsid w:val="009D2C70"/>
    <w:rsid w:val="009D384A"/>
    <w:rsid w:val="009D4575"/>
    <w:rsid w:val="009D465C"/>
    <w:rsid w:val="009D4E9F"/>
    <w:rsid w:val="009D6E97"/>
    <w:rsid w:val="009D7149"/>
    <w:rsid w:val="009E0770"/>
    <w:rsid w:val="009E1BC6"/>
    <w:rsid w:val="009E2CD4"/>
    <w:rsid w:val="009E2D26"/>
    <w:rsid w:val="009E47E3"/>
    <w:rsid w:val="009E5637"/>
    <w:rsid w:val="009E693F"/>
    <w:rsid w:val="009F02EE"/>
    <w:rsid w:val="009F1343"/>
    <w:rsid w:val="009F1380"/>
    <w:rsid w:val="009F3344"/>
    <w:rsid w:val="009F4765"/>
    <w:rsid w:val="009F4CD3"/>
    <w:rsid w:val="009F5799"/>
    <w:rsid w:val="00A00165"/>
    <w:rsid w:val="00A00944"/>
    <w:rsid w:val="00A010ED"/>
    <w:rsid w:val="00A015A2"/>
    <w:rsid w:val="00A01FB8"/>
    <w:rsid w:val="00A024CD"/>
    <w:rsid w:val="00A02B0A"/>
    <w:rsid w:val="00A03352"/>
    <w:rsid w:val="00A044B2"/>
    <w:rsid w:val="00A0455D"/>
    <w:rsid w:val="00A05297"/>
    <w:rsid w:val="00A05EBA"/>
    <w:rsid w:val="00A11028"/>
    <w:rsid w:val="00A11AD6"/>
    <w:rsid w:val="00A11B7D"/>
    <w:rsid w:val="00A124E2"/>
    <w:rsid w:val="00A1323C"/>
    <w:rsid w:val="00A13B5E"/>
    <w:rsid w:val="00A14EF3"/>
    <w:rsid w:val="00A1740C"/>
    <w:rsid w:val="00A17634"/>
    <w:rsid w:val="00A21652"/>
    <w:rsid w:val="00A2259F"/>
    <w:rsid w:val="00A22CBD"/>
    <w:rsid w:val="00A233C5"/>
    <w:rsid w:val="00A23E50"/>
    <w:rsid w:val="00A24330"/>
    <w:rsid w:val="00A26C18"/>
    <w:rsid w:val="00A31D18"/>
    <w:rsid w:val="00A31FE8"/>
    <w:rsid w:val="00A33827"/>
    <w:rsid w:val="00A33917"/>
    <w:rsid w:val="00A368A8"/>
    <w:rsid w:val="00A37D9B"/>
    <w:rsid w:val="00A401B4"/>
    <w:rsid w:val="00A40F58"/>
    <w:rsid w:val="00A42855"/>
    <w:rsid w:val="00A4362E"/>
    <w:rsid w:val="00A44067"/>
    <w:rsid w:val="00A44F91"/>
    <w:rsid w:val="00A4590A"/>
    <w:rsid w:val="00A478BA"/>
    <w:rsid w:val="00A47B68"/>
    <w:rsid w:val="00A5045F"/>
    <w:rsid w:val="00A504E1"/>
    <w:rsid w:val="00A52549"/>
    <w:rsid w:val="00A52CEF"/>
    <w:rsid w:val="00A53497"/>
    <w:rsid w:val="00A53E18"/>
    <w:rsid w:val="00A54189"/>
    <w:rsid w:val="00A55FD1"/>
    <w:rsid w:val="00A566F6"/>
    <w:rsid w:val="00A57AA2"/>
    <w:rsid w:val="00A57E1C"/>
    <w:rsid w:val="00A6010F"/>
    <w:rsid w:val="00A6092D"/>
    <w:rsid w:val="00A60A28"/>
    <w:rsid w:val="00A616E1"/>
    <w:rsid w:val="00A6284A"/>
    <w:rsid w:val="00A628CD"/>
    <w:rsid w:val="00A6329F"/>
    <w:rsid w:val="00A64B3F"/>
    <w:rsid w:val="00A64FB7"/>
    <w:rsid w:val="00A651E2"/>
    <w:rsid w:val="00A66A6A"/>
    <w:rsid w:val="00A66C16"/>
    <w:rsid w:val="00A731C1"/>
    <w:rsid w:val="00A733ED"/>
    <w:rsid w:val="00A73A51"/>
    <w:rsid w:val="00A75C37"/>
    <w:rsid w:val="00A7656D"/>
    <w:rsid w:val="00A76B19"/>
    <w:rsid w:val="00A76D38"/>
    <w:rsid w:val="00A76EFF"/>
    <w:rsid w:val="00A802FA"/>
    <w:rsid w:val="00A8377B"/>
    <w:rsid w:val="00A83866"/>
    <w:rsid w:val="00A85237"/>
    <w:rsid w:val="00A858CB"/>
    <w:rsid w:val="00A85EA2"/>
    <w:rsid w:val="00A86D21"/>
    <w:rsid w:val="00A90800"/>
    <w:rsid w:val="00A912BC"/>
    <w:rsid w:val="00A92E31"/>
    <w:rsid w:val="00A94A77"/>
    <w:rsid w:val="00A96C59"/>
    <w:rsid w:val="00A97A59"/>
    <w:rsid w:val="00A97F49"/>
    <w:rsid w:val="00AA067C"/>
    <w:rsid w:val="00AA0FEE"/>
    <w:rsid w:val="00AA1E26"/>
    <w:rsid w:val="00AA2249"/>
    <w:rsid w:val="00AA3AF8"/>
    <w:rsid w:val="00AA4288"/>
    <w:rsid w:val="00AA439F"/>
    <w:rsid w:val="00AA45EB"/>
    <w:rsid w:val="00AA477C"/>
    <w:rsid w:val="00AA501C"/>
    <w:rsid w:val="00AA57E3"/>
    <w:rsid w:val="00AA5892"/>
    <w:rsid w:val="00AA7F98"/>
    <w:rsid w:val="00AB0BFB"/>
    <w:rsid w:val="00AB1D53"/>
    <w:rsid w:val="00AB1E12"/>
    <w:rsid w:val="00AB3683"/>
    <w:rsid w:val="00AB39A9"/>
    <w:rsid w:val="00AB5DA2"/>
    <w:rsid w:val="00AB6A18"/>
    <w:rsid w:val="00AB7295"/>
    <w:rsid w:val="00AC0FA8"/>
    <w:rsid w:val="00AC148A"/>
    <w:rsid w:val="00AC248E"/>
    <w:rsid w:val="00AC5D69"/>
    <w:rsid w:val="00AC67EE"/>
    <w:rsid w:val="00AD0269"/>
    <w:rsid w:val="00AD099C"/>
    <w:rsid w:val="00AD3143"/>
    <w:rsid w:val="00AD36FF"/>
    <w:rsid w:val="00AD4EC2"/>
    <w:rsid w:val="00AD6612"/>
    <w:rsid w:val="00AD6948"/>
    <w:rsid w:val="00AD6BC9"/>
    <w:rsid w:val="00AD7B97"/>
    <w:rsid w:val="00AD7D1C"/>
    <w:rsid w:val="00AE03A4"/>
    <w:rsid w:val="00AE0588"/>
    <w:rsid w:val="00AE0F10"/>
    <w:rsid w:val="00AE10BB"/>
    <w:rsid w:val="00AE15BB"/>
    <w:rsid w:val="00AE20B4"/>
    <w:rsid w:val="00AE33E8"/>
    <w:rsid w:val="00AE586B"/>
    <w:rsid w:val="00AE59B6"/>
    <w:rsid w:val="00AE5CA1"/>
    <w:rsid w:val="00AE5DD6"/>
    <w:rsid w:val="00AE6204"/>
    <w:rsid w:val="00AE6C56"/>
    <w:rsid w:val="00AE6FC9"/>
    <w:rsid w:val="00AE725D"/>
    <w:rsid w:val="00AE761E"/>
    <w:rsid w:val="00AF0020"/>
    <w:rsid w:val="00AF0139"/>
    <w:rsid w:val="00AF0679"/>
    <w:rsid w:val="00AF143D"/>
    <w:rsid w:val="00AF1A1F"/>
    <w:rsid w:val="00AF31B1"/>
    <w:rsid w:val="00AF3238"/>
    <w:rsid w:val="00AF3AED"/>
    <w:rsid w:val="00AF45EF"/>
    <w:rsid w:val="00AF5980"/>
    <w:rsid w:val="00AF69BF"/>
    <w:rsid w:val="00AF79B3"/>
    <w:rsid w:val="00AF7B59"/>
    <w:rsid w:val="00AF7C8B"/>
    <w:rsid w:val="00B008D6"/>
    <w:rsid w:val="00B0123A"/>
    <w:rsid w:val="00B01412"/>
    <w:rsid w:val="00B01C87"/>
    <w:rsid w:val="00B03303"/>
    <w:rsid w:val="00B03454"/>
    <w:rsid w:val="00B04750"/>
    <w:rsid w:val="00B07D64"/>
    <w:rsid w:val="00B07E4F"/>
    <w:rsid w:val="00B10B0D"/>
    <w:rsid w:val="00B10E8E"/>
    <w:rsid w:val="00B11F3C"/>
    <w:rsid w:val="00B12A25"/>
    <w:rsid w:val="00B12CF1"/>
    <w:rsid w:val="00B159FD"/>
    <w:rsid w:val="00B16521"/>
    <w:rsid w:val="00B17072"/>
    <w:rsid w:val="00B1742B"/>
    <w:rsid w:val="00B179E3"/>
    <w:rsid w:val="00B2099E"/>
    <w:rsid w:val="00B212B4"/>
    <w:rsid w:val="00B21997"/>
    <w:rsid w:val="00B2268F"/>
    <w:rsid w:val="00B22CDA"/>
    <w:rsid w:val="00B22F1C"/>
    <w:rsid w:val="00B238C6"/>
    <w:rsid w:val="00B2503C"/>
    <w:rsid w:val="00B260B8"/>
    <w:rsid w:val="00B26588"/>
    <w:rsid w:val="00B27915"/>
    <w:rsid w:val="00B31186"/>
    <w:rsid w:val="00B31F8E"/>
    <w:rsid w:val="00B321FE"/>
    <w:rsid w:val="00B330F4"/>
    <w:rsid w:val="00B33D8D"/>
    <w:rsid w:val="00B34E48"/>
    <w:rsid w:val="00B350CC"/>
    <w:rsid w:val="00B35677"/>
    <w:rsid w:val="00B35BE2"/>
    <w:rsid w:val="00B35D3F"/>
    <w:rsid w:val="00B37D2C"/>
    <w:rsid w:val="00B4056A"/>
    <w:rsid w:val="00B40A64"/>
    <w:rsid w:val="00B4254E"/>
    <w:rsid w:val="00B4338C"/>
    <w:rsid w:val="00B450FB"/>
    <w:rsid w:val="00B454AD"/>
    <w:rsid w:val="00B46350"/>
    <w:rsid w:val="00B50110"/>
    <w:rsid w:val="00B50765"/>
    <w:rsid w:val="00B50AE3"/>
    <w:rsid w:val="00B50B75"/>
    <w:rsid w:val="00B52300"/>
    <w:rsid w:val="00B52EAF"/>
    <w:rsid w:val="00B530C0"/>
    <w:rsid w:val="00B56AB4"/>
    <w:rsid w:val="00B56D09"/>
    <w:rsid w:val="00B56D31"/>
    <w:rsid w:val="00B602C3"/>
    <w:rsid w:val="00B62D3B"/>
    <w:rsid w:val="00B65E20"/>
    <w:rsid w:val="00B6626B"/>
    <w:rsid w:val="00B66B92"/>
    <w:rsid w:val="00B6787E"/>
    <w:rsid w:val="00B70AC9"/>
    <w:rsid w:val="00B73548"/>
    <w:rsid w:val="00B740B2"/>
    <w:rsid w:val="00B741AC"/>
    <w:rsid w:val="00B742FE"/>
    <w:rsid w:val="00B7472C"/>
    <w:rsid w:val="00B749F7"/>
    <w:rsid w:val="00B75467"/>
    <w:rsid w:val="00B75E4F"/>
    <w:rsid w:val="00B77530"/>
    <w:rsid w:val="00B800A7"/>
    <w:rsid w:val="00B80A65"/>
    <w:rsid w:val="00B814C2"/>
    <w:rsid w:val="00B824BF"/>
    <w:rsid w:val="00B82D9E"/>
    <w:rsid w:val="00B8344D"/>
    <w:rsid w:val="00B83F06"/>
    <w:rsid w:val="00B84F10"/>
    <w:rsid w:val="00B857EF"/>
    <w:rsid w:val="00B85DF7"/>
    <w:rsid w:val="00B86213"/>
    <w:rsid w:val="00B904CF"/>
    <w:rsid w:val="00B9133E"/>
    <w:rsid w:val="00B91428"/>
    <w:rsid w:val="00B91DCA"/>
    <w:rsid w:val="00B92006"/>
    <w:rsid w:val="00B92A52"/>
    <w:rsid w:val="00B934C3"/>
    <w:rsid w:val="00B9359D"/>
    <w:rsid w:val="00B94266"/>
    <w:rsid w:val="00B95B89"/>
    <w:rsid w:val="00B96497"/>
    <w:rsid w:val="00B96963"/>
    <w:rsid w:val="00B973F7"/>
    <w:rsid w:val="00BA01AA"/>
    <w:rsid w:val="00BA0405"/>
    <w:rsid w:val="00BA066F"/>
    <w:rsid w:val="00BA178E"/>
    <w:rsid w:val="00BA33FE"/>
    <w:rsid w:val="00BA38AA"/>
    <w:rsid w:val="00BA3972"/>
    <w:rsid w:val="00BA477D"/>
    <w:rsid w:val="00BA48FD"/>
    <w:rsid w:val="00BA560D"/>
    <w:rsid w:val="00BA56BF"/>
    <w:rsid w:val="00BA5C34"/>
    <w:rsid w:val="00BA7206"/>
    <w:rsid w:val="00BB18C6"/>
    <w:rsid w:val="00BB1BED"/>
    <w:rsid w:val="00BB260C"/>
    <w:rsid w:val="00BB27E8"/>
    <w:rsid w:val="00BB3713"/>
    <w:rsid w:val="00BB37CF"/>
    <w:rsid w:val="00BB3C89"/>
    <w:rsid w:val="00BB3CE5"/>
    <w:rsid w:val="00BB4F9B"/>
    <w:rsid w:val="00BB5567"/>
    <w:rsid w:val="00BB5DC0"/>
    <w:rsid w:val="00BB60AC"/>
    <w:rsid w:val="00BB68D3"/>
    <w:rsid w:val="00BB6BB5"/>
    <w:rsid w:val="00BB7403"/>
    <w:rsid w:val="00BB7DBB"/>
    <w:rsid w:val="00BC0BCD"/>
    <w:rsid w:val="00BC2A58"/>
    <w:rsid w:val="00BC3B8D"/>
    <w:rsid w:val="00BC53A0"/>
    <w:rsid w:val="00BC56C3"/>
    <w:rsid w:val="00BC6F2E"/>
    <w:rsid w:val="00BD04EF"/>
    <w:rsid w:val="00BD0B49"/>
    <w:rsid w:val="00BD12B7"/>
    <w:rsid w:val="00BD132B"/>
    <w:rsid w:val="00BD1D4C"/>
    <w:rsid w:val="00BD4AF3"/>
    <w:rsid w:val="00BD583C"/>
    <w:rsid w:val="00BD6825"/>
    <w:rsid w:val="00BD72E3"/>
    <w:rsid w:val="00BD7BD2"/>
    <w:rsid w:val="00BE0FC0"/>
    <w:rsid w:val="00BE1115"/>
    <w:rsid w:val="00BE17DB"/>
    <w:rsid w:val="00BE2E8B"/>
    <w:rsid w:val="00BE33C1"/>
    <w:rsid w:val="00BE545A"/>
    <w:rsid w:val="00BE59AD"/>
    <w:rsid w:val="00BE5F1E"/>
    <w:rsid w:val="00BE7B97"/>
    <w:rsid w:val="00BF0EBE"/>
    <w:rsid w:val="00BF1373"/>
    <w:rsid w:val="00BF2400"/>
    <w:rsid w:val="00BF2A6E"/>
    <w:rsid w:val="00BF336F"/>
    <w:rsid w:val="00BF45C2"/>
    <w:rsid w:val="00BF45DB"/>
    <w:rsid w:val="00BF537F"/>
    <w:rsid w:val="00BF5FAF"/>
    <w:rsid w:val="00BF62AD"/>
    <w:rsid w:val="00BF69F4"/>
    <w:rsid w:val="00BF7657"/>
    <w:rsid w:val="00C007B3"/>
    <w:rsid w:val="00C00FAF"/>
    <w:rsid w:val="00C01017"/>
    <w:rsid w:val="00C01256"/>
    <w:rsid w:val="00C01674"/>
    <w:rsid w:val="00C01D96"/>
    <w:rsid w:val="00C02C9C"/>
    <w:rsid w:val="00C0438B"/>
    <w:rsid w:val="00C04D21"/>
    <w:rsid w:val="00C059F7"/>
    <w:rsid w:val="00C078E0"/>
    <w:rsid w:val="00C10519"/>
    <w:rsid w:val="00C10DEE"/>
    <w:rsid w:val="00C10EE9"/>
    <w:rsid w:val="00C12213"/>
    <w:rsid w:val="00C1409E"/>
    <w:rsid w:val="00C14A35"/>
    <w:rsid w:val="00C15015"/>
    <w:rsid w:val="00C15437"/>
    <w:rsid w:val="00C15B86"/>
    <w:rsid w:val="00C15C55"/>
    <w:rsid w:val="00C15E52"/>
    <w:rsid w:val="00C165E9"/>
    <w:rsid w:val="00C16B38"/>
    <w:rsid w:val="00C16CA9"/>
    <w:rsid w:val="00C1754C"/>
    <w:rsid w:val="00C17972"/>
    <w:rsid w:val="00C17B9D"/>
    <w:rsid w:val="00C17BCA"/>
    <w:rsid w:val="00C206DD"/>
    <w:rsid w:val="00C214D1"/>
    <w:rsid w:val="00C21B21"/>
    <w:rsid w:val="00C224B1"/>
    <w:rsid w:val="00C2270C"/>
    <w:rsid w:val="00C22D8D"/>
    <w:rsid w:val="00C23912"/>
    <w:rsid w:val="00C23D3C"/>
    <w:rsid w:val="00C263E9"/>
    <w:rsid w:val="00C265C6"/>
    <w:rsid w:val="00C265C7"/>
    <w:rsid w:val="00C27352"/>
    <w:rsid w:val="00C27466"/>
    <w:rsid w:val="00C27B13"/>
    <w:rsid w:val="00C30469"/>
    <w:rsid w:val="00C313D0"/>
    <w:rsid w:val="00C32746"/>
    <w:rsid w:val="00C3380E"/>
    <w:rsid w:val="00C347B6"/>
    <w:rsid w:val="00C34819"/>
    <w:rsid w:val="00C350D6"/>
    <w:rsid w:val="00C351E2"/>
    <w:rsid w:val="00C36B6A"/>
    <w:rsid w:val="00C36BDB"/>
    <w:rsid w:val="00C36CCD"/>
    <w:rsid w:val="00C36F78"/>
    <w:rsid w:val="00C37751"/>
    <w:rsid w:val="00C3797E"/>
    <w:rsid w:val="00C37E50"/>
    <w:rsid w:val="00C41947"/>
    <w:rsid w:val="00C41B6F"/>
    <w:rsid w:val="00C41E92"/>
    <w:rsid w:val="00C43F68"/>
    <w:rsid w:val="00C45139"/>
    <w:rsid w:val="00C45790"/>
    <w:rsid w:val="00C4693E"/>
    <w:rsid w:val="00C46A92"/>
    <w:rsid w:val="00C46EBB"/>
    <w:rsid w:val="00C47147"/>
    <w:rsid w:val="00C47276"/>
    <w:rsid w:val="00C477E7"/>
    <w:rsid w:val="00C47AE4"/>
    <w:rsid w:val="00C47D84"/>
    <w:rsid w:val="00C514C4"/>
    <w:rsid w:val="00C5202D"/>
    <w:rsid w:val="00C52895"/>
    <w:rsid w:val="00C52B3C"/>
    <w:rsid w:val="00C52CE1"/>
    <w:rsid w:val="00C53002"/>
    <w:rsid w:val="00C54104"/>
    <w:rsid w:val="00C543B7"/>
    <w:rsid w:val="00C54808"/>
    <w:rsid w:val="00C54DE1"/>
    <w:rsid w:val="00C56EF5"/>
    <w:rsid w:val="00C5750B"/>
    <w:rsid w:val="00C57A1E"/>
    <w:rsid w:val="00C600F4"/>
    <w:rsid w:val="00C606EB"/>
    <w:rsid w:val="00C608CF"/>
    <w:rsid w:val="00C60AE2"/>
    <w:rsid w:val="00C60B65"/>
    <w:rsid w:val="00C62FC9"/>
    <w:rsid w:val="00C66257"/>
    <w:rsid w:val="00C662D5"/>
    <w:rsid w:val="00C663AA"/>
    <w:rsid w:val="00C718DB"/>
    <w:rsid w:val="00C7265F"/>
    <w:rsid w:val="00C72C99"/>
    <w:rsid w:val="00C7365B"/>
    <w:rsid w:val="00C7394C"/>
    <w:rsid w:val="00C73FFF"/>
    <w:rsid w:val="00C7494F"/>
    <w:rsid w:val="00C7567D"/>
    <w:rsid w:val="00C75766"/>
    <w:rsid w:val="00C7621A"/>
    <w:rsid w:val="00C76396"/>
    <w:rsid w:val="00C76858"/>
    <w:rsid w:val="00C76F03"/>
    <w:rsid w:val="00C76FBC"/>
    <w:rsid w:val="00C77D8D"/>
    <w:rsid w:val="00C77E90"/>
    <w:rsid w:val="00C77F38"/>
    <w:rsid w:val="00C80EB1"/>
    <w:rsid w:val="00C81052"/>
    <w:rsid w:val="00C81C74"/>
    <w:rsid w:val="00C829EA"/>
    <w:rsid w:val="00C82A11"/>
    <w:rsid w:val="00C82C22"/>
    <w:rsid w:val="00C84349"/>
    <w:rsid w:val="00C85480"/>
    <w:rsid w:val="00C85DB5"/>
    <w:rsid w:val="00C860F5"/>
    <w:rsid w:val="00C86322"/>
    <w:rsid w:val="00C8681E"/>
    <w:rsid w:val="00C87A6A"/>
    <w:rsid w:val="00C87EFF"/>
    <w:rsid w:val="00C90135"/>
    <w:rsid w:val="00C902EF"/>
    <w:rsid w:val="00C912F0"/>
    <w:rsid w:val="00C913E3"/>
    <w:rsid w:val="00C92EB9"/>
    <w:rsid w:val="00C93507"/>
    <w:rsid w:val="00C9652C"/>
    <w:rsid w:val="00C96D04"/>
    <w:rsid w:val="00C977BB"/>
    <w:rsid w:val="00CA0311"/>
    <w:rsid w:val="00CA0544"/>
    <w:rsid w:val="00CA16FF"/>
    <w:rsid w:val="00CA22BE"/>
    <w:rsid w:val="00CA2947"/>
    <w:rsid w:val="00CA43B4"/>
    <w:rsid w:val="00CA4829"/>
    <w:rsid w:val="00CA5AE0"/>
    <w:rsid w:val="00CA7F18"/>
    <w:rsid w:val="00CB1BB7"/>
    <w:rsid w:val="00CB1CC1"/>
    <w:rsid w:val="00CB3347"/>
    <w:rsid w:val="00CB3540"/>
    <w:rsid w:val="00CB3D01"/>
    <w:rsid w:val="00CB4D7C"/>
    <w:rsid w:val="00CB5E6D"/>
    <w:rsid w:val="00CB6B5B"/>
    <w:rsid w:val="00CB6CEB"/>
    <w:rsid w:val="00CB7081"/>
    <w:rsid w:val="00CB7902"/>
    <w:rsid w:val="00CC0045"/>
    <w:rsid w:val="00CC179A"/>
    <w:rsid w:val="00CC1C73"/>
    <w:rsid w:val="00CC21DF"/>
    <w:rsid w:val="00CC2885"/>
    <w:rsid w:val="00CC2A58"/>
    <w:rsid w:val="00CC5E7A"/>
    <w:rsid w:val="00CC6050"/>
    <w:rsid w:val="00CC605F"/>
    <w:rsid w:val="00CC614E"/>
    <w:rsid w:val="00CC708E"/>
    <w:rsid w:val="00CD02A8"/>
    <w:rsid w:val="00CD0D7D"/>
    <w:rsid w:val="00CD20AD"/>
    <w:rsid w:val="00CD2362"/>
    <w:rsid w:val="00CD25A3"/>
    <w:rsid w:val="00CD2FCB"/>
    <w:rsid w:val="00CD3A14"/>
    <w:rsid w:val="00CD3A43"/>
    <w:rsid w:val="00CD47BA"/>
    <w:rsid w:val="00CD5C2D"/>
    <w:rsid w:val="00CD7FA7"/>
    <w:rsid w:val="00CE182F"/>
    <w:rsid w:val="00CE1A5C"/>
    <w:rsid w:val="00CE1DBA"/>
    <w:rsid w:val="00CE327C"/>
    <w:rsid w:val="00CE38BD"/>
    <w:rsid w:val="00CE4FF4"/>
    <w:rsid w:val="00CE59CC"/>
    <w:rsid w:val="00CE6E8B"/>
    <w:rsid w:val="00CE6F47"/>
    <w:rsid w:val="00CE7611"/>
    <w:rsid w:val="00CE7BBE"/>
    <w:rsid w:val="00CF1A1B"/>
    <w:rsid w:val="00CF2D03"/>
    <w:rsid w:val="00CF381F"/>
    <w:rsid w:val="00CF39E4"/>
    <w:rsid w:val="00CF3B65"/>
    <w:rsid w:val="00CF4738"/>
    <w:rsid w:val="00CF4792"/>
    <w:rsid w:val="00CF4989"/>
    <w:rsid w:val="00CF5BB3"/>
    <w:rsid w:val="00CF6A23"/>
    <w:rsid w:val="00CF7F21"/>
    <w:rsid w:val="00D004F1"/>
    <w:rsid w:val="00D01DDC"/>
    <w:rsid w:val="00D0203E"/>
    <w:rsid w:val="00D038BC"/>
    <w:rsid w:val="00D03C0E"/>
    <w:rsid w:val="00D04ADB"/>
    <w:rsid w:val="00D054E8"/>
    <w:rsid w:val="00D07257"/>
    <w:rsid w:val="00D07CAB"/>
    <w:rsid w:val="00D07D1B"/>
    <w:rsid w:val="00D1039E"/>
    <w:rsid w:val="00D1097F"/>
    <w:rsid w:val="00D12280"/>
    <w:rsid w:val="00D14410"/>
    <w:rsid w:val="00D149B2"/>
    <w:rsid w:val="00D15479"/>
    <w:rsid w:val="00D15862"/>
    <w:rsid w:val="00D1686E"/>
    <w:rsid w:val="00D2060F"/>
    <w:rsid w:val="00D21720"/>
    <w:rsid w:val="00D2332C"/>
    <w:rsid w:val="00D23C46"/>
    <w:rsid w:val="00D24B29"/>
    <w:rsid w:val="00D258F9"/>
    <w:rsid w:val="00D26C71"/>
    <w:rsid w:val="00D26D14"/>
    <w:rsid w:val="00D27474"/>
    <w:rsid w:val="00D2762D"/>
    <w:rsid w:val="00D3078E"/>
    <w:rsid w:val="00D31FB9"/>
    <w:rsid w:val="00D32076"/>
    <w:rsid w:val="00D33984"/>
    <w:rsid w:val="00D33CC4"/>
    <w:rsid w:val="00D3510D"/>
    <w:rsid w:val="00D35F80"/>
    <w:rsid w:val="00D36209"/>
    <w:rsid w:val="00D3700A"/>
    <w:rsid w:val="00D40138"/>
    <w:rsid w:val="00D4083E"/>
    <w:rsid w:val="00D40F71"/>
    <w:rsid w:val="00D41D1E"/>
    <w:rsid w:val="00D422B0"/>
    <w:rsid w:val="00D4275A"/>
    <w:rsid w:val="00D447F4"/>
    <w:rsid w:val="00D44F41"/>
    <w:rsid w:val="00D4605E"/>
    <w:rsid w:val="00D46171"/>
    <w:rsid w:val="00D46731"/>
    <w:rsid w:val="00D46B67"/>
    <w:rsid w:val="00D46F07"/>
    <w:rsid w:val="00D47583"/>
    <w:rsid w:val="00D477CE"/>
    <w:rsid w:val="00D51640"/>
    <w:rsid w:val="00D516CD"/>
    <w:rsid w:val="00D521B7"/>
    <w:rsid w:val="00D538E6"/>
    <w:rsid w:val="00D53933"/>
    <w:rsid w:val="00D54C3E"/>
    <w:rsid w:val="00D55E15"/>
    <w:rsid w:val="00D568A9"/>
    <w:rsid w:val="00D57311"/>
    <w:rsid w:val="00D60861"/>
    <w:rsid w:val="00D60F36"/>
    <w:rsid w:val="00D60F6F"/>
    <w:rsid w:val="00D616D9"/>
    <w:rsid w:val="00D61A96"/>
    <w:rsid w:val="00D61BF5"/>
    <w:rsid w:val="00D623C7"/>
    <w:rsid w:val="00D62492"/>
    <w:rsid w:val="00D629CE"/>
    <w:rsid w:val="00D63109"/>
    <w:rsid w:val="00D63AB0"/>
    <w:rsid w:val="00D64490"/>
    <w:rsid w:val="00D657F6"/>
    <w:rsid w:val="00D665AF"/>
    <w:rsid w:val="00D6704F"/>
    <w:rsid w:val="00D70AB7"/>
    <w:rsid w:val="00D70E7F"/>
    <w:rsid w:val="00D7122F"/>
    <w:rsid w:val="00D7159D"/>
    <w:rsid w:val="00D72189"/>
    <w:rsid w:val="00D72501"/>
    <w:rsid w:val="00D725F1"/>
    <w:rsid w:val="00D736A7"/>
    <w:rsid w:val="00D73AAC"/>
    <w:rsid w:val="00D742B4"/>
    <w:rsid w:val="00D76C7D"/>
    <w:rsid w:val="00D76F41"/>
    <w:rsid w:val="00D779BE"/>
    <w:rsid w:val="00D77DE9"/>
    <w:rsid w:val="00D8016E"/>
    <w:rsid w:val="00D81559"/>
    <w:rsid w:val="00D816A9"/>
    <w:rsid w:val="00D81777"/>
    <w:rsid w:val="00D82006"/>
    <w:rsid w:val="00D82215"/>
    <w:rsid w:val="00D83086"/>
    <w:rsid w:val="00D83B95"/>
    <w:rsid w:val="00D841C6"/>
    <w:rsid w:val="00D84BB5"/>
    <w:rsid w:val="00D84C0A"/>
    <w:rsid w:val="00D850DD"/>
    <w:rsid w:val="00D86DCA"/>
    <w:rsid w:val="00D87463"/>
    <w:rsid w:val="00D87BB6"/>
    <w:rsid w:val="00D87E92"/>
    <w:rsid w:val="00D90CFB"/>
    <w:rsid w:val="00D910C2"/>
    <w:rsid w:val="00D91BE8"/>
    <w:rsid w:val="00D93231"/>
    <w:rsid w:val="00D93BCB"/>
    <w:rsid w:val="00D93D88"/>
    <w:rsid w:val="00D9443C"/>
    <w:rsid w:val="00D9494D"/>
    <w:rsid w:val="00D9517E"/>
    <w:rsid w:val="00D97269"/>
    <w:rsid w:val="00D97641"/>
    <w:rsid w:val="00DA101D"/>
    <w:rsid w:val="00DA19E6"/>
    <w:rsid w:val="00DA1AC6"/>
    <w:rsid w:val="00DA28E4"/>
    <w:rsid w:val="00DA45E0"/>
    <w:rsid w:val="00DA4B08"/>
    <w:rsid w:val="00DA654F"/>
    <w:rsid w:val="00DA68AA"/>
    <w:rsid w:val="00DA73EF"/>
    <w:rsid w:val="00DB0BFB"/>
    <w:rsid w:val="00DB4007"/>
    <w:rsid w:val="00DB6120"/>
    <w:rsid w:val="00DB6850"/>
    <w:rsid w:val="00DB6D9E"/>
    <w:rsid w:val="00DB72F2"/>
    <w:rsid w:val="00DC0284"/>
    <w:rsid w:val="00DC08C3"/>
    <w:rsid w:val="00DC182A"/>
    <w:rsid w:val="00DC2212"/>
    <w:rsid w:val="00DC24F4"/>
    <w:rsid w:val="00DC577E"/>
    <w:rsid w:val="00DC59FB"/>
    <w:rsid w:val="00DC7D51"/>
    <w:rsid w:val="00DD0A2A"/>
    <w:rsid w:val="00DD17AC"/>
    <w:rsid w:val="00DD2CD1"/>
    <w:rsid w:val="00DD2D05"/>
    <w:rsid w:val="00DD4DA5"/>
    <w:rsid w:val="00DD4E56"/>
    <w:rsid w:val="00DD56F7"/>
    <w:rsid w:val="00DD59D0"/>
    <w:rsid w:val="00DD65D1"/>
    <w:rsid w:val="00DD6A40"/>
    <w:rsid w:val="00DD72E9"/>
    <w:rsid w:val="00DD7540"/>
    <w:rsid w:val="00DD7847"/>
    <w:rsid w:val="00DE20CD"/>
    <w:rsid w:val="00DE222D"/>
    <w:rsid w:val="00DE2286"/>
    <w:rsid w:val="00DE24F6"/>
    <w:rsid w:val="00DE30AE"/>
    <w:rsid w:val="00DE46DB"/>
    <w:rsid w:val="00DE48FC"/>
    <w:rsid w:val="00DE4DB4"/>
    <w:rsid w:val="00DE4F62"/>
    <w:rsid w:val="00DE5F0B"/>
    <w:rsid w:val="00DE7E13"/>
    <w:rsid w:val="00DF0C35"/>
    <w:rsid w:val="00DF0F03"/>
    <w:rsid w:val="00DF1A0E"/>
    <w:rsid w:val="00DF1EF6"/>
    <w:rsid w:val="00DF1FC2"/>
    <w:rsid w:val="00DF2D2B"/>
    <w:rsid w:val="00DF38C2"/>
    <w:rsid w:val="00DF39A6"/>
    <w:rsid w:val="00DF46A9"/>
    <w:rsid w:val="00DF50A4"/>
    <w:rsid w:val="00DF5A64"/>
    <w:rsid w:val="00DF5FEF"/>
    <w:rsid w:val="00DF79A3"/>
    <w:rsid w:val="00E0008C"/>
    <w:rsid w:val="00E000D7"/>
    <w:rsid w:val="00E01686"/>
    <w:rsid w:val="00E028EC"/>
    <w:rsid w:val="00E0308F"/>
    <w:rsid w:val="00E042B2"/>
    <w:rsid w:val="00E048C9"/>
    <w:rsid w:val="00E06217"/>
    <w:rsid w:val="00E070C0"/>
    <w:rsid w:val="00E078DC"/>
    <w:rsid w:val="00E10620"/>
    <w:rsid w:val="00E11270"/>
    <w:rsid w:val="00E1283D"/>
    <w:rsid w:val="00E128F0"/>
    <w:rsid w:val="00E140EA"/>
    <w:rsid w:val="00E141CD"/>
    <w:rsid w:val="00E172B0"/>
    <w:rsid w:val="00E17498"/>
    <w:rsid w:val="00E219AB"/>
    <w:rsid w:val="00E21E48"/>
    <w:rsid w:val="00E21E8C"/>
    <w:rsid w:val="00E227E7"/>
    <w:rsid w:val="00E22EE1"/>
    <w:rsid w:val="00E232FF"/>
    <w:rsid w:val="00E24738"/>
    <w:rsid w:val="00E2673D"/>
    <w:rsid w:val="00E26E09"/>
    <w:rsid w:val="00E316E4"/>
    <w:rsid w:val="00E31718"/>
    <w:rsid w:val="00E321F1"/>
    <w:rsid w:val="00E32352"/>
    <w:rsid w:val="00E336D2"/>
    <w:rsid w:val="00E34892"/>
    <w:rsid w:val="00E35995"/>
    <w:rsid w:val="00E35A44"/>
    <w:rsid w:val="00E36897"/>
    <w:rsid w:val="00E37D89"/>
    <w:rsid w:val="00E40B8F"/>
    <w:rsid w:val="00E41600"/>
    <w:rsid w:val="00E42DFC"/>
    <w:rsid w:val="00E445F5"/>
    <w:rsid w:val="00E45375"/>
    <w:rsid w:val="00E4615D"/>
    <w:rsid w:val="00E47822"/>
    <w:rsid w:val="00E506C3"/>
    <w:rsid w:val="00E50F01"/>
    <w:rsid w:val="00E51A44"/>
    <w:rsid w:val="00E521F0"/>
    <w:rsid w:val="00E521FA"/>
    <w:rsid w:val="00E52D82"/>
    <w:rsid w:val="00E5413C"/>
    <w:rsid w:val="00E543C5"/>
    <w:rsid w:val="00E5496E"/>
    <w:rsid w:val="00E54FF4"/>
    <w:rsid w:val="00E55453"/>
    <w:rsid w:val="00E55609"/>
    <w:rsid w:val="00E55D27"/>
    <w:rsid w:val="00E6091F"/>
    <w:rsid w:val="00E60ACB"/>
    <w:rsid w:val="00E618C5"/>
    <w:rsid w:val="00E6236C"/>
    <w:rsid w:val="00E624E1"/>
    <w:rsid w:val="00E62F8F"/>
    <w:rsid w:val="00E640E2"/>
    <w:rsid w:val="00E648F5"/>
    <w:rsid w:val="00E64F36"/>
    <w:rsid w:val="00E659A3"/>
    <w:rsid w:val="00E65B57"/>
    <w:rsid w:val="00E66055"/>
    <w:rsid w:val="00E70815"/>
    <w:rsid w:val="00E7123D"/>
    <w:rsid w:val="00E719F3"/>
    <w:rsid w:val="00E724C2"/>
    <w:rsid w:val="00E72F68"/>
    <w:rsid w:val="00E76000"/>
    <w:rsid w:val="00E7617B"/>
    <w:rsid w:val="00E76E47"/>
    <w:rsid w:val="00E800D4"/>
    <w:rsid w:val="00E802B0"/>
    <w:rsid w:val="00E81F49"/>
    <w:rsid w:val="00E826E3"/>
    <w:rsid w:val="00E83996"/>
    <w:rsid w:val="00E84229"/>
    <w:rsid w:val="00E84477"/>
    <w:rsid w:val="00E862FE"/>
    <w:rsid w:val="00E86845"/>
    <w:rsid w:val="00E86B62"/>
    <w:rsid w:val="00E86D57"/>
    <w:rsid w:val="00E872E6"/>
    <w:rsid w:val="00E8741E"/>
    <w:rsid w:val="00E879A7"/>
    <w:rsid w:val="00E87A78"/>
    <w:rsid w:val="00E90254"/>
    <w:rsid w:val="00E9026A"/>
    <w:rsid w:val="00E90A67"/>
    <w:rsid w:val="00E91236"/>
    <w:rsid w:val="00E91CC4"/>
    <w:rsid w:val="00E92364"/>
    <w:rsid w:val="00E925EC"/>
    <w:rsid w:val="00E93858"/>
    <w:rsid w:val="00E93A49"/>
    <w:rsid w:val="00E94867"/>
    <w:rsid w:val="00E9529B"/>
    <w:rsid w:val="00E95F43"/>
    <w:rsid w:val="00E97013"/>
    <w:rsid w:val="00E9713E"/>
    <w:rsid w:val="00E97FBC"/>
    <w:rsid w:val="00EA085B"/>
    <w:rsid w:val="00EA150F"/>
    <w:rsid w:val="00EA1D28"/>
    <w:rsid w:val="00EA2127"/>
    <w:rsid w:val="00EA3081"/>
    <w:rsid w:val="00EA37E2"/>
    <w:rsid w:val="00EA3A74"/>
    <w:rsid w:val="00EA3DC9"/>
    <w:rsid w:val="00EA42A0"/>
    <w:rsid w:val="00EA4AD6"/>
    <w:rsid w:val="00EA4CE1"/>
    <w:rsid w:val="00EA6746"/>
    <w:rsid w:val="00EA7870"/>
    <w:rsid w:val="00EB0FB3"/>
    <w:rsid w:val="00EB26BA"/>
    <w:rsid w:val="00EB2D2C"/>
    <w:rsid w:val="00EB32CB"/>
    <w:rsid w:val="00EB33FE"/>
    <w:rsid w:val="00EB36D8"/>
    <w:rsid w:val="00EB3C4B"/>
    <w:rsid w:val="00EB45BF"/>
    <w:rsid w:val="00EB5675"/>
    <w:rsid w:val="00EB5B83"/>
    <w:rsid w:val="00EC17C3"/>
    <w:rsid w:val="00EC1EDA"/>
    <w:rsid w:val="00EC1FAF"/>
    <w:rsid w:val="00EC2647"/>
    <w:rsid w:val="00EC26EB"/>
    <w:rsid w:val="00EC2AF9"/>
    <w:rsid w:val="00EC337C"/>
    <w:rsid w:val="00EC6193"/>
    <w:rsid w:val="00EC704B"/>
    <w:rsid w:val="00EC70FC"/>
    <w:rsid w:val="00EC7A74"/>
    <w:rsid w:val="00ED0605"/>
    <w:rsid w:val="00ED0B7A"/>
    <w:rsid w:val="00ED0CB6"/>
    <w:rsid w:val="00ED1498"/>
    <w:rsid w:val="00ED154F"/>
    <w:rsid w:val="00ED1636"/>
    <w:rsid w:val="00ED1B09"/>
    <w:rsid w:val="00ED1BCD"/>
    <w:rsid w:val="00ED259D"/>
    <w:rsid w:val="00ED3C4B"/>
    <w:rsid w:val="00ED4936"/>
    <w:rsid w:val="00ED5076"/>
    <w:rsid w:val="00ED507F"/>
    <w:rsid w:val="00ED5D57"/>
    <w:rsid w:val="00ED62FA"/>
    <w:rsid w:val="00ED6B5A"/>
    <w:rsid w:val="00ED7BAA"/>
    <w:rsid w:val="00EE0107"/>
    <w:rsid w:val="00EE0841"/>
    <w:rsid w:val="00EE0A3A"/>
    <w:rsid w:val="00EE1319"/>
    <w:rsid w:val="00EE1A00"/>
    <w:rsid w:val="00EE20F8"/>
    <w:rsid w:val="00EE2136"/>
    <w:rsid w:val="00EE31C5"/>
    <w:rsid w:val="00EE3EF2"/>
    <w:rsid w:val="00EE415E"/>
    <w:rsid w:val="00EE5CA3"/>
    <w:rsid w:val="00EE74F6"/>
    <w:rsid w:val="00EE7FD2"/>
    <w:rsid w:val="00EF15D5"/>
    <w:rsid w:val="00EF1F37"/>
    <w:rsid w:val="00EF2765"/>
    <w:rsid w:val="00EF29A9"/>
    <w:rsid w:val="00EF526D"/>
    <w:rsid w:val="00EF57C5"/>
    <w:rsid w:val="00EF6B52"/>
    <w:rsid w:val="00EF7E77"/>
    <w:rsid w:val="00EF7FEB"/>
    <w:rsid w:val="00F000DC"/>
    <w:rsid w:val="00F00734"/>
    <w:rsid w:val="00F010B0"/>
    <w:rsid w:val="00F01EB1"/>
    <w:rsid w:val="00F033A7"/>
    <w:rsid w:val="00F03415"/>
    <w:rsid w:val="00F03DEC"/>
    <w:rsid w:val="00F05BF5"/>
    <w:rsid w:val="00F05CD3"/>
    <w:rsid w:val="00F06383"/>
    <w:rsid w:val="00F06F19"/>
    <w:rsid w:val="00F07A43"/>
    <w:rsid w:val="00F07CDD"/>
    <w:rsid w:val="00F111DD"/>
    <w:rsid w:val="00F11E93"/>
    <w:rsid w:val="00F130F6"/>
    <w:rsid w:val="00F1310D"/>
    <w:rsid w:val="00F1361E"/>
    <w:rsid w:val="00F13FC5"/>
    <w:rsid w:val="00F14172"/>
    <w:rsid w:val="00F142D9"/>
    <w:rsid w:val="00F1474E"/>
    <w:rsid w:val="00F1515D"/>
    <w:rsid w:val="00F154E4"/>
    <w:rsid w:val="00F15B41"/>
    <w:rsid w:val="00F17831"/>
    <w:rsid w:val="00F213AB"/>
    <w:rsid w:val="00F2151B"/>
    <w:rsid w:val="00F215CD"/>
    <w:rsid w:val="00F229FD"/>
    <w:rsid w:val="00F23D53"/>
    <w:rsid w:val="00F26366"/>
    <w:rsid w:val="00F26D99"/>
    <w:rsid w:val="00F26DA0"/>
    <w:rsid w:val="00F27C39"/>
    <w:rsid w:val="00F27FA4"/>
    <w:rsid w:val="00F3029C"/>
    <w:rsid w:val="00F303B1"/>
    <w:rsid w:val="00F30E8A"/>
    <w:rsid w:val="00F31D9C"/>
    <w:rsid w:val="00F31E05"/>
    <w:rsid w:val="00F31FAB"/>
    <w:rsid w:val="00F32137"/>
    <w:rsid w:val="00F323F8"/>
    <w:rsid w:val="00F3259A"/>
    <w:rsid w:val="00F33B06"/>
    <w:rsid w:val="00F33CD2"/>
    <w:rsid w:val="00F33EC0"/>
    <w:rsid w:val="00F3578D"/>
    <w:rsid w:val="00F35829"/>
    <w:rsid w:val="00F35B79"/>
    <w:rsid w:val="00F4089E"/>
    <w:rsid w:val="00F408F2"/>
    <w:rsid w:val="00F40D05"/>
    <w:rsid w:val="00F414FB"/>
    <w:rsid w:val="00F41E34"/>
    <w:rsid w:val="00F41E7A"/>
    <w:rsid w:val="00F421D6"/>
    <w:rsid w:val="00F42498"/>
    <w:rsid w:val="00F42D19"/>
    <w:rsid w:val="00F43051"/>
    <w:rsid w:val="00F43508"/>
    <w:rsid w:val="00F4485C"/>
    <w:rsid w:val="00F44AC3"/>
    <w:rsid w:val="00F464A0"/>
    <w:rsid w:val="00F4688C"/>
    <w:rsid w:val="00F47841"/>
    <w:rsid w:val="00F5146F"/>
    <w:rsid w:val="00F5278D"/>
    <w:rsid w:val="00F52B20"/>
    <w:rsid w:val="00F52C9D"/>
    <w:rsid w:val="00F5367B"/>
    <w:rsid w:val="00F536A8"/>
    <w:rsid w:val="00F537C6"/>
    <w:rsid w:val="00F53D7D"/>
    <w:rsid w:val="00F5494C"/>
    <w:rsid w:val="00F54B1B"/>
    <w:rsid w:val="00F55816"/>
    <w:rsid w:val="00F560BD"/>
    <w:rsid w:val="00F565A9"/>
    <w:rsid w:val="00F56AEC"/>
    <w:rsid w:val="00F57878"/>
    <w:rsid w:val="00F6105E"/>
    <w:rsid w:val="00F620C4"/>
    <w:rsid w:val="00F622B6"/>
    <w:rsid w:val="00F625A8"/>
    <w:rsid w:val="00F62A56"/>
    <w:rsid w:val="00F62EEC"/>
    <w:rsid w:val="00F630CB"/>
    <w:rsid w:val="00F633E8"/>
    <w:rsid w:val="00F64050"/>
    <w:rsid w:val="00F64DA8"/>
    <w:rsid w:val="00F650BE"/>
    <w:rsid w:val="00F678C3"/>
    <w:rsid w:val="00F700B1"/>
    <w:rsid w:val="00F71E78"/>
    <w:rsid w:val="00F72358"/>
    <w:rsid w:val="00F726DC"/>
    <w:rsid w:val="00F72C72"/>
    <w:rsid w:val="00F731AD"/>
    <w:rsid w:val="00F73F6D"/>
    <w:rsid w:val="00F749AD"/>
    <w:rsid w:val="00F75A2C"/>
    <w:rsid w:val="00F7631E"/>
    <w:rsid w:val="00F77CDE"/>
    <w:rsid w:val="00F8098A"/>
    <w:rsid w:val="00F83760"/>
    <w:rsid w:val="00F83F9C"/>
    <w:rsid w:val="00F85777"/>
    <w:rsid w:val="00F86F59"/>
    <w:rsid w:val="00F90C50"/>
    <w:rsid w:val="00F9272E"/>
    <w:rsid w:val="00F94443"/>
    <w:rsid w:val="00F944C8"/>
    <w:rsid w:val="00F965F7"/>
    <w:rsid w:val="00F96F07"/>
    <w:rsid w:val="00F9703C"/>
    <w:rsid w:val="00FA0470"/>
    <w:rsid w:val="00FA0FFA"/>
    <w:rsid w:val="00FA232D"/>
    <w:rsid w:val="00FA2A2E"/>
    <w:rsid w:val="00FA2DA8"/>
    <w:rsid w:val="00FA2FB2"/>
    <w:rsid w:val="00FA46C0"/>
    <w:rsid w:val="00FA4B61"/>
    <w:rsid w:val="00FA5859"/>
    <w:rsid w:val="00FA6C85"/>
    <w:rsid w:val="00FA7756"/>
    <w:rsid w:val="00FA7DCE"/>
    <w:rsid w:val="00FB0468"/>
    <w:rsid w:val="00FB161C"/>
    <w:rsid w:val="00FB2AB0"/>
    <w:rsid w:val="00FB3931"/>
    <w:rsid w:val="00FB3C1B"/>
    <w:rsid w:val="00FB3F4B"/>
    <w:rsid w:val="00FB4E55"/>
    <w:rsid w:val="00FB51B7"/>
    <w:rsid w:val="00FB5E81"/>
    <w:rsid w:val="00FB5FD2"/>
    <w:rsid w:val="00FB60A2"/>
    <w:rsid w:val="00FB6DC5"/>
    <w:rsid w:val="00FB74F0"/>
    <w:rsid w:val="00FB7BE4"/>
    <w:rsid w:val="00FB7FAD"/>
    <w:rsid w:val="00FC07A5"/>
    <w:rsid w:val="00FC09D8"/>
    <w:rsid w:val="00FC19C5"/>
    <w:rsid w:val="00FC2401"/>
    <w:rsid w:val="00FC30F3"/>
    <w:rsid w:val="00FC3123"/>
    <w:rsid w:val="00FC3D9C"/>
    <w:rsid w:val="00FC44DC"/>
    <w:rsid w:val="00FC5DDE"/>
    <w:rsid w:val="00FC6366"/>
    <w:rsid w:val="00FC644C"/>
    <w:rsid w:val="00FC72C7"/>
    <w:rsid w:val="00FC7401"/>
    <w:rsid w:val="00FC7A45"/>
    <w:rsid w:val="00FD0562"/>
    <w:rsid w:val="00FD1F51"/>
    <w:rsid w:val="00FD26AE"/>
    <w:rsid w:val="00FD3219"/>
    <w:rsid w:val="00FD4EFD"/>
    <w:rsid w:val="00FD7AC1"/>
    <w:rsid w:val="00FE08FA"/>
    <w:rsid w:val="00FE2F34"/>
    <w:rsid w:val="00FE3E73"/>
    <w:rsid w:val="00FE44C0"/>
    <w:rsid w:val="00FE7EFF"/>
    <w:rsid w:val="00FF101C"/>
    <w:rsid w:val="00FF1192"/>
    <w:rsid w:val="00FF2399"/>
    <w:rsid w:val="00FF335B"/>
    <w:rsid w:val="00FF54B1"/>
    <w:rsid w:val="00FF5509"/>
    <w:rsid w:val="00FF74A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779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footnote reference" w:uiPriority="99"/>
    <w:lsdException w:name="endnote reference" w:uiPriority="99"/>
    <w:lsdException w:name="Title" w:qFormat="1"/>
    <w:lsdException w:name="Body Text" w:uiPriority="99"/>
    <w:lsdException w:name="Subtitle" w:uiPriority="99" w:qFormat="1"/>
    <w:lsdException w:name="Hyperlink" w:uiPriority="99"/>
    <w:lsdException w:name="Strong" w:qFormat="1"/>
    <w:lsdException w:name="Emphasis" w:qFormat="1"/>
    <w:lsdException w:name="Normal (Web)" w:uiPriority="99"/>
    <w:lsdException w:name="No List" w:uiPriority="99"/>
    <w:lsdException w:name="Table Grid" w:uiPriority="59"/>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
    <w:name w:val="Normal"/>
    <w:qFormat/>
    <w:rsid w:val="004B6899"/>
    <w:pPr>
      <w:jc w:val="both"/>
    </w:pPr>
    <w:rPr>
      <w:rFonts w:eastAsia="Calibri"/>
      <w:sz w:val="24"/>
      <w:szCs w:val="24"/>
      <w:lang w:eastAsia="en-US"/>
    </w:rPr>
  </w:style>
  <w:style w:type="paragraph" w:styleId="10">
    <w:name w:val="heading 1"/>
    <w:aliases w:val="ГЛАВА"/>
    <w:basedOn w:val="a"/>
    <w:next w:val="a"/>
    <w:link w:val="11"/>
    <w:qFormat/>
    <w:rsid w:val="004B6899"/>
    <w:pPr>
      <w:keepNext/>
      <w:spacing w:before="240" w:after="60"/>
      <w:jc w:val="left"/>
      <w:outlineLvl w:val="0"/>
    </w:pPr>
    <w:rPr>
      <w:rFonts w:ascii="Arial" w:eastAsia="Times New Roman" w:hAnsi="Arial"/>
      <w:b/>
      <w:bCs/>
      <w:kern w:val="32"/>
      <w:sz w:val="32"/>
      <w:szCs w:val="32"/>
    </w:rPr>
  </w:style>
  <w:style w:type="paragraph" w:styleId="2">
    <w:name w:val="heading 2"/>
    <w:aliases w:val=" Знак3"/>
    <w:basedOn w:val="a"/>
    <w:next w:val="a"/>
    <w:link w:val="20"/>
    <w:qFormat/>
    <w:rsid w:val="004B6899"/>
    <w:pPr>
      <w:keepNext/>
      <w:spacing w:before="240" w:after="60"/>
      <w:jc w:val="left"/>
      <w:outlineLvl w:val="1"/>
    </w:pPr>
    <w:rPr>
      <w:rFonts w:ascii="Arial" w:eastAsia="Times New Roman" w:hAnsi="Arial"/>
      <w:b/>
      <w:bCs/>
      <w:i/>
      <w:iCs/>
      <w:sz w:val="28"/>
      <w:szCs w:val="28"/>
    </w:rPr>
  </w:style>
  <w:style w:type="paragraph" w:styleId="3">
    <w:name w:val="heading 3"/>
    <w:aliases w:val="Заголовок 3 Знак1"/>
    <w:basedOn w:val="a"/>
    <w:next w:val="a"/>
    <w:link w:val="30"/>
    <w:qFormat/>
    <w:rsid w:val="004B6899"/>
    <w:pPr>
      <w:keepNext/>
      <w:spacing w:before="240" w:after="60"/>
      <w:jc w:val="left"/>
      <w:outlineLvl w:val="2"/>
    </w:pPr>
    <w:rPr>
      <w:rFonts w:ascii="Arial" w:eastAsia="Times New Roman" w:hAnsi="Arial"/>
      <w:b/>
      <w:bCs/>
      <w:sz w:val="26"/>
      <w:szCs w:val="26"/>
    </w:rPr>
  </w:style>
  <w:style w:type="paragraph" w:styleId="4">
    <w:name w:val="heading 4"/>
    <w:basedOn w:val="a"/>
    <w:next w:val="a"/>
    <w:link w:val="40"/>
    <w:qFormat/>
    <w:rsid w:val="004B6899"/>
    <w:pPr>
      <w:keepNext/>
      <w:pBdr>
        <w:top w:val="double" w:sz="4" w:space="1" w:color="auto"/>
        <w:left w:val="double" w:sz="4" w:space="4" w:color="auto"/>
        <w:bottom w:val="double" w:sz="4" w:space="1" w:color="auto"/>
        <w:right w:val="double" w:sz="4" w:space="4" w:color="auto"/>
      </w:pBdr>
      <w:jc w:val="center"/>
      <w:outlineLvl w:val="3"/>
    </w:pPr>
    <w:rPr>
      <w:rFonts w:eastAsia="Times New Roman"/>
      <w:b/>
      <w:sz w:val="32"/>
      <w:szCs w:val="20"/>
    </w:rPr>
  </w:style>
  <w:style w:type="paragraph" w:styleId="5">
    <w:name w:val="heading 5"/>
    <w:basedOn w:val="a"/>
    <w:next w:val="a"/>
    <w:link w:val="50"/>
    <w:qFormat/>
    <w:rsid w:val="004B6899"/>
    <w:pPr>
      <w:spacing w:before="240" w:after="60"/>
      <w:jc w:val="left"/>
      <w:outlineLvl w:val="4"/>
    </w:pPr>
    <w:rPr>
      <w:rFonts w:eastAsia="Times New Roman"/>
      <w:b/>
      <w:bCs/>
      <w:i/>
      <w:iCs/>
      <w:sz w:val="26"/>
      <w:szCs w:val="26"/>
    </w:rPr>
  </w:style>
  <w:style w:type="paragraph" w:styleId="6">
    <w:name w:val="heading 6"/>
    <w:basedOn w:val="a"/>
    <w:next w:val="a"/>
    <w:link w:val="60"/>
    <w:qFormat/>
    <w:rsid w:val="004B6899"/>
    <w:pPr>
      <w:keepNext/>
      <w:spacing w:before="120" w:after="120"/>
      <w:jc w:val="center"/>
      <w:outlineLvl w:val="5"/>
    </w:pPr>
    <w:rPr>
      <w:rFonts w:eastAsia="Times New Roman"/>
      <w:sz w:val="28"/>
      <w:szCs w:val="20"/>
      <w:lang w:val="en-US"/>
    </w:rPr>
  </w:style>
  <w:style w:type="paragraph" w:styleId="7">
    <w:name w:val="heading 7"/>
    <w:basedOn w:val="a"/>
    <w:next w:val="a"/>
    <w:link w:val="70"/>
    <w:qFormat/>
    <w:rsid w:val="004B6899"/>
    <w:pPr>
      <w:keepNext/>
      <w:spacing w:before="120" w:after="120"/>
      <w:outlineLvl w:val="6"/>
    </w:pPr>
    <w:rPr>
      <w:rFonts w:eastAsia="Times New Roman"/>
      <w:b/>
      <w:szCs w:val="20"/>
    </w:rPr>
  </w:style>
  <w:style w:type="paragraph" w:styleId="8">
    <w:name w:val="heading 8"/>
    <w:basedOn w:val="a"/>
    <w:next w:val="a"/>
    <w:link w:val="80"/>
    <w:qFormat/>
    <w:rsid w:val="004B6899"/>
    <w:pPr>
      <w:keepNext/>
      <w:pBdr>
        <w:top w:val="double" w:sz="4" w:space="1" w:color="auto"/>
        <w:left w:val="double" w:sz="4" w:space="4" w:color="auto"/>
        <w:bottom w:val="double" w:sz="4" w:space="1" w:color="auto"/>
        <w:right w:val="double" w:sz="4" w:space="4" w:color="auto"/>
      </w:pBdr>
      <w:jc w:val="center"/>
      <w:outlineLvl w:val="7"/>
    </w:pPr>
    <w:rPr>
      <w:rFonts w:eastAsia="Times New Roman"/>
      <w:b/>
      <w:szCs w:val="20"/>
    </w:rPr>
  </w:style>
  <w:style w:type="paragraph" w:styleId="9">
    <w:name w:val="heading 9"/>
    <w:basedOn w:val="a"/>
    <w:next w:val="a"/>
    <w:link w:val="90"/>
    <w:qFormat/>
    <w:rsid w:val="00231CF9"/>
    <w:pPr>
      <w:keepNext/>
      <w:widowControl w:val="0"/>
      <w:jc w:val="center"/>
      <w:outlineLvl w:val="8"/>
    </w:pPr>
    <w:rPr>
      <w:rFonts w:eastAsia="Times New Roman"/>
      <w:b/>
      <w:sz w:val="28"/>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ГЛАВА Знак"/>
    <w:link w:val="10"/>
    <w:rsid w:val="004B6899"/>
    <w:rPr>
      <w:rFonts w:ascii="Arial" w:hAnsi="Arial"/>
      <w:b/>
      <w:bCs/>
      <w:kern w:val="32"/>
      <w:sz w:val="32"/>
      <w:szCs w:val="32"/>
      <w:lang w:bidi="ar-SA"/>
    </w:rPr>
  </w:style>
  <w:style w:type="character" w:customStyle="1" w:styleId="20">
    <w:name w:val="Заголовок 2 Знак"/>
    <w:aliases w:val=" Знак3 Знак"/>
    <w:link w:val="2"/>
    <w:rsid w:val="004B6899"/>
    <w:rPr>
      <w:rFonts w:ascii="Arial" w:hAnsi="Arial"/>
      <w:b/>
      <w:bCs/>
      <w:i/>
      <w:iCs/>
      <w:sz w:val="28"/>
      <w:szCs w:val="28"/>
      <w:lang w:bidi="ar-SA"/>
    </w:rPr>
  </w:style>
  <w:style w:type="character" w:customStyle="1" w:styleId="30">
    <w:name w:val="Заголовок 3 Знак"/>
    <w:aliases w:val="Заголовок 3 Знак1 Знак"/>
    <w:link w:val="3"/>
    <w:rsid w:val="004B6899"/>
    <w:rPr>
      <w:rFonts w:ascii="Arial" w:hAnsi="Arial"/>
      <w:b/>
      <w:bCs/>
      <w:sz w:val="26"/>
      <w:szCs w:val="26"/>
      <w:lang w:bidi="ar-SA"/>
    </w:rPr>
  </w:style>
  <w:style w:type="character" w:customStyle="1" w:styleId="40">
    <w:name w:val="Заголовок 4 Знак"/>
    <w:link w:val="4"/>
    <w:rsid w:val="004B6899"/>
    <w:rPr>
      <w:b/>
      <w:sz w:val="32"/>
      <w:lang w:bidi="ar-SA"/>
    </w:rPr>
  </w:style>
  <w:style w:type="character" w:customStyle="1" w:styleId="50">
    <w:name w:val="Заголовок 5 Знак"/>
    <w:link w:val="5"/>
    <w:rsid w:val="004B6899"/>
    <w:rPr>
      <w:b/>
      <w:bCs/>
      <w:i/>
      <w:iCs/>
      <w:sz w:val="26"/>
      <w:szCs w:val="26"/>
      <w:lang w:bidi="ar-SA"/>
    </w:rPr>
  </w:style>
  <w:style w:type="character" w:customStyle="1" w:styleId="60">
    <w:name w:val="Заголовок 6 Знак"/>
    <w:link w:val="6"/>
    <w:rsid w:val="004B6899"/>
    <w:rPr>
      <w:sz w:val="28"/>
      <w:lang w:val="en-US" w:bidi="ar-SA"/>
    </w:rPr>
  </w:style>
  <w:style w:type="character" w:customStyle="1" w:styleId="70">
    <w:name w:val="Заголовок 7 Знак"/>
    <w:link w:val="7"/>
    <w:rsid w:val="004B6899"/>
    <w:rPr>
      <w:b/>
      <w:sz w:val="24"/>
      <w:lang w:bidi="ar-SA"/>
    </w:rPr>
  </w:style>
  <w:style w:type="character" w:customStyle="1" w:styleId="80">
    <w:name w:val="Заголовок 8 Знак"/>
    <w:link w:val="8"/>
    <w:rsid w:val="004B6899"/>
    <w:rPr>
      <w:b/>
      <w:sz w:val="24"/>
      <w:lang w:bidi="ar-SA"/>
    </w:rPr>
  </w:style>
  <w:style w:type="numbering" w:customStyle="1" w:styleId="12">
    <w:name w:val="Нет списка1"/>
    <w:next w:val="a2"/>
    <w:semiHidden/>
    <w:rsid w:val="004B6899"/>
  </w:style>
  <w:style w:type="paragraph" w:customStyle="1" w:styleId="221">
    <w:name w:val="Знак2 Знак Знак Знак2 Знак Знак Знак Знак Знак Знак Знак Знак Знак1 Знак Знак Знак"/>
    <w:basedOn w:val="a"/>
    <w:rsid w:val="004B6899"/>
    <w:pPr>
      <w:spacing w:after="160" w:line="240" w:lineRule="exact"/>
      <w:jc w:val="left"/>
    </w:pPr>
    <w:rPr>
      <w:rFonts w:ascii="Verdana" w:eastAsia="Times New Roman" w:hAnsi="Verdana" w:cs="Verdana"/>
      <w:sz w:val="20"/>
      <w:szCs w:val="20"/>
      <w:lang w:val="en-US"/>
    </w:rPr>
  </w:style>
  <w:style w:type="paragraph" w:styleId="a3">
    <w:name w:val="footnote text"/>
    <w:aliases w:val="Текст сноски Знак Знак Знак Знак,Текст сноски Знак Знак Знак,Текст сноски Знак Знак,Текст сноски Знак Знак Знак Знак Знак Знак Знак,Текст сноски Знак Знак Знак Знак Знак Знак,Текст сноски Знак1,Текст сноски1,Знак,Текст сноски Знак Знак Char"/>
    <w:basedOn w:val="a"/>
    <w:link w:val="21"/>
    <w:rsid w:val="004B6899"/>
    <w:pPr>
      <w:jc w:val="left"/>
    </w:pPr>
    <w:rPr>
      <w:rFonts w:eastAsia="Times New Roman"/>
      <w:sz w:val="20"/>
      <w:szCs w:val="20"/>
    </w:rPr>
  </w:style>
  <w:style w:type="character" w:customStyle="1" w:styleId="a4">
    <w:name w:val="Текст сноски Знак"/>
    <w:aliases w:val="Текст сноски Знак1 Знак Знак Знак,Текст сноски Знак1 Знак Знак Знак1 Знак Знак,Текст сноски Знак Знак Знак Знак Знак1 Знак Знак"/>
    <w:uiPriority w:val="99"/>
    <w:rsid w:val="004B6899"/>
    <w:rPr>
      <w:lang w:eastAsia="en-US"/>
    </w:rPr>
  </w:style>
  <w:style w:type="character" w:customStyle="1" w:styleId="21">
    <w:name w:val="Текст сноски Знак2"/>
    <w:aliases w:val="Текст сноски Знак Знак Знак Знак Знак,Текст сноски Знак Знак Знак Знак1,Текст сноски Знак Знак Знак1,Текст сноски Знак Знак Знак Знак Знак Знак Знак Знак,Текст сноски Знак Знак Знак Знак Знак Знак Знак1,Текст сноски Знак1 Знак"/>
    <w:link w:val="a3"/>
    <w:rsid w:val="004B6899"/>
    <w:rPr>
      <w:lang w:bidi="ar-SA"/>
    </w:rPr>
  </w:style>
  <w:style w:type="character" w:styleId="a5">
    <w:name w:val="footnote reference"/>
    <w:aliases w:val="Знак сноски 1,Знак сноски-FN,Ciae niinee-FN,Referencia nota al pie,Ссылка на сноску 45,Appel note de bas de page,16 Point,Superscript 6 Point,Footnote Reference Number,Footnote Reference_LVL6,Footnote Reference_LVL61,Footnote Reference_LVL62"/>
    <w:uiPriority w:val="99"/>
    <w:rsid w:val="004B6899"/>
    <w:rPr>
      <w:vertAlign w:val="superscript"/>
    </w:rPr>
  </w:style>
  <w:style w:type="paragraph" w:customStyle="1" w:styleId="ConsPlusNormal">
    <w:name w:val="ConsPlusNormal"/>
    <w:rsid w:val="004B6899"/>
    <w:pPr>
      <w:widowControl w:val="0"/>
      <w:autoSpaceDE w:val="0"/>
      <w:autoSpaceDN w:val="0"/>
      <w:adjustRightInd w:val="0"/>
      <w:ind w:firstLine="720"/>
    </w:pPr>
    <w:rPr>
      <w:rFonts w:ascii="Arial" w:hAnsi="Arial" w:cs="Arial"/>
    </w:rPr>
  </w:style>
  <w:style w:type="paragraph" w:styleId="a6">
    <w:name w:val="footer"/>
    <w:aliases w:val=" Знак5"/>
    <w:basedOn w:val="a"/>
    <w:link w:val="a7"/>
    <w:uiPriority w:val="99"/>
    <w:rsid w:val="004B6899"/>
    <w:pPr>
      <w:tabs>
        <w:tab w:val="center" w:pos="4677"/>
        <w:tab w:val="right" w:pos="9355"/>
      </w:tabs>
      <w:jc w:val="left"/>
    </w:pPr>
    <w:rPr>
      <w:rFonts w:eastAsia="Times New Roman"/>
    </w:rPr>
  </w:style>
  <w:style w:type="character" w:customStyle="1" w:styleId="a7">
    <w:name w:val="Нижний колонтитул Знак"/>
    <w:aliases w:val=" Знак5 Знак"/>
    <w:link w:val="a6"/>
    <w:uiPriority w:val="99"/>
    <w:rsid w:val="004B6899"/>
    <w:rPr>
      <w:sz w:val="24"/>
      <w:szCs w:val="24"/>
      <w:lang w:bidi="ar-SA"/>
    </w:rPr>
  </w:style>
  <w:style w:type="character" w:styleId="a8">
    <w:name w:val="page number"/>
    <w:basedOn w:val="a0"/>
    <w:rsid w:val="004B6899"/>
  </w:style>
  <w:style w:type="paragraph" w:styleId="a9">
    <w:name w:val="Body Text"/>
    <w:aliases w:val="Основной текст1,bt,Основной текст Знак1,Основной текст Знак Знак Знак"/>
    <w:basedOn w:val="a"/>
    <w:link w:val="aa"/>
    <w:rsid w:val="004B6899"/>
    <w:pPr>
      <w:spacing w:after="120"/>
      <w:jc w:val="left"/>
    </w:pPr>
    <w:rPr>
      <w:rFonts w:eastAsia="Times New Roman"/>
    </w:rPr>
  </w:style>
  <w:style w:type="character" w:customStyle="1" w:styleId="aa">
    <w:name w:val="Основной текст Знак"/>
    <w:aliases w:val="Основной текст1 Знак,bt Знак,Основной текст Знак1 Знак1,Основной текст Знак Знак Знак Знак1"/>
    <w:link w:val="a9"/>
    <w:rsid w:val="004B6899"/>
    <w:rPr>
      <w:sz w:val="24"/>
      <w:szCs w:val="24"/>
      <w:lang w:bidi="ar-SA"/>
    </w:rPr>
  </w:style>
  <w:style w:type="paragraph" w:styleId="ab">
    <w:name w:val="header"/>
    <w:aliases w:val="Верхний колонтитул Знак1,Верхний колонтитул Знак Знак, Знак6 Знак Знак"/>
    <w:basedOn w:val="a"/>
    <w:link w:val="ac"/>
    <w:uiPriority w:val="99"/>
    <w:rsid w:val="004B6899"/>
    <w:pPr>
      <w:tabs>
        <w:tab w:val="center" w:pos="4677"/>
        <w:tab w:val="right" w:pos="9355"/>
      </w:tabs>
      <w:jc w:val="left"/>
    </w:pPr>
    <w:rPr>
      <w:rFonts w:eastAsia="Times New Roman"/>
    </w:rPr>
  </w:style>
  <w:style w:type="character" w:customStyle="1" w:styleId="ac">
    <w:name w:val="Верхний колонтитул Знак"/>
    <w:aliases w:val="Верхний колонтитул Знак1 Знак,Верхний колонтитул Знак Знак Знак, Знак6 Знак Знак Знак"/>
    <w:link w:val="ab"/>
    <w:uiPriority w:val="99"/>
    <w:rsid w:val="004B6899"/>
    <w:rPr>
      <w:sz w:val="24"/>
      <w:szCs w:val="24"/>
      <w:lang w:bidi="ar-SA"/>
    </w:rPr>
  </w:style>
  <w:style w:type="table" w:styleId="ad">
    <w:name w:val="Table Grid"/>
    <w:basedOn w:val="a1"/>
    <w:uiPriority w:val="59"/>
    <w:rsid w:val="004B6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Plain Text"/>
    <w:basedOn w:val="a"/>
    <w:link w:val="af"/>
    <w:rsid w:val="004B6899"/>
    <w:pPr>
      <w:jc w:val="left"/>
    </w:pPr>
    <w:rPr>
      <w:rFonts w:ascii="Courier New" w:hAnsi="Courier New"/>
      <w:sz w:val="20"/>
      <w:szCs w:val="20"/>
    </w:rPr>
  </w:style>
  <w:style w:type="character" w:customStyle="1" w:styleId="af">
    <w:name w:val="Текст Знак"/>
    <w:link w:val="ae"/>
    <w:rsid w:val="004B6899"/>
    <w:rPr>
      <w:rFonts w:ascii="Courier New" w:eastAsia="Calibri" w:hAnsi="Courier New"/>
      <w:lang w:bidi="ar-SA"/>
    </w:rPr>
  </w:style>
  <w:style w:type="paragraph" w:customStyle="1" w:styleId="13">
    <w:name w:val="Основной текст 1"/>
    <w:aliases w:val="Основной текст без отступа,Мой Заголовок 1,Нумерованный список !!,Надин стиль,Основной текст с отступом Знак Знак,Основной текст с отступом Знак Знак Знак,дисер"/>
    <w:basedOn w:val="a"/>
    <w:next w:val="31"/>
    <w:rsid w:val="004B6899"/>
    <w:pPr>
      <w:widowControl w:val="0"/>
      <w:spacing w:after="120"/>
      <w:ind w:left="283" w:firstLine="709"/>
    </w:pPr>
    <w:rPr>
      <w:rFonts w:eastAsia="Times New Roman"/>
      <w:sz w:val="16"/>
      <w:szCs w:val="16"/>
      <w:lang w:eastAsia="ru-RU"/>
    </w:rPr>
  </w:style>
  <w:style w:type="paragraph" w:styleId="31">
    <w:name w:val="Body Text Indent 3"/>
    <w:aliases w:val=" Знак1"/>
    <w:basedOn w:val="a"/>
    <w:link w:val="32"/>
    <w:rsid w:val="004B6899"/>
    <w:pPr>
      <w:spacing w:after="120"/>
      <w:ind w:left="283"/>
      <w:jc w:val="left"/>
    </w:pPr>
    <w:rPr>
      <w:rFonts w:eastAsia="Times New Roman"/>
      <w:sz w:val="16"/>
      <w:szCs w:val="16"/>
    </w:rPr>
  </w:style>
  <w:style w:type="character" w:customStyle="1" w:styleId="32">
    <w:name w:val="Основной текст с отступом 3 Знак"/>
    <w:aliases w:val=" Знак1 Знак"/>
    <w:link w:val="31"/>
    <w:rsid w:val="004B6899"/>
    <w:rPr>
      <w:sz w:val="16"/>
      <w:szCs w:val="16"/>
      <w:lang w:bidi="ar-SA"/>
    </w:rPr>
  </w:style>
  <w:style w:type="paragraph" w:customStyle="1" w:styleId="14">
    <w:name w:val="Стиль1"/>
    <w:basedOn w:val="a9"/>
    <w:link w:val="15"/>
    <w:rsid w:val="004B6899"/>
    <w:pPr>
      <w:widowControl w:val="0"/>
      <w:spacing w:line="276" w:lineRule="auto"/>
      <w:ind w:firstLine="709"/>
      <w:jc w:val="both"/>
    </w:pPr>
    <w:rPr>
      <w:rFonts w:ascii="Calibri" w:eastAsia="Calibri" w:hAnsi="Calibri"/>
      <w:sz w:val="22"/>
      <w:szCs w:val="22"/>
    </w:rPr>
  </w:style>
  <w:style w:type="paragraph" w:customStyle="1" w:styleId="Default">
    <w:name w:val="Default"/>
    <w:uiPriority w:val="99"/>
    <w:rsid w:val="004B6899"/>
    <w:pPr>
      <w:autoSpaceDE w:val="0"/>
      <w:autoSpaceDN w:val="0"/>
      <w:adjustRightInd w:val="0"/>
    </w:pPr>
    <w:rPr>
      <w:color w:val="000000"/>
      <w:sz w:val="24"/>
      <w:szCs w:val="24"/>
    </w:rPr>
  </w:style>
  <w:style w:type="paragraph" w:customStyle="1" w:styleId="consplusnormal0">
    <w:name w:val="consplusnormal"/>
    <w:basedOn w:val="a"/>
    <w:rsid w:val="004B6899"/>
    <w:pPr>
      <w:widowControl w:val="0"/>
      <w:spacing w:before="100" w:beforeAutospacing="1" w:after="100" w:afterAutospacing="1"/>
      <w:ind w:firstLine="709"/>
    </w:pPr>
    <w:rPr>
      <w:rFonts w:ascii="Arial" w:eastAsia="Times New Roman" w:hAnsi="Arial" w:cs="Arial"/>
      <w:lang w:eastAsia="ru-RU"/>
    </w:rPr>
  </w:style>
  <w:style w:type="paragraph" w:styleId="af0">
    <w:name w:val="Normal (Web)"/>
    <w:aliases w:val="Обычный (Web), Знак Знак Знак,Обычный (веб) Знак,Обычный (Web) Знак Знак,Обычный (веб) Знак Знак,Обычный (Web) Знак1 Знак,Обычный (Web) Знак Знак Знак, Знак Знак Знак1,Обычный (веб) Знак1,Знак Знак Знак1 Знак,Знак Знак,Знак Знак Знак1"/>
    <w:basedOn w:val="a"/>
    <w:link w:val="22"/>
    <w:uiPriority w:val="99"/>
    <w:rsid w:val="004B6899"/>
    <w:pPr>
      <w:jc w:val="left"/>
    </w:pPr>
    <w:rPr>
      <w:rFonts w:eastAsia="Times New Roman"/>
    </w:rPr>
  </w:style>
  <w:style w:type="character" w:customStyle="1" w:styleId="22">
    <w:name w:val="Обычный (веб) Знак2"/>
    <w:aliases w:val="Обычный (Web) Знак, Знак Знак Знак Знак,Обычный (веб) Знак Знак1,Обычный (Web) Знак Знак Знак1,Обычный (веб) Знак Знак Знак,Обычный (Web) Знак1 Знак Знак,Обычный (Web) Знак Знак Знак Знак, Знак Знак Знак1 Знак,Знак Знак Знак"/>
    <w:link w:val="af0"/>
    <w:rsid w:val="004B6899"/>
    <w:rPr>
      <w:sz w:val="24"/>
      <w:szCs w:val="24"/>
      <w:lang w:bidi="ar-SA"/>
    </w:rPr>
  </w:style>
  <w:style w:type="paragraph" w:styleId="af1">
    <w:name w:val="Body Text Indent"/>
    <w:aliases w:val=" Знак"/>
    <w:basedOn w:val="a"/>
    <w:link w:val="af2"/>
    <w:rsid w:val="004B6899"/>
    <w:pPr>
      <w:spacing w:after="120"/>
      <w:ind w:left="283"/>
      <w:jc w:val="left"/>
    </w:pPr>
    <w:rPr>
      <w:rFonts w:eastAsia="Times New Roman"/>
    </w:rPr>
  </w:style>
  <w:style w:type="character" w:customStyle="1" w:styleId="af2">
    <w:name w:val="Основной текст с отступом Знак"/>
    <w:aliases w:val=" Знак Знак"/>
    <w:link w:val="af1"/>
    <w:rsid w:val="004B6899"/>
    <w:rPr>
      <w:sz w:val="24"/>
      <w:szCs w:val="24"/>
      <w:lang w:bidi="ar-SA"/>
    </w:rPr>
  </w:style>
  <w:style w:type="paragraph" w:styleId="23">
    <w:name w:val="Body Text Indent 2"/>
    <w:aliases w:val=" Знак2 Знак,Знак2 Знак"/>
    <w:basedOn w:val="a"/>
    <w:link w:val="24"/>
    <w:rsid w:val="004B6899"/>
    <w:pPr>
      <w:spacing w:after="120" w:line="480" w:lineRule="auto"/>
      <w:ind w:left="283"/>
      <w:jc w:val="left"/>
    </w:pPr>
    <w:rPr>
      <w:rFonts w:eastAsia="Times New Roman"/>
    </w:rPr>
  </w:style>
  <w:style w:type="character" w:customStyle="1" w:styleId="24">
    <w:name w:val="Основной текст с отступом 2 Знак"/>
    <w:aliases w:val=" Знак2 Знак Знак1,Знак2 Знак Знак2"/>
    <w:link w:val="23"/>
    <w:rsid w:val="004B6899"/>
    <w:rPr>
      <w:sz w:val="24"/>
      <w:szCs w:val="24"/>
      <w:lang w:bidi="ar-SA"/>
    </w:rPr>
  </w:style>
  <w:style w:type="paragraph" w:customStyle="1" w:styleId="16">
    <w:name w:val="Абзац списка1"/>
    <w:basedOn w:val="a"/>
    <w:rsid w:val="004B6899"/>
    <w:pPr>
      <w:spacing w:after="200" w:line="276" w:lineRule="auto"/>
      <w:ind w:left="720"/>
      <w:contextualSpacing/>
      <w:jc w:val="left"/>
    </w:pPr>
    <w:rPr>
      <w:rFonts w:ascii="Calibri" w:eastAsia="Times New Roman" w:hAnsi="Calibri"/>
      <w:sz w:val="22"/>
      <w:szCs w:val="22"/>
    </w:rPr>
  </w:style>
  <w:style w:type="paragraph" w:styleId="af3">
    <w:name w:val="caption"/>
    <w:aliases w:val="Название объекта Знак1,Название объекта Знак Знак1,диаграммы Знак Знак1,Название объекта таблица Знак Знак1,Caption Char Знак Знак1,Caption Char1 Char Знак Знак1,Caption Char Char Char Знак Знак1,Caption Char1 Знак Знак1,диаграммы Знак"/>
    <w:basedOn w:val="a"/>
    <w:next w:val="a"/>
    <w:link w:val="af4"/>
    <w:qFormat/>
    <w:rsid w:val="004B6899"/>
    <w:pPr>
      <w:keepNext/>
      <w:spacing w:after="120"/>
      <w:jc w:val="right"/>
    </w:pPr>
    <w:rPr>
      <w:bCs/>
      <w:i/>
      <w:color w:val="000000"/>
    </w:rPr>
  </w:style>
  <w:style w:type="character" w:styleId="af5">
    <w:name w:val="Strong"/>
    <w:qFormat/>
    <w:rsid w:val="004B6899"/>
    <w:rPr>
      <w:rFonts w:ascii="Times New Roman" w:hAnsi="Times New Roman"/>
      <w:sz w:val="24"/>
    </w:rPr>
  </w:style>
  <w:style w:type="character" w:customStyle="1" w:styleId="FootnoteTextChar">
    <w:name w:val="Footnote Text Char"/>
    <w:locked/>
    <w:rsid w:val="004B6899"/>
    <w:rPr>
      <w:rFonts w:ascii="Times New Roman" w:hAnsi="Times New Roman" w:cs="Times New Roman"/>
      <w:sz w:val="20"/>
      <w:szCs w:val="20"/>
    </w:rPr>
  </w:style>
  <w:style w:type="character" w:styleId="af6">
    <w:name w:val="Hyperlink"/>
    <w:uiPriority w:val="99"/>
    <w:rsid w:val="004B6899"/>
    <w:rPr>
      <w:rFonts w:cs="Times New Roman"/>
      <w:color w:val="0000FF"/>
      <w:u w:val="single"/>
    </w:rPr>
  </w:style>
  <w:style w:type="paragraph" w:styleId="af7">
    <w:name w:val="Block Text"/>
    <w:basedOn w:val="a"/>
    <w:rsid w:val="004B6899"/>
    <w:pPr>
      <w:shd w:val="clear" w:color="auto" w:fill="FFFFFF"/>
      <w:spacing w:line="360" w:lineRule="auto"/>
      <w:ind w:left="5" w:right="19" w:firstLine="619"/>
    </w:pPr>
    <w:rPr>
      <w:rFonts w:eastAsia="Times New Roman"/>
      <w:lang w:eastAsia="ru-RU"/>
    </w:rPr>
  </w:style>
  <w:style w:type="paragraph" w:customStyle="1" w:styleId="ConsPlusNonformat">
    <w:name w:val="ConsPlusNonformat"/>
    <w:rsid w:val="004B6899"/>
    <w:pPr>
      <w:widowControl w:val="0"/>
      <w:autoSpaceDE w:val="0"/>
      <w:autoSpaceDN w:val="0"/>
      <w:adjustRightInd w:val="0"/>
    </w:pPr>
    <w:rPr>
      <w:rFonts w:ascii="Courier New" w:hAnsi="Courier New" w:cs="Courier New"/>
    </w:rPr>
  </w:style>
  <w:style w:type="character" w:customStyle="1" w:styleId="newstext">
    <w:name w:val="newstext"/>
    <w:basedOn w:val="a0"/>
    <w:rsid w:val="004B6899"/>
  </w:style>
  <w:style w:type="paragraph" w:styleId="af8">
    <w:name w:val="Title"/>
    <w:basedOn w:val="a"/>
    <w:link w:val="af9"/>
    <w:qFormat/>
    <w:rsid w:val="004B6899"/>
    <w:pPr>
      <w:widowControl w:val="0"/>
      <w:autoSpaceDE w:val="0"/>
      <w:autoSpaceDN w:val="0"/>
      <w:adjustRightInd w:val="0"/>
      <w:spacing w:line="360" w:lineRule="auto"/>
      <w:jc w:val="center"/>
    </w:pPr>
    <w:rPr>
      <w:rFonts w:eastAsia="Times New Roman"/>
      <w:sz w:val="28"/>
      <w:szCs w:val="22"/>
    </w:rPr>
  </w:style>
  <w:style w:type="character" w:customStyle="1" w:styleId="af9">
    <w:name w:val="Название Знак"/>
    <w:link w:val="af8"/>
    <w:rsid w:val="004B6899"/>
    <w:rPr>
      <w:sz w:val="28"/>
      <w:szCs w:val="22"/>
      <w:lang w:bidi="ar-SA"/>
    </w:rPr>
  </w:style>
  <w:style w:type="character" w:customStyle="1" w:styleId="Char">
    <w:name w:val="Текст сноски Знак Знак Char Знак"/>
    <w:aliases w:val="Texto de nota al pie Char Знак,Texto de nota al pie Знак,Текст сноски Знак Знак Char Char Знак,Schriftart: 9 pt Знак,Schriftart: 10 pt Знак,Schriftart: 8 pt Знак,single space Знак,Текст сноски1 Знак"/>
    <w:locked/>
    <w:rsid w:val="004B6899"/>
    <w:rPr>
      <w:lang w:val="ru-RU" w:eastAsia="ru-RU" w:bidi="ar-SA"/>
    </w:rPr>
  </w:style>
  <w:style w:type="paragraph" w:customStyle="1" w:styleId="afa">
    <w:name w:val="Основной текст_МВ"/>
    <w:basedOn w:val="a"/>
    <w:link w:val="afb"/>
    <w:rsid w:val="004B6899"/>
    <w:pPr>
      <w:ind w:firstLine="720"/>
    </w:pPr>
    <w:rPr>
      <w:rFonts w:eastAsia="Times New Roman"/>
      <w:szCs w:val="20"/>
    </w:rPr>
  </w:style>
  <w:style w:type="character" w:customStyle="1" w:styleId="afb">
    <w:name w:val="Основной текст_МВ Знак"/>
    <w:link w:val="afa"/>
    <w:rsid w:val="004B6899"/>
    <w:rPr>
      <w:sz w:val="24"/>
      <w:lang w:bidi="ar-SA"/>
    </w:rPr>
  </w:style>
  <w:style w:type="paragraph" w:styleId="afc">
    <w:name w:val="Subtitle"/>
    <w:basedOn w:val="a"/>
    <w:link w:val="afd"/>
    <w:uiPriority w:val="11"/>
    <w:qFormat/>
    <w:rsid w:val="004B6899"/>
    <w:pPr>
      <w:spacing w:line="360" w:lineRule="auto"/>
    </w:pPr>
    <w:rPr>
      <w:rFonts w:ascii="Arial" w:eastAsia="Times New Roman" w:hAnsi="Arial"/>
      <w:sz w:val="28"/>
    </w:rPr>
  </w:style>
  <w:style w:type="character" w:customStyle="1" w:styleId="afd">
    <w:name w:val="Подзаголовок Знак"/>
    <w:link w:val="afc"/>
    <w:uiPriority w:val="11"/>
    <w:rsid w:val="004B6899"/>
    <w:rPr>
      <w:rFonts w:ascii="Arial" w:hAnsi="Arial"/>
      <w:sz w:val="28"/>
      <w:szCs w:val="24"/>
      <w:lang w:bidi="ar-SA"/>
    </w:rPr>
  </w:style>
  <w:style w:type="paragraph" w:customStyle="1" w:styleId="afe">
    <w:name w:val="Знак Знак Знак Знак Знак Знак Знак Знак Знак Знак Знак Знак Знак"/>
    <w:basedOn w:val="a"/>
    <w:autoRedefine/>
    <w:rsid w:val="004B6899"/>
    <w:pPr>
      <w:spacing w:after="160" w:line="240" w:lineRule="exact"/>
      <w:jc w:val="left"/>
    </w:pPr>
    <w:rPr>
      <w:rFonts w:eastAsia="Times New Roman"/>
      <w:sz w:val="28"/>
      <w:szCs w:val="20"/>
      <w:lang w:val="en-US"/>
    </w:rPr>
  </w:style>
  <w:style w:type="paragraph" w:customStyle="1" w:styleId="ConsPlusTitle">
    <w:name w:val="ConsPlusTitle"/>
    <w:rsid w:val="004B6899"/>
    <w:pPr>
      <w:widowControl w:val="0"/>
      <w:autoSpaceDE w:val="0"/>
      <w:autoSpaceDN w:val="0"/>
      <w:adjustRightInd w:val="0"/>
    </w:pPr>
    <w:rPr>
      <w:rFonts w:ascii="Arial" w:hAnsi="Arial" w:cs="Arial"/>
      <w:b/>
      <w:bCs/>
    </w:rPr>
  </w:style>
  <w:style w:type="character" w:styleId="aff">
    <w:name w:val="annotation reference"/>
    <w:rsid w:val="004B6899"/>
    <w:rPr>
      <w:sz w:val="16"/>
      <w:szCs w:val="16"/>
    </w:rPr>
  </w:style>
  <w:style w:type="paragraph" w:styleId="aff0">
    <w:name w:val="annotation text"/>
    <w:basedOn w:val="a"/>
    <w:link w:val="aff1"/>
    <w:rsid w:val="004B6899"/>
    <w:pPr>
      <w:jc w:val="left"/>
    </w:pPr>
    <w:rPr>
      <w:rFonts w:eastAsia="Times New Roman"/>
      <w:sz w:val="20"/>
      <w:szCs w:val="20"/>
    </w:rPr>
  </w:style>
  <w:style w:type="character" w:customStyle="1" w:styleId="aff1">
    <w:name w:val="Текст примечания Знак"/>
    <w:link w:val="aff0"/>
    <w:rsid w:val="004B6899"/>
    <w:rPr>
      <w:lang w:bidi="ar-SA"/>
    </w:rPr>
  </w:style>
  <w:style w:type="paragraph" w:styleId="aff2">
    <w:name w:val="annotation subject"/>
    <w:basedOn w:val="aff0"/>
    <w:next w:val="aff0"/>
    <w:link w:val="aff3"/>
    <w:rsid w:val="004B6899"/>
    <w:rPr>
      <w:b/>
      <w:bCs/>
    </w:rPr>
  </w:style>
  <w:style w:type="character" w:customStyle="1" w:styleId="aff3">
    <w:name w:val="Тема примечания Знак"/>
    <w:link w:val="aff2"/>
    <w:rsid w:val="004B6899"/>
    <w:rPr>
      <w:b/>
      <w:bCs/>
      <w:lang w:bidi="ar-SA"/>
    </w:rPr>
  </w:style>
  <w:style w:type="paragraph" w:styleId="aff4">
    <w:name w:val="Balloon Text"/>
    <w:aliases w:val=" Знак7"/>
    <w:basedOn w:val="a"/>
    <w:link w:val="aff5"/>
    <w:rsid w:val="004B6899"/>
    <w:pPr>
      <w:jc w:val="left"/>
    </w:pPr>
    <w:rPr>
      <w:rFonts w:ascii="Tahoma" w:eastAsia="Times New Roman" w:hAnsi="Tahoma"/>
      <w:sz w:val="16"/>
      <w:szCs w:val="16"/>
    </w:rPr>
  </w:style>
  <w:style w:type="character" w:customStyle="1" w:styleId="aff5">
    <w:name w:val="Текст выноски Знак"/>
    <w:aliases w:val=" Знак7 Знак"/>
    <w:link w:val="aff4"/>
    <w:rsid w:val="004B6899"/>
    <w:rPr>
      <w:rFonts w:ascii="Tahoma" w:hAnsi="Tahoma"/>
      <w:sz w:val="16"/>
      <w:szCs w:val="16"/>
      <w:lang w:bidi="ar-SA"/>
    </w:rPr>
  </w:style>
  <w:style w:type="character" w:customStyle="1" w:styleId="PlainTextChar">
    <w:name w:val="Plain Text Char"/>
    <w:aliases w:val="Знак Char"/>
    <w:locked/>
    <w:rsid w:val="004B6899"/>
    <w:rPr>
      <w:rFonts w:ascii="Courier New" w:hAnsi="Courier New"/>
      <w:lang w:val="ru-RU" w:eastAsia="ru-RU" w:bidi="ar-SA"/>
    </w:rPr>
  </w:style>
  <w:style w:type="paragraph" w:customStyle="1" w:styleId="17">
    <w:name w:val="Заголовок 17"/>
    <w:basedOn w:val="2"/>
    <w:rsid w:val="004B6899"/>
    <w:pPr>
      <w:pBdr>
        <w:bottom w:val="single" w:sz="12" w:space="1" w:color="auto"/>
      </w:pBdr>
      <w:spacing w:before="0" w:after="0"/>
      <w:jc w:val="center"/>
    </w:pPr>
    <w:rPr>
      <w:i w:val="0"/>
      <w:iCs w:val="0"/>
      <w:szCs w:val="20"/>
    </w:rPr>
  </w:style>
  <w:style w:type="paragraph" w:customStyle="1" w:styleId="200">
    <w:name w:val="Заголовок 20"/>
    <w:basedOn w:val="17"/>
    <w:rsid w:val="004B6899"/>
  </w:style>
  <w:style w:type="paragraph" w:customStyle="1" w:styleId="210">
    <w:name w:val="Заголовок 21"/>
    <w:basedOn w:val="200"/>
    <w:rsid w:val="004B6899"/>
  </w:style>
  <w:style w:type="paragraph" w:customStyle="1" w:styleId="220">
    <w:name w:val="Заголовок 22"/>
    <w:basedOn w:val="210"/>
    <w:rsid w:val="004B6899"/>
  </w:style>
  <w:style w:type="paragraph" w:customStyle="1" w:styleId="230">
    <w:name w:val="Заголовок 23"/>
    <w:basedOn w:val="220"/>
    <w:rsid w:val="004B6899"/>
  </w:style>
  <w:style w:type="paragraph" w:customStyle="1" w:styleId="240">
    <w:name w:val="Заголовок 24"/>
    <w:basedOn w:val="230"/>
    <w:rsid w:val="004B6899"/>
    <w:rPr>
      <w:sz w:val="26"/>
    </w:rPr>
  </w:style>
  <w:style w:type="paragraph" w:customStyle="1" w:styleId="310">
    <w:name w:val="Заголовок 31"/>
    <w:basedOn w:val="240"/>
    <w:rsid w:val="004B6899"/>
  </w:style>
  <w:style w:type="paragraph" w:customStyle="1" w:styleId="18">
    <w:name w:val="Знак Знак Знак Знак Знак1 Знак Знак Знак Знак Знак Знак Знак Знак Знак Знак"/>
    <w:basedOn w:val="a"/>
    <w:rsid w:val="004B6899"/>
    <w:pPr>
      <w:spacing w:after="160" w:line="240" w:lineRule="exact"/>
      <w:jc w:val="left"/>
    </w:pPr>
    <w:rPr>
      <w:rFonts w:ascii="Verdana" w:eastAsia="Times New Roman" w:hAnsi="Verdana" w:cs="Verdana"/>
      <w:sz w:val="20"/>
      <w:szCs w:val="20"/>
      <w:lang w:val="en-US"/>
    </w:rPr>
  </w:style>
  <w:style w:type="paragraph" w:styleId="aff6">
    <w:name w:val="Document Map"/>
    <w:basedOn w:val="a"/>
    <w:link w:val="aff7"/>
    <w:semiHidden/>
    <w:rsid w:val="004B6899"/>
    <w:pPr>
      <w:shd w:val="clear" w:color="auto" w:fill="000080"/>
      <w:jc w:val="left"/>
    </w:pPr>
    <w:rPr>
      <w:rFonts w:ascii="Tahoma" w:eastAsia="Times New Roman" w:hAnsi="Tahoma"/>
      <w:sz w:val="20"/>
      <w:szCs w:val="20"/>
    </w:rPr>
  </w:style>
  <w:style w:type="character" w:customStyle="1" w:styleId="aff7">
    <w:name w:val="Схема документа Знак"/>
    <w:link w:val="aff6"/>
    <w:semiHidden/>
    <w:rsid w:val="004B6899"/>
    <w:rPr>
      <w:rFonts w:ascii="Tahoma" w:hAnsi="Tahoma"/>
      <w:lang w:bidi="ar-SA"/>
    </w:rPr>
  </w:style>
  <w:style w:type="paragraph" w:customStyle="1" w:styleId="25">
    <w:name w:val="Абзац списка2"/>
    <w:aliases w:val="ПАРАГРАФ"/>
    <w:basedOn w:val="a"/>
    <w:uiPriority w:val="99"/>
    <w:qFormat/>
    <w:rsid w:val="004B6899"/>
    <w:pPr>
      <w:spacing w:after="200" w:line="276" w:lineRule="auto"/>
      <w:ind w:left="720"/>
      <w:contextualSpacing/>
      <w:jc w:val="left"/>
    </w:pPr>
    <w:rPr>
      <w:rFonts w:ascii="Calibri" w:hAnsi="Calibri"/>
      <w:sz w:val="22"/>
      <w:szCs w:val="22"/>
    </w:rPr>
  </w:style>
  <w:style w:type="paragraph" w:customStyle="1" w:styleId="19">
    <w:name w:val="Знак Знак Знак Знак Знак Знак Знак1 Знак Знак Знак"/>
    <w:basedOn w:val="a"/>
    <w:autoRedefine/>
    <w:rsid w:val="004B6899"/>
    <w:pPr>
      <w:spacing w:after="160" w:line="240" w:lineRule="exact"/>
      <w:jc w:val="left"/>
    </w:pPr>
    <w:rPr>
      <w:rFonts w:eastAsia="Times New Roman"/>
      <w:sz w:val="28"/>
      <w:szCs w:val="20"/>
      <w:lang w:val="en-US"/>
    </w:rPr>
  </w:style>
  <w:style w:type="numbering" w:customStyle="1" w:styleId="26">
    <w:name w:val="Нет списка2"/>
    <w:next w:val="a2"/>
    <w:semiHidden/>
    <w:rsid w:val="004B6899"/>
  </w:style>
  <w:style w:type="numbering" w:customStyle="1" w:styleId="33">
    <w:name w:val="Нет списка3"/>
    <w:next w:val="a2"/>
    <w:semiHidden/>
    <w:rsid w:val="004B6899"/>
  </w:style>
  <w:style w:type="paragraph" w:customStyle="1" w:styleId="aff8">
    <w:name w:val="Знак Знак Знак Знак Знак Знак Знак Знак Знак Знак Знак Знак Знак Знак Знак Знак Знак Знак Знак Знак Знак Знак Знак Знак Знак Знак Знак Знак"/>
    <w:basedOn w:val="a"/>
    <w:autoRedefine/>
    <w:rsid w:val="004B6899"/>
    <w:pPr>
      <w:spacing w:after="160" w:line="240" w:lineRule="exact"/>
      <w:jc w:val="left"/>
    </w:pPr>
    <w:rPr>
      <w:rFonts w:eastAsia="Times New Roman"/>
      <w:sz w:val="28"/>
      <w:szCs w:val="20"/>
      <w:lang w:val="en-US"/>
    </w:rPr>
  </w:style>
  <w:style w:type="paragraph" w:customStyle="1" w:styleId="aff9">
    <w:name w:val="ОбычныйН"/>
    <w:basedOn w:val="a"/>
    <w:rsid w:val="004B6899"/>
    <w:pPr>
      <w:ind w:firstLine="709"/>
    </w:pPr>
    <w:rPr>
      <w:rFonts w:eastAsia="Times New Roman"/>
      <w:szCs w:val="20"/>
      <w:lang w:eastAsia="ru-RU"/>
    </w:rPr>
  </w:style>
  <w:style w:type="paragraph" w:customStyle="1" w:styleId="western">
    <w:name w:val="western"/>
    <w:basedOn w:val="a"/>
    <w:rsid w:val="004B6899"/>
    <w:pPr>
      <w:spacing w:before="100" w:beforeAutospacing="1" w:after="100" w:afterAutospacing="1"/>
    </w:pPr>
    <w:rPr>
      <w:rFonts w:eastAsia="Times New Roman"/>
      <w:lang w:eastAsia="ru-RU"/>
    </w:rPr>
  </w:style>
  <w:style w:type="paragraph" w:styleId="1a">
    <w:name w:val="toc 1"/>
    <w:basedOn w:val="a"/>
    <w:next w:val="a"/>
    <w:autoRedefine/>
    <w:uiPriority w:val="39"/>
    <w:rsid w:val="004B6899"/>
    <w:rPr>
      <w:rFonts w:eastAsia="Times New Roman"/>
      <w:lang w:eastAsia="ru-RU"/>
    </w:rPr>
  </w:style>
  <w:style w:type="paragraph" w:styleId="27">
    <w:name w:val="toc 2"/>
    <w:basedOn w:val="a"/>
    <w:next w:val="a"/>
    <w:autoRedefine/>
    <w:uiPriority w:val="39"/>
    <w:rsid w:val="004B6899"/>
    <w:pPr>
      <w:ind w:left="240"/>
    </w:pPr>
    <w:rPr>
      <w:rFonts w:eastAsia="Times New Roman"/>
      <w:lang w:eastAsia="ru-RU"/>
    </w:rPr>
  </w:style>
  <w:style w:type="paragraph" w:customStyle="1" w:styleId="affa">
    <w:name w:val="КАЛ_ТАБ"/>
    <w:rsid w:val="004B6899"/>
    <w:pPr>
      <w:keepNext/>
      <w:spacing w:before="360" w:after="60"/>
      <w:ind w:left="1701" w:hanging="1701"/>
    </w:pPr>
    <w:rPr>
      <w:rFonts w:ascii="Arial" w:hAnsi="Arial" w:cs="Arial"/>
      <w:b/>
      <w:bCs/>
      <w:szCs w:val="16"/>
    </w:rPr>
  </w:style>
  <w:style w:type="paragraph" w:customStyle="1" w:styleId="-">
    <w:name w:val="Кал-рис"/>
    <w:basedOn w:val="a"/>
    <w:rsid w:val="004B6899"/>
    <w:pPr>
      <w:spacing w:before="360" w:after="60"/>
      <w:ind w:left="1701" w:hanging="1701"/>
      <w:jc w:val="center"/>
    </w:pPr>
    <w:rPr>
      <w:rFonts w:ascii="Arial" w:eastAsia="Times New Roman" w:hAnsi="Arial"/>
      <w:b/>
      <w:sz w:val="20"/>
      <w:lang w:eastAsia="ru-RU"/>
    </w:rPr>
  </w:style>
  <w:style w:type="paragraph" w:customStyle="1" w:styleId="ConsPlusCell">
    <w:name w:val="ConsPlusCell"/>
    <w:rsid w:val="004B6899"/>
    <w:pPr>
      <w:widowControl w:val="0"/>
      <w:autoSpaceDE w:val="0"/>
      <w:autoSpaceDN w:val="0"/>
      <w:adjustRightInd w:val="0"/>
    </w:pPr>
    <w:rPr>
      <w:rFonts w:ascii="Arial" w:hAnsi="Arial" w:cs="Arial"/>
    </w:rPr>
  </w:style>
  <w:style w:type="paragraph" w:styleId="28">
    <w:name w:val="Body Text 2"/>
    <w:basedOn w:val="a"/>
    <w:link w:val="29"/>
    <w:rsid w:val="004B6899"/>
    <w:pPr>
      <w:spacing w:after="120" w:line="480" w:lineRule="auto"/>
      <w:jc w:val="left"/>
    </w:pPr>
    <w:rPr>
      <w:rFonts w:eastAsia="Times New Roman"/>
    </w:rPr>
  </w:style>
  <w:style w:type="character" w:customStyle="1" w:styleId="29">
    <w:name w:val="Основной текст 2 Знак"/>
    <w:link w:val="28"/>
    <w:rsid w:val="004B6899"/>
    <w:rPr>
      <w:sz w:val="24"/>
      <w:szCs w:val="24"/>
      <w:lang w:bidi="ar-SA"/>
    </w:rPr>
  </w:style>
  <w:style w:type="paragraph" w:customStyle="1" w:styleId="CharChar">
    <w:name w:val="Char Char"/>
    <w:basedOn w:val="a"/>
    <w:rsid w:val="004B6899"/>
    <w:pPr>
      <w:spacing w:after="160" w:line="240" w:lineRule="exact"/>
      <w:jc w:val="left"/>
    </w:pPr>
    <w:rPr>
      <w:rFonts w:ascii="Verdana" w:eastAsia="Times New Roman" w:hAnsi="Verdana"/>
      <w:lang w:val="en-US"/>
    </w:rPr>
  </w:style>
  <w:style w:type="paragraph" w:customStyle="1" w:styleId="capu1">
    <w:name w:val="capu1"/>
    <w:basedOn w:val="a"/>
    <w:rsid w:val="004B6899"/>
    <w:pPr>
      <w:spacing w:after="120"/>
      <w:jc w:val="left"/>
    </w:pPr>
    <w:rPr>
      <w:rFonts w:eastAsia="Times New Roman"/>
      <w:sz w:val="22"/>
      <w:szCs w:val="22"/>
      <w:lang w:eastAsia="ru-RU"/>
    </w:rPr>
  </w:style>
  <w:style w:type="paragraph" w:styleId="affb">
    <w:name w:val="Body Text First Indent"/>
    <w:basedOn w:val="a9"/>
    <w:link w:val="affc"/>
    <w:rsid w:val="004B6899"/>
    <w:pPr>
      <w:ind w:firstLine="210"/>
    </w:pPr>
  </w:style>
  <w:style w:type="character" w:customStyle="1" w:styleId="affc">
    <w:name w:val="Красная строка Знак"/>
    <w:basedOn w:val="aa"/>
    <w:link w:val="affb"/>
    <w:rsid w:val="004B6899"/>
  </w:style>
  <w:style w:type="paragraph" w:customStyle="1" w:styleId="u">
    <w:name w:val="u"/>
    <w:basedOn w:val="a"/>
    <w:rsid w:val="004B6899"/>
    <w:pPr>
      <w:ind w:firstLine="390"/>
    </w:pPr>
    <w:rPr>
      <w:rFonts w:eastAsia="Times New Roman"/>
      <w:lang w:eastAsia="ru-RU"/>
    </w:rPr>
  </w:style>
  <w:style w:type="paragraph" w:customStyle="1" w:styleId="affd">
    <w:name w:val="Доклад: основной текст"/>
    <w:basedOn w:val="a"/>
    <w:link w:val="affe"/>
    <w:rsid w:val="004B6899"/>
    <w:pPr>
      <w:spacing w:line="360" w:lineRule="auto"/>
      <w:ind w:firstLine="567"/>
    </w:pPr>
    <w:rPr>
      <w:rFonts w:ascii="Arial" w:hAnsi="Arial"/>
      <w:sz w:val="28"/>
      <w:szCs w:val="28"/>
    </w:rPr>
  </w:style>
  <w:style w:type="character" w:customStyle="1" w:styleId="affe">
    <w:name w:val="Доклад: основной текст Знак"/>
    <w:link w:val="affd"/>
    <w:locked/>
    <w:rsid w:val="004B6899"/>
    <w:rPr>
      <w:rFonts w:ascii="Arial" w:eastAsia="Calibri" w:hAnsi="Arial"/>
      <w:sz w:val="28"/>
      <w:szCs w:val="28"/>
      <w:lang w:bidi="ar-SA"/>
    </w:rPr>
  </w:style>
  <w:style w:type="paragraph" w:customStyle="1" w:styleId="ConsCell">
    <w:name w:val="ConsCell"/>
    <w:rsid w:val="004B6899"/>
    <w:pPr>
      <w:widowControl w:val="0"/>
      <w:autoSpaceDE w:val="0"/>
      <w:autoSpaceDN w:val="0"/>
      <w:adjustRightInd w:val="0"/>
      <w:ind w:right="19772"/>
    </w:pPr>
    <w:rPr>
      <w:rFonts w:ascii="Arial" w:eastAsia="Calibri" w:hAnsi="Arial" w:cs="Arial"/>
    </w:rPr>
  </w:style>
  <w:style w:type="paragraph" w:customStyle="1" w:styleId="CharChar6">
    <w:name w:val="Char Char6"/>
    <w:basedOn w:val="a"/>
    <w:rsid w:val="004B6899"/>
    <w:pPr>
      <w:spacing w:after="160" w:line="240" w:lineRule="exact"/>
      <w:jc w:val="left"/>
    </w:pPr>
    <w:rPr>
      <w:rFonts w:ascii="Verdana" w:eastAsia="Times New Roman" w:hAnsi="Verdana" w:cs="Verdana"/>
      <w:sz w:val="20"/>
      <w:szCs w:val="20"/>
      <w:lang w:val="en-US"/>
    </w:rPr>
  </w:style>
  <w:style w:type="paragraph" w:customStyle="1" w:styleId="2a">
    <w:name w:val="Знак2"/>
    <w:basedOn w:val="a"/>
    <w:rsid w:val="004B6899"/>
    <w:pPr>
      <w:jc w:val="left"/>
    </w:pPr>
    <w:rPr>
      <w:rFonts w:ascii="Verdana" w:eastAsia="Times New Roman" w:hAnsi="Verdana" w:cs="Verdana"/>
      <w:sz w:val="20"/>
      <w:szCs w:val="20"/>
      <w:lang w:val="en-US"/>
    </w:rPr>
  </w:style>
  <w:style w:type="paragraph" w:customStyle="1" w:styleId="text">
    <w:name w:val="text"/>
    <w:basedOn w:val="a"/>
    <w:rsid w:val="004B6899"/>
    <w:pPr>
      <w:spacing w:before="63" w:after="63"/>
      <w:ind w:left="188" w:right="188" w:firstLine="376"/>
    </w:pPr>
    <w:rPr>
      <w:rFonts w:eastAsia="Times New Roman"/>
      <w:sz w:val="18"/>
      <w:szCs w:val="18"/>
      <w:lang w:eastAsia="ru-RU"/>
    </w:rPr>
  </w:style>
  <w:style w:type="paragraph" w:customStyle="1" w:styleId="41">
    <w:name w:val="Знак4"/>
    <w:basedOn w:val="a"/>
    <w:rsid w:val="004B6899"/>
    <w:pPr>
      <w:spacing w:after="160" w:line="240" w:lineRule="exact"/>
      <w:jc w:val="left"/>
    </w:pPr>
    <w:rPr>
      <w:rFonts w:ascii="Verdana" w:eastAsia="Times New Roman" w:hAnsi="Verdana"/>
      <w:sz w:val="20"/>
      <w:szCs w:val="20"/>
      <w:lang w:val="en-US"/>
    </w:rPr>
  </w:style>
  <w:style w:type="character" w:customStyle="1" w:styleId="WW-Absatz-Standardschriftart11111">
    <w:name w:val="WW-Absatz-Standardschriftart11111"/>
    <w:rsid w:val="004B6899"/>
  </w:style>
  <w:style w:type="character" w:customStyle="1" w:styleId="90">
    <w:name w:val="Заголовок 9 Знак"/>
    <w:basedOn w:val="a0"/>
    <w:link w:val="9"/>
    <w:rsid w:val="00231CF9"/>
    <w:rPr>
      <w:b/>
      <w:sz w:val="28"/>
    </w:rPr>
  </w:style>
  <w:style w:type="paragraph" w:customStyle="1" w:styleId="afff">
    <w:name w:val="Знак Знак"/>
    <w:basedOn w:val="a"/>
    <w:rsid w:val="00231CF9"/>
    <w:pPr>
      <w:spacing w:after="160" w:line="240" w:lineRule="exact"/>
      <w:jc w:val="left"/>
    </w:pPr>
    <w:rPr>
      <w:rFonts w:ascii="Verdana" w:eastAsia="Times New Roman" w:hAnsi="Verdana"/>
      <w:sz w:val="20"/>
      <w:szCs w:val="20"/>
      <w:lang w:val="en-US"/>
    </w:rPr>
  </w:style>
  <w:style w:type="paragraph" w:customStyle="1" w:styleId="211">
    <w:name w:val="Основной текст 21"/>
    <w:basedOn w:val="a"/>
    <w:rsid w:val="00231CF9"/>
    <w:pPr>
      <w:spacing w:line="360" w:lineRule="auto"/>
      <w:ind w:firstLine="709"/>
    </w:pPr>
    <w:rPr>
      <w:rFonts w:eastAsia="Times New Roman"/>
      <w:sz w:val="28"/>
      <w:szCs w:val="20"/>
      <w:lang w:eastAsia="ru-RU"/>
    </w:rPr>
  </w:style>
  <w:style w:type="paragraph" w:styleId="afff0">
    <w:name w:val="endnote text"/>
    <w:basedOn w:val="a"/>
    <w:link w:val="afff1"/>
    <w:unhideWhenUsed/>
    <w:rsid w:val="00231CF9"/>
    <w:pPr>
      <w:spacing w:after="200" w:line="276" w:lineRule="auto"/>
      <w:jc w:val="left"/>
    </w:pPr>
    <w:rPr>
      <w:rFonts w:ascii="Calibri" w:hAnsi="Calibri"/>
      <w:sz w:val="22"/>
      <w:szCs w:val="22"/>
    </w:rPr>
  </w:style>
  <w:style w:type="character" w:customStyle="1" w:styleId="afff1">
    <w:name w:val="Текст концевой сноски Знак"/>
    <w:basedOn w:val="a0"/>
    <w:link w:val="afff0"/>
    <w:rsid w:val="00231CF9"/>
    <w:rPr>
      <w:rFonts w:ascii="Calibri" w:eastAsia="Calibri" w:hAnsi="Calibri"/>
      <w:sz w:val="22"/>
      <w:szCs w:val="22"/>
      <w:lang w:eastAsia="en-US"/>
    </w:rPr>
  </w:style>
  <w:style w:type="character" w:customStyle="1" w:styleId="34">
    <w:name w:val="Знак3 Знак Знак"/>
    <w:basedOn w:val="a0"/>
    <w:semiHidden/>
    <w:rsid w:val="00231CF9"/>
    <w:rPr>
      <w:rFonts w:ascii="Calibri" w:eastAsia="Calibri" w:hAnsi="Calibri"/>
      <w:sz w:val="22"/>
      <w:szCs w:val="22"/>
      <w:lang w:val="ru-RU" w:eastAsia="en-US" w:bidi="ar-SA"/>
    </w:rPr>
  </w:style>
  <w:style w:type="character" w:customStyle="1" w:styleId="212">
    <w:name w:val="Основной текст с отступом 2 Знак1"/>
    <w:aliases w:val="Основной текст с отступом 2 Знак Знак, Знак2 Знак Знак,Знак2 Знак Знак"/>
    <w:basedOn w:val="a0"/>
    <w:rsid w:val="00231CF9"/>
    <w:rPr>
      <w:rFonts w:ascii="Arial" w:hAnsi="Arial" w:cs="Arial"/>
      <w:color w:val="000000"/>
      <w:sz w:val="24"/>
      <w:szCs w:val="24"/>
      <w:lang w:val="ru-RU" w:eastAsia="en-US" w:bidi="ar-SA"/>
    </w:rPr>
  </w:style>
  <w:style w:type="paragraph" w:customStyle="1" w:styleId="1b">
    <w:name w:val="Знак1 Знак Знак"/>
    <w:basedOn w:val="a"/>
    <w:rsid w:val="00231CF9"/>
    <w:pPr>
      <w:spacing w:after="160" w:line="240" w:lineRule="exact"/>
      <w:jc w:val="left"/>
    </w:pPr>
    <w:rPr>
      <w:rFonts w:ascii="Verdana" w:eastAsia="Times New Roman" w:hAnsi="Verdana"/>
      <w:lang w:val="en-US"/>
    </w:rPr>
  </w:style>
  <w:style w:type="paragraph" w:customStyle="1" w:styleId="aji5m00">
    <w:name w:val="aji5m0_0"/>
    <w:basedOn w:val="a"/>
    <w:rsid w:val="00231CF9"/>
    <w:pPr>
      <w:ind w:firstLine="600"/>
    </w:pPr>
    <w:rPr>
      <w:rFonts w:eastAsia="Times New Roman"/>
      <w:lang w:eastAsia="ru-RU"/>
    </w:rPr>
  </w:style>
  <w:style w:type="paragraph" w:styleId="35">
    <w:name w:val="toc 3"/>
    <w:basedOn w:val="a"/>
    <w:next w:val="a"/>
    <w:autoRedefine/>
    <w:uiPriority w:val="39"/>
    <w:rsid w:val="00231CF9"/>
    <w:pPr>
      <w:ind w:left="480"/>
      <w:jc w:val="left"/>
    </w:pPr>
    <w:rPr>
      <w:rFonts w:eastAsia="Times New Roman"/>
      <w:lang w:eastAsia="ru-RU"/>
    </w:rPr>
  </w:style>
  <w:style w:type="paragraph" w:customStyle="1" w:styleId="2b">
    <w:name w:val="Стиль2"/>
    <w:basedOn w:val="a"/>
    <w:link w:val="2c"/>
    <w:qFormat/>
    <w:rsid w:val="00231CF9"/>
    <w:rPr>
      <w:rFonts w:eastAsia="Times New Roman"/>
      <w:sz w:val="28"/>
      <w:szCs w:val="28"/>
      <w:lang w:eastAsia="ru-RU"/>
    </w:rPr>
  </w:style>
  <w:style w:type="table" w:styleId="afff2">
    <w:name w:val="Table Elegant"/>
    <w:basedOn w:val="a1"/>
    <w:rsid w:val="00231CF9"/>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asm">
    <w:name w:val="asm"/>
    <w:basedOn w:val="a"/>
    <w:rsid w:val="00231CF9"/>
    <w:pPr>
      <w:spacing w:before="100" w:beforeAutospacing="1" w:after="100" w:afterAutospacing="1"/>
      <w:jc w:val="left"/>
    </w:pPr>
    <w:rPr>
      <w:rFonts w:ascii="Tahoma" w:eastAsia="Times New Roman" w:hAnsi="Tahoma" w:cs="Tahoma"/>
      <w:sz w:val="19"/>
      <w:szCs w:val="19"/>
      <w:lang w:eastAsia="ru-RU"/>
    </w:rPr>
  </w:style>
  <w:style w:type="character" w:customStyle="1" w:styleId="head11">
    <w:name w:val="head11"/>
    <w:basedOn w:val="a0"/>
    <w:rsid w:val="00231CF9"/>
    <w:rPr>
      <w:color w:val="CB3131"/>
      <w:sz w:val="27"/>
      <w:szCs w:val="27"/>
    </w:rPr>
  </w:style>
  <w:style w:type="character" w:customStyle="1" w:styleId="note1">
    <w:name w:val="note1"/>
    <w:basedOn w:val="a0"/>
    <w:rsid w:val="00231CF9"/>
    <w:rPr>
      <w:rFonts w:ascii="Arial" w:hAnsi="Arial" w:cs="Arial" w:hint="default"/>
      <w:b/>
      <w:bCs/>
      <w:color w:val="FFFFFF"/>
      <w:sz w:val="14"/>
      <w:szCs w:val="14"/>
      <w:shd w:val="clear" w:color="auto" w:fill="CB3131"/>
    </w:rPr>
  </w:style>
  <w:style w:type="paragraph" w:customStyle="1" w:styleId="ffig1">
    <w:name w:val="ffig1"/>
    <w:basedOn w:val="a"/>
    <w:rsid w:val="00231CF9"/>
    <w:pPr>
      <w:spacing w:before="100" w:beforeAutospacing="1" w:after="100" w:afterAutospacing="1"/>
      <w:ind w:firstLine="600"/>
    </w:pPr>
    <w:rPr>
      <w:rFonts w:ascii="Helvetica" w:eastAsia="Times New Roman" w:hAnsi="Helvetica"/>
      <w:b/>
      <w:bCs/>
      <w:sz w:val="21"/>
      <w:szCs w:val="21"/>
      <w:lang w:eastAsia="ru-RU"/>
    </w:rPr>
  </w:style>
  <w:style w:type="paragraph" w:customStyle="1" w:styleId="htab1">
    <w:name w:val="htab1"/>
    <w:basedOn w:val="a"/>
    <w:rsid w:val="00231CF9"/>
    <w:pPr>
      <w:spacing w:before="100" w:beforeAutospacing="1" w:after="100" w:afterAutospacing="1"/>
      <w:ind w:firstLine="600"/>
    </w:pPr>
    <w:rPr>
      <w:rFonts w:ascii="Helvetica" w:eastAsia="Times New Roman" w:hAnsi="Helvetica"/>
      <w:b/>
      <w:bCs/>
      <w:sz w:val="21"/>
      <w:szCs w:val="21"/>
      <w:lang w:eastAsia="ru-RU"/>
    </w:rPr>
  </w:style>
  <w:style w:type="paragraph" w:customStyle="1" w:styleId="fref1">
    <w:name w:val="fref1"/>
    <w:basedOn w:val="a"/>
    <w:rsid w:val="00231CF9"/>
    <w:pPr>
      <w:ind w:firstLine="600"/>
    </w:pPr>
    <w:rPr>
      <w:rFonts w:ascii="Helvetica" w:eastAsia="Times New Roman" w:hAnsi="Helvetica"/>
      <w:b/>
      <w:bCs/>
      <w:i/>
      <w:iCs/>
      <w:sz w:val="21"/>
      <w:szCs w:val="21"/>
      <w:lang w:eastAsia="ru-RU"/>
    </w:rPr>
  </w:style>
  <w:style w:type="paragraph" w:customStyle="1" w:styleId="h1">
    <w:name w:val="h1"/>
    <w:basedOn w:val="a"/>
    <w:rsid w:val="00231CF9"/>
    <w:pPr>
      <w:spacing w:before="100" w:beforeAutospacing="1" w:after="100" w:afterAutospacing="1"/>
      <w:jc w:val="center"/>
    </w:pPr>
    <w:rPr>
      <w:rFonts w:ascii="Verdana" w:eastAsia="Times New Roman" w:hAnsi="Verdana" w:cs="Arial"/>
      <w:b/>
      <w:bCs/>
      <w:color w:val="CC3333"/>
      <w:sz w:val="20"/>
      <w:szCs w:val="20"/>
      <w:lang w:eastAsia="ru-RU"/>
    </w:rPr>
  </w:style>
  <w:style w:type="paragraph" w:customStyle="1" w:styleId="p2">
    <w:name w:val="p2"/>
    <w:basedOn w:val="a"/>
    <w:uiPriority w:val="99"/>
    <w:rsid w:val="00231CF9"/>
    <w:pPr>
      <w:spacing w:before="100" w:beforeAutospacing="1" w:after="100" w:afterAutospacing="1"/>
    </w:pPr>
    <w:rPr>
      <w:rFonts w:ascii="Arial" w:eastAsia="Times New Roman" w:hAnsi="Arial" w:cs="Arial"/>
      <w:color w:val="000000"/>
      <w:sz w:val="20"/>
      <w:szCs w:val="20"/>
      <w:lang w:eastAsia="ru-RU"/>
    </w:rPr>
  </w:style>
  <w:style w:type="paragraph" w:customStyle="1" w:styleId="z1">
    <w:name w:val="z1"/>
    <w:basedOn w:val="a"/>
    <w:rsid w:val="00231CF9"/>
    <w:pPr>
      <w:spacing w:before="100" w:beforeAutospacing="1" w:after="100" w:afterAutospacing="1"/>
      <w:jc w:val="center"/>
    </w:pPr>
    <w:rPr>
      <w:rFonts w:ascii="Arial" w:eastAsia="Times New Roman" w:hAnsi="Arial" w:cs="Arial"/>
      <w:b/>
      <w:bCs/>
      <w:color w:val="1A1A1A"/>
      <w:sz w:val="20"/>
      <w:szCs w:val="20"/>
      <w:lang w:eastAsia="ru-RU"/>
    </w:rPr>
  </w:style>
  <w:style w:type="paragraph" w:customStyle="1" w:styleId="2d">
    <w:name w:val="стиль2"/>
    <w:basedOn w:val="a"/>
    <w:rsid w:val="00231CF9"/>
    <w:pPr>
      <w:spacing w:before="100" w:beforeAutospacing="1" w:after="100" w:afterAutospacing="1"/>
      <w:jc w:val="left"/>
    </w:pPr>
    <w:rPr>
      <w:rFonts w:eastAsia="Times New Roman"/>
      <w:lang w:eastAsia="ru-RU"/>
    </w:rPr>
  </w:style>
  <w:style w:type="character" w:customStyle="1" w:styleId="222">
    <w:name w:val="стиль22"/>
    <w:basedOn w:val="a0"/>
    <w:rsid w:val="00231CF9"/>
    <w:rPr>
      <w:sz w:val="24"/>
      <w:szCs w:val="24"/>
    </w:rPr>
  </w:style>
  <w:style w:type="character" w:styleId="afff3">
    <w:name w:val="Emphasis"/>
    <w:basedOn w:val="a0"/>
    <w:qFormat/>
    <w:rsid w:val="00231CF9"/>
    <w:rPr>
      <w:i/>
      <w:iCs/>
    </w:rPr>
  </w:style>
  <w:style w:type="character" w:customStyle="1" w:styleId="291">
    <w:name w:val="стиль291"/>
    <w:basedOn w:val="a0"/>
    <w:rsid w:val="00231CF9"/>
    <w:rPr>
      <w:sz w:val="27"/>
      <w:szCs w:val="27"/>
    </w:rPr>
  </w:style>
  <w:style w:type="character" w:customStyle="1" w:styleId="2e">
    <w:name w:val="Основной текст Знак2"/>
    <w:aliases w:val="Основной текст Знак1 Знак,Основной текст Знак Знак Знак Знак"/>
    <w:basedOn w:val="a0"/>
    <w:rsid w:val="00231CF9"/>
    <w:rPr>
      <w:rFonts w:ascii="Calibri" w:eastAsia="Calibri" w:hAnsi="Calibri"/>
      <w:sz w:val="24"/>
      <w:szCs w:val="24"/>
      <w:lang w:val="ru-RU" w:eastAsia="ru-RU" w:bidi="ar-SA"/>
    </w:rPr>
  </w:style>
  <w:style w:type="paragraph" w:customStyle="1" w:styleId="Iaudfb">
    <w:name w:val="Iau?.d/fb"/>
    <w:rsid w:val="00231CF9"/>
    <w:pPr>
      <w:widowControl w:val="0"/>
      <w:ind w:firstLine="709"/>
      <w:jc w:val="both"/>
    </w:pPr>
    <w:rPr>
      <w:sz w:val="24"/>
    </w:rPr>
  </w:style>
  <w:style w:type="paragraph" w:customStyle="1" w:styleId="311">
    <w:name w:val="Основной текст 31"/>
    <w:basedOn w:val="a"/>
    <w:rsid w:val="00231CF9"/>
    <w:pPr>
      <w:widowControl w:val="0"/>
    </w:pPr>
    <w:rPr>
      <w:rFonts w:eastAsia="Times New Roman"/>
      <w:sz w:val="28"/>
      <w:szCs w:val="20"/>
      <w:lang w:eastAsia="ru-RU"/>
    </w:rPr>
  </w:style>
  <w:style w:type="paragraph" w:customStyle="1" w:styleId="1c">
    <w:name w:val="заголовок 1"/>
    <w:basedOn w:val="a"/>
    <w:next w:val="a"/>
    <w:rsid w:val="00231CF9"/>
    <w:pPr>
      <w:keepNext/>
      <w:ind w:left="567"/>
      <w:jc w:val="center"/>
    </w:pPr>
    <w:rPr>
      <w:rFonts w:eastAsia="Times New Roman"/>
      <w:b/>
      <w:sz w:val="28"/>
      <w:szCs w:val="20"/>
      <w:lang w:eastAsia="ru-RU"/>
    </w:rPr>
  </w:style>
  <w:style w:type="paragraph" w:customStyle="1" w:styleId="42">
    <w:name w:val="заголовок 4"/>
    <w:basedOn w:val="a"/>
    <w:next w:val="a"/>
    <w:rsid w:val="00231CF9"/>
    <w:pPr>
      <w:keepNext/>
      <w:jc w:val="center"/>
    </w:pPr>
    <w:rPr>
      <w:rFonts w:eastAsia="Times New Roman"/>
      <w:b/>
      <w:sz w:val="26"/>
      <w:szCs w:val="20"/>
      <w:lang w:eastAsia="ru-RU"/>
    </w:rPr>
  </w:style>
  <w:style w:type="paragraph" w:styleId="afff4">
    <w:name w:val="List Bullet"/>
    <w:basedOn w:val="a"/>
    <w:autoRedefine/>
    <w:rsid w:val="00231CF9"/>
    <w:pPr>
      <w:tabs>
        <w:tab w:val="num" w:pos="720"/>
      </w:tabs>
      <w:jc w:val="left"/>
    </w:pPr>
    <w:rPr>
      <w:rFonts w:eastAsia="Times New Roman"/>
      <w:sz w:val="28"/>
      <w:szCs w:val="20"/>
      <w:lang w:eastAsia="ru-RU"/>
    </w:rPr>
  </w:style>
  <w:style w:type="paragraph" w:customStyle="1" w:styleId="1d">
    <w:name w:val="Обычный1"/>
    <w:rsid w:val="00231CF9"/>
    <w:rPr>
      <w:snapToGrid w:val="0"/>
      <w:sz w:val="28"/>
    </w:rPr>
  </w:style>
  <w:style w:type="paragraph" w:customStyle="1" w:styleId="afff5">
    <w:name w:val="Содержимое таблицы"/>
    <w:basedOn w:val="a"/>
    <w:rsid w:val="00231CF9"/>
    <w:pPr>
      <w:widowControl w:val="0"/>
      <w:suppressLineNumbers/>
      <w:suppressAutoHyphens/>
      <w:jc w:val="left"/>
    </w:pPr>
    <w:rPr>
      <w:rFonts w:ascii="Arial" w:eastAsia="Lucida Sans Unicode" w:hAnsi="Arial"/>
      <w:kern w:val="1"/>
    </w:rPr>
  </w:style>
  <w:style w:type="paragraph" w:customStyle="1" w:styleId="2110">
    <w:name w:val="Знак2 Знак Знак1 Знак1 Знак Знак Знак Знак Знак Знак Знак Знак Знак Знак Знак Знак Знак Знак"/>
    <w:basedOn w:val="a"/>
    <w:rsid w:val="00231CF9"/>
    <w:pPr>
      <w:spacing w:after="160" w:line="240" w:lineRule="exact"/>
      <w:jc w:val="left"/>
    </w:pPr>
    <w:rPr>
      <w:rFonts w:ascii="Verdana" w:eastAsia="Times New Roman" w:hAnsi="Verdana"/>
      <w:sz w:val="20"/>
      <w:szCs w:val="20"/>
      <w:lang w:val="en-US"/>
    </w:rPr>
  </w:style>
  <w:style w:type="character" w:customStyle="1" w:styleId="afff6">
    <w:name w:val="Обычный Полужирный"/>
    <w:basedOn w:val="a0"/>
    <w:qFormat/>
    <w:rsid w:val="00231CF9"/>
    <w:rPr>
      <w:b/>
      <w:bCs/>
      <w:sz w:val="28"/>
      <w:szCs w:val="24"/>
      <w:lang w:val="ru-RU" w:eastAsia="ru-RU" w:bidi="ar-SA"/>
    </w:rPr>
  </w:style>
  <w:style w:type="paragraph" w:customStyle="1" w:styleId="ConsNormal">
    <w:name w:val="ConsNormal"/>
    <w:rsid w:val="00231CF9"/>
    <w:pPr>
      <w:widowControl w:val="0"/>
      <w:ind w:firstLine="720"/>
    </w:pPr>
    <w:rPr>
      <w:rFonts w:ascii="Arial" w:hAnsi="Arial"/>
      <w:snapToGrid w:val="0"/>
    </w:rPr>
  </w:style>
  <w:style w:type="paragraph" w:styleId="36">
    <w:name w:val="Body Text 3"/>
    <w:basedOn w:val="a"/>
    <w:link w:val="37"/>
    <w:unhideWhenUsed/>
    <w:rsid w:val="00231CF9"/>
    <w:pPr>
      <w:spacing w:after="120" w:line="276" w:lineRule="auto"/>
      <w:jc w:val="left"/>
    </w:pPr>
    <w:rPr>
      <w:rFonts w:ascii="Calibri" w:hAnsi="Calibri"/>
      <w:sz w:val="16"/>
      <w:szCs w:val="16"/>
    </w:rPr>
  </w:style>
  <w:style w:type="character" w:customStyle="1" w:styleId="37">
    <w:name w:val="Основной текст 3 Знак"/>
    <w:basedOn w:val="a0"/>
    <w:link w:val="36"/>
    <w:rsid w:val="00231CF9"/>
    <w:rPr>
      <w:rFonts w:ascii="Calibri" w:eastAsia="Calibri" w:hAnsi="Calibri"/>
      <w:sz w:val="16"/>
      <w:szCs w:val="16"/>
      <w:lang w:eastAsia="en-US"/>
    </w:rPr>
  </w:style>
  <w:style w:type="paragraph" w:customStyle="1" w:styleId="213">
    <w:name w:val="Знак2 Знак Знак1"/>
    <w:basedOn w:val="a"/>
    <w:rsid w:val="00231CF9"/>
    <w:pPr>
      <w:spacing w:after="160" w:line="240" w:lineRule="exact"/>
      <w:jc w:val="left"/>
    </w:pPr>
    <w:rPr>
      <w:rFonts w:ascii="Verdana" w:eastAsia="Times New Roman" w:hAnsi="Verdana"/>
      <w:sz w:val="20"/>
      <w:szCs w:val="20"/>
      <w:lang w:val="en-US"/>
    </w:rPr>
  </w:style>
  <w:style w:type="paragraph" w:customStyle="1" w:styleId="afff7">
    <w:name w:val="ЗАГОЛОВОК !"/>
    <w:basedOn w:val="10"/>
    <w:link w:val="afff8"/>
    <w:autoRedefine/>
    <w:qFormat/>
    <w:rsid w:val="00231CF9"/>
    <w:pPr>
      <w:keepNext w:val="0"/>
      <w:spacing w:before="0" w:after="0"/>
      <w:jc w:val="center"/>
    </w:pPr>
    <w:rPr>
      <w:rFonts w:ascii="Times New Roman" w:hAnsi="Times New Roman" w:cs="Arial"/>
      <w:bCs w:val="0"/>
      <w:kern w:val="36"/>
      <w:sz w:val="28"/>
      <w:szCs w:val="24"/>
      <w:lang w:eastAsia="ru-RU"/>
    </w:rPr>
  </w:style>
  <w:style w:type="paragraph" w:customStyle="1" w:styleId="afff9">
    <w:name w:val="ЗАГОЛОВОК!!"/>
    <w:basedOn w:val="2"/>
    <w:link w:val="afffa"/>
    <w:qFormat/>
    <w:rsid w:val="00231CF9"/>
    <w:pPr>
      <w:keepNext w:val="0"/>
      <w:spacing w:before="0" w:after="0"/>
      <w:jc w:val="center"/>
    </w:pPr>
    <w:rPr>
      <w:rFonts w:ascii="Times New Roman" w:hAnsi="Times New Roman"/>
      <w:iCs w:val="0"/>
    </w:rPr>
  </w:style>
  <w:style w:type="character" w:customStyle="1" w:styleId="afffa">
    <w:name w:val="ЗАГОЛОВОК!! Знак"/>
    <w:basedOn w:val="20"/>
    <w:link w:val="afff9"/>
    <w:rsid w:val="00231CF9"/>
    <w:rPr>
      <w:lang w:eastAsia="en-US"/>
    </w:rPr>
  </w:style>
  <w:style w:type="character" w:customStyle="1" w:styleId="afff8">
    <w:name w:val="ЗАГОЛОВОК ! Знак"/>
    <w:basedOn w:val="11"/>
    <w:link w:val="afff7"/>
    <w:rsid w:val="00231CF9"/>
    <w:rPr>
      <w:rFonts w:cs="Arial"/>
      <w:kern w:val="36"/>
      <w:sz w:val="28"/>
      <w:szCs w:val="24"/>
    </w:rPr>
  </w:style>
  <w:style w:type="character" w:styleId="afffb">
    <w:name w:val="endnote reference"/>
    <w:basedOn w:val="a0"/>
    <w:uiPriority w:val="99"/>
    <w:unhideWhenUsed/>
    <w:rsid w:val="00231CF9"/>
    <w:rPr>
      <w:vertAlign w:val="superscript"/>
    </w:rPr>
  </w:style>
  <w:style w:type="paragraph" w:styleId="afffc">
    <w:name w:val="TOC Heading"/>
    <w:basedOn w:val="10"/>
    <w:next w:val="a"/>
    <w:uiPriority w:val="39"/>
    <w:qFormat/>
    <w:rsid w:val="00231CF9"/>
    <w:pPr>
      <w:keepLines/>
      <w:spacing w:before="480" w:after="0" w:line="276" w:lineRule="auto"/>
      <w:outlineLvl w:val="9"/>
    </w:pPr>
    <w:rPr>
      <w:rFonts w:ascii="Cambria" w:hAnsi="Cambria"/>
      <w:color w:val="365F91"/>
      <w:kern w:val="0"/>
      <w:sz w:val="28"/>
      <w:szCs w:val="28"/>
    </w:rPr>
  </w:style>
  <w:style w:type="paragraph" w:customStyle="1" w:styleId="afffd">
    <w:name w:val="мой любимый"/>
    <w:basedOn w:val="a"/>
    <w:qFormat/>
    <w:rsid w:val="00231CF9"/>
    <w:rPr>
      <w:sz w:val="28"/>
    </w:rPr>
  </w:style>
  <w:style w:type="paragraph" w:customStyle="1" w:styleId="afffe">
    <w:name w:val="МОН"/>
    <w:basedOn w:val="a"/>
    <w:link w:val="affff"/>
    <w:rsid w:val="00231CF9"/>
    <w:pPr>
      <w:spacing w:line="360" w:lineRule="auto"/>
      <w:ind w:firstLine="709"/>
    </w:pPr>
    <w:rPr>
      <w:rFonts w:eastAsia="Times New Roman"/>
      <w:sz w:val="28"/>
      <w:lang w:eastAsia="ru-RU"/>
    </w:rPr>
  </w:style>
  <w:style w:type="character" w:customStyle="1" w:styleId="affff">
    <w:name w:val="МОН Знак"/>
    <w:basedOn w:val="a0"/>
    <w:link w:val="afffe"/>
    <w:rsid w:val="00231CF9"/>
    <w:rPr>
      <w:sz w:val="28"/>
      <w:szCs w:val="24"/>
    </w:rPr>
  </w:style>
  <w:style w:type="character" w:customStyle="1" w:styleId="affff0">
    <w:name w:val="Основной текст + Полужирный"/>
    <w:rsid w:val="00102AB6"/>
    <w:rPr>
      <w:rFonts w:ascii="Times New Roman" w:hAnsi="Times New Roman" w:cs="Times New Roman"/>
      <w:b/>
      <w:bCs/>
      <w:sz w:val="23"/>
      <w:szCs w:val="23"/>
      <w:shd w:val="clear" w:color="auto" w:fill="FFFFFF"/>
    </w:rPr>
  </w:style>
  <w:style w:type="paragraph" w:customStyle="1" w:styleId="1e">
    <w:name w:val="Знак Знак Знак Знак Знак Знак1 Знак"/>
    <w:basedOn w:val="a"/>
    <w:rsid w:val="00B179E3"/>
    <w:pPr>
      <w:jc w:val="left"/>
    </w:pPr>
    <w:rPr>
      <w:rFonts w:ascii="Verdana" w:eastAsia="Times New Roman" w:hAnsi="Verdana" w:cs="Verdana"/>
      <w:sz w:val="20"/>
      <w:szCs w:val="20"/>
      <w:lang w:val="en-US"/>
    </w:rPr>
  </w:style>
  <w:style w:type="character" w:customStyle="1" w:styleId="47">
    <w:name w:val="Основной текст + Полужирный47"/>
    <w:aliases w:val="Курсив"/>
    <w:basedOn w:val="a0"/>
    <w:rsid w:val="00242A48"/>
    <w:rPr>
      <w:rFonts w:ascii="Times New Roman" w:hAnsi="Times New Roman" w:cs="Times New Roman"/>
      <w:b/>
      <w:bCs/>
      <w:i/>
      <w:iCs/>
      <w:spacing w:val="0"/>
      <w:sz w:val="23"/>
      <w:szCs w:val="23"/>
      <w:shd w:val="clear" w:color="auto" w:fill="FFFFFF"/>
      <w:lang w:bidi="ar-SA"/>
    </w:rPr>
  </w:style>
  <w:style w:type="character" w:customStyle="1" w:styleId="51">
    <w:name w:val="Основной текст (5)_"/>
    <w:basedOn w:val="a0"/>
    <w:link w:val="510"/>
    <w:locked/>
    <w:rsid w:val="00242A48"/>
    <w:rPr>
      <w:b/>
      <w:bCs/>
      <w:i/>
      <w:iCs/>
      <w:sz w:val="23"/>
      <w:szCs w:val="23"/>
      <w:shd w:val="clear" w:color="auto" w:fill="FFFFFF"/>
      <w:lang w:bidi="ar-SA"/>
    </w:rPr>
  </w:style>
  <w:style w:type="paragraph" w:customStyle="1" w:styleId="510">
    <w:name w:val="Основной текст (5)1"/>
    <w:basedOn w:val="a"/>
    <w:link w:val="51"/>
    <w:rsid w:val="00242A48"/>
    <w:pPr>
      <w:shd w:val="clear" w:color="auto" w:fill="FFFFFF"/>
      <w:spacing w:before="60" w:after="540" w:line="312" w:lineRule="exact"/>
      <w:ind w:hanging="500"/>
    </w:pPr>
    <w:rPr>
      <w:rFonts w:eastAsia="Times New Roman"/>
      <w:b/>
      <w:bCs/>
      <w:i/>
      <w:iCs/>
      <w:sz w:val="23"/>
      <w:szCs w:val="23"/>
      <w:shd w:val="clear" w:color="auto" w:fill="FFFFFF"/>
      <w:lang w:eastAsia="ru-RU"/>
    </w:rPr>
  </w:style>
  <w:style w:type="character" w:customStyle="1" w:styleId="517">
    <w:name w:val="Основной текст (5) + Не полужирный17"/>
    <w:aliases w:val="Не курсив25"/>
    <w:basedOn w:val="51"/>
    <w:rsid w:val="00242A48"/>
    <w:rPr>
      <w:spacing w:val="0"/>
    </w:rPr>
  </w:style>
  <w:style w:type="character" w:customStyle="1" w:styleId="38">
    <w:name w:val="Заголовок №3_"/>
    <w:basedOn w:val="a0"/>
    <w:link w:val="312"/>
    <w:locked/>
    <w:rsid w:val="00242A48"/>
    <w:rPr>
      <w:b/>
      <w:bCs/>
      <w:sz w:val="31"/>
      <w:szCs w:val="31"/>
      <w:shd w:val="clear" w:color="auto" w:fill="FFFFFF"/>
      <w:lang w:bidi="ar-SA"/>
    </w:rPr>
  </w:style>
  <w:style w:type="paragraph" w:customStyle="1" w:styleId="312">
    <w:name w:val="Заголовок №31"/>
    <w:basedOn w:val="a"/>
    <w:link w:val="38"/>
    <w:rsid w:val="00242A48"/>
    <w:pPr>
      <w:shd w:val="clear" w:color="auto" w:fill="FFFFFF"/>
      <w:spacing w:before="180" w:after="180" w:line="240" w:lineRule="atLeast"/>
      <w:outlineLvl w:val="2"/>
    </w:pPr>
    <w:rPr>
      <w:rFonts w:eastAsia="Times New Roman"/>
      <w:b/>
      <w:bCs/>
      <w:sz w:val="31"/>
      <w:szCs w:val="31"/>
      <w:shd w:val="clear" w:color="auto" w:fill="FFFFFF"/>
      <w:lang w:eastAsia="ru-RU"/>
    </w:rPr>
  </w:style>
  <w:style w:type="character" w:customStyle="1" w:styleId="43">
    <w:name w:val="Заголовок №4 (3)_"/>
    <w:basedOn w:val="a0"/>
    <w:link w:val="430"/>
    <w:locked/>
    <w:rsid w:val="00242A48"/>
    <w:rPr>
      <w:b/>
      <w:bCs/>
      <w:i/>
      <w:iCs/>
      <w:sz w:val="23"/>
      <w:szCs w:val="23"/>
      <w:shd w:val="clear" w:color="auto" w:fill="FFFFFF"/>
      <w:lang w:bidi="ar-SA"/>
    </w:rPr>
  </w:style>
  <w:style w:type="paragraph" w:customStyle="1" w:styleId="430">
    <w:name w:val="Заголовок №4 (3)"/>
    <w:basedOn w:val="a"/>
    <w:link w:val="43"/>
    <w:rsid w:val="00242A48"/>
    <w:pPr>
      <w:shd w:val="clear" w:color="auto" w:fill="FFFFFF"/>
      <w:spacing w:before="60" w:after="300" w:line="240" w:lineRule="atLeast"/>
      <w:ind w:hanging="620"/>
      <w:jc w:val="left"/>
      <w:outlineLvl w:val="3"/>
    </w:pPr>
    <w:rPr>
      <w:rFonts w:eastAsia="Times New Roman"/>
      <w:b/>
      <w:bCs/>
      <w:i/>
      <w:iCs/>
      <w:sz w:val="23"/>
      <w:szCs w:val="23"/>
      <w:shd w:val="clear" w:color="auto" w:fill="FFFFFF"/>
      <w:lang w:eastAsia="ru-RU"/>
    </w:rPr>
  </w:style>
  <w:style w:type="paragraph" w:customStyle="1" w:styleId="110">
    <w:name w:val="Обычный1 Знак Знак1"/>
    <w:basedOn w:val="a"/>
    <w:link w:val="111"/>
    <w:rsid w:val="00200DFA"/>
    <w:pPr>
      <w:ind w:firstLine="709"/>
    </w:pPr>
    <w:rPr>
      <w:rFonts w:eastAsia="Times New Roman"/>
      <w:szCs w:val="20"/>
    </w:rPr>
  </w:style>
  <w:style w:type="character" w:customStyle="1" w:styleId="111">
    <w:name w:val="Обычный1 Знак Знак1 Знак1"/>
    <w:link w:val="110"/>
    <w:locked/>
    <w:rsid w:val="00200DFA"/>
    <w:rPr>
      <w:sz w:val="24"/>
      <w:lang w:eastAsia="en-US"/>
    </w:rPr>
  </w:style>
  <w:style w:type="character" w:customStyle="1" w:styleId="2c">
    <w:name w:val="Стиль2 Знак"/>
    <w:basedOn w:val="a0"/>
    <w:link w:val="2b"/>
    <w:rsid w:val="00642202"/>
    <w:rPr>
      <w:sz w:val="28"/>
      <w:szCs w:val="28"/>
    </w:rPr>
  </w:style>
  <w:style w:type="character" w:customStyle="1" w:styleId="apple-style-span">
    <w:name w:val="apple-style-span"/>
    <w:basedOn w:val="a0"/>
    <w:rsid w:val="009C0C76"/>
  </w:style>
  <w:style w:type="paragraph" w:customStyle="1" w:styleId="1416">
    <w:name w:val="Стиль 14 пт Черный По ширине Первая строка:  16 см"/>
    <w:basedOn w:val="a"/>
    <w:rsid w:val="00666AAC"/>
    <w:pPr>
      <w:shd w:val="clear" w:color="auto" w:fill="FFFFFF"/>
      <w:ind w:firstLine="907"/>
    </w:pPr>
    <w:rPr>
      <w:rFonts w:eastAsia="Times New Roman"/>
      <w:color w:val="000000"/>
      <w:sz w:val="28"/>
      <w:szCs w:val="20"/>
      <w:lang w:eastAsia="ru-RU"/>
    </w:rPr>
  </w:style>
  <w:style w:type="paragraph" w:customStyle="1" w:styleId="112">
    <w:name w:val="Обычный1 Знак Знак1 Знак Знак"/>
    <w:basedOn w:val="a"/>
    <w:link w:val="113"/>
    <w:rsid w:val="00F678C3"/>
    <w:pPr>
      <w:ind w:firstLine="709"/>
    </w:pPr>
    <w:rPr>
      <w:rFonts w:eastAsia="Times New Roman"/>
      <w:szCs w:val="20"/>
    </w:rPr>
  </w:style>
  <w:style w:type="character" w:customStyle="1" w:styleId="113">
    <w:name w:val="Обычный1 Знак Знак1 Знак Знак Знак"/>
    <w:link w:val="112"/>
    <w:rsid w:val="00F678C3"/>
    <w:rPr>
      <w:sz w:val="24"/>
      <w:lang w:eastAsia="en-US"/>
    </w:rPr>
  </w:style>
  <w:style w:type="paragraph" w:customStyle="1" w:styleId="ConsPlusNormal1">
    <w:name w:val="ConsPlusNormal Знак Знак"/>
    <w:link w:val="ConsPlusNormal2"/>
    <w:rsid w:val="00E521FA"/>
    <w:pPr>
      <w:autoSpaceDE w:val="0"/>
      <w:autoSpaceDN w:val="0"/>
      <w:adjustRightInd w:val="0"/>
      <w:ind w:firstLine="720"/>
    </w:pPr>
    <w:rPr>
      <w:rFonts w:ascii="Arial" w:hAnsi="Arial"/>
    </w:rPr>
  </w:style>
  <w:style w:type="character" w:customStyle="1" w:styleId="ConsPlusNormal2">
    <w:name w:val="ConsPlusNormal Знак Знак Знак"/>
    <w:link w:val="ConsPlusNormal1"/>
    <w:rsid w:val="00E521FA"/>
    <w:rPr>
      <w:rFonts w:ascii="Arial" w:hAnsi="Arial"/>
      <w:lang w:val="ru-RU" w:eastAsia="ru-RU" w:bidi="ar-SA"/>
    </w:rPr>
  </w:style>
  <w:style w:type="character" w:customStyle="1" w:styleId="af4">
    <w:name w:val="Название объекта Знак"/>
    <w:aliases w:val="Название объекта Знак1 Знак,Название объекта Знак Знак1 Знак,диаграммы Знак Знак1 Знак,Название объекта таблица Знак Знак1 Знак,Caption Char Знак Знак1 Знак,Caption Char1 Char Знак Знак1 Знак,Caption Char Char Char Знак Знак1 Знак"/>
    <w:link w:val="af3"/>
    <w:rsid w:val="00E521FA"/>
    <w:rPr>
      <w:rFonts w:eastAsia="Calibri"/>
      <w:bCs/>
      <w:i/>
      <w:color w:val="000000"/>
      <w:sz w:val="24"/>
      <w:szCs w:val="24"/>
    </w:rPr>
  </w:style>
  <w:style w:type="character" w:customStyle="1" w:styleId="field-content2">
    <w:name w:val="field-content2"/>
    <w:basedOn w:val="a0"/>
    <w:uiPriority w:val="99"/>
    <w:rsid w:val="00E521FA"/>
  </w:style>
  <w:style w:type="character" w:customStyle="1" w:styleId="affff1">
    <w:name w:val="Основной текст_"/>
    <w:basedOn w:val="a0"/>
    <w:link w:val="2f"/>
    <w:rsid w:val="00515CDE"/>
    <w:rPr>
      <w:rFonts w:ascii="Times New Roman" w:eastAsia="Times New Roman" w:hAnsi="Times New Roman"/>
      <w:sz w:val="24"/>
      <w:szCs w:val="24"/>
      <w:shd w:val="clear" w:color="auto" w:fill="FFFFFF"/>
    </w:rPr>
  </w:style>
  <w:style w:type="character" w:customStyle="1" w:styleId="61">
    <w:name w:val="Основной текст (6)"/>
    <w:basedOn w:val="a0"/>
    <w:rsid w:val="00515CDE"/>
    <w:rPr>
      <w:rFonts w:ascii="Times New Roman" w:eastAsia="Times New Roman" w:hAnsi="Times New Roman" w:cs="Times New Roman"/>
      <w:b w:val="0"/>
      <w:bCs w:val="0"/>
      <w:i w:val="0"/>
      <w:iCs w:val="0"/>
      <w:smallCaps w:val="0"/>
      <w:strike w:val="0"/>
      <w:spacing w:val="0"/>
      <w:sz w:val="27"/>
      <w:szCs w:val="27"/>
      <w:u w:val="single"/>
    </w:rPr>
  </w:style>
  <w:style w:type="paragraph" w:customStyle="1" w:styleId="114">
    <w:name w:val="Знак Знак Знак Знак Знак Знак1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rsid w:val="00925DAA"/>
    <w:pPr>
      <w:spacing w:after="160" w:line="240" w:lineRule="exact"/>
      <w:jc w:val="left"/>
    </w:pPr>
    <w:rPr>
      <w:rFonts w:ascii="Verdana" w:eastAsia="Times New Roman" w:hAnsi="Verdana" w:cs="Verdana"/>
      <w:sz w:val="20"/>
      <w:szCs w:val="20"/>
      <w:lang w:val="en-US"/>
    </w:rPr>
  </w:style>
  <w:style w:type="character" w:customStyle="1" w:styleId="15">
    <w:name w:val="Стиль1 Знак"/>
    <w:basedOn w:val="a0"/>
    <w:link w:val="14"/>
    <w:rsid w:val="00635E1F"/>
    <w:rPr>
      <w:rFonts w:ascii="Calibri" w:eastAsia="Calibri" w:hAnsi="Calibri"/>
      <w:sz w:val="22"/>
      <w:szCs w:val="22"/>
    </w:rPr>
  </w:style>
  <w:style w:type="paragraph" w:customStyle="1" w:styleId="affff2">
    <w:name w:val="Знак Знак Знак Знак Знак Знак Знак Знак Знак Знак"/>
    <w:basedOn w:val="a"/>
    <w:rsid w:val="00635E1F"/>
    <w:pPr>
      <w:spacing w:after="160" w:line="240" w:lineRule="exact"/>
      <w:jc w:val="left"/>
    </w:pPr>
    <w:rPr>
      <w:rFonts w:ascii="Verdana" w:eastAsia="Times New Roman" w:hAnsi="Verdana" w:cs="Verdana"/>
      <w:sz w:val="20"/>
      <w:szCs w:val="20"/>
      <w:lang w:val="en-US"/>
    </w:rPr>
  </w:style>
  <w:style w:type="character" w:customStyle="1" w:styleId="affff3">
    <w:name w:val="Гипертекстовая ссылка"/>
    <w:basedOn w:val="a0"/>
    <w:uiPriority w:val="99"/>
    <w:rsid w:val="00856A5E"/>
    <w:rPr>
      <w:b/>
      <w:bCs/>
      <w:color w:val="008000"/>
    </w:rPr>
  </w:style>
  <w:style w:type="paragraph" w:customStyle="1" w:styleId="WebArial0020">
    <w:name w:val="Стиль Обычный (Web) + (латиница) Arial Слева:  002 см Перед:  0 ..."/>
    <w:basedOn w:val="a"/>
    <w:autoRedefine/>
    <w:rsid w:val="00C22D8D"/>
    <w:pPr>
      <w:ind w:firstLine="709"/>
    </w:pPr>
    <w:rPr>
      <w:rFonts w:eastAsia="Times New Roman"/>
      <w:sz w:val="26"/>
      <w:szCs w:val="26"/>
      <w:lang w:eastAsia="ru-RU"/>
    </w:rPr>
  </w:style>
  <w:style w:type="character" w:customStyle="1" w:styleId="dash0410043104370430044600200441043f04380441043a0430char">
    <w:name w:val="dash0410_0431_0437_0430_0446_0020_0441_043f_0438_0441_043a_0430__char"/>
    <w:basedOn w:val="a0"/>
    <w:rsid w:val="00C22D8D"/>
  </w:style>
  <w:style w:type="character" w:customStyle="1" w:styleId="2f0">
    <w:name w:val="Основной текст 2 Знак Знак Знак"/>
    <w:basedOn w:val="a0"/>
    <w:rsid w:val="00C22D8D"/>
  </w:style>
  <w:style w:type="paragraph" w:customStyle="1" w:styleId="CM10">
    <w:name w:val="CM10"/>
    <w:basedOn w:val="Default"/>
    <w:next w:val="Default"/>
    <w:uiPriority w:val="99"/>
    <w:rsid w:val="00C913E3"/>
    <w:pPr>
      <w:widowControl w:val="0"/>
      <w:spacing w:line="231" w:lineRule="atLeast"/>
    </w:pPr>
    <w:rPr>
      <w:rFonts w:ascii="Myriad Pro" w:hAnsi="Myriad Pro" w:cs="Myriad Pro"/>
      <w:color w:val="auto"/>
    </w:rPr>
  </w:style>
  <w:style w:type="paragraph" w:customStyle="1" w:styleId="CM11">
    <w:name w:val="CM11"/>
    <w:basedOn w:val="Default"/>
    <w:next w:val="Default"/>
    <w:uiPriority w:val="99"/>
    <w:rsid w:val="00C913E3"/>
    <w:pPr>
      <w:widowControl w:val="0"/>
      <w:spacing w:line="228" w:lineRule="atLeast"/>
    </w:pPr>
    <w:rPr>
      <w:rFonts w:ascii="Myriad Pro" w:hAnsi="Myriad Pro" w:cs="Myriad Pro"/>
      <w:color w:val="auto"/>
    </w:rPr>
  </w:style>
  <w:style w:type="paragraph" w:customStyle="1" w:styleId="affff4">
    <w:name w:val="Нормальный (таблица)"/>
    <w:basedOn w:val="a"/>
    <w:next w:val="a"/>
    <w:uiPriority w:val="99"/>
    <w:rsid w:val="006B6E13"/>
    <w:pPr>
      <w:widowControl w:val="0"/>
      <w:autoSpaceDE w:val="0"/>
      <w:autoSpaceDN w:val="0"/>
      <w:adjustRightInd w:val="0"/>
    </w:pPr>
    <w:rPr>
      <w:rFonts w:ascii="Arial" w:eastAsia="Times New Roman" w:hAnsi="Arial"/>
      <w:lang w:eastAsia="ru-RU"/>
    </w:rPr>
  </w:style>
  <w:style w:type="paragraph" w:customStyle="1" w:styleId="affff5">
    <w:name w:val="Прижатый влево"/>
    <w:basedOn w:val="a"/>
    <w:next w:val="a"/>
    <w:rsid w:val="006B6E13"/>
    <w:pPr>
      <w:autoSpaceDE w:val="0"/>
      <w:autoSpaceDN w:val="0"/>
      <w:adjustRightInd w:val="0"/>
      <w:jc w:val="left"/>
    </w:pPr>
    <w:rPr>
      <w:rFonts w:ascii="Arial" w:eastAsia="Times New Roman" w:hAnsi="Arial"/>
      <w:lang w:eastAsia="ru-RU"/>
    </w:rPr>
  </w:style>
  <w:style w:type="paragraph" w:styleId="affff6">
    <w:name w:val="List Paragraph"/>
    <w:basedOn w:val="a"/>
    <w:uiPriority w:val="34"/>
    <w:qFormat/>
    <w:rsid w:val="001A6E26"/>
    <w:pPr>
      <w:ind w:left="708"/>
    </w:pPr>
  </w:style>
  <w:style w:type="paragraph" w:styleId="affff7">
    <w:name w:val="No Spacing"/>
    <w:link w:val="affff8"/>
    <w:qFormat/>
    <w:rsid w:val="00F41E34"/>
    <w:rPr>
      <w:rFonts w:ascii="Calibri" w:eastAsia="Calibri" w:hAnsi="Calibri"/>
      <w:sz w:val="28"/>
      <w:szCs w:val="28"/>
      <w:lang w:eastAsia="en-US"/>
    </w:rPr>
  </w:style>
  <w:style w:type="paragraph" w:customStyle="1" w:styleId="81">
    <w:name w:val="Основной текст8"/>
    <w:basedOn w:val="a"/>
    <w:rsid w:val="00282AEC"/>
    <w:pPr>
      <w:widowControl w:val="0"/>
      <w:shd w:val="clear" w:color="auto" w:fill="FFFFFF"/>
      <w:spacing w:before="240" w:after="240" w:line="0" w:lineRule="atLeast"/>
      <w:jc w:val="right"/>
    </w:pPr>
    <w:rPr>
      <w:rFonts w:eastAsia="Times New Roman"/>
      <w:color w:val="000000"/>
      <w:sz w:val="26"/>
      <w:szCs w:val="26"/>
      <w:lang w:eastAsia="ru-RU"/>
    </w:rPr>
  </w:style>
  <w:style w:type="paragraph" w:customStyle="1" w:styleId="2f">
    <w:name w:val="Основной текст2"/>
    <w:basedOn w:val="a"/>
    <w:link w:val="affff1"/>
    <w:rsid w:val="000B5308"/>
    <w:pPr>
      <w:widowControl w:val="0"/>
      <w:shd w:val="clear" w:color="auto" w:fill="FFFFFF"/>
      <w:spacing w:before="60" w:after="780" w:line="0" w:lineRule="atLeast"/>
      <w:jc w:val="center"/>
    </w:pPr>
    <w:rPr>
      <w:rFonts w:eastAsia="Times New Roman"/>
      <w:lang w:eastAsia="ru-RU"/>
    </w:rPr>
  </w:style>
  <w:style w:type="character" w:customStyle="1" w:styleId="2f1">
    <w:name w:val="Основной текст (2)_"/>
    <w:basedOn w:val="a0"/>
    <w:link w:val="2f2"/>
    <w:rsid w:val="008110A2"/>
    <w:rPr>
      <w:sz w:val="28"/>
      <w:szCs w:val="28"/>
      <w:shd w:val="clear" w:color="auto" w:fill="FFFFFF"/>
    </w:rPr>
  </w:style>
  <w:style w:type="paragraph" w:customStyle="1" w:styleId="2f2">
    <w:name w:val="Основной текст (2)"/>
    <w:basedOn w:val="a"/>
    <w:link w:val="2f1"/>
    <w:rsid w:val="008110A2"/>
    <w:pPr>
      <w:widowControl w:val="0"/>
      <w:shd w:val="clear" w:color="auto" w:fill="FFFFFF"/>
      <w:spacing w:line="0" w:lineRule="atLeast"/>
      <w:ind w:hanging="360"/>
      <w:jc w:val="left"/>
    </w:pPr>
    <w:rPr>
      <w:rFonts w:eastAsia="Times New Roman"/>
      <w:sz w:val="28"/>
      <w:szCs w:val="28"/>
      <w:lang w:eastAsia="ru-RU"/>
    </w:rPr>
  </w:style>
  <w:style w:type="paragraph" w:customStyle="1" w:styleId="1">
    <w:name w:val="Маркер 1"/>
    <w:basedOn w:val="a"/>
    <w:link w:val="1f"/>
    <w:rsid w:val="00143CA0"/>
    <w:pPr>
      <w:numPr>
        <w:numId w:val="40"/>
      </w:numPr>
    </w:pPr>
    <w:rPr>
      <w:rFonts w:eastAsia="Times New Roman"/>
      <w:lang w:eastAsia="ru-RU"/>
    </w:rPr>
  </w:style>
  <w:style w:type="character" w:customStyle="1" w:styleId="1f">
    <w:name w:val="Маркер 1 Знак Знак"/>
    <w:basedOn w:val="a0"/>
    <w:link w:val="1"/>
    <w:rsid w:val="00143CA0"/>
    <w:rPr>
      <w:sz w:val="24"/>
      <w:szCs w:val="24"/>
    </w:rPr>
  </w:style>
  <w:style w:type="character" w:customStyle="1" w:styleId="91">
    <w:name w:val="Основной текст (9)_"/>
    <w:basedOn w:val="a0"/>
    <w:link w:val="92"/>
    <w:rsid w:val="00514479"/>
    <w:rPr>
      <w:b/>
      <w:bCs/>
      <w:i/>
      <w:iCs/>
      <w:sz w:val="26"/>
      <w:szCs w:val="26"/>
      <w:shd w:val="clear" w:color="auto" w:fill="FFFFFF"/>
    </w:rPr>
  </w:style>
  <w:style w:type="paragraph" w:customStyle="1" w:styleId="92">
    <w:name w:val="Основной текст (9)"/>
    <w:basedOn w:val="a"/>
    <w:link w:val="91"/>
    <w:rsid w:val="00514479"/>
    <w:pPr>
      <w:widowControl w:val="0"/>
      <w:shd w:val="clear" w:color="auto" w:fill="FFFFFF"/>
      <w:spacing w:before="420" w:line="336" w:lineRule="exact"/>
      <w:jc w:val="left"/>
    </w:pPr>
    <w:rPr>
      <w:rFonts w:eastAsia="Times New Roman"/>
      <w:b/>
      <w:bCs/>
      <w:i/>
      <w:iCs/>
      <w:sz w:val="26"/>
      <w:szCs w:val="26"/>
      <w:lang w:eastAsia="ru-RU"/>
    </w:rPr>
  </w:style>
  <w:style w:type="character" w:customStyle="1" w:styleId="affff8">
    <w:name w:val="Без интервала Знак"/>
    <w:link w:val="affff7"/>
    <w:locked/>
    <w:rsid w:val="00564E8A"/>
    <w:rPr>
      <w:rFonts w:ascii="Calibri" w:eastAsia="Calibri" w:hAnsi="Calibri"/>
      <w:sz w:val="28"/>
      <w:szCs w:val="28"/>
      <w:lang w:eastAsia="en-US"/>
    </w:rPr>
  </w:style>
  <w:style w:type="paragraph" w:customStyle="1" w:styleId="115">
    <w:name w:val="Основной текст11"/>
    <w:basedOn w:val="a"/>
    <w:rsid w:val="00564E8A"/>
    <w:pPr>
      <w:shd w:val="clear" w:color="auto" w:fill="FFFFFF"/>
      <w:spacing w:line="274" w:lineRule="exact"/>
      <w:jc w:val="left"/>
    </w:pPr>
    <w:rPr>
      <w:rFonts w:asciiTheme="minorHAnsi" w:eastAsiaTheme="minorHAnsi" w:hAnsiTheme="minorHAnsi" w:cstheme="minorBidi"/>
      <w:sz w:val="23"/>
      <w:szCs w:val="23"/>
    </w:rPr>
  </w:style>
  <w:style w:type="paragraph" w:customStyle="1" w:styleId="214">
    <w:name w:val="Основной текст (2)1"/>
    <w:basedOn w:val="a"/>
    <w:rsid w:val="00564E8A"/>
    <w:pPr>
      <w:widowControl w:val="0"/>
      <w:shd w:val="clear" w:color="auto" w:fill="FFFFFF"/>
      <w:spacing w:before="420" w:line="322" w:lineRule="exact"/>
      <w:ind w:hanging="380"/>
    </w:pPr>
    <w:rPr>
      <w:rFonts w:eastAsia="Times New Roman"/>
      <w:sz w:val="28"/>
      <w:szCs w:val="28"/>
      <w:lang w:eastAsia="ru-RU"/>
    </w:rPr>
  </w:style>
  <w:style w:type="character" w:customStyle="1" w:styleId="affff9">
    <w:name w:val="Основной текст + Курсив"/>
    <w:rsid w:val="00564E8A"/>
    <w:rPr>
      <w:rFonts w:ascii="Times New Roman" w:eastAsia="Times New Roman" w:hAnsi="Times New Roman" w:cs="Times New Roman" w:hint="default"/>
      <w:b w:val="0"/>
      <w:bCs w:val="0"/>
      <w:i/>
      <w:iCs/>
      <w:smallCaps w:val="0"/>
      <w:strike w:val="0"/>
      <w:dstrike w:val="0"/>
      <w:spacing w:val="0"/>
      <w:sz w:val="23"/>
      <w:szCs w:val="23"/>
      <w:u w:val="none"/>
      <w:effect w:val="none"/>
    </w:rPr>
  </w:style>
</w:styles>
</file>

<file path=word/webSettings.xml><?xml version="1.0" encoding="utf-8"?>
<w:webSettings xmlns:r="http://schemas.openxmlformats.org/officeDocument/2006/relationships" xmlns:w="http://schemas.openxmlformats.org/wordprocessingml/2006/main">
  <w:divs>
    <w:div w:id="58092640">
      <w:bodyDiv w:val="1"/>
      <w:marLeft w:val="0"/>
      <w:marRight w:val="0"/>
      <w:marTop w:val="0"/>
      <w:marBottom w:val="0"/>
      <w:divBdr>
        <w:top w:val="none" w:sz="0" w:space="0" w:color="auto"/>
        <w:left w:val="none" w:sz="0" w:space="0" w:color="auto"/>
        <w:bottom w:val="none" w:sz="0" w:space="0" w:color="auto"/>
        <w:right w:val="none" w:sz="0" w:space="0" w:color="auto"/>
      </w:divBdr>
    </w:div>
    <w:div w:id="153568815">
      <w:bodyDiv w:val="1"/>
      <w:marLeft w:val="0"/>
      <w:marRight w:val="0"/>
      <w:marTop w:val="0"/>
      <w:marBottom w:val="0"/>
      <w:divBdr>
        <w:top w:val="none" w:sz="0" w:space="0" w:color="auto"/>
        <w:left w:val="none" w:sz="0" w:space="0" w:color="auto"/>
        <w:bottom w:val="none" w:sz="0" w:space="0" w:color="auto"/>
        <w:right w:val="none" w:sz="0" w:space="0" w:color="auto"/>
      </w:divBdr>
    </w:div>
    <w:div w:id="245772481">
      <w:bodyDiv w:val="1"/>
      <w:marLeft w:val="0"/>
      <w:marRight w:val="0"/>
      <w:marTop w:val="0"/>
      <w:marBottom w:val="0"/>
      <w:divBdr>
        <w:top w:val="none" w:sz="0" w:space="0" w:color="auto"/>
        <w:left w:val="none" w:sz="0" w:space="0" w:color="auto"/>
        <w:bottom w:val="none" w:sz="0" w:space="0" w:color="auto"/>
        <w:right w:val="none" w:sz="0" w:space="0" w:color="auto"/>
      </w:divBdr>
    </w:div>
    <w:div w:id="777799903">
      <w:bodyDiv w:val="1"/>
      <w:marLeft w:val="0"/>
      <w:marRight w:val="0"/>
      <w:marTop w:val="0"/>
      <w:marBottom w:val="0"/>
      <w:divBdr>
        <w:top w:val="none" w:sz="0" w:space="0" w:color="auto"/>
        <w:left w:val="none" w:sz="0" w:space="0" w:color="auto"/>
        <w:bottom w:val="none" w:sz="0" w:space="0" w:color="auto"/>
        <w:right w:val="none" w:sz="0" w:space="0" w:color="auto"/>
      </w:divBdr>
    </w:div>
    <w:div w:id="945506307">
      <w:bodyDiv w:val="1"/>
      <w:marLeft w:val="0"/>
      <w:marRight w:val="0"/>
      <w:marTop w:val="0"/>
      <w:marBottom w:val="0"/>
      <w:divBdr>
        <w:top w:val="none" w:sz="0" w:space="0" w:color="auto"/>
        <w:left w:val="none" w:sz="0" w:space="0" w:color="auto"/>
        <w:bottom w:val="none" w:sz="0" w:space="0" w:color="auto"/>
        <w:right w:val="none" w:sz="0" w:space="0" w:color="auto"/>
      </w:divBdr>
    </w:div>
    <w:div w:id="1352678946">
      <w:bodyDiv w:val="1"/>
      <w:marLeft w:val="0"/>
      <w:marRight w:val="0"/>
      <w:marTop w:val="0"/>
      <w:marBottom w:val="0"/>
      <w:divBdr>
        <w:top w:val="none" w:sz="0" w:space="0" w:color="auto"/>
        <w:left w:val="none" w:sz="0" w:space="0" w:color="auto"/>
        <w:bottom w:val="none" w:sz="0" w:space="0" w:color="auto"/>
        <w:right w:val="none" w:sz="0" w:space="0" w:color="auto"/>
      </w:divBdr>
    </w:div>
    <w:div w:id="1538851698">
      <w:bodyDiv w:val="1"/>
      <w:marLeft w:val="0"/>
      <w:marRight w:val="0"/>
      <w:marTop w:val="0"/>
      <w:marBottom w:val="0"/>
      <w:divBdr>
        <w:top w:val="none" w:sz="0" w:space="0" w:color="auto"/>
        <w:left w:val="none" w:sz="0" w:space="0" w:color="auto"/>
        <w:bottom w:val="none" w:sz="0" w:space="0" w:color="auto"/>
        <w:right w:val="none" w:sz="0" w:space="0" w:color="auto"/>
      </w:divBdr>
    </w:div>
    <w:div w:id="1671715004">
      <w:bodyDiv w:val="1"/>
      <w:marLeft w:val="0"/>
      <w:marRight w:val="0"/>
      <w:marTop w:val="0"/>
      <w:marBottom w:val="0"/>
      <w:divBdr>
        <w:top w:val="none" w:sz="0" w:space="0" w:color="auto"/>
        <w:left w:val="none" w:sz="0" w:space="0" w:color="auto"/>
        <w:bottom w:val="none" w:sz="0" w:space="0" w:color="auto"/>
        <w:right w:val="none" w:sz="0" w:space="0" w:color="auto"/>
      </w:divBdr>
    </w:div>
    <w:div w:id="1932086520">
      <w:bodyDiv w:val="1"/>
      <w:marLeft w:val="0"/>
      <w:marRight w:val="0"/>
      <w:marTop w:val="0"/>
      <w:marBottom w:val="0"/>
      <w:divBdr>
        <w:top w:val="none" w:sz="0" w:space="0" w:color="auto"/>
        <w:left w:val="none" w:sz="0" w:space="0" w:color="auto"/>
        <w:bottom w:val="none" w:sz="0" w:space="0" w:color="auto"/>
        <w:right w:val="none" w:sz="0" w:space="0" w:color="auto"/>
      </w:divBdr>
    </w:div>
    <w:div w:id="2096122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pandia.ru/text/category/selmzskie_poseleniya/" TargetMode="External"/><Relationship Id="rId18" Type="http://schemas.openxmlformats.org/officeDocument/2006/relationships/hyperlink" Target="http://www.pandia.ru/text/category/selmzskie_poseleniya/"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andia.ru/text/category/selmzskie_poseleniya/" TargetMode="External"/><Relationship Id="rId17" Type="http://schemas.openxmlformats.org/officeDocument/2006/relationships/hyperlink" Target="http://www.pandia.ru/text/category/selmzskie_poseleniya/" TargetMode="External"/><Relationship Id="rId2" Type="http://schemas.openxmlformats.org/officeDocument/2006/relationships/numbering" Target="numbering.xml"/><Relationship Id="rId16" Type="http://schemas.openxmlformats.org/officeDocument/2006/relationships/hyperlink" Target="http://www.pandia.ru/text/category/selmzskie_poseleniya/"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andia.ru/text/category/zarabotnaya_plata/" TargetMode="External"/><Relationship Id="rId5" Type="http://schemas.openxmlformats.org/officeDocument/2006/relationships/webSettings" Target="webSettings.xml"/><Relationship Id="rId15" Type="http://schemas.openxmlformats.org/officeDocument/2006/relationships/hyperlink" Target="http://www.pandia.ru/text/category/selmzskie_poseleniya/" TargetMode="External"/><Relationship Id="rId23" Type="http://schemas.openxmlformats.org/officeDocument/2006/relationships/theme" Target="theme/theme1.xml"/><Relationship Id="rId10" Type="http://schemas.openxmlformats.org/officeDocument/2006/relationships/hyperlink" Target="http://pandia.ru/text/category/gosudarstvennoe_upravlenie/" TargetMode="External"/><Relationship Id="rId19" Type="http://schemas.openxmlformats.org/officeDocument/2006/relationships/hyperlink" Target="http://www.pandia.ru/text/category/selmzskie_poseleniya/" TargetMode="External"/><Relationship Id="rId4" Type="http://schemas.openxmlformats.org/officeDocument/2006/relationships/settings" Target="settings.xml"/><Relationship Id="rId9" Type="http://schemas.openxmlformats.org/officeDocument/2006/relationships/hyperlink" Target="http://pandia.ru/text/category/selmzskoe_hozyajstvo/" TargetMode="External"/><Relationship Id="rId14" Type="http://schemas.openxmlformats.org/officeDocument/2006/relationships/hyperlink" Target="http://www.pandia.ru/text/category/selmzskie_poseleniya/"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1BE83D-5BE4-4A8B-9C76-05A570C72A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70</Pages>
  <Words>21011</Words>
  <Characters>119766</Characters>
  <Application>Microsoft Office Word</Application>
  <DocSecurity>0</DocSecurity>
  <Lines>998</Lines>
  <Paragraphs>280</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MoBIL GROUP</Company>
  <LinksUpToDate>false</LinksUpToDate>
  <CharactersWithSpaces>140497</CharactersWithSpaces>
  <SharedDoc>false</SharedDoc>
  <HLinks>
    <vt:vector size="258" baseType="variant">
      <vt:variant>
        <vt:i4>5111814</vt:i4>
      </vt:variant>
      <vt:variant>
        <vt:i4>249</vt:i4>
      </vt:variant>
      <vt:variant>
        <vt:i4>0</vt:i4>
      </vt:variant>
      <vt:variant>
        <vt:i4>5</vt:i4>
      </vt:variant>
      <vt:variant>
        <vt:lpwstr>consultantplus://offline/ref=B4734E2064D6D100468A043EC1DC4BD5797DEB4DA19021E198448CF0555A24BCC453B54E1622E222B6373Ek0I4N</vt:lpwstr>
      </vt:variant>
      <vt:variant>
        <vt:lpwstr/>
      </vt:variant>
      <vt:variant>
        <vt:i4>6488115</vt:i4>
      </vt:variant>
      <vt:variant>
        <vt:i4>246</vt:i4>
      </vt:variant>
      <vt:variant>
        <vt:i4>0</vt:i4>
      </vt:variant>
      <vt:variant>
        <vt:i4>5</vt:i4>
      </vt:variant>
      <vt:variant>
        <vt:lpwstr>garantf1://10080093.0/</vt:lpwstr>
      </vt:variant>
      <vt:variant>
        <vt:lpwstr/>
      </vt:variant>
      <vt:variant>
        <vt:i4>4653059</vt:i4>
      </vt:variant>
      <vt:variant>
        <vt:i4>243</vt:i4>
      </vt:variant>
      <vt:variant>
        <vt:i4>0</vt:i4>
      </vt:variant>
      <vt:variant>
        <vt:i4>5</vt:i4>
      </vt:variant>
      <vt:variant>
        <vt:lpwstr>garantf1://12025268.1001/</vt:lpwstr>
      </vt:variant>
      <vt:variant>
        <vt:lpwstr/>
      </vt:variant>
      <vt:variant>
        <vt:i4>7536701</vt:i4>
      </vt:variant>
      <vt:variant>
        <vt:i4>240</vt:i4>
      </vt:variant>
      <vt:variant>
        <vt:i4>0</vt:i4>
      </vt:variant>
      <vt:variant>
        <vt:i4>5</vt:i4>
      </vt:variant>
      <vt:variant>
        <vt:lpwstr>http://www.altaiinter.info/</vt:lpwstr>
      </vt:variant>
      <vt:variant>
        <vt:lpwstr/>
      </vt:variant>
      <vt:variant>
        <vt:i4>1507381</vt:i4>
      </vt:variant>
      <vt:variant>
        <vt:i4>233</vt:i4>
      </vt:variant>
      <vt:variant>
        <vt:i4>0</vt:i4>
      </vt:variant>
      <vt:variant>
        <vt:i4>5</vt:i4>
      </vt:variant>
      <vt:variant>
        <vt:lpwstr/>
      </vt:variant>
      <vt:variant>
        <vt:lpwstr>_Toc329177849</vt:lpwstr>
      </vt:variant>
      <vt:variant>
        <vt:i4>1507381</vt:i4>
      </vt:variant>
      <vt:variant>
        <vt:i4>227</vt:i4>
      </vt:variant>
      <vt:variant>
        <vt:i4>0</vt:i4>
      </vt:variant>
      <vt:variant>
        <vt:i4>5</vt:i4>
      </vt:variant>
      <vt:variant>
        <vt:lpwstr/>
      </vt:variant>
      <vt:variant>
        <vt:lpwstr>_Toc329177848</vt:lpwstr>
      </vt:variant>
      <vt:variant>
        <vt:i4>1507381</vt:i4>
      </vt:variant>
      <vt:variant>
        <vt:i4>221</vt:i4>
      </vt:variant>
      <vt:variant>
        <vt:i4>0</vt:i4>
      </vt:variant>
      <vt:variant>
        <vt:i4>5</vt:i4>
      </vt:variant>
      <vt:variant>
        <vt:lpwstr/>
      </vt:variant>
      <vt:variant>
        <vt:lpwstr>_Toc329177847</vt:lpwstr>
      </vt:variant>
      <vt:variant>
        <vt:i4>1507381</vt:i4>
      </vt:variant>
      <vt:variant>
        <vt:i4>215</vt:i4>
      </vt:variant>
      <vt:variant>
        <vt:i4>0</vt:i4>
      </vt:variant>
      <vt:variant>
        <vt:i4>5</vt:i4>
      </vt:variant>
      <vt:variant>
        <vt:lpwstr/>
      </vt:variant>
      <vt:variant>
        <vt:lpwstr>_Toc329177846</vt:lpwstr>
      </vt:variant>
      <vt:variant>
        <vt:i4>1507381</vt:i4>
      </vt:variant>
      <vt:variant>
        <vt:i4>209</vt:i4>
      </vt:variant>
      <vt:variant>
        <vt:i4>0</vt:i4>
      </vt:variant>
      <vt:variant>
        <vt:i4>5</vt:i4>
      </vt:variant>
      <vt:variant>
        <vt:lpwstr/>
      </vt:variant>
      <vt:variant>
        <vt:lpwstr>_Toc329177845</vt:lpwstr>
      </vt:variant>
      <vt:variant>
        <vt:i4>1507381</vt:i4>
      </vt:variant>
      <vt:variant>
        <vt:i4>203</vt:i4>
      </vt:variant>
      <vt:variant>
        <vt:i4>0</vt:i4>
      </vt:variant>
      <vt:variant>
        <vt:i4>5</vt:i4>
      </vt:variant>
      <vt:variant>
        <vt:lpwstr/>
      </vt:variant>
      <vt:variant>
        <vt:lpwstr>_Toc329177844</vt:lpwstr>
      </vt:variant>
      <vt:variant>
        <vt:i4>1507381</vt:i4>
      </vt:variant>
      <vt:variant>
        <vt:i4>197</vt:i4>
      </vt:variant>
      <vt:variant>
        <vt:i4>0</vt:i4>
      </vt:variant>
      <vt:variant>
        <vt:i4>5</vt:i4>
      </vt:variant>
      <vt:variant>
        <vt:lpwstr/>
      </vt:variant>
      <vt:variant>
        <vt:lpwstr>_Toc329177843</vt:lpwstr>
      </vt:variant>
      <vt:variant>
        <vt:i4>1507381</vt:i4>
      </vt:variant>
      <vt:variant>
        <vt:i4>191</vt:i4>
      </vt:variant>
      <vt:variant>
        <vt:i4>0</vt:i4>
      </vt:variant>
      <vt:variant>
        <vt:i4>5</vt:i4>
      </vt:variant>
      <vt:variant>
        <vt:lpwstr/>
      </vt:variant>
      <vt:variant>
        <vt:lpwstr>_Toc329177842</vt:lpwstr>
      </vt:variant>
      <vt:variant>
        <vt:i4>1507381</vt:i4>
      </vt:variant>
      <vt:variant>
        <vt:i4>185</vt:i4>
      </vt:variant>
      <vt:variant>
        <vt:i4>0</vt:i4>
      </vt:variant>
      <vt:variant>
        <vt:i4>5</vt:i4>
      </vt:variant>
      <vt:variant>
        <vt:lpwstr/>
      </vt:variant>
      <vt:variant>
        <vt:lpwstr>_Toc329177841</vt:lpwstr>
      </vt:variant>
      <vt:variant>
        <vt:i4>1507381</vt:i4>
      </vt:variant>
      <vt:variant>
        <vt:i4>179</vt:i4>
      </vt:variant>
      <vt:variant>
        <vt:i4>0</vt:i4>
      </vt:variant>
      <vt:variant>
        <vt:i4>5</vt:i4>
      </vt:variant>
      <vt:variant>
        <vt:lpwstr/>
      </vt:variant>
      <vt:variant>
        <vt:lpwstr>_Toc329177840</vt:lpwstr>
      </vt:variant>
      <vt:variant>
        <vt:i4>1048629</vt:i4>
      </vt:variant>
      <vt:variant>
        <vt:i4>173</vt:i4>
      </vt:variant>
      <vt:variant>
        <vt:i4>0</vt:i4>
      </vt:variant>
      <vt:variant>
        <vt:i4>5</vt:i4>
      </vt:variant>
      <vt:variant>
        <vt:lpwstr/>
      </vt:variant>
      <vt:variant>
        <vt:lpwstr>_Toc329177839</vt:lpwstr>
      </vt:variant>
      <vt:variant>
        <vt:i4>1048629</vt:i4>
      </vt:variant>
      <vt:variant>
        <vt:i4>167</vt:i4>
      </vt:variant>
      <vt:variant>
        <vt:i4>0</vt:i4>
      </vt:variant>
      <vt:variant>
        <vt:i4>5</vt:i4>
      </vt:variant>
      <vt:variant>
        <vt:lpwstr/>
      </vt:variant>
      <vt:variant>
        <vt:lpwstr>_Toc329177838</vt:lpwstr>
      </vt:variant>
      <vt:variant>
        <vt:i4>1048629</vt:i4>
      </vt:variant>
      <vt:variant>
        <vt:i4>161</vt:i4>
      </vt:variant>
      <vt:variant>
        <vt:i4>0</vt:i4>
      </vt:variant>
      <vt:variant>
        <vt:i4>5</vt:i4>
      </vt:variant>
      <vt:variant>
        <vt:lpwstr/>
      </vt:variant>
      <vt:variant>
        <vt:lpwstr>_Toc329177837</vt:lpwstr>
      </vt:variant>
      <vt:variant>
        <vt:i4>1048629</vt:i4>
      </vt:variant>
      <vt:variant>
        <vt:i4>155</vt:i4>
      </vt:variant>
      <vt:variant>
        <vt:i4>0</vt:i4>
      </vt:variant>
      <vt:variant>
        <vt:i4>5</vt:i4>
      </vt:variant>
      <vt:variant>
        <vt:lpwstr/>
      </vt:variant>
      <vt:variant>
        <vt:lpwstr>_Toc329177836</vt:lpwstr>
      </vt:variant>
      <vt:variant>
        <vt:i4>1048629</vt:i4>
      </vt:variant>
      <vt:variant>
        <vt:i4>149</vt:i4>
      </vt:variant>
      <vt:variant>
        <vt:i4>0</vt:i4>
      </vt:variant>
      <vt:variant>
        <vt:i4>5</vt:i4>
      </vt:variant>
      <vt:variant>
        <vt:lpwstr/>
      </vt:variant>
      <vt:variant>
        <vt:lpwstr>_Toc329177835</vt:lpwstr>
      </vt:variant>
      <vt:variant>
        <vt:i4>1048629</vt:i4>
      </vt:variant>
      <vt:variant>
        <vt:i4>143</vt:i4>
      </vt:variant>
      <vt:variant>
        <vt:i4>0</vt:i4>
      </vt:variant>
      <vt:variant>
        <vt:i4>5</vt:i4>
      </vt:variant>
      <vt:variant>
        <vt:lpwstr/>
      </vt:variant>
      <vt:variant>
        <vt:lpwstr>_Toc329177834</vt:lpwstr>
      </vt:variant>
      <vt:variant>
        <vt:i4>1048629</vt:i4>
      </vt:variant>
      <vt:variant>
        <vt:i4>137</vt:i4>
      </vt:variant>
      <vt:variant>
        <vt:i4>0</vt:i4>
      </vt:variant>
      <vt:variant>
        <vt:i4>5</vt:i4>
      </vt:variant>
      <vt:variant>
        <vt:lpwstr/>
      </vt:variant>
      <vt:variant>
        <vt:lpwstr>_Toc329177833</vt:lpwstr>
      </vt:variant>
      <vt:variant>
        <vt:i4>1048629</vt:i4>
      </vt:variant>
      <vt:variant>
        <vt:i4>131</vt:i4>
      </vt:variant>
      <vt:variant>
        <vt:i4>0</vt:i4>
      </vt:variant>
      <vt:variant>
        <vt:i4>5</vt:i4>
      </vt:variant>
      <vt:variant>
        <vt:lpwstr/>
      </vt:variant>
      <vt:variant>
        <vt:lpwstr>_Toc329177832</vt:lpwstr>
      </vt:variant>
      <vt:variant>
        <vt:i4>1048629</vt:i4>
      </vt:variant>
      <vt:variant>
        <vt:i4>125</vt:i4>
      </vt:variant>
      <vt:variant>
        <vt:i4>0</vt:i4>
      </vt:variant>
      <vt:variant>
        <vt:i4>5</vt:i4>
      </vt:variant>
      <vt:variant>
        <vt:lpwstr/>
      </vt:variant>
      <vt:variant>
        <vt:lpwstr>_Toc329177831</vt:lpwstr>
      </vt:variant>
      <vt:variant>
        <vt:i4>1048629</vt:i4>
      </vt:variant>
      <vt:variant>
        <vt:i4>119</vt:i4>
      </vt:variant>
      <vt:variant>
        <vt:i4>0</vt:i4>
      </vt:variant>
      <vt:variant>
        <vt:i4>5</vt:i4>
      </vt:variant>
      <vt:variant>
        <vt:lpwstr/>
      </vt:variant>
      <vt:variant>
        <vt:lpwstr>_Toc329177830</vt:lpwstr>
      </vt:variant>
      <vt:variant>
        <vt:i4>1114165</vt:i4>
      </vt:variant>
      <vt:variant>
        <vt:i4>113</vt:i4>
      </vt:variant>
      <vt:variant>
        <vt:i4>0</vt:i4>
      </vt:variant>
      <vt:variant>
        <vt:i4>5</vt:i4>
      </vt:variant>
      <vt:variant>
        <vt:lpwstr/>
      </vt:variant>
      <vt:variant>
        <vt:lpwstr>_Toc329177829</vt:lpwstr>
      </vt:variant>
      <vt:variant>
        <vt:i4>1114165</vt:i4>
      </vt:variant>
      <vt:variant>
        <vt:i4>107</vt:i4>
      </vt:variant>
      <vt:variant>
        <vt:i4>0</vt:i4>
      </vt:variant>
      <vt:variant>
        <vt:i4>5</vt:i4>
      </vt:variant>
      <vt:variant>
        <vt:lpwstr/>
      </vt:variant>
      <vt:variant>
        <vt:lpwstr>_Toc329177828</vt:lpwstr>
      </vt:variant>
      <vt:variant>
        <vt:i4>1114165</vt:i4>
      </vt:variant>
      <vt:variant>
        <vt:i4>101</vt:i4>
      </vt:variant>
      <vt:variant>
        <vt:i4>0</vt:i4>
      </vt:variant>
      <vt:variant>
        <vt:i4>5</vt:i4>
      </vt:variant>
      <vt:variant>
        <vt:lpwstr/>
      </vt:variant>
      <vt:variant>
        <vt:lpwstr>_Toc329177827</vt:lpwstr>
      </vt:variant>
      <vt:variant>
        <vt:i4>1114165</vt:i4>
      </vt:variant>
      <vt:variant>
        <vt:i4>95</vt:i4>
      </vt:variant>
      <vt:variant>
        <vt:i4>0</vt:i4>
      </vt:variant>
      <vt:variant>
        <vt:i4>5</vt:i4>
      </vt:variant>
      <vt:variant>
        <vt:lpwstr/>
      </vt:variant>
      <vt:variant>
        <vt:lpwstr>_Toc329177826</vt:lpwstr>
      </vt:variant>
      <vt:variant>
        <vt:i4>1114165</vt:i4>
      </vt:variant>
      <vt:variant>
        <vt:i4>89</vt:i4>
      </vt:variant>
      <vt:variant>
        <vt:i4>0</vt:i4>
      </vt:variant>
      <vt:variant>
        <vt:i4>5</vt:i4>
      </vt:variant>
      <vt:variant>
        <vt:lpwstr/>
      </vt:variant>
      <vt:variant>
        <vt:lpwstr>_Toc329177825</vt:lpwstr>
      </vt:variant>
      <vt:variant>
        <vt:i4>1114165</vt:i4>
      </vt:variant>
      <vt:variant>
        <vt:i4>83</vt:i4>
      </vt:variant>
      <vt:variant>
        <vt:i4>0</vt:i4>
      </vt:variant>
      <vt:variant>
        <vt:i4>5</vt:i4>
      </vt:variant>
      <vt:variant>
        <vt:lpwstr/>
      </vt:variant>
      <vt:variant>
        <vt:lpwstr>_Toc329177824</vt:lpwstr>
      </vt:variant>
      <vt:variant>
        <vt:i4>1114165</vt:i4>
      </vt:variant>
      <vt:variant>
        <vt:i4>77</vt:i4>
      </vt:variant>
      <vt:variant>
        <vt:i4>0</vt:i4>
      </vt:variant>
      <vt:variant>
        <vt:i4>5</vt:i4>
      </vt:variant>
      <vt:variant>
        <vt:lpwstr/>
      </vt:variant>
      <vt:variant>
        <vt:lpwstr>_Toc329177823</vt:lpwstr>
      </vt:variant>
      <vt:variant>
        <vt:i4>1114165</vt:i4>
      </vt:variant>
      <vt:variant>
        <vt:i4>71</vt:i4>
      </vt:variant>
      <vt:variant>
        <vt:i4>0</vt:i4>
      </vt:variant>
      <vt:variant>
        <vt:i4>5</vt:i4>
      </vt:variant>
      <vt:variant>
        <vt:lpwstr/>
      </vt:variant>
      <vt:variant>
        <vt:lpwstr>_Toc329177822</vt:lpwstr>
      </vt:variant>
      <vt:variant>
        <vt:i4>1114165</vt:i4>
      </vt:variant>
      <vt:variant>
        <vt:i4>65</vt:i4>
      </vt:variant>
      <vt:variant>
        <vt:i4>0</vt:i4>
      </vt:variant>
      <vt:variant>
        <vt:i4>5</vt:i4>
      </vt:variant>
      <vt:variant>
        <vt:lpwstr/>
      </vt:variant>
      <vt:variant>
        <vt:lpwstr>_Toc329177821</vt:lpwstr>
      </vt:variant>
      <vt:variant>
        <vt:i4>1114165</vt:i4>
      </vt:variant>
      <vt:variant>
        <vt:i4>59</vt:i4>
      </vt:variant>
      <vt:variant>
        <vt:i4>0</vt:i4>
      </vt:variant>
      <vt:variant>
        <vt:i4>5</vt:i4>
      </vt:variant>
      <vt:variant>
        <vt:lpwstr/>
      </vt:variant>
      <vt:variant>
        <vt:lpwstr>_Toc329177820</vt:lpwstr>
      </vt:variant>
      <vt:variant>
        <vt:i4>1179701</vt:i4>
      </vt:variant>
      <vt:variant>
        <vt:i4>53</vt:i4>
      </vt:variant>
      <vt:variant>
        <vt:i4>0</vt:i4>
      </vt:variant>
      <vt:variant>
        <vt:i4>5</vt:i4>
      </vt:variant>
      <vt:variant>
        <vt:lpwstr/>
      </vt:variant>
      <vt:variant>
        <vt:lpwstr>_Toc329177819</vt:lpwstr>
      </vt:variant>
      <vt:variant>
        <vt:i4>1179701</vt:i4>
      </vt:variant>
      <vt:variant>
        <vt:i4>47</vt:i4>
      </vt:variant>
      <vt:variant>
        <vt:i4>0</vt:i4>
      </vt:variant>
      <vt:variant>
        <vt:i4>5</vt:i4>
      </vt:variant>
      <vt:variant>
        <vt:lpwstr/>
      </vt:variant>
      <vt:variant>
        <vt:lpwstr>_Toc329177818</vt:lpwstr>
      </vt:variant>
      <vt:variant>
        <vt:i4>1179701</vt:i4>
      </vt:variant>
      <vt:variant>
        <vt:i4>41</vt:i4>
      </vt:variant>
      <vt:variant>
        <vt:i4>0</vt:i4>
      </vt:variant>
      <vt:variant>
        <vt:i4>5</vt:i4>
      </vt:variant>
      <vt:variant>
        <vt:lpwstr/>
      </vt:variant>
      <vt:variant>
        <vt:lpwstr>_Toc329177817</vt:lpwstr>
      </vt:variant>
      <vt:variant>
        <vt:i4>1179701</vt:i4>
      </vt:variant>
      <vt:variant>
        <vt:i4>35</vt:i4>
      </vt:variant>
      <vt:variant>
        <vt:i4>0</vt:i4>
      </vt:variant>
      <vt:variant>
        <vt:i4>5</vt:i4>
      </vt:variant>
      <vt:variant>
        <vt:lpwstr/>
      </vt:variant>
      <vt:variant>
        <vt:lpwstr>_Toc329177816</vt:lpwstr>
      </vt:variant>
      <vt:variant>
        <vt:i4>1179701</vt:i4>
      </vt:variant>
      <vt:variant>
        <vt:i4>29</vt:i4>
      </vt:variant>
      <vt:variant>
        <vt:i4>0</vt:i4>
      </vt:variant>
      <vt:variant>
        <vt:i4>5</vt:i4>
      </vt:variant>
      <vt:variant>
        <vt:lpwstr/>
      </vt:variant>
      <vt:variant>
        <vt:lpwstr>_Toc329177815</vt:lpwstr>
      </vt:variant>
      <vt:variant>
        <vt:i4>1179701</vt:i4>
      </vt:variant>
      <vt:variant>
        <vt:i4>23</vt:i4>
      </vt:variant>
      <vt:variant>
        <vt:i4>0</vt:i4>
      </vt:variant>
      <vt:variant>
        <vt:i4>5</vt:i4>
      </vt:variant>
      <vt:variant>
        <vt:lpwstr/>
      </vt:variant>
      <vt:variant>
        <vt:lpwstr>_Toc329177814</vt:lpwstr>
      </vt:variant>
      <vt:variant>
        <vt:i4>1179701</vt:i4>
      </vt:variant>
      <vt:variant>
        <vt:i4>17</vt:i4>
      </vt:variant>
      <vt:variant>
        <vt:i4>0</vt:i4>
      </vt:variant>
      <vt:variant>
        <vt:i4>5</vt:i4>
      </vt:variant>
      <vt:variant>
        <vt:lpwstr/>
      </vt:variant>
      <vt:variant>
        <vt:lpwstr>_Toc329177813</vt:lpwstr>
      </vt:variant>
      <vt:variant>
        <vt:i4>1179701</vt:i4>
      </vt:variant>
      <vt:variant>
        <vt:i4>11</vt:i4>
      </vt:variant>
      <vt:variant>
        <vt:i4>0</vt:i4>
      </vt:variant>
      <vt:variant>
        <vt:i4>5</vt:i4>
      </vt:variant>
      <vt:variant>
        <vt:lpwstr/>
      </vt:variant>
      <vt:variant>
        <vt:lpwstr>_Toc329177812</vt:lpwstr>
      </vt:variant>
      <vt:variant>
        <vt:i4>1179701</vt:i4>
      </vt:variant>
      <vt:variant>
        <vt:i4>5</vt:i4>
      </vt:variant>
      <vt:variant>
        <vt:i4>0</vt:i4>
      </vt:variant>
      <vt:variant>
        <vt:i4>5</vt:i4>
      </vt:variant>
      <vt:variant>
        <vt:lpwstr/>
      </vt:variant>
      <vt:variant>
        <vt:lpwstr>_Toc329177811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user</dc:creator>
  <cp:lastModifiedBy>Пользователь Windows</cp:lastModifiedBy>
  <cp:revision>2</cp:revision>
  <cp:lastPrinted>2021-01-19T07:31:00Z</cp:lastPrinted>
  <dcterms:created xsi:type="dcterms:W3CDTF">2021-03-15T15:16:00Z</dcterms:created>
  <dcterms:modified xsi:type="dcterms:W3CDTF">2021-03-15T15:16:00Z</dcterms:modified>
</cp:coreProperties>
</file>