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774" w:type="dxa"/>
        <w:tblLook w:val="04A0"/>
      </w:tblPr>
      <w:tblGrid>
        <w:gridCol w:w="1803"/>
        <w:gridCol w:w="7971"/>
      </w:tblGrid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CD76B4" w:rsidRPr="00B70A3B" w:rsidRDefault="00CD76B4" w:rsidP="00106F7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70A3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FB1E6D" w:rsidRPr="00FB1E6D" w:rsidRDefault="00FB1E6D" w:rsidP="00FB1E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B1E6D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Линия поддержки бизнеса «ТГ – Легпром».</w:t>
            </w:r>
          </w:p>
          <w:p w:rsidR="00CD76B4" w:rsidRDefault="00FB1E6D" w:rsidP="00FB1E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B1E6D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Ответы на актуальные вопросы</w:t>
            </w:r>
          </w:p>
          <w:p w:rsidR="00FB1E6D" w:rsidRPr="00B70A3B" w:rsidRDefault="00AD7E37" w:rsidP="00FB1E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7" w:history="1"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/?ELEMENT_ID=209084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D1359F" w:rsidRDefault="00FB1E6D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D76B4" w:rsidRPr="00D13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="00CD76B4" w:rsidRPr="00D13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D1359F" w:rsidRDefault="00FB1E6D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CD76B4" w:rsidRPr="00D1359F" w:rsidRDefault="00CD76B4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1359F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D76B4" w:rsidRDefault="00FB1E6D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1E6D">
              <w:rPr>
                <w:rFonts w:ascii="Times New Roman" w:hAnsi="Times New Roman" w:cs="Times New Roman"/>
                <w:sz w:val="28"/>
                <w:szCs w:val="28"/>
              </w:rPr>
              <w:t>Партнерский вебинар  с Штри</w:t>
            </w:r>
            <w:proofErr w:type="gramStart"/>
            <w:r w:rsidRPr="00FB1E6D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 w:rsidRPr="00FB1E6D">
              <w:rPr>
                <w:rFonts w:ascii="Times New Roman" w:hAnsi="Times New Roman" w:cs="Times New Roman"/>
                <w:sz w:val="28"/>
                <w:szCs w:val="28"/>
              </w:rPr>
              <w:t xml:space="preserve"> М «Маркировка воды упакованной воды»</w:t>
            </w:r>
          </w:p>
          <w:p w:rsidR="00FB1E6D" w:rsidRDefault="00AD7E37" w:rsidP="00D13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/?ELEMENT_ID=208881</w:t>
              </w:r>
            </w:hyperlink>
          </w:p>
        </w:tc>
      </w:tr>
      <w:tr w:rsidR="00CD76B4" w:rsidRPr="00106F7D" w:rsidTr="00AC639A">
        <w:trPr>
          <w:trHeight w:val="1012"/>
        </w:trPr>
        <w:tc>
          <w:tcPr>
            <w:tcW w:w="1803" w:type="dxa"/>
            <w:shd w:val="clear" w:color="auto" w:fill="auto"/>
          </w:tcPr>
          <w:p w:rsidR="00CD76B4" w:rsidRPr="002E0440" w:rsidRDefault="00CD76B4" w:rsidP="00C87C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3 </w:t>
            </w:r>
            <w:r w:rsidR="008B41D4"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E0440" w:rsidRDefault="00CD76B4" w:rsidP="00C87C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CD76B4" w:rsidRDefault="00CD76B4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FB1E6D"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FB1E6D"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FB1E6D" w:rsidRPr="002E0440" w:rsidRDefault="00FB1E6D" w:rsidP="00C87C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Окончание переходного периода. Маркировка остатков шин</w:t>
            </w:r>
          </w:p>
          <w:p w:rsidR="00FB1E6D" w:rsidRPr="00CD76B4" w:rsidRDefault="00AD7E37" w:rsidP="00C87C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9" w:history="1"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/?ELEMENT_ID=208850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6423C4" w:rsidRDefault="00CD76B4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4</w:t>
            </w: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6423C4" w:rsidRDefault="00CD76B4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CD76B4" w:rsidRPr="002C4BCC" w:rsidRDefault="00CD76B4" w:rsidP="006423C4">
            <w:pPr>
              <w:rPr>
                <w:color w:val="C00000"/>
              </w:rPr>
            </w:pPr>
            <w:r w:rsidRPr="006423C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CD76B4" w:rsidRDefault="00FB1E6D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B1E6D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Получение кодов маркировки через </w:t>
            </w:r>
            <w:proofErr w:type="gramStart"/>
            <w:r w:rsidRPr="00FB1E6D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сервис-провайдеров</w:t>
            </w:r>
            <w:proofErr w:type="gramEnd"/>
          </w:p>
          <w:p w:rsidR="00FB1E6D" w:rsidRPr="006423C4" w:rsidRDefault="00AD7E37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0" w:history="1"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FB1E6D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/?ELEMENT_ID=208702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C87CE9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CD76B4" w:rsidRPr="009D5A33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21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5621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D76B4" w:rsidRDefault="005621EA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1EA">
              <w:rPr>
                <w:rFonts w:ascii="Times New Roman" w:hAnsi="Times New Roman" w:cs="Times New Roman"/>
                <w:sz w:val="28"/>
                <w:szCs w:val="28"/>
              </w:rPr>
              <w:t>Партнерский с ОФД.ru. Вебинар по маркировке товаров легкой промышленности</w:t>
            </w:r>
          </w:p>
          <w:p w:rsidR="005621EA" w:rsidRPr="00C87CE9" w:rsidRDefault="005621EA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623F" w:rsidRPr="00106F7D" w:rsidTr="00AC639A">
        <w:tc>
          <w:tcPr>
            <w:tcW w:w="1803" w:type="dxa"/>
            <w:shd w:val="clear" w:color="auto" w:fill="auto"/>
          </w:tcPr>
          <w:p w:rsidR="0034623F" w:rsidRPr="0034623F" w:rsidRDefault="0034623F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5 февраля</w:t>
            </w:r>
          </w:p>
          <w:p w:rsidR="0034623F" w:rsidRPr="0034623F" w:rsidRDefault="0034623F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34623F" w:rsidRPr="0034623F" w:rsidRDefault="0034623F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12:00-13:00</w:t>
            </w:r>
          </w:p>
        </w:tc>
        <w:tc>
          <w:tcPr>
            <w:tcW w:w="7971" w:type="dxa"/>
          </w:tcPr>
          <w:p w:rsidR="0034623F" w:rsidRPr="0034623F" w:rsidRDefault="0034623F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Порядок и особенности выбытия лекарственных препаратов и вакцин в медицинских организациях</w:t>
            </w:r>
          </w:p>
          <w:p w:rsidR="0034623F" w:rsidRPr="0034623F" w:rsidRDefault="00AD7E37" w:rsidP="006423C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1" w:history="1">
              <w:r w:rsidR="0034623F" w:rsidRPr="00B07DA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https://xn--80ajghhoc2aj1c8b.xn--p1ai/lectures/vebinary/?ELEMENT_ID=208817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C87CE9" w:rsidRDefault="005621EA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76B4"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="00CD76B4" w:rsidRPr="00C87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C87CE9" w:rsidRDefault="005621EA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CD76B4" w:rsidRPr="009D5A33" w:rsidRDefault="00CD76B4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21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5621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87CE9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D76B4" w:rsidRDefault="005621EA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1EA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</w:t>
            </w:r>
            <w:proofErr w:type="spellStart"/>
            <w:r w:rsidRPr="005621EA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proofErr w:type="gramStart"/>
            <w:r w:rsidRPr="005621EA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5621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621EA">
              <w:rPr>
                <w:rFonts w:ascii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 w:rsidRPr="005621EA">
              <w:rPr>
                <w:rFonts w:ascii="Times New Roman" w:hAnsi="Times New Roman" w:cs="Times New Roman"/>
                <w:sz w:val="28"/>
                <w:szCs w:val="28"/>
              </w:rPr>
              <w:t xml:space="preserve"> "Маркировка шин: текущие статусы и ответы на вопросы"</w:t>
            </w:r>
          </w:p>
          <w:p w:rsidR="005621EA" w:rsidRPr="00C87CE9" w:rsidRDefault="00AD7E37" w:rsidP="00642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5621E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5621E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5621E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5621E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5621E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/?ELEMENT_ID=209065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2C4BCC" w:rsidRDefault="005621EA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9</w:t>
            </w:r>
            <w:r w:rsidR="00CD76B4"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="00CD76B4"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C4BCC" w:rsidRDefault="005621EA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CD76B4" w:rsidRPr="002C4BCC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E7F7B" w:rsidRPr="00CE7F7B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Линия поддержки бизнеса «ТГ – Обувь».</w:t>
            </w:r>
          </w:p>
          <w:p w:rsidR="007155C0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Ответы на актуальные вопросы</w:t>
            </w:r>
          </w:p>
          <w:p w:rsidR="00CE7F7B" w:rsidRDefault="00AD7E37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3" w:history="1"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/?ELEMENT_ID=209099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CD76B4" w:rsidRDefault="00CD76B4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CD76B4" w:rsidRDefault="00CE7F7B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CD76B4" w:rsidRPr="00CD76B4" w:rsidRDefault="00CD76B4" w:rsidP="00CD76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CE7F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D76B4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7155C0" w:rsidRDefault="00CE7F7B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>Клеверенс</w:t>
            </w:r>
            <w:proofErr w:type="spellEnd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 xml:space="preserve"> и ЦРПТ "Маркировка шин и покрышек"</w:t>
            </w:r>
          </w:p>
          <w:p w:rsidR="00CE7F7B" w:rsidRPr="00CD76B4" w:rsidRDefault="00AD7E37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/?ELEMENT_ID=209725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2C4BCC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2C4BCC" w:rsidRDefault="00CE7F7B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Default="00CD76B4" w:rsidP="00CD76B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7155C0" w:rsidRDefault="00CE7F7B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Переход на общий механизм аутентификации для обращения к API СУЗ</w:t>
            </w:r>
          </w:p>
          <w:p w:rsidR="00CE7F7B" w:rsidRDefault="00AD7E37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5" w:history="1"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/?ELEMENT_ID=208686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E7F7B" w:rsidRPr="002C4BCC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E7F7B" w:rsidRPr="002C4BCC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6061E9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7155C0" w:rsidRDefault="00CE7F7B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Вода. Ход эксперимента и технические решения</w:t>
            </w:r>
          </w:p>
          <w:p w:rsidR="00CE7F7B" w:rsidRPr="006061E9" w:rsidRDefault="00AD7E37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6" w:history="1"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/?ELEMENT_ID=209734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E7F7B" w:rsidRPr="002C4BCC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E7F7B" w:rsidRPr="002C4BCC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7155C0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2C4BC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D76B4" w:rsidRDefault="00CE7F7B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Пиво. Дорожная карта эксперимента</w:t>
            </w:r>
          </w:p>
          <w:p w:rsidR="00CE7F7B" w:rsidRPr="007155C0" w:rsidRDefault="00AD7E37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7" w:history="1"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CE7F7B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/?ELEMENT_ID=208840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F81FDE" w:rsidRDefault="00CE7F7B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11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F81FDE" w:rsidRDefault="00CE7F7B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Pr="00F81FDE" w:rsidRDefault="00CD76B4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en-US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7155C0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7155C0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CE7F7B" w:rsidRPr="00CE7F7B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Линия поддержки бизнеса «ТГ – Легпром».</w:t>
            </w:r>
          </w:p>
          <w:p w:rsidR="00F81FDE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Ответы на актуальные вопросы</w:t>
            </w:r>
          </w:p>
          <w:p w:rsidR="00AC639A" w:rsidRPr="00F81FDE" w:rsidRDefault="00AD7E37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8" w:history="1"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/?ELEMENT_ID=209105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9D5A33" w:rsidRDefault="00CE7F7B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="00CD76B4"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76B4" w:rsidRPr="009D5A33" w:rsidRDefault="00CE7F7B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CD76B4" w:rsidRPr="009D5A33" w:rsidRDefault="00CD76B4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 w:rsidR="00F81F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7F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71" w:type="dxa"/>
          </w:tcPr>
          <w:p w:rsidR="00F81FDE" w:rsidRDefault="00CE7F7B" w:rsidP="00A84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CE7F7B">
              <w:rPr>
                <w:rFonts w:ascii="Times New Roman" w:hAnsi="Times New Roman" w:cs="Times New Roman"/>
                <w:sz w:val="28"/>
                <w:szCs w:val="28"/>
              </w:rPr>
              <w:t xml:space="preserve"> вебинар с АТОЛ "Маркировка шин и покрышек, работа с остатками и не только"</w:t>
            </w:r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E7F7B" w:rsidRPr="00F81FDE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E7F7B" w:rsidRPr="00F81FDE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Пятница</w:t>
            </w:r>
          </w:p>
          <w:p w:rsidR="00CD76B4" w:rsidRPr="006061E9" w:rsidRDefault="00CE7F7B" w:rsidP="00CE7F7B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F81FDE" w:rsidRDefault="00CE7F7B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CE7F7B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Типографское нанесение: текущий статус готовности типографий</w:t>
            </w:r>
          </w:p>
          <w:p w:rsidR="00AC639A" w:rsidRPr="006061E9" w:rsidRDefault="00AD7E37" w:rsidP="006061E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19" w:history="1"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AC639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/?ELEMENT_ID=209206</w:t>
              </w:r>
            </w:hyperlink>
          </w:p>
        </w:tc>
      </w:tr>
      <w:tr w:rsidR="00F81FDE" w:rsidRPr="00106F7D" w:rsidTr="00AC639A">
        <w:tc>
          <w:tcPr>
            <w:tcW w:w="1803" w:type="dxa"/>
            <w:shd w:val="clear" w:color="auto" w:fill="auto"/>
          </w:tcPr>
          <w:p w:rsidR="00AC639A" w:rsidRPr="009D5A33" w:rsidRDefault="00AC639A" w:rsidP="00AC6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639A" w:rsidRPr="009D5A33" w:rsidRDefault="00AC639A" w:rsidP="00AC6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81FDE" w:rsidRPr="00F81FDE" w:rsidRDefault="00AC639A" w:rsidP="00AC6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71" w:type="dxa"/>
          </w:tcPr>
          <w:p w:rsidR="00F81FDE" w:rsidRPr="00F81FDE" w:rsidRDefault="00AC639A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639A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AC639A">
              <w:rPr>
                <w:rFonts w:ascii="Times New Roman" w:hAnsi="Times New Roman" w:cs="Times New Roman"/>
                <w:sz w:val="28"/>
                <w:szCs w:val="28"/>
              </w:rPr>
              <w:t xml:space="preserve"> с ОФД.ru Вебинар по маркировке парфюмерной продукции</w:t>
            </w:r>
          </w:p>
        </w:tc>
      </w:tr>
      <w:tr w:rsidR="00F81FDE" w:rsidRPr="00106F7D" w:rsidTr="00AC639A">
        <w:tc>
          <w:tcPr>
            <w:tcW w:w="1803" w:type="dxa"/>
            <w:shd w:val="clear" w:color="auto" w:fill="auto"/>
          </w:tcPr>
          <w:p w:rsidR="00F81FDE" w:rsidRPr="007E7FF3" w:rsidRDefault="00AC639A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16</w:t>
            </w:r>
            <w:r w:rsidR="00F81FDE"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="00F81FDE"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F81FDE" w:rsidRPr="007E7FF3" w:rsidRDefault="00AC639A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Вторник</w:t>
            </w:r>
          </w:p>
          <w:p w:rsidR="00F81FDE" w:rsidRPr="007E7FF3" w:rsidRDefault="00F81FDE" w:rsidP="00F81FDE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AC639A"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 w:rsidR="00AC639A"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AC639A" w:rsidRPr="007E7FF3" w:rsidRDefault="00AC639A" w:rsidP="00AC639A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E7FF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Анонс реестра интеграторов</w:t>
            </w:r>
          </w:p>
          <w:p w:rsidR="00F81FDE" w:rsidRPr="007E7FF3" w:rsidRDefault="00AD7E37" w:rsidP="00AC639A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0" w:history="1"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/?ELEMENT_ID=210038</w:t>
              </w:r>
            </w:hyperlink>
          </w:p>
        </w:tc>
      </w:tr>
      <w:tr w:rsidR="00F81FDE" w:rsidRPr="00106F7D" w:rsidTr="00AC639A">
        <w:tc>
          <w:tcPr>
            <w:tcW w:w="1803" w:type="dxa"/>
            <w:shd w:val="clear" w:color="auto" w:fill="auto"/>
          </w:tcPr>
          <w:p w:rsidR="007E7FF3" w:rsidRPr="009D5A33" w:rsidRDefault="007E7FF3" w:rsidP="007E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7FF3" w:rsidRPr="009D5A33" w:rsidRDefault="007E7FF3" w:rsidP="007E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F81FDE" w:rsidRPr="00F81FDE" w:rsidRDefault="007E7FF3" w:rsidP="007E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5A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71" w:type="dxa"/>
          </w:tcPr>
          <w:p w:rsidR="00F81FDE" w:rsidRDefault="00D045D8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5D8">
              <w:rPr>
                <w:rFonts w:ascii="Times New Roman" w:hAnsi="Times New Roman" w:cs="Times New Roman"/>
                <w:sz w:val="28"/>
                <w:szCs w:val="28"/>
              </w:rPr>
              <w:t>Партнерский вебинар со Штри</w:t>
            </w:r>
            <w:proofErr w:type="gramStart"/>
            <w:r w:rsidRPr="00D045D8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 w:rsidRPr="00D045D8">
              <w:rPr>
                <w:rFonts w:ascii="Times New Roman" w:hAnsi="Times New Roman" w:cs="Times New Roman"/>
                <w:sz w:val="28"/>
                <w:szCs w:val="28"/>
              </w:rPr>
              <w:t xml:space="preserve"> М «Маркировка молока и молочной продукции»</w:t>
            </w:r>
          </w:p>
          <w:p w:rsidR="00D045D8" w:rsidRPr="00F81FDE" w:rsidRDefault="00AD7E37" w:rsidP="0060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D045D8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D045D8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D045D8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D045D8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D045D8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/?ELEMENT_ID=208877</w:t>
              </w:r>
            </w:hyperlink>
          </w:p>
        </w:tc>
      </w:tr>
      <w:tr w:rsidR="00CD76B4" w:rsidRPr="00106F7D" w:rsidTr="00AC639A">
        <w:tc>
          <w:tcPr>
            <w:tcW w:w="1803" w:type="dxa"/>
            <w:shd w:val="clear" w:color="auto" w:fill="auto"/>
          </w:tcPr>
          <w:p w:rsidR="00CD76B4" w:rsidRPr="00F81FDE" w:rsidRDefault="002E044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17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8B41D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="00CD76B4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CD76B4" w:rsidRPr="00F81FDE" w:rsidRDefault="002E044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CD76B4" w:rsidRPr="00F81FDE" w:rsidRDefault="00CD76B4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</w:t>
            </w:r>
            <w:r w:rsidR="00F81FDE"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0</w:t>
            </w:r>
          </w:p>
        </w:tc>
        <w:tc>
          <w:tcPr>
            <w:tcW w:w="7971" w:type="dxa"/>
          </w:tcPr>
          <w:p w:rsidR="00F81FDE" w:rsidRDefault="002E0440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Линия поддержки бизнеса «Товарная группа Шины». Ответы на актуальные вопросы</w:t>
            </w:r>
          </w:p>
          <w:p w:rsidR="002E0440" w:rsidRPr="00F81FDE" w:rsidRDefault="00AD7E37" w:rsidP="00A841A1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2" w:history="1"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/?ELEMENT_ID=208854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17 февраля 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7971" w:type="dxa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«Дайджест маркировки: текущие статусы и ответы на вопросы по маркировке товаров легкой промышленности»</w:t>
            </w:r>
          </w:p>
          <w:p w:rsidR="002E0440" w:rsidRPr="002E0440" w:rsidRDefault="00AD7E37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/?ELEMENT_ID=209073</w:t>
              </w:r>
            </w:hyperlink>
          </w:p>
        </w:tc>
      </w:tr>
      <w:tr w:rsidR="002E0440" w:rsidRPr="00861168" w:rsidTr="00AC639A">
        <w:tc>
          <w:tcPr>
            <w:tcW w:w="1803" w:type="dxa"/>
            <w:shd w:val="clear" w:color="auto" w:fill="auto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17 февраля 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7971" w:type="dxa"/>
          </w:tcPr>
          <w:p w:rsid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Клеверенс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"Маркировка воды"</w:t>
            </w:r>
          </w:p>
          <w:p w:rsidR="002E0440" w:rsidRDefault="00AD7E37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/?ELEMENT_ID=209730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17 февраля 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7971" w:type="dxa"/>
          </w:tcPr>
          <w:p w:rsid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spell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Сканпорт</w:t>
            </w:r>
            <w:proofErr w:type="spell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"Розничная продажа, приемка и отгрузка шин с помощью ТСД"</w:t>
            </w:r>
          </w:p>
          <w:p w:rsidR="002E0440" w:rsidRPr="002E0440" w:rsidRDefault="00AD7E37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2E0440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/?ELEMENT_ID=209566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18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Лекторий 1С по теме "работа с маркетплейсами и дистанционная торговля"</w:t>
            </w:r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18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2E0440" w:rsidRPr="00F81FDE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1FDE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Линия поддержки бизнеса «ТГ – Легпром».</w:t>
            </w:r>
          </w:p>
          <w:p w:rsidR="002E0440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Ответы на актуальные вопросы</w:t>
            </w:r>
          </w:p>
          <w:p w:rsidR="0074446A" w:rsidRPr="002E0440" w:rsidRDefault="00AD7E37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6" w:history="1">
              <w:r w:rsidR="0074446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74446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74446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74446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74446A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/?ELEMENT_ID=209197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18 февраля 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7971" w:type="dxa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 вебинар с АТОЛ "Маркировка остатков в легкой промышленности"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18 февраля 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2E0440" w:rsidRP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>12:00-13:00</w:t>
            </w:r>
          </w:p>
        </w:tc>
        <w:tc>
          <w:tcPr>
            <w:tcW w:w="7971" w:type="dxa"/>
          </w:tcPr>
          <w:p w:rsidR="002E0440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0440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вебинар с ОФД.ru Интернет - магазины и обязательная маркировка. Правила и особенности работы с маркированным товаром  </w:t>
            </w:r>
          </w:p>
          <w:p w:rsidR="002E0440" w:rsidRPr="00A12E51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A12E51" w:rsidRDefault="00EC3D1C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E0440"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0440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="002E0440" w:rsidRPr="00A12E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0440" w:rsidRPr="00A12E51" w:rsidRDefault="00EC3D1C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2E0440" w:rsidRPr="0056697D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C3D1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EC3D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12E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2E0440" w:rsidRDefault="0074446A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446A">
              <w:rPr>
                <w:rFonts w:ascii="Times New Roman" w:hAnsi="Times New Roman" w:cs="Times New Roman"/>
                <w:sz w:val="28"/>
                <w:szCs w:val="28"/>
              </w:rPr>
              <w:t xml:space="preserve">Партнерский </w:t>
            </w:r>
            <w:proofErr w:type="spellStart"/>
            <w:r w:rsidRPr="0074446A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74446A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74446A">
              <w:rPr>
                <w:rFonts w:ascii="Times New Roman" w:hAnsi="Times New Roman" w:cs="Times New Roman"/>
                <w:sz w:val="28"/>
                <w:szCs w:val="28"/>
              </w:rPr>
              <w:t>ПервыйБит</w:t>
            </w:r>
            <w:proofErr w:type="spellEnd"/>
            <w:r w:rsidRPr="0074446A">
              <w:rPr>
                <w:rFonts w:ascii="Times New Roman" w:hAnsi="Times New Roman" w:cs="Times New Roman"/>
                <w:sz w:val="28"/>
                <w:szCs w:val="28"/>
              </w:rPr>
              <w:t xml:space="preserve"> "Порядок маркировки упакованной воды: особенности внедрения и нанесения маркировки"</w:t>
            </w:r>
          </w:p>
          <w:p w:rsidR="0074446A" w:rsidRPr="0056697D" w:rsidRDefault="0074446A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EC3D1C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="00EC3D1C"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4</w:t>
            </w: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февраля </w:t>
            </w:r>
          </w:p>
          <w:p w:rsidR="002E0440" w:rsidRPr="00EC3D1C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Среда</w:t>
            </w:r>
          </w:p>
          <w:p w:rsidR="002E0440" w:rsidRPr="00EC3D1C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11:00-12:00</w:t>
            </w:r>
          </w:p>
        </w:tc>
        <w:tc>
          <w:tcPr>
            <w:tcW w:w="7971" w:type="dxa"/>
          </w:tcPr>
          <w:p w:rsidR="002E0440" w:rsidRDefault="00EC3D1C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Вода. Жизненный цикл кода маркировки</w:t>
            </w:r>
          </w:p>
          <w:p w:rsidR="00EC3D1C" w:rsidRPr="00EC3D1C" w:rsidRDefault="00AD7E37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7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/?ELEMENT_ID=209738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EC3D1C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3D1C" w:rsidRPr="00EC3D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 xml:space="preserve"> февраля </w:t>
            </w:r>
          </w:p>
          <w:p w:rsidR="002E0440" w:rsidRPr="00EC3D1C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2E0440" w:rsidRPr="00EC3D1C" w:rsidRDefault="002E0440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C3D1C" w:rsidRPr="00EC3D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 w:rsidR="00EC3D1C" w:rsidRPr="00EC3D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2E0440" w:rsidRPr="00EC3D1C" w:rsidRDefault="00EC3D1C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Партнерский</w:t>
            </w:r>
            <w:proofErr w:type="gramEnd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 w:rsidRPr="00EC3D1C">
              <w:rPr>
                <w:rFonts w:ascii="Times New Roman" w:hAnsi="Times New Roman" w:cs="Times New Roman"/>
                <w:sz w:val="28"/>
                <w:szCs w:val="28"/>
              </w:rPr>
              <w:t xml:space="preserve"> «Маркировка молочной продукции: задачи и решения для розничной торговли»</w:t>
            </w:r>
          </w:p>
          <w:p w:rsidR="00EC3D1C" w:rsidRPr="00EC3D1C" w:rsidRDefault="00AD7E37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/?ELEMENT_ID=209077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2E0440" w:rsidRPr="00A12E51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5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2E0440" w:rsidRPr="00A12E51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2E0440" w:rsidRPr="00A12E51" w:rsidRDefault="002E0440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2E0440" w:rsidRPr="00A12E51" w:rsidRDefault="00EC3D1C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Коротко о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</w:t>
            </w: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оде маркировк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и</w:t>
            </w:r>
            <w:r w:rsidRPr="00EC3D1C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в разных Товарных Группах</w:t>
            </w:r>
          </w:p>
          <w:p w:rsidR="00EC3D1C" w:rsidRPr="00A12E51" w:rsidRDefault="00AD7E37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29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lectures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vebinary</w:t>
              </w:r>
              <w:proofErr w:type="spellEnd"/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/?ELEMENT_ID=210058</w:t>
              </w:r>
            </w:hyperlink>
          </w:p>
        </w:tc>
      </w:tr>
      <w:tr w:rsidR="002E0440" w:rsidRPr="00EC3D1C" w:rsidTr="00AC639A">
        <w:tc>
          <w:tcPr>
            <w:tcW w:w="1803" w:type="dxa"/>
            <w:shd w:val="clear" w:color="auto" w:fill="auto"/>
          </w:tcPr>
          <w:p w:rsidR="00EC3D1C" w:rsidRPr="00A12E51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5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EC3D1C" w:rsidRPr="00A12E51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2E0440" w:rsidRPr="00304185" w:rsidRDefault="00EC3D1C" w:rsidP="00EC3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10:00-11:00</w:t>
            </w:r>
          </w:p>
        </w:tc>
        <w:tc>
          <w:tcPr>
            <w:tcW w:w="7971" w:type="dxa"/>
          </w:tcPr>
          <w:p w:rsidR="00EC3D1C" w:rsidRPr="0034623F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Линия поддержки бизнеса «ТГ – Легпром» с ФТС </w:t>
            </w:r>
          </w:p>
          <w:p w:rsidR="002E0440" w:rsidRPr="0034623F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Ответы на актуальные вопросы</w:t>
            </w:r>
          </w:p>
          <w:p w:rsidR="00EC3D1C" w:rsidRPr="0034623F" w:rsidRDefault="00AD7E37" w:rsidP="00EC3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xn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--80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ajghhoc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2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aj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1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c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8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b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xn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--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p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1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ai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lectures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vebinary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ELEMENT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_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ID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=209201</w:t>
              </w:r>
            </w:hyperlink>
          </w:p>
        </w:tc>
      </w:tr>
      <w:tr w:rsidR="002E0440" w:rsidRPr="008B41D4" w:rsidTr="00AC639A">
        <w:tc>
          <w:tcPr>
            <w:tcW w:w="1803" w:type="dxa"/>
            <w:shd w:val="clear" w:color="auto" w:fill="auto"/>
          </w:tcPr>
          <w:p w:rsidR="00EC3D1C" w:rsidRPr="00A12E51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5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февраля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EC3D1C" w:rsidRPr="00A12E51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Четверг</w:t>
            </w:r>
          </w:p>
          <w:p w:rsidR="002E0440" w:rsidRPr="00304185" w:rsidRDefault="00EC3D1C" w:rsidP="00EC3D1C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</w:t>
            </w:r>
            <w:r w:rsidRPr="00A12E5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2E0440" w:rsidRPr="0034623F" w:rsidRDefault="00EC3D1C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4623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Технические особенности внедрения маркировки</w:t>
            </w:r>
          </w:p>
          <w:p w:rsidR="00EC3D1C" w:rsidRPr="0034623F" w:rsidRDefault="00AD7E37" w:rsidP="002E0440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31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xn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--80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ajghhoc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2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aj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1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c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8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b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xn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--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p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1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ai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lectures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vebinary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/?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ELEMENT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_</w:t>
              </w:r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ID</w:t>
              </w:r>
              <w:r w:rsidR="00EC3D1C" w:rsidRPr="003462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=209210</w:t>
              </w:r>
            </w:hyperlink>
          </w:p>
        </w:tc>
      </w:tr>
      <w:tr w:rsidR="002E0440" w:rsidRPr="00106F7D" w:rsidTr="00AC639A">
        <w:tc>
          <w:tcPr>
            <w:tcW w:w="1803" w:type="dxa"/>
            <w:shd w:val="clear" w:color="auto" w:fill="auto"/>
          </w:tcPr>
          <w:p w:rsidR="00EC3D1C" w:rsidRPr="00EC3D1C" w:rsidRDefault="00EC3D1C" w:rsidP="00EC3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 xml:space="preserve">25 февраля </w:t>
            </w:r>
          </w:p>
          <w:p w:rsidR="00EC3D1C" w:rsidRPr="00EC3D1C" w:rsidRDefault="00EC3D1C" w:rsidP="00EC3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2E0440" w:rsidRPr="00304185" w:rsidRDefault="00EC3D1C" w:rsidP="00EC3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971" w:type="dxa"/>
          </w:tcPr>
          <w:p w:rsidR="002E0440" w:rsidRDefault="00EC3D1C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D1C">
              <w:rPr>
                <w:rFonts w:ascii="Times New Roman" w:hAnsi="Times New Roman" w:cs="Times New Roman"/>
                <w:sz w:val="28"/>
                <w:szCs w:val="28"/>
              </w:rPr>
              <w:t>Семинар для CJF по маркировке</w:t>
            </w:r>
          </w:p>
          <w:p w:rsidR="00EC3D1C" w:rsidRPr="00304185" w:rsidRDefault="00AD7E37" w:rsidP="002E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EC3D1C" w:rsidRPr="002708C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http://inpctlp.ru/news/onlayn-kruglyy-stol-rol-legproma-v-razvitii-arkticheskoy-zony/</w:t>
              </w:r>
            </w:hyperlink>
          </w:p>
        </w:tc>
      </w:tr>
    </w:tbl>
    <w:p w:rsidR="000310FA" w:rsidRPr="00304185" w:rsidRDefault="000310FA"/>
    <w:sectPr w:rsidR="000310FA" w:rsidRPr="00304185" w:rsidSect="00AD7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696" w:rsidRDefault="00417696" w:rsidP="002E0440">
      <w:pPr>
        <w:spacing w:after="0" w:line="240" w:lineRule="auto"/>
      </w:pPr>
      <w:r>
        <w:separator/>
      </w:r>
    </w:p>
  </w:endnote>
  <w:endnote w:type="continuationSeparator" w:id="0">
    <w:p w:rsidR="00417696" w:rsidRDefault="00417696" w:rsidP="002E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696" w:rsidRDefault="00417696" w:rsidP="002E0440">
      <w:pPr>
        <w:spacing w:after="0" w:line="240" w:lineRule="auto"/>
      </w:pPr>
      <w:r>
        <w:separator/>
      </w:r>
    </w:p>
  </w:footnote>
  <w:footnote w:type="continuationSeparator" w:id="0">
    <w:p w:rsidR="00417696" w:rsidRDefault="00417696" w:rsidP="002E0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60595"/>
    <w:multiLevelType w:val="multilevel"/>
    <w:tmpl w:val="C5A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E461D7"/>
    <w:multiLevelType w:val="hybridMultilevel"/>
    <w:tmpl w:val="92788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8415C"/>
    <w:multiLevelType w:val="hybridMultilevel"/>
    <w:tmpl w:val="33AEE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9141A"/>
    <w:multiLevelType w:val="hybridMultilevel"/>
    <w:tmpl w:val="E6201436"/>
    <w:lvl w:ilvl="0" w:tplc="E8522D4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6765E"/>
    <w:multiLevelType w:val="hybridMultilevel"/>
    <w:tmpl w:val="66EA89F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04CB8"/>
    <w:multiLevelType w:val="hybridMultilevel"/>
    <w:tmpl w:val="FF4C8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170D0E"/>
    <w:multiLevelType w:val="hybridMultilevel"/>
    <w:tmpl w:val="ECE4A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E3979"/>
    <w:multiLevelType w:val="hybridMultilevel"/>
    <w:tmpl w:val="A2008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461EFA"/>
    <w:multiLevelType w:val="hybridMultilevel"/>
    <w:tmpl w:val="3BF0D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BF76D2"/>
    <w:multiLevelType w:val="multilevel"/>
    <w:tmpl w:val="3E0A9706"/>
    <w:name w:val="Новый список2"/>
    <w:lvl w:ilvl="0">
      <w:start w:val="1"/>
      <w:numFmt w:val="bullet"/>
      <w:pStyle w:val="a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1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cs="Times New Roman" w:hint="default"/>
        <w:color w:val="auto"/>
      </w:rPr>
    </w:lvl>
    <w:lvl w:ilvl="2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cs="Times New Roman" w:hint="default"/>
        <w:color w:val="auto"/>
      </w:rPr>
    </w:lvl>
    <w:lvl w:ilvl="3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cs="Times New Roman" w:hint="default"/>
        <w:color w:val="auto"/>
      </w:rPr>
    </w:lvl>
    <w:lvl w:ilvl="4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cs="Times New Roman" w:hint="default"/>
        <w:color w:val="auto"/>
      </w:rPr>
    </w:lvl>
    <w:lvl w:ilvl="5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cs="Times New Roman" w:hint="default"/>
        <w:color w:val="auto"/>
      </w:rPr>
    </w:lvl>
    <w:lvl w:ilvl="6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cs="Times New Roman" w:hint="default"/>
        <w:color w:val="auto"/>
      </w:rPr>
    </w:lvl>
    <w:lvl w:ilvl="7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cs="Times New Roman" w:hint="default"/>
        <w:color w:val="auto"/>
      </w:rPr>
    </w:lvl>
    <w:lvl w:ilvl="8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cs="Times New Roman" w:hint="default"/>
        <w:color w:val="auto"/>
      </w:rPr>
    </w:lvl>
  </w:abstractNum>
  <w:abstractNum w:abstractNumId="10">
    <w:nsid w:val="5A35624B"/>
    <w:multiLevelType w:val="multilevel"/>
    <w:tmpl w:val="40740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25123"/>
    <w:multiLevelType w:val="multilevel"/>
    <w:tmpl w:val="FC42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0E0BC4"/>
    <w:multiLevelType w:val="hybridMultilevel"/>
    <w:tmpl w:val="E6201436"/>
    <w:lvl w:ilvl="0" w:tplc="E8522D4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E7713A"/>
    <w:multiLevelType w:val="hybridMultilevel"/>
    <w:tmpl w:val="2CAE8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9874D0"/>
    <w:multiLevelType w:val="hybridMultilevel"/>
    <w:tmpl w:val="1C9AA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D27820"/>
    <w:multiLevelType w:val="hybridMultilevel"/>
    <w:tmpl w:val="B28E7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2"/>
  </w:num>
  <w:num w:numId="5">
    <w:abstractNumId w:val="1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3"/>
  </w:num>
  <w:num w:numId="15">
    <w:abstractNumId w:val="7"/>
  </w:num>
  <w:num w:numId="16">
    <w:abstractNumId w:val="5"/>
  </w:num>
  <w:num w:numId="17">
    <w:abstractNumId w:val="1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998"/>
    <w:rsid w:val="00000833"/>
    <w:rsid w:val="0000779B"/>
    <w:rsid w:val="00010847"/>
    <w:rsid w:val="00011AA7"/>
    <w:rsid w:val="00025B9A"/>
    <w:rsid w:val="000310FA"/>
    <w:rsid w:val="00037C3A"/>
    <w:rsid w:val="000405D2"/>
    <w:rsid w:val="00087F14"/>
    <w:rsid w:val="00094E60"/>
    <w:rsid w:val="000B37EE"/>
    <w:rsid w:val="000D6207"/>
    <w:rsid w:val="00106F7D"/>
    <w:rsid w:val="001376F1"/>
    <w:rsid w:val="001503FC"/>
    <w:rsid w:val="001567BD"/>
    <w:rsid w:val="00161CA4"/>
    <w:rsid w:val="0016314E"/>
    <w:rsid w:val="0018529D"/>
    <w:rsid w:val="00192E05"/>
    <w:rsid w:val="001B284B"/>
    <w:rsid w:val="001B28B8"/>
    <w:rsid w:val="001B701F"/>
    <w:rsid w:val="001C02C1"/>
    <w:rsid w:val="001C667D"/>
    <w:rsid w:val="001C7CCA"/>
    <w:rsid w:val="0021227E"/>
    <w:rsid w:val="0021345E"/>
    <w:rsid w:val="002331CB"/>
    <w:rsid w:val="0023421B"/>
    <w:rsid w:val="00235475"/>
    <w:rsid w:val="00242A88"/>
    <w:rsid w:val="002554ED"/>
    <w:rsid w:val="002600D9"/>
    <w:rsid w:val="0026131D"/>
    <w:rsid w:val="0026275D"/>
    <w:rsid w:val="00283AA4"/>
    <w:rsid w:val="002845A1"/>
    <w:rsid w:val="00285F32"/>
    <w:rsid w:val="002B0ECF"/>
    <w:rsid w:val="002C4BCC"/>
    <w:rsid w:val="002E0440"/>
    <w:rsid w:val="002E74A0"/>
    <w:rsid w:val="002F05E7"/>
    <w:rsid w:val="00304185"/>
    <w:rsid w:val="003077A5"/>
    <w:rsid w:val="00320552"/>
    <w:rsid w:val="003225FD"/>
    <w:rsid w:val="00331AF0"/>
    <w:rsid w:val="003454D5"/>
    <w:rsid w:val="0034623F"/>
    <w:rsid w:val="00360204"/>
    <w:rsid w:val="00382442"/>
    <w:rsid w:val="00387A70"/>
    <w:rsid w:val="003A1F5C"/>
    <w:rsid w:val="003B43F8"/>
    <w:rsid w:val="003E1C2A"/>
    <w:rsid w:val="00417696"/>
    <w:rsid w:val="00426FD5"/>
    <w:rsid w:val="004721D1"/>
    <w:rsid w:val="00490144"/>
    <w:rsid w:val="004936CB"/>
    <w:rsid w:val="004A2954"/>
    <w:rsid w:val="004F0F5B"/>
    <w:rsid w:val="005222DE"/>
    <w:rsid w:val="005407E2"/>
    <w:rsid w:val="005456F1"/>
    <w:rsid w:val="00545D4B"/>
    <w:rsid w:val="0055192C"/>
    <w:rsid w:val="005621EA"/>
    <w:rsid w:val="0056697D"/>
    <w:rsid w:val="005927D8"/>
    <w:rsid w:val="005A6089"/>
    <w:rsid w:val="005C4D00"/>
    <w:rsid w:val="005D7357"/>
    <w:rsid w:val="005E1CD4"/>
    <w:rsid w:val="005F483F"/>
    <w:rsid w:val="006061E9"/>
    <w:rsid w:val="0062598F"/>
    <w:rsid w:val="00631453"/>
    <w:rsid w:val="00637002"/>
    <w:rsid w:val="006423C4"/>
    <w:rsid w:val="00651FF8"/>
    <w:rsid w:val="00654A87"/>
    <w:rsid w:val="00660933"/>
    <w:rsid w:val="00667088"/>
    <w:rsid w:val="006726E5"/>
    <w:rsid w:val="00677121"/>
    <w:rsid w:val="00684EAE"/>
    <w:rsid w:val="006B65BD"/>
    <w:rsid w:val="006C020B"/>
    <w:rsid w:val="006F24B7"/>
    <w:rsid w:val="00703970"/>
    <w:rsid w:val="007155C0"/>
    <w:rsid w:val="00722409"/>
    <w:rsid w:val="00742A67"/>
    <w:rsid w:val="0074446A"/>
    <w:rsid w:val="00771705"/>
    <w:rsid w:val="007800CF"/>
    <w:rsid w:val="007A7743"/>
    <w:rsid w:val="007D3187"/>
    <w:rsid w:val="007E0464"/>
    <w:rsid w:val="007E6F29"/>
    <w:rsid w:val="007E7FF3"/>
    <w:rsid w:val="00810346"/>
    <w:rsid w:val="00861168"/>
    <w:rsid w:val="00883FC1"/>
    <w:rsid w:val="00895876"/>
    <w:rsid w:val="008A666F"/>
    <w:rsid w:val="008B41D4"/>
    <w:rsid w:val="008D7A87"/>
    <w:rsid w:val="00902A81"/>
    <w:rsid w:val="0091678F"/>
    <w:rsid w:val="009172A8"/>
    <w:rsid w:val="00923BF6"/>
    <w:rsid w:val="00930CCC"/>
    <w:rsid w:val="00946428"/>
    <w:rsid w:val="00947204"/>
    <w:rsid w:val="00956BD8"/>
    <w:rsid w:val="0096021A"/>
    <w:rsid w:val="009639EB"/>
    <w:rsid w:val="00976784"/>
    <w:rsid w:val="009C1E3E"/>
    <w:rsid w:val="009D4C57"/>
    <w:rsid w:val="009D5A33"/>
    <w:rsid w:val="009E73D0"/>
    <w:rsid w:val="00A0768B"/>
    <w:rsid w:val="00A12E51"/>
    <w:rsid w:val="00A26998"/>
    <w:rsid w:val="00A37592"/>
    <w:rsid w:val="00A56C7E"/>
    <w:rsid w:val="00A7791A"/>
    <w:rsid w:val="00A809CB"/>
    <w:rsid w:val="00A841A1"/>
    <w:rsid w:val="00AB013A"/>
    <w:rsid w:val="00AB058E"/>
    <w:rsid w:val="00AB3AD7"/>
    <w:rsid w:val="00AC11FA"/>
    <w:rsid w:val="00AC639A"/>
    <w:rsid w:val="00AD67FE"/>
    <w:rsid w:val="00AD7E37"/>
    <w:rsid w:val="00AF5BBC"/>
    <w:rsid w:val="00B101FA"/>
    <w:rsid w:val="00B13999"/>
    <w:rsid w:val="00B4188B"/>
    <w:rsid w:val="00B6770C"/>
    <w:rsid w:val="00B7066E"/>
    <w:rsid w:val="00B70A3B"/>
    <w:rsid w:val="00B726F4"/>
    <w:rsid w:val="00B933AD"/>
    <w:rsid w:val="00BB1C71"/>
    <w:rsid w:val="00C309CE"/>
    <w:rsid w:val="00C5660E"/>
    <w:rsid w:val="00C671EC"/>
    <w:rsid w:val="00C8649B"/>
    <w:rsid w:val="00C87A26"/>
    <w:rsid w:val="00C87CE9"/>
    <w:rsid w:val="00C941E4"/>
    <w:rsid w:val="00CA1A91"/>
    <w:rsid w:val="00CA2AAA"/>
    <w:rsid w:val="00CC0AED"/>
    <w:rsid w:val="00CC6594"/>
    <w:rsid w:val="00CD76B4"/>
    <w:rsid w:val="00CE0030"/>
    <w:rsid w:val="00CE7F7B"/>
    <w:rsid w:val="00CF74DC"/>
    <w:rsid w:val="00CF7759"/>
    <w:rsid w:val="00D045D8"/>
    <w:rsid w:val="00D07747"/>
    <w:rsid w:val="00D1359F"/>
    <w:rsid w:val="00D13DF1"/>
    <w:rsid w:val="00D60C69"/>
    <w:rsid w:val="00D620A6"/>
    <w:rsid w:val="00D64BCF"/>
    <w:rsid w:val="00D7477F"/>
    <w:rsid w:val="00D83077"/>
    <w:rsid w:val="00D949FA"/>
    <w:rsid w:val="00DC7FD0"/>
    <w:rsid w:val="00DE691A"/>
    <w:rsid w:val="00DF5760"/>
    <w:rsid w:val="00E17B73"/>
    <w:rsid w:val="00E3237F"/>
    <w:rsid w:val="00E55D8B"/>
    <w:rsid w:val="00E566C3"/>
    <w:rsid w:val="00E57593"/>
    <w:rsid w:val="00E605FA"/>
    <w:rsid w:val="00EA7347"/>
    <w:rsid w:val="00EC2B46"/>
    <w:rsid w:val="00EC3D1C"/>
    <w:rsid w:val="00EE78F9"/>
    <w:rsid w:val="00EF3339"/>
    <w:rsid w:val="00F0039A"/>
    <w:rsid w:val="00F07A11"/>
    <w:rsid w:val="00F1075D"/>
    <w:rsid w:val="00F16495"/>
    <w:rsid w:val="00F33863"/>
    <w:rsid w:val="00F33F6A"/>
    <w:rsid w:val="00F465EA"/>
    <w:rsid w:val="00F60F70"/>
    <w:rsid w:val="00F621E5"/>
    <w:rsid w:val="00F73ADA"/>
    <w:rsid w:val="00F768DD"/>
    <w:rsid w:val="00F81FDE"/>
    <w:rsid w:val="00F83020"/>
    <w:rsid w:val="00F84F67"/>
    <w:rsid w:val="00F85FE3"/>
    <w:rsid w:val="00FB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0552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A26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0"/>
    <w:uiPriority w:val="99"/>
    <w:unhideWhenUsed/>
    <w:rsid w:val="00A2699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A26998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26998"/>
    <w:rPr>
      <w:color w:val="605E5C"/>
      <w:shd w:val="clear" w:color="auto" w:fill="E1DFDD"/>
    </w:rPr>
  </w:style>
  <w:style w:type="paragraph" w:styleId="a7">
    <w:name w:val="List Paragraph"/>
    <w:basedOn w:val="a0"/>
    <w:uiPriority w:val="34"/>
    <w:qFormat/>
    <w:rsid w:val="001C667D"/>
    <w:pPr>
      <w:ind w:left="720"/>
      <w:contextualSpacing/>
    </w:pPr>
  </w:style>
  <w:style w:type="character" w:styleId="a8">
    <w:name w:val="FollowedHyperlink"/>
    <w:basedOn w:val="a1"/>
    <w:uiPriority w:val="99"/>
    <w:semiHidden/>
    <w:unhideWhenUsed/>
    <w:rsid w:val="003E1C2A"/>
    <w:rPr>
      <w:color w:val="954F72" w:themeColor="followedHyperlink"/>
      <w:u w:val="single"/>
    </w:rPr>
  </w:style>
  <w:style w:type="paragraph" w:styleId="a">
    <w:name w:val="List Bullet"/>
    <w:basedOn w:val="a7"/>
    <w:semiHidden/>
    <w:unhideWhenUsed/>
    <w:qFormat/>
    <w:rsid w:val="00B726F4"/>
    <w:pPr>
      <w:numPr>
        <w:numId w:val="13"/>
      </w:numPr>
      <w:tabs>
        <w:tab w:val="clear" w:pos="0"/>
        <w:tab w:val="num" w:pos="360"/>
      </w:tabs>
      <w:spacing w:before="60" w:after="0" w:line="240" w:lineRule="auto"/>
      <w:ind w:left="720" w:firstLine="0"/>
      <w:contextualSpacing w:val="0"/>
      <w:jc w:val="both"/>
    </w:pPr>
    <w:rPr>
      <w:rFonts w:ascii="Arial" w:hAnsi="Arial" w:cs="Times New Roman"/>
      <w:sz w:val="20"/>
      <w:szCs w:val="20"/>
    </w:rPr>
  </w:style>
  <w:style w:type="paragraph" w:styleId="a9">
    <w:name w:val="Body Text"/>
    <w:basedOn w:val="a0"/>
    <w:link w:val="aa"/>
    <w:semiHidden/>
    <w:unhideWhenUsed/>
    <w:qFormat/>
    <w:rsid w:val="00B726F4"/>
    <w:pPr>
      <w:overflowPunct w:val="0"/>
      <w:autoSpaceDE w:val="0"/>
      <w:autoSpaceDN w:val="0"/>
      <w:adjustRightInd w:val="0"/>
      <w:spacing w:before="16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1"/>
    <w:link w:val="a9"/>
    <w:semiHidden/>
    <w:rsid w:val="00B726F4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itemtext1">
    <w:name w:val="itemtext1"/>
    <w:basedOn w:val="a1"/>
    <w:rsid w:val="00B726F4"/>
    <w:rPr>
      <w:rFonts w:ascii="Segoe UI" w:hAnsi="Segoe UI" w:cs="Segoe UI" w:hint="default"/>
      <w:color w:val="000000"/>
      <w:sz w:val="20"/>
      <w:szCs w:val="20"/>
    </w:rPr>
  </w:style>
  <w:style w:type="paragraph" w:styleId="ab">
    <w:name w:val="header"/>
    <w:basedOn w:val="a0"/>
    <w:link w:val="ac"/>
    <w:uiPriority w:val="99"/>
    <w:unhideWhenUsed/>
    <w:rsid w:val="002E0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2E0440"/>
  </w:style>
  <w:style w:type="paragraph" w:styleId="ad">
    <w:name w:val="footer"/>
    <w:basedOn w:val="a0"/>
    <w:link w:val="ae"/>
    <w:uiPriority w:val="99"/>
    <w:unhideWhenUsed/>
    <w:rsid w:val="002E0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2E04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90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2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590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lectures/vebinary/?ELEMENT_ID=208881" TargetMode="External"/><Relationship Id="rId13" Type="http://schemas.openxmlformats.org/officeDocument/2006/relationships/hyperlink" Target="https://xn--80ajghhoc2aj1c8b.xn--p1ai/lectures/vebinary/?ELEMENT_ID=209099" TargetMode="External"/><Relationship Id="rId18" Type="http://schemas.openxmlformats.org/officeDocument/2006/relationships/hyperlink" Target="https://xn--80ajghhoc2aj1c8b.xn--p1ai/lectures/vebinary/?ELEMENT_ID=209105" TargetMode="External"/><Relationship Id="rId26" Type="http://schemas.openxmlformats.org/officeDocument/2006/relationships/hyperlink" Target="https://xn--80ajghhoc2aj1c8b.xn--p1ai/lectures/vebinary/?ELEMENT_ID=20919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xn--80ajghhoc2aj1c8b.xn--p1ai/lectures/vebinary/?ELEMENT_ID=208877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xn--80ajghhoc2aj1c8b.xn--p1ai/lectures/vebinary/?ELEMENT_ID=209084" TargetMode="External"/><Relationship Id="rId12" Type="http://schemas.openxmlformats.org/officeDocument/2006/relationships/hyperlink" Target="https://xn--80ajghhoc2aj1c8b.xn--p1ai/lectures/vebinary/?ELEMENT_ID=209065" TargetMode="External"/><Relationship Id="rId17" Type="http://schemas.openxmlformats.org/officeDocument/2006/relationships/hyperlink" Target="https://xn--80ajghhoc2aj1c8b.xn--p1ai/lectures/vebinary/?ELEMENT_ID=208840" TargetMode="External"/><Relationship Id="rId25" Type="http://schemas.openxmlformats.org/officeDocument/2006/relationships/hyperlink" Target="https://xn--80ajghhoc2aj1c8b.xn--p1ai/lectures/vebinary/?ELEMENT_ID=20956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xn--80ajghhoc2aj1c8b.xn--p1ai/lectures/vebinary/?ELEMENT_ID=209734" TargetMode="External"/><Relationship Id="rId20" Type="http://schemas.openxmlformats.org/officeDocument/2006/relationships/hyperlink" Target="https://xn--80ajghhoc2aj1c8b.xn--p1ai/lectures/vebinary/?ELEMENT_ID=210038" TargetMode="External"/><Relationship Id="rId29" Type="http://schemas.openxmlformats.org/officeDocument/2006/relationships/hyperlink" Target="https://xn--80ajghhoc2aj1c8b.xn--p1ai/lectures/vebinary/?ELEMENT_ID=21005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xn--80ajghhoc2aj1c8b.xn--p1ai/lectures/vebinary/?ELEMENT_ID=208817" TargetMode="External"/><Relationship Id="rId24" Type="http://schemas.openxmlformats.org/officeDocument/2006/relationships/hyperlink" Target="https://xn--80ajghhoc2aj1c8b.xn--p1ai/lectures/vebinary/?ELEMENT_ID=209730" TargetMode="External"/><Relationship Id="rId32" Type="http://schemas.openxmlformats.org/officeDocument/2006/relationships/hyperlink" Target="http://inpctlp.ru/news/onlayn-kruglyy-stol-rol-legproma-v-razvitii-arkticheskoy-zon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xn--80ajghhoc2aj1c8b.xn--p1ai/lectures/vebinary/?ELEMENT_ID=208686" TargetMode="External"/><Relationship Id="rId23" Type="http://schemas.openxmlformats.org/officeDocument/2006/relationships/hyperlink" Target="https://xn--80ajghhoc2aj1c8b.xn--p1ai/lectures/vebinary/?ELEMENT_ID=209073" TargetMode="External"/><Relationship Id="rId28" Type="http://schemas.openxmlformats.org/officeDocument/2006/relationships/hyperlink" Target="https://xn--80ajghhoc2aj1c8b.xn--p1ai/lectures/vebinary/?ELEMENT_ID=209077" TargetMode="External"/><Relationship Id="rId10" Type="http://schemas.openxmlformats.org/officeDocument/2006/relationships/hyperlink" Target="https://xn--80ajghhoc2aj1c8b.xn--p1ai/lectures/vebinary/?ELEMENT_ID=208702" TargetMode="External"/><Relationship Id="rId19" Type="http://schemas.openxmlformats.org/officeDocument/2006/relationships/hyperlink" Target="https://xn--80ajghhoc2aj1c8b.xn--p1ai/lectures/vebinary/?ELEMENT_ID=209206" TargetMode="External"/><Relationship Id="rId31" Type="http://schemas.openxmlformats.org/officeDocument/2006/relationships/hyperlink" Target="https://xn--80ajghhoc2aj1c8b.xn--p1ai/lectures/vebinary/?ELEMENT_ID=2092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80ajghhoc2aj1c8b.xn--p1ai/lectures/vebinary/?ELEMENT_ID=208850" TargetMode="External"/><Relationship Id="rId14" Type="http://schemas.openxmlformats.org/officeDocument/2006/relationships/hyperlink" Target="https://xn--80ajghhoc2aj1c8b.xn--p1ai/lectures/vebinary/?ELEMENT_ID=209725" TargetMode="External"/><Relationship Id="rId22" Type="http://schemas.openxmlformats.org/officeDocument/2006/relationships/hyperlink" Target="https://xn--80ajghhoc2aj1c8b.xn--p1ai/lectures/vebinary/?ELEMENT_ID=208854" TargetMode="External"/><Relationship Id="rId27" Type="http://schemas.openxmlformats.org/officeDocument/2006/relationships/hyperlink" Target="https://xn--80ajghhoc2aj1c8b.xn--p1ai/lectures/vebinary/?ELEMENT_ID=209738" TargetMode="External"/><Relationship Id="rId30" Type="http://schemas.openxmlformats.org/officeDocument/2006/relationships/hyperlink" Target="https://xn--80ajghhoc2aj1c8b.xn--p1ai/lectures/vebinary/?ELEMENT_ID=209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Будрина Ирина</dc:creator>
  <cp:lastModifiedBy>Ирина</cp:lastModifiedBy>
  <cp:revision>2</cp:revision>
  <dcterms:created xsi:type="dcterms:W3CDTF">2021-02-08T10:29:00Z</dcterms:created>
  <dcterms:modified xsi:type="dcterms:W3CDTF">2021-02-08T10:29:00Z</dcterms:modified>
</cp:coreProperties>
</file>