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1164DC" w:rsidRPr="00C54674" w:rsidTr="00261141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64DC" w:rsidRDefault="001164DC" w:rsidP="00261141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1164DC" w:rsidRPr="006765A5" w:rsidRDefault="001164DC" w:rsidP="00261141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  <w:p w:rsidR="001164DC" w:rsidRDefault="001164DC" w:rsidP="00261141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ПО</w:t>
            </w:r>
            <w:r>
              <w:rPr>
                <w:b/>
                <w:spacing w:val="30"/>
                <w:sz w:val="28"/>
                <w:szCs w:val="28"/>
              </w:rPr>
              <w:t>СТАНОВЛЕНИЕ</w:t>
            </w:r>
          </w:p>
          <w:p w:rsidR="001164DC" w:rsidRPr="00C54674" w:rsidRDefault="001164DC" w:rsidP="00261141">
            <w:pPr>
              <w:jc w:val="center"/>
              <w:rPr>
                <w:sz w:val="28"/>
                <w:szCs w:val="28"/>
              </w:rPr>
            </w:pPr>
          </w:p>
        </w:tc>
      </w:tr>
      <w:tr w:rsidR="001164DC" w:rsidRPr="00C54674" w:rsidTr="00261141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164DC" w:rsidRPr="00C54674" w:rsidTr="00261141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64DC" w:rsidRPr="00C54674" w:rsidRDefault="00B9602A" w:rsidP="0026114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64DC" w:rsidRPr="00C54674" w:rsidRDefault="00B9602A" w:rsidP="002611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1164DC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20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64DC" w:rsidRPr="00C54674" w:rsidRDefault="001164DC" w:rsidP="0026114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164DC" w:rsidRPr="00C54674" w:rsidTr="00261141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164DC" w:rsidRPr="00C54674" w:rsidTr="00261141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1164DC" w:rsidRPr="00C54674" w:rsidTr="00261141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164DC" w:rsidRPr="00C54674" w:rsidTr="00261141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64DC" w:rsidRPr="00C54674" w:rsidRDefault="001164DC" w:rsidP="002611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962AA8" w:rsidRDefault="00962AA8" w:rsidP="00962AA8">
      <w:pPr>
        <w:pStyle w:val="20"/>
        <w:shd w:val="clear" w:color="auto" w:fill="auto"/>
        <w:tabs>
          <w:tab w:val="left" w:pos="3720"/>
        </w:tabs>
        <w:ind w:right="4560"/>
        <w:jc w:val="both"/>
      </w:pPr>
    </w:p>
    <w:p w:rsidR="00B47F6B" w:rsidRDefault="00943CC4" w:rsidP="00962AA8">
      <w:pPr>
        <w:pStyle w:val="20"/>
        <w:shd w:val="clear" w:color="auto" w:fill="auto"/>
        <w:tabs>
          <w:tab w:val="left" w:pos="3720"/>
        </w:tabs>
        <w:ind w:right="4560"/>
        <w:jc w:val="both"/>
      </w:pPr>
      <w:r>
        <w:t>О внесении изменений в Постановление «Об утверждении Порядка принятия решений о признании безнадежной к взысканию задолженности по платежам в бюджет муниципального образования Краснознаменский</w:t>
      </w:r>
      <w:r>
        <w:tab/>
        <w:t>сельсовет</w:t>
      </w:r>
    </w:p>
    <w:p w:rsidR="00957070" w:rsidRDefault="00943CC4" w:rsidP="00A0058E">
      <w:pPr>
        <w:pStyle w:val="20"/>
        <w:shd w:val="clear" w:color="auto" w:fill="auto"/>
        <w:spacing w:after="300" w:line="240" w:lineRule="auto"/>
        <w:jc w:val="left"/>
      </w:pPr>
      <w:r>
        <w:t>Курьинского района Алтайского края</w:t>
      </w:r>
      <w:r w:rsidR="00957070">
        <w:t>»</w:t>
      </w:r>
      <w:r w:rsidR="00962AA8">
        <w:t xml:space="preserve">                                                                                   </w:t>
      </w:r>
      <w:r w:rsidR="00A0058E">
        <w:t xml:space="preserve">        </w:t>
      </w:r>
      <w:r w:rsidR="00962AA8">
        <w:t xml:space="preserve"> </w:t>
      </w:r>
      <w:r w:rsidR="00C15248">
        <w:t>№ 20 от 18.11.2016г</w:t>
      </w:r>
      <w:r w:rsidR="00A0058E">
        <w:t>.</w:t>
      </w:r>
    </w:p>
    <w:p w:rsidR="00B47F6B" w:rsidRDefault="00943CC4" w:rsidP="00962AA8">
      <w:pPr>
        <w:pStyle w:val="20"/>
        <w:shd w:val="clear" w:color="auto" w:fill="auto"/>
        <w:spacing w:after="300"/>
        <w:ind w:firstLine="760"/>
        <w:jc w:val="both"/>
      </w:pPr>
      <w:r>
        <w:t>В соответствии со ст. 47.2 Бюджетного кодекса Российской Федерации, Постановлением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постановляю:</w:t>
      </w:r>
    </w:p>
    <w:p w:rsidR="00B47F6B" w:rsidRDefault="00943CC4" w:rsidP="00962AA8">
      <w:pPr>
        <w:pStyle w:val="20"/>
        <w:numPr>
          <w:ilvl w:val="0"/>
          <w:numId w:val="1"/>
        </w:numPr>
        <w:shd w:val="clear" w:color="auto" w:fill="auto"/>
        <w:tabs>
          <w:tab w:val="left" w:pos="1085"/>
        </w:tabs>
        <w:ind w:firstLine="760"/>
        <w:jc w:val="both"/>
      </w:pPr>
      <w:r>
        <w:t>Подпункт 2 п.2.1 изложить в следующей редакции: «признания банкротом индивидуального предпринимателя - плательщика платежей в бюджет в соответствии с Федеральным законом от 26 октября 2002 года № 127-ФЗ «О несостоятельности (банкротстве)» - в части задолженности по платежам в бюджет, не погашенной по причине недостаточности имущества должника»;</w:t>
      </w:r>
    </w:p>
    <w:p w:rsidR="00B47F6B" w:rsidRDefault="00943CC4" w:rsidP="00962AA8">
      <w:pPr>
        <w:pStyle w:val="20"/>
        <w:numPr>
          <w:ilvl w:val="0"/>
          <w:numId w:val="1"/>
        </w:numPr>
        <w:shd w:val="clear" w:color="auto" w:fill="auto"/>
        <w:tabs>
          <w:tab w:val="left" w:pos="1264"/>
          <w:tab w:val="left" w:pos="3179"/>
        </w:tabs>
        <w:ind w:firstLine="760"/>
        <w:jc w:val="both"/>
      </w:pPr>
      <w:r>
        <w:t>Подпункт 2</w:t>
      </w:r>
      <w:r>
        <w:tab/>
        <w:t>п.2.1 дополнить подпунктом 2.1 следующего</w:t>
      </w:r>
    </w:p>
    <w:p w:rsidR="00B47F6B" w:rsidRDefault="00943CC4" w:rsidP="00962AA8">
      <w:pPr>
        <w:pStyle w:val="20"/>
        <w:shd w:val="clear" w:color="auto" w:fill="auto"/>
        <w:jc w:val="both"/>
      </w:pPr>
      <w:r>
        <w:t>содержания: «2.1. признания банкротом гражданина, не являющегося индивидуальным предпринимателем, в соответствии с Федеральным законом от 26 октября 2002 года № 127-ФЗ «О несостоятельности (банкротстве)» - в части задолженности по платежам в бюджет</w:t>
      </w:r>
      <w:r w:rsidR="00B63A3B">
        <w:t xml:space="preserve"> </w:t>
      </w:r>
      <w:r w:rsidR="008A0DF0" w:rsidRPr="008A0DF0">
        <w:rPr>
          <w:bCs/>
        </w:rPr>
        <w:t xml:space="preserve">муниципального образования </w:t>
      </w:r>
      <w:r w:rsidR="008A0DF0" w:rsidRPr="008A0DF0">
        <w:t>Краснознаменский сельсовет Курьинского района Алтайского края</w:t>
      </w:r>
      <w:r>
        <w:t>, не погашенной после завершения расчетов с кредиторами в соответствии с указанным Федеральным законом»;</w:t>
      </w:r>
    </w:p>
    <w:p w:rsidR="00B47F6B" w:rsidRDefault="00943CC4" w:rsidP="00962AA8">
      <w:pPr>
        <w:pStyle w:val="20"/>
        <w:numPr>
          <w:ilvl w:val="0"/>
          <w:numId w:val="1"/>
        </w:numPr>
        <w:shd w:val="clear" w:color="auto" w:fill="auto"/>
        <w:tabs>
          <w:tab w:val="left" w:pos="1085"/>
        </w:tabs>
        <w:ind w:firstLine="760"/>
        <w:jc w:val="both"/>
      </w:pPr>
      <w:r>
        <w:t>Подпункт 3 п.2.1 изложить в следующей редакции: «ликвидации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Федерации»;</w:t>
      </w:r>
    </w:p>
    <w:p w:rsidR="00B47F6B" w:rsidRDefault="00B47F6B">
      <w:pPr>
        <w:rPr>
          <w:sz w:val="2"/>
          <w:szCs w:val="2"/>
        </w:rPr>
        <w:sectPr w:rsidR="00B47F6B" w:rsidSect="00B24107">
          <w:pgSz w:w="11900" w:h="16840"/>
          <w:pgMar w:top="1134" w:right="851" w:bottom="1134" w:left="1077" w:header="0" w:footer="3" w:gutter="0"/>
          <w:cols w:space="720"/>
          <w:noEndnote/>
          <w:docGrid w:linePitch="360"/>
        </w:sectPr>
      </w:pPr>
    </w:p>
    <w:p w:rsidR="00B47F6B" w:rsidRDefault="00943CC4" w:rsidP="00B24107">
      <w:pPr>
        <w:pStyle w:val="20"/>
        <w:numPr>
          <w:ilvl w:val="0"/>
          <w:numId w:val="1"/>
        </w:numPr>
        <w:shd w:val="clear" w:color="auto" w:fill="auto"/>
        <w:tabs>
          <w:tab w:val="left" w:pos="888"/>
        </w:tabs>
        <w:ind w:firstLine="580"/>
        <w:jc w:val="both"/>
      </w:pPr>
      <w:r>
        <w:lastRenderedPageBreak/>
        <w:t>Подпункт 4 п.2.1 изложить в следующей редакции: «применения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бюджет»;</w:t>
      </w:r>
    </w:p>
    <w:p w:rsidR="00B47F6B" w:rsidRDefault="00943CC4" w:rsidP="00B24107">
      <w:pPr>
        <w:pStyle w:val="20"/>
        <w:numPr>
          <w:ilvl w:val="0"/>
          <w:numId w:val="1"/>
        </w:numPr>
        <w:shd w:val="clear" w:color="auto" w:fill="auto"/>
        <w:tabs>
          <w:tab w:val="left" w:pos="888"/>
        </w:tabs>
        <w:ind w:firstLine="580"/>
        <w:jc w:val="both"/>
      </w:pPr>
      <w:r>
        <w:t>Подпункт 5 п.2.1 изложить в следующей редакции: «вынесения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№ 229- ФЗ «Об исполнительном производстве», если с даты образования задолженности по платежам в бюджет прошло более пяти лет, в следующих случаях»;</w:t>
      </w:r>
    </w:p>
    <w:p w:rsidR="00B47F6B" w:rsidRDefault="00943CC4" w:rsidP="00B24107">
      <w:pPr>
        <w:pStyle w:val="20"/>
        <w:numPr>
          <w:ilvl w:val="0"/>
          <w:numId w:val="1"/>
        </w:numPr>
        <w:shd w:val="clear" w:color="auto" w:fill="auto"/>
        <w:tabs>
          <w:tab w:val="left" w:pos="1051"/>
        </w:tabs>
        <w:ind w:firstLine="580"/>
        <w:jc w:val="both"/>
      </w:pPr>
      <w:r>
        <w:t>Пункт 2.1 дополнить подпунктом 6 следующего содержания:</w:t>
      </w:r>
    </w:p>
    <w:p w:rsidR="00B47F6B" w:rsidRDefault="00943CC4" w:rsidP="00B24107">
      <w:pPr>
        <w:pStyle w:val="20"/>
        <w:shd w:val="clear" w:color="auto" w:fill="auto"/>
        <w:tabs>
          <w:tab w:val="left" w:pos="6302"/>
        </w:tabs>
        <w:jc w:val="both"/>
      </w:pPr>
      <w:r>
        <w:t>«исключения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</w:t>
      </w:r>
      <w:r w:rsidR="00C15822">
        <w:t xml:space="preserve">анию в соответствии с настоящим </w:t>
      </w:r>
      <w:r>
        <w:t>подпунктом, подлежит</w:t>
      </w:r>
      <w:r w:rsidR="00C15822">
        <w:t xml:space="preserve"> </w:t>
      </w:r>
      <w:r>
        <w:t>восстановлению в бюджетном (бухгалтерском) учете»;</w:t>
      </w:r>
    </w:p>
    <w:p w:rsidR="00B47F6B" w:rsidRDefault="00943CC4" w:rsidP="00B24107">
      <w:pPr>
        <w:pStyle w:val="20"/>
        <w:numPr>
          <w:ilvl w:val="0"/>
          <w:numId w:val="1"/>
        </w:numPr>
        <w:shd w:val="clear" w:color="auto" w:fill="auto"/>
        <w:tabs>
          <w:tab w:val="left" w:pos="888"/>
        </w:tabs>
        <w:ind w:firstLine="580"/>
        <w:jc w:val="both"/>
      </w:pPr>
      <w:r>
        <w:t>Пункт 2.2 изложить в следующей редакции: «Наряду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наказания»;</w:t>
      </w:r>
    </w:p>
    <w:p w:rsidR="00B47F6B" w:rsidRDefault="00943CC4" w:rsidP="00B24107">
      <w:pPr>
        <w:pStyle w:val="20"/>
        <w:numPr>
          <w:ilvl w:val="0"/>
          <w:numId w:val="1"/>
        </w:numPr>
        <w:shd w:val="clear" w:color="auto" w:fill="auto"/>
        <w:tabs>
          <w:tab w:val="left" w:pos="1051"/>
        </w:tabs>
        <w:ind w:firstLine="740"/>
        <w:jc w:val="both"/>
      </w:pPr>
      <w:r>
        <w:t>Подпункт 3 п.3.1 изложить в следующей редакции: «документы,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B47F6B" w:rsidRDefault="00B47F6B">
      <w:pPr>
        <w:rPr>
          <w:sz w:val="2"/>
          <w:szCs w:val="2"/>
        </w:rPr>
        <w:sectPr w:rsidR="00B47F6B" w:rsidSect="00B24107">
          <w:pgSz w:w="11900" w:h="16840"/>
          <w:pgMar w:top="1134" w:right="851" w:bottom="1134" w:left="1077" w:header="0" w:footer="3" w:gutter="0"/>
          <w:cols w:space="720"/>
          <w:noEndnote/>
          <w:docGrid w:linePitch="360"/>
        </w:sectPr>
      </w:pPr>
    </w:p>
    <w:p w:rsidR="00B47F6B" w:rsidRDefault="00943CC4">
      <w:pPr>
        <w:pStyle w:val="22"/>
        <w:framePr w:wrap="none" w:vAnchor="page" w:hAnchor="page" w:x="6424" w:y="650"/>
        <w:shd w:val="clear" w:color="auto" w:fill="auto"/>
        <w:spacing w:line="220" w:lineRule="exact"/>
      </w:pPr>
      <w:r>
        <w:lastRenderedPageBreak/>
        <w:t>4</w:t>
      </w:r>
    </w:p>
    <w:p w:rsidR="00B47F6B" w:rsidRDefault="00943CC4" w:rsidP="00B24107">
      <w:pPr>
        <w:pStyle w:val="20"/>
        <w:shd w:val="clear" w:color="auto" w:fill="auto"/>
        <w:ind w:firstLine="580"/>
        <w:jc w:val="left"/>
      </w:pPr>
      <w:r>
        <w:t>документ, свидетельствующий о смерти физического лица плательщика платежей в бюджет или подтверждающий факт объявления его умершим;</w:t>
      </w:r>
    </w:p>
    <w:p w:rsidR="00B47F6B" w:rsidRDefault="00943CC4" w:rsidP="00B24107">
      <w:pPr>
        <w:pStyle w:val="20"/>
        <w:shd w:val="clear" w:color="auto" w:fill="auto"/>
        <w:ind w:firstLine="580"/>
        <w:jc w:val="both"/>
      </w:pPr>
      <w: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B47F6B" w:rsidRDefault="00943CC4" w:rsidP="00B24107">
      <w:pPr>
        <w:pStyle w:val="20"/>
        <w:shd w:val="clear" w:color="auto" w:fill="auto"/>
        <w:ind w:firstLine="580"/>
        <w:jc w:val="left"/>
      </w:pPr>
      <w: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B47F6B" w:rsidRDefault="00943CC4" w:rsidP="00B24107">
      <w:pPr>
        <w:pStyle w:val="20"/>
        <w:shd w:val="clear" w:color="auto" w:fill="auto"/>
        <w:ind w:firstLine="580"/>
        <w:jc w:val="both"/>
      </w:pPr>
      <w: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B47F6B" w:rsidRDefault="00943CC4" w:rsidP="00B24107">
      <w:pPr>
        <w:pStyle w:val="20"/>
        <w:shd w:val="clear" w:color="auto" w:fill="auto"/>
        <w:ind w:firstLine="580"/>
        <w:jc w:val="both"/>
      </w:pPr>
      <w: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B47F6B" w:rsidRDefault="00943CC4" w:rsidP="00B24107">
      <w:pPr>
        <w:pStyle w:val="20"/>
        <w:shd w:val="clear" w:color="auto" w:fill="auto"/>
        <w:ind w:firstLine="580"/>
        <w:jc w:val="both"/>
      </w:pPr>
      <w: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B47F6B" w:rsidRDefault="00943CC4" w:rsidP="00B24107">
      <w:pPr>
        <w:pStyle w:val="20"/>
        <w:shd w:val="clear" w:color="auto" w:fill="auto"/>
        <w:ind w:firstLine="580"/>
        <w:jc w:val="both"/>
      </w:pPr>
      <w: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B47F6B" w:rsidRDefault="00943CC4" w:rsidP="00B24107">
      <w:pPr>
        <w:pStyle w:val="20"/>
        <w:shd w:val="clear" w:color="auto" w:fill="auto"/>
        <w:ind w:firstLine="580"/>
        <w:jc w:val="both"/>
      </w:pPr>
      <w: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B47F6B" w:rsidRDefault="00943CC4" w:rsidP="00B24107">
      <w:pPr>
        <w:pStyle w:val="20"/>
        <w:shd w:val="clear" w:color="auto" w:fill="auto"/>
        <w:ind w:firstLine="580"/>
        <w:jc w:val="left"/>
      </w:pPr>
      <w:r>
        <w:t>постановление о прекращении исполнения постановления о назначении административного наказания».</w:t>
      </w:r>
    </w:p>
    <w:p w:rsidR="00B47F6B" w:rsidRDefault="00943CC4" w:rsidP="00B24107">
      <w:pPr>
        <w:pStyle w:val="20"/>
        <w:numPr>
          <w:ilvl w:val="0"/>
          <w:numId w:val="1"/>
        </w:numPr>
        <w:shd w:val="clear" w:color="auto" w:fill="auto"/>
        <w:tabs>
          <w:tab w:val="left" w:pos="898"/>
          <w:tab w:val="left" w:leader="underscore" w:pos="8145"/>
        </w:tabs>
        <w:ind w:firstLine="580"/>
        <w:jc w:val="both"/>
      </w:pPr>
      <w:r>
        <w:t xml:space="preserve">Обнародовать настоящее постановление </w:t>
      </w:r>
      <w:r w:rsidR="0009120C" w:rsidRPr="0009120C">
        <w:rPr>
          <w:rStyle w:val="23"/>
          <w:u w:val="none"/>
        </w:rPr>
        <w:t>в установленном Уставом порядке</w:t>
      </w:r>
      <w:r>
        <w:t>.</w:t>
      </w:r>
    </w:p>
    <w:p w:rsidR="00B24107" w:rsidRDefault="00D929D8" w:rsidP="00D929D8">
      <w:pPr>
        <w:pStyle w:val="20"/>
        <w:shd w:val="clear" w:color="auto" w:fill="auto"/>
        <w:spacing w:line="280" w:lineRule="exact"/>
        <w:jc w:val="left"/>
      </w:pPr>
      <w:r>
        <w:t xml:space="preserve">       10.  </w:t>
      </w:r>
      <w:r w:rsidR="00B24107">
        <w:t>Контроль за исполнением настоящего постановления оставляю за собой.</w:t>
      </w:r>
      <w:r w:rsidR="00B24107" w:rsidRPr="00426C65">
        <w:t xml:space="preserve"> </w:t>
      </w:r>
    </w:p>
    <w:p w:rsidR="00B24107" w:rsidRDefault="00B24107" w:rsidP="00B24107">
      <w:pPr>
        <w:pStyle w:val="20"/>
        <w:shd w:val="clear" w:color="auto" w:fill="auto"/>
        <w:tabs>
          <w:tab w:val="left" w:pos="1017"/>
        </w:tabs>
        <w:ind w:left="580"/>
        <w:jc w:val="both"/>
      </w:pPr>
    </w:p>
    <w:p w:rsidR="00B24107" w:rsidRDefault="00B24107" w:rsidP="00B24107">
      <w:pPr>
        <w:pStyle w:val="20"/>
        <w:shd w:val="clear" w:color="auto" w:fill="auto"/>
        <w:tabs>
          <w:tab w:val="left" w:pos="1017"/>
        </w:tabs>
        <w:ind w:left="580"/>
        <w:jc w:val="both"/>
      </w:pPr>
    </w:p>
    <w:p w:rsidR="00D929D8" w:rsidRDefault="00B24107" w:rsidP="00B24107">
      <w:pPr>
        <w:pStyle w:val="20"/>
        <w:shd w:val="clear" w:color="auto" w:fill="auto"/>
        <w:tabs>
          <w:tab w:val="left" w:pos="1017"/>
        </w:tabs>
        <w:ind w:left="580"/>
        <w:jc w:val="both"/>
      </w:pPr>
      <w:r>
        <w:t xml:space="preserve">Глава </w:t>
      </w:r>
      <w:r w:rsidR="00D929D8">
        <w:t>А</w:t>
      </w:r>
      <w:r>
        <w:t xml:space="preserve">дминистрации </w:t>
      </w:r>
    </w:p>
    <w:p w:rsidR="00B47F6B" w:rsidRDefault="00B24107" w:rsidP="00B24107">
      <w:pPr>
        <w:pStyle w:val="20"/>
        <w:shd w:val="clear" w:color="auto" w:fill="auto"/>
        <w:tabs>
          <w:tab w:val="left" w:pos="1017"/>
        </w:tabs>
        <w:ind w:left="580"/>
        <w:jc w:val="both"/>
      </w:pPr>
      <w:r>
        <w:t>Краснознаменского сельсовета</w:t>
      </w:r>
      <w:r w:rsidR="00D929D8">
        <w:t xml:space="preserve">                                                             А.В. Трясунов</w:t>
      </w:r>
    </w:p>
    <w:p w:rsidR="00B47F6B" w:rsidRDefault="00B47F6B">
      <w:pPr>
        <w:rPr>
          <w:sz w:val="2"/>
          <w:szCs w:val="2"/>
        </w:rPr>
      </w:pPr>
    </w:p>
    <w:sectPr w:rsidR="00B47F6B" w:rsidSect="00B24107">
      <w:pgSz w:w="11900" w:h="16840"/>
      <w:pgMar w:top="1134" w:right="851" w:bottom="1134" w:left="107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88B" w:rsidRDefault="004C488B" w:rsidP="00B47F6B">
      <w:r>
        <w:separator/>
      </w:r>
    </w:p>
  </w:endnote>
  <w:endnote w:type="continuationSeparator" w:id="1">
    <w:p w:rsidR="004C488B" w:rsidRDefault="004C488B" w:rsidP="00B47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88B" w:rsidRDefault="004C488B"/>
  </w:footnote>
  <w:footnote w:type="continuationSeparator" w:id="1">
    <w:p w:rsidR="004C488B" w:rsidRDefault="004C488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E15A0"/>
    <w:multiLevelType w:val="multilevel"/>
    <w:tmpl w:val="C35654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47F6B"/>
    <w:rsid w:val="000644DD"/>
    <w:rsid w:val="0009120C"/>
    <w:rsid w:val="001164DC"/>
    <w:rsid w:val="001E111E"/>
    <w:rsid w:val="003640F1"/>
    <w:rsid w:val="00426C65"/>
    <w:rsid w:val="004C488B"/>
    <w:rsid w:val="006C4F07"/>
    <w:rsid w:val="007C3C83"/>
    <w:rsid w:val="008A0DF0"/>
    <w:rsid w:val="00943CC4"/>
    <w:rsid w:val="00957070"/>
    <w:rsid w:val="00962AA8"/>
    <w:rsid w:val="00A0058E"/>
    <w:rsid w:val="00A30CD1"/>
    <w:rsid w:val="00B24107"/>
    <w:rsid w:val="00B47F6B"/>
    <w:rsid w:val="00B63A3B"/>
    <w:rsid w:val="00B9602A"/>
    <w:rsid w:val="00C15248"/>
    <w:rsid w:val="00C15822"/>
    <w:rsid w:val="00D92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7F6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47F6B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B47F6B"/>
    <w:rPr>
      <w:rFonts w:ascii="Courier New" w:eastAsia="Courier New" w:hAnsi="Courier New" w:cs="Courier Ne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B47F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B47F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"/>
    <w:basedOn w:val="2"/>
    <w:rsid w:val="00B47F6B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a5">
    <w:name w:val="Колонтитул"/>
    <w:basedOn w:val="a"/>
    <w:link w:val="a4"/>
    <w:rsid w:val="00B47F6B"/>
    <w:pPr>
      <w:shd w:val="clear" w:color="auto" w:fill="FFFFFF"/>
      <w:spacing w:line="0" w:lineRule="atLeast"/>
    </w:pPr>
    <w:rPr>
      <w:rFonts w:ascii="Courier New" w:eastAsia="Courier New" w:hAnsi="Courier New" w:cs="Courier New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B47F6B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Колонтитул (2)"/>
    <w:basedOn w:val="a"/>
    <w:link w:val="21"/>
    <w:rsid w:val="00B47F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table" w:styleId="a6">
    <w:name w:val="Table Grid"/>
    <w:basedOn w:val="a1"/>
    <w:rsid w:val="001164D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rsid w:val="001164DC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8">
    <w:name w:val="Текст Знак"/>
    <w:basedOn w:val="a0"/>
    <w:link w:val="a7"/>
    <w:rsid w:val="001164DC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0644D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44D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2</cp:revision>
  <cp:lastPrinted>2020-10-19T04:39:00Z</cp:lastPrinted>
  <dcterms:created xsi:type="dcterms:W3CDTF">2020-10-07T08:13:00Z</dcterms:created>
  <dcterms:modified xsi:type="dcterms:W3CDTF">2020-10-19T05:02:00Z</dcterms:modified>
</cp:coreProperties>
</file>