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c"/>
        <w:tblW w:w="0" w:type="auto"/>
        <w:tblLook w:val="01E0"/>
      </w:tblPr>
      <w:tblGrid>
        <w:gridCol w:w="356"/>
        <w:gridCol w:w="718"/>
        <w:gridCol w:w="360"/>
        <w:gridCol w:w="1434"/>
        <w:gridCol w:w="1075"/>
        <w:gridCol w:w="2684"/>
        <w:gridCol w:w="539"/>
        <w:gridCol w:w="1600"/>
        <w:gridCol w:w="824"/>
      </w:tblGrid>
      <w:tr w:rsidR="00D223E4" w:rsidRPr="00C54674" w:rsidTr="007D06C7"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223E4" w:rsidRDefault="00D223E4" w:rsidP="007D06C7">
            <w:pPr>
              <w:pStyle w:val="ad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КРАСНОЗНАМЕНСКОГО СЕЛЬСОВЕТА</w:t>
            </w:r>
          </w:p>
          <w:p w:rsidR="00D223E4" w:rsidRPr="006765A5" w:rsidRDefault="00D223E4" w:rsidP="007D06C7">
            <w:pPr>
              <w:pStyle w:val="ad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  </w:t>
            </w: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АЛТАЙСКОГО КРАЯ</w:t>
            </w:r>
          </w:p>
          <w:p w:rsidR="00D223E4" w:rsidRPr="00C54674" w:rsidRDefault="00D223E4" w:rsidP="007D06C7">
            <w:pPr>
              <w:jc w:val="center"/>
              <w:rPr>
                <w:bCs/>
                <w:sz w:val="28"/>
                <w:szCs w:val="28"/>
              </w:rPr>
            </w:pPr>
          </w:p>
          <w:p w:rsidR="00D223E4" w:rsidRPr="00C54674" w:rsidRDefault="00D223E4" w:rsidP="007D06C7">
            <w:pPr>
              <w:jc w:val="center"/>
              <w:rPr>
                <w:bCs/>
                <w:sz w:val="28"/>
                <w:szCs w:val="28"/>
              </w:rPr>
            </w:pPr>
          </w:p>
          <w:p w:rsidR="00D223E4" w:rsidRDefault="00D223E4" w:rsidP="007D06C7">
            <w:pPr>
              <w:jc w:val="center"/>
              <w:rPr>
                <w:b/>
                <w:spacing w:val="30"/>
                <w:sz w:val="28"/>
                <w:szCs w:val="28"/>
              </w:rPr>
            </w:pPr>
            <w:r w:rsidRPr="00C54674">
              <w:rPr>
                <w:b/>
                <w:spacing w:val="30"/>
                <w:sz w:val="28"/>
                <w:szCs w:val="28"/>
              </w:rPr>
              <w:t>ПО</w:t>
            </w:r>
            <w:r>
              <w:rPr>
                <w:b/>
                <w:spacing w:val="30"/>
                <w:sz w:val="28"/>
                <w:szCs w:val="28"/>
              </w:rPr>
              <w:t>СТАНОВЛЕНИЕ</w:t>
            </w:r>
          </w:p>
          <w:p w:rsidR="00D223E4" w:rsidRPr="00C54674" w:rsidRDefault="00D223E4" w:rsidP="007D06C7">
            <w:pPr>
              <w:jc w:val="center"/>
              <w:rPr>
                <w:sz w:val="28"/>
                <w:szCs w:val="28"/>
              </w:rPr>
            </w:pPr>
          </w:p>
        </w:tc>
      </w:tr>
      <w:tr w:rsidR="00D223E4" w:rsidRPr="00C54674" w:rsidTr="007D06C7">
        <w:trPr>
          <w:trHeight w:hRule="exact" w:val="113"/>
        </w:trPr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223E4" w:rsidRPr="00C54674" w:rsidRDefault="00D223E4" w:rsidP="007D06C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D223E4" w:rsidRPr="00C54674" w:rsidTr="007D06C7">
        <w:trPr>
          <w:trHeight w:hRule="exact" w:val="340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D223E4" w:rsidRPr="00C54674" w:rsidRDefault="00D223E4" w:rsidP="007D06C7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223E4" w:rsidRPr="00C54674" w:rsidRDefault="000E2947" w:rsidP="007D06C7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23E4" w:rsidRPr="00C54674" w:rsidRDefault="00D223E4" w:rsidP="007D06C7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223E4" w:rsidRPr="00C54674" w:rsidRDefault="00D223E4" w:rsidP="007D06C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августа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D223E4" w:rsidRPr="00C54674" w:rsidRDefault="00D223E4" w:rsidP="007D06C7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20</w:t>
            </w:r>
            <w:r>
              <w:rPr>
                <w:bCs/>
                <w:sz w:val="28"/>
                <w:szCs w:val="28"/>
              </w:rPr>
              <w:t>20</w:t>
            </w:r>
            <w:r w:rsidRPr="00C54674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</w:tcPr>
          <w:p w:rsidR="00D223E4" w:rsidRPr="00C54674" w:rsidRDefault="00D223E4" w:rsidP="007D06C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D223E4" w:rsidRPr="00C54674" w:rsidRDefault="00D223E4" w:rsidP="007D06C7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223E4" w:rsidRPr="00C54674" w:rsidRDefault="000E2947" w:rsidP="007D06C7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16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</w:tcPr>
          <w:p w:rsidR="00D223E4" w:rsidRPr="00C54674" w:rsidRDefault="00D223E4" w:rsidP="007D06C7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D223E4" w:rsidRPr="00C54674" w:rsidTr="007D06C7">
        <w:trPr>
          <w:trHeight w:hRule="exact" w:val="113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D223E4" w:rsidRPr="00C54674" w:rsidRDefault="00D223E4" w:rsidP="007D06C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D223E4" w:rsidRPr="00C54674" w:rsidRDefault="00D223E4" w:rsidP="007D06C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23E4" w:rsidRPr="00C54674" w:rsidRDefault="00D223E4" w:rsidP="007D06C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D223E4" w:rsidRPr="00C54674" w:rsidRDefault="00D223E4" w:rsidP="007D06C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D223E4" w:rsidRPr="00C54674" w:rsidRDefault="00D223E4" w:rsidP="007D06C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</w:tcPr>
          <w:p w:rsidR="00D223E4" w:rsidRPr="00C54674" w:rsidRDefault="00D223E4" w:rsidP="007D06C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D223E4" w:rsidRPr="00C54674" w:rsidRDefault="00D223E4" w:rsidP="007D06C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</w:tcPr>
          <w:p w:rsidR="00D223E4" w:rsidRPr="00C54674" w:rsidRDefault="00D223E4" w:rsidP="007D06C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</w:tcPr>
          <w:p w:rsidR="00D223E4" w:rsidRPr="00C54674" w:rsidRDefault="00D223E4" w:rsidP="007D06C7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D223E4" w:rsidRPr="00C54674" w:rsidTr="007D06C7">
        <w:trPr>
          <w:trHeight w:hRule="exact" w:val="340"/>
        </w:trPr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223E4" w:rsidRPr="00C54674" w:rsidRDefault="00D223E4" w:rsidP="007D06C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</w:t>
            </w:r>
            <w:r w:rsidRPr="00C54674">
              <w:rPr>
                <w:bCs/>
                <w:sz w:val="28"/>
                <w:szCs w:val="28"/>
              </w:rPr>
              <w:t xml:space="preserve">. </w:t>
            </w:r>
            <w:r>
              <w:rPr>
                <w:bCs/>
                <w:sz w:val="28"/>
                <w:szCs w:val="28"/>
              </w:rPr>
              <w:t>Краснознаменка</w:t>
            </w:r>
          </w:p>
        </w:tc>
      </w:tr>
    </w:tbl>
    <w:p w:rsidR="00307381" w:rsidRDefault="00307381" w:rsidP="00307381">
      <w:pPr>
        <w:pStyle w:val="a3"/>
        <w:spacing w:after="0"/>
        <w:jc w:val="both"/>
        <w:rPr>
          <w:rFonts w:ascii="Arial" w:hAnsi="Arial" w:cs="Arial"/>
        </w:rPr>
      </w:pPr>
    </w:p>
    <w:p w:rsidR="000E2947" w:rsidRDefault="000E2947" w:rsidP="00307381">
      <w:pPr>
        <w:pStyle w:val="a6"/>
        <w:spacing w:after="0" w:line="240" w:lineRule="auto"/>
        <w:ind w:left="0" w:right="4960"/>
        <w:jc w:val="both"/>
        <w:rPr>
          <w:rFonts w:ascii="Times New Roman" w:hAnsi="Times New Roman"/>
          <w:sz w:val="28"/>
          <w:szCs w:val="28"/>
        </w:rPr>
      </w:pPr>
    </w:p>
    <w:p w:rsidR="00307381" w:rsidRDefault="00307381" w:rsidP="00307381">
      <w:pPr>
        <w:pStyle w:val="a6"/>
        <w:spacing w:after="0" w:line="240" w:lineRule="auto"/>
        <w:ind w:left="0" w:right="49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утверждении </w:t>
      </w:r>
      <w:r w:rsidR="00D223E4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орядка составления, утверждения и ведения бюджетных смет</w:t>
      </w:r>
      <w:r w:rsidR="000E29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Администрации </w:t>
      </w:r>
      <w:r w:rsidR="00D223E4">
        <w:rPr>
          <w:rFonts w:ascii="Times New Roman" w:hAnsi="Times New Roman"/>
          <w:sz w:val="28"/>
          <w:szCs w:val="28"/>
          <w:shd w:val="clear" w:color="auto" w:fill="FFFFFF"/>
        </w:rPr>
        <w:t>Краснознаменского</w:t>
      </w:r>
      <w:r w:rsidR="00723A0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сельсовета</w:t>
      </w:r>
      <w:r>
        <w:rPr>
          <w:rFonts w:ascii="Times New Roman" w:hAnsi="Times New Roman"/>
          <w:color w:val="001219"/>
          <w:sz w:val="28"/>
          <w:szCs w:val="28"/>
          <w:shd w:val="clear" w:color="auto" w:fill="FFFFFF"/>
        </w:rPr>
        <w:t xml:space="preserve"> </w:t>
      </w:r>
      <w:r w:rsidR="00723A0B">
        <w:rPr>
          <w:rFonts w:ascii="Times New Roman" w:hAnsi="Times New Roman"/>
          <w:color w:val="001219"/>
          <w:sz w:val="28"/>
          <w:szCs w:val="28"/>
          <w:shd w:val="clear" w:color="auto" w:fill="FFFFFF"/>
        </w:rPr>
        <w:t>Курьинского</w:t>
      </w:r>
      <w:r>
        <w:rPr>
          <w:rFonts w:ascii="Times New Roman" w:hAnsi="Times New Roman"/>
          <w:color w:val="001219"/>
          <w:sz w:val="28"/>
          <w:szCs w:val="28"/>
          <w:shd w:val="clear" w:color="auto" w:fill="FFFFFF"/>
        </w:rPr>
        <w:t xml:space="preserve"> района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1219"/>
          <w:sz w:val="28"/>
          <w:szCs w:val="28"/>
          <w:shd w:val="clear" w:color="auto" w:fill="FFFFFF"/>
        </w:rPr>
        <w:t>Алтайского края</w:t>
      </w:r>
    </w:p>
    <w:p w:rsidR="00307381" w:rsidRDefault="00307381" w:rsidP="00307381">
      <w:pPr>
        <w:pStyle w:val="ConsPlusNormal"/>
        <w:jc w:val="both"/>
        <w:rPr>
          <w:sz w:val="24"/>
          <w:szCs w:val="24"/>
        </w:rPr>
      </w:pPr>
    </w:p>
    <w:p w:rsidR="00307381" w:rsidRDefault="00307381" w:rsidP="00307381">
      <w:pPr>
        <w:pStyle w:val="ConsPlusNormal"/>
        <w:jc w:val="both"/>
        <w:rPr>
          <w:sz w:val="24"/>
          <w:szCs w:val="24"/>
        </w:rPr>
      </w:pPr>
    </w:p>
    <w:p w:rsidR="00307381" w:rsidRPr="00F558ED" w:rsidRDefault="00307381" w:rsidP="003073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8ED">
        <w:rPr>
          <w:rFonts w:ascii="Times New Roman" w:hAnsi="Times New Roman" w:cs="Times New Roman"/>
          <w:sz w:val="28"/>
          <w:szCs w:val="28"/>
        </w:rPr>
        <w:t>В соответствии со с статьями 158, 161 ,162 и 221 Бюджетного кодекса Российской Федерации, Общими требованиями к порядку составления, утверждения и ведения бюджетных смет казенных учреждений, утвержденными приказом Министерства финансов Российской Федерации от 14.02.2018 №</w:t>
      </w:r>
      <w:r w:rsidR="0024797E">
        <w:rPr>
          <w:rFonts w:ascii="Times New Roman" w:hAnsi="Times New Roman" w:cs="Times New Roman"/>
          <w:sz w:val="28"/>
          <w:szCs w:val="28"/>
        </w:rPr>
        <w:t xml:space="preserve"> </w:t>
      </w:r>
      <w:r w:rsidRPr="00F558ED">
        <w:rPr>
          <w:rFonts w:ascii="Times New Roman" w:hAnsi="Times New Roman" w:cs="Times New Roman"/>
          <w:sz w:val="28"/>
          <w:szCs w:val="28"/>
        </w:rPr>
        <w:t xml:space="preserve">26н, Уставом муниципального образования </w:t>
      </w:r>
      <w:r w:rsidR="00D223E4">
        <w:rPr>
          <w:rFonts w:ascii="Times New Roman" w:hAnsi="Times New Roman" w:cs="Times New Roman"/>
          <w:sz w:val="28"/>
          <w:szCs w:val="28"/>
        </w:rPr>
        <w:t>Краснознаменский</w:t>
      </w:r>
      <w:r w:rsidR="0024797E">
        <w:rPr>
          <w:rFonts w:ascii="Times New Roman" w:hAnsi="Times New Roman" w:cs="Times New Roman"/>
          <w:sz w:val="28"/>
          <w:szCs w:val="28"/>
        </w:rPr>
        <w:t xml:space="preserve"> </w:t>
      </w:r>
      <w:r w:rsidRPr="00F558ED">
        <w:rPr>
          <w:rFonts w:ascii="Times New Roman" w:hAnsi="Times New Roman" w:cs="Times New Roman"/>
          <w:sz w:val="28"/>
          <w:szCs w:val="28"/>
        </w:rPr>
        <w:t xml:space="preserve">сельсовет </w:t>
      </w:r>
      <w:r w:rsidR="0024797E">
        <w:rPr>
          <w:rFonts w:ascii="Times New Roman" w:hAnsi="Times New Roman" w:cs="Times New Roman"/>
          <w:sz w:val="28"/>
          <w:szCs w:val="28"/>
        </w:rPr>
        <w:t>Курьинского</w:t>
      </w:r>
      <w:r w:rsidRPr="00F558ED">
        <w:rPr>
          <w:rFonts w:ascii="Times New Roman" w:hAnsi="Times New Roman" w:cs="Times New Roman"/>
          <w:sz w:val="28"/>
          <w:szCs w:val="28"/>
        </w:rPr>
        <w:t xml:space="preserve"> района Алтайского края, </w:t>
      </w:r>
      <w:r w:rsidRPr="00F558ED">
        <w:rPr>
          <w:rFonts w:ascii="Times New Roman" w:hAnsi="Times New Roman" w:cs="Times New Roman"/>
          <w:spacing w:val="40"/>
          <w:sz w:val="28"/>
          <w:szCs w:val="28"/>
        </w:rPr>
        <w:t>постановляю</w:t>
      </w:r>
      <w:r w:rsidRPr="00F558ED">
        <w:rPr>
          <w:rFonts w:ascii="Times New Roman" w:hAnsi="Times New Roman" w:cs="Times New Roman"/>
          <w:sz w:val="28"/>
          <w:szCs w:val="28"/>
        </w:rPr>
        <w:t>:</w:t>
      </w:r>
    </w:p>
    <w:p w:rsidR="00307381" w:rsidRPr="00F558ED" w:rsidRDefault="00307381" w:rsidP="00307381">
      <w:pPr>
        <w:pStyle w:val="1"/>
        <w:keepNext w:val="0"/>
        <w:numPr>
          <w:ilvl w:val="0"/>
          <w:numId w:val="1"/>
        </w:numPr>
        <w:shd w:val="clear" w:color="auto" w:fill="FFFFFF"/>
        <w:overflowPunct/>
        <w:spacing w:before="0" w:after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58ED">
        <w:rPr>
          <w:rFonts w:ascii="Times New Roman" w:hAnsi="Times New Roman" w:cs="Times New Roman"/>
          <w:b w:val="0"/>
          <w:sz w:val="28"/>
          <w:szCs w:val="28"/>
        </w:rPr>
        <w:t xml:space="preserve">Утвердить прилагаемый </w:t>
      </w:r>
      <w:r w:rsidR="00D223E4">
        <w:rPr>
          <w:rFonts w:ascii="Times New Roman" w:hAnsi="Times New Roman" w:cs="Times New Roman"/>
          <w:b w:val="0"/>
          <w:sz w:val="28"/>
          <w:szCs w:val="28"/>
        </w:rPr>
        <w:t>П</w:t>
      </w:r>
      <w:r w:rsidRPr="00F558ED">
        <w:rPr>
          <w:rFonts w:ascii="Times New Roman" w:hAnsi="Times New Roman" w:cs="Times New Roman"/>
          <w:b w:val="0"/>
          <w:sz w:val="28"/>
          <w:szCs w:val="28"/>
        </w:rPr>
        <w:t xml:space="preserve">орядок составления, утверждения и ведения бюджетных смет </w:t>
      </w:r>
      <w:r w:rsidRPr="00F558ED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Администрации </w:t>
      </w:r>
      <w:r w:rsidR="00D223E4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Краснознаменского</w:t>
      </w:r>
      <w:r w:rsidRPr="00F558ED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сельсовета </w:t>
      </w:r>
      <w:r w:rsidR="00587D19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Курьинского</w:t>
      </w:r>
      <w:r w:rsidRPr="00F558ED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района Алтайского края</w:t>
      </w:r>
      <w:r w:rsidRPr="00F558ED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307381" w:rsidRDefault="00307381" w:rsidP="00307381">
      <w:pPr>
        <w:pStyle w:val="1"/>
        <w:keepNext w:val="0"/>
        <w:numPr>
          <w:ilvl w:val="0"/>
          <w:numId w:val="1"/>
        </w:numPr>
        <w:shd w:val="clear" w:color="auto" w:fill="FFFFFF"/>
        <w:overflowPunct/>
        <w:spacing w:before="0" w:after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Настоящее постановление применяется при составлении, утверждении и ведении бюджетных смет Администрации </w:t>
      </w:r>
      <w:r w:rsidR="00D223E4">
        <w:rPr>
          <w:rFonts w:ascii="Times New Roman" w:hAnsi="Times New Roman" w:cs="Times New Roman"/>
          <w:b w:val="0"/>
          <w:sz w:val="28"/>
          <w:szCs w:val="28"/>
        </w:rPr>
        <w:t>Краснознаменского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сельсовета </w:t>
      </w:r>
      <w:r w:rsidR="009A7EAC">
        <w:rPr>
          <w:rFonts w:ascii="Times New Roman" w:hAnsi="Times New Roman" w:cs="Times New Roman"/>
          <w:b w:val="0"/>
          <w:sz w:val="28"/>
          <w:szCs w:val="28"/>
        </w:rPr>
        <w:t>Курьинского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района Алтайского края, на 20</w:t>
      </w:r>
      <w:r w:rsidR="009A7EAC">
        <w:rPr>
          <w:rFonts w:ascii="Times New Roman" w:hAnsi="Times New Roman" w:cs="Times New Roman"/>
          <w:b w:val="0"/>
          <w:sz w:val="28"/>
          <w:szCs w:val="28"/>
        </w:rPr>
        <w:t>20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год.</w:t>
      </w:r>
    </w:p>
    <w:p w:rsidR="00307381" w:rsidRDefault="00307381" w:rsidP="00307381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Обнародовать настоящее постановление в установленном порядке и разместить на официальном сайте муниципального образования </w:t>
      </w:r>
      <w:r w:rsidR="00D5670B" w:rsidRPr="00D5670B">
        <w:rPr>
          <w:rFonts w:ascii="Times New Roman" w:hAnsi="Times New Roman"/>
          <w:sz w:val="28"/>
          <w:szCs w:val="28"/>
        </w:rPr>
        <w:t>Курьинский</w:t>
      </w:r>
      <w:r>
        <w:rPr>
          <w:rFonts w:ascii="Times New Roman" w:hAnsi="Times New Roman"/>
          <w:sz w:val="28"/>
          <w:szCs w:val="28"/>
        </w:rPr>
        <w:t xml:space="preserve"> район.</w:t>
      </w:r>
    </w:p>
    <w:p w:rsidR="00307381" w:rsidRDefault="00307381" w:rsidP="00307381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исполнением настоящего постановления оставляю за собой.</w:t>
      </w:r>
    </w:p>
    <w:p w:rsidR="00307381" w:rsidRDefault="00307381" w:rsidP="0030738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07381" w:rsidRDefault="00307381" w:rsidP="00307381">
      <w:pPr>
        <w:spacing w:after="0"/>
        <w:rPr>
          <w:sz w:val="28"/>
          <w:szCs w:val="28"/>
        </w:rPr>
      </w:pPr>
    </w:p>
    <w:p w:rsidR="00307381" w:rsidRDefault="00307381" w:rsidP="00307381">
      <w:pPr>
        <w:spacing w:after="0"/>
        <w:rPr>
          <w:sz w:val="28"/>
          <w:szCs w:val="28"/>
        </w:rPr>
      </w:pPr>
    </w:p>
    <w:p w:rsidR="00307381" w:rsidRDefault="00D223E4" w:rsidP="00307381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307381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07381">
        <w:rPr>
          <w:rFonts w:ascii="Times New Roman" w:hAnsi="Times New Roman" w:cs="Times New Roman"/>
          <w:sz w:val="28"/>
          <w:szCs w:val="28"/>
        </w:rPr>
        <w:t xml:space="preserve"> Администрации сельсовета               </w:t>
      </w:r>
      <w:r w:rsidR="00D5670B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>А.В. Трясунов</w:t>
      </w:r>
    </w:p>
    <w:p w:rsidR="00307381" w:rsidRDefault="00307381" w:rsidP="0030738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07381" w:rsidRDefault="00307381" w:rsidP="00307381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Утвержден </w:t>
      </w:r>
    </w:p>
    <w:p w:rsidR="00307381" w:rsidRDefault="00307381" w:rsidP="00307381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</w:t>
      </w:r>
    </w:p>
    <w:p w:rsidR="00307381" w:rsidRDefault="00307381" w:rsidP="00307381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сельсовета</w:t>
      </w:r>
    </w:p>
    <w:p w:rsidR="00307381" w:rsidRDefault="00307381" w:rsidP="00307381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D70785">
        <w:rPr>
          <w:rFonts w:ascii="Times New Roman" w:hAnsi="Times New Roman" w:cs="Times New Roman"/>
          <w:sz w:val="28"/>
          <w:szCs w:val="28"/>
        </w:rPr>
        <w:t>10.08.</w:t>
      </w:r>
      <w:r>
        <w:rPr>
          <w:rFonts w:ascii="Times New Roman" w:hAnsi="Times New Roman" w:cs="Times New Roman"/>
          <w:sz w:val="28"/>
          <w:szCs w:val="28"/>
        </w:rPr>
        <w:t>20</w:t>
      </w:r>
      <w:r w:rsidR="00141728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D70785">
        <w:rPr>
          <w:rFonts w:ascii="Times New Roman" w:hAnsi="Times New Roman" w:cs="Times New Roman"/>
          <w:sz w:val="28"/>
          <w:szCs w:val="28"/>
        </w:rPr>
        <w:t>16</w:t>
      </w:r>
    </w:p>
    <w:p w:rsidR="00307381" w:rsidRDefault="00307381" w:rsidP="0030738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07381" w:rsidRDefault="00307381" w:rsidP="00307381">
      <w:pPr>
        <w:pStyle w:val="a6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Порядок </w:t>
      </w:r>
    </w:p>
    <w:p w:rsidR="00307381" w:rsidRDefault="00307381" w:rsidP="00307381">
      <w:pPr>
        <w:pStyle w:val="a6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составления, утверждения и ведения бюджетной сметы </w:t>
      </w:r>
    </w:p>
    <w:p w:rsidR="00307381" w:rsidRDefault="00307381" w:rsidP="00307381">
      <w:pPr>
        <w:pStyle w:val="a6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Администрации </w:t>
      </w:r>
      <w:r w:rsidR="00D223E4">
        <w:rPr>
          <w:rFonts w:ascii="Times New Roman" w:hAnsi="Times New Roman"/>
          <w:sz w:val="28"/>
          <w:szCs w:val="28"/>
          <w:shd w:val="clear" w:color="auto" w:fill="FFFFFF"/>
        </w:rPr>
        <w:t>Краснознаменского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сельсовета </w:t>
      </w:r>
    </w:p>
    <w:p w:rsidR="00307381" w:rsidRDefault="00141728" w:rsidP="00307381">
      <w:pPr>
        <w:pStyle w:val="a6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Курьинского</w:t>
      </w:r>
      <w:r w:rsidR="00307381">
        <w:rPr>
          <w:rFonts w:ascii="Times New Roman" w:hAnsi="Times New Roman"/>
          <w:sz w:val="28"/>
          <w:szCs w:val="28"/>
          <w:shd w:val="clear" w:color="auto" w:fill="FFFFFF"/>
        </w:rPr>
        <w:t xml:space="preserve"> района Алтайского края</w:t>
      </w:r>
    </w:p>
    <w:p w:rsidR="00307381" w:rsidRDefault="00307381" w:rsidP="00307381">
      <w:pPr>
        <w:pStyle w:val="a6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:rsidR="00307381" w:rsidRDefault="00307381" w:rsidP="00307381">
      <w:pPr>
        <w:pStyle w:val="a6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Общие положения</w:t>
      </w:r>
    </w:p>
    <w:p w:rsidR="00307381" w:rsidRDefault="00307381" w:rsidP="00307381">
      <w:pPr>
        <w:pStyle w:val="a6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307381" w:rsidRDefault="00307381" w:rsidP="00307381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Настоящий </w:t>
      </w:r>
      <w:r w:rsidR="00D223E4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орядок устанавливает правила составления, утверждения и ведения бюджетной сметы Администрации </w:t>
      </w:r>
      <w:r w:rsidR="00D223E4">
        <w:rPr>
          <w:rFonts w:ascii="Times New Roman" w:hAnsi="Times New Roman"/>
          <w:sz w:val="28"/>
          <w:szCs w:val="28"/>
        </w:rPr>
        <w:t>Краснознаменского</w:t>
      </w:r>
      <w:r>
        <w:rPr>
          <w:rFonts w:ascii="Times New Roman" w:hAnsi="Times New Roman"/>
          <w:sz w:val="28"/>
          <w:szCs w:val="28"/>
        </w:rPr>
        <w:t xml:space="preserve"> сельсовета </w:t>
      </w:r>
      <w:r w:rsidR="00F02E22">
        <w:rPr>
          <w:rFonts w:ascii="Times New Roman" w:hAnsi="Times New Roman"/>
          <w:sz w:val="28"/>
          <w:szCs w:val="28"/>
          <w:shd w:val="clear" w:color="auto" w:fill="FFFFFF"/>
        </w:rPr>
        <w:t>Курьинского</w:t>
      </w:r>
      <w:r>
        <w:rPr>
          <w:rFonts w:ascii="Times New Roman" w:hAnsi="Times New Roman"/>
          <w:sz w:val="28"/>
          <w:szCs w:val="28"/>
        </w:rPr>
        <w:t xml:space="preserve"> района Алтайского края, (далее – Администрация сельсовета). </w:t>
      </w:r>
    </w:p>
    <w:p w:rsidR="00307381" w:rsidRDefault="00307381" w:rsidP="00307381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Бюджетная смета составляется, утверждается и ведется в соответствии с общими требованиями, установленными приказом Министерством финансов Российской Федерации от 14.02.2018 №</w:t>
      </w:r>
      <w:r w:rsidR="00F02E2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26н.</w:t>
      </w:r>
    </w:p>
    <w:p w:rsidR="00307381" w:rsidRDefault="00307381" w:rsidP="00307381">
      <w:pPr>
        <w:spacing w:after="0"/>
        <w:rPr>
          <w:rFonts w:ascii="Times New Roman" w:hAnsi="Times New Roman"/>
          <w:sz w:val="28"/>
          <w:szCs w:val="28"/>
        </w:rPr>
      </w:pPr>
    </w:p>
    <w:p w:rsidR="00307381" w:rsidRDefault="00307381" w:rsidP="00307381">
      <w:pPr>
        <w:pStyle w:val="a6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Составление бюджетной сметы</w:t>
      </w:r>
    </w:p>
    <w:p w:rsidR="00307381" w:rsidRDefault="00307381" w:rsidP="00307381">
      <w:pPr>
        <w:pStyle w:val="a6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307381" w:rsidRDefault="00307381" w:rsidP="00307381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Составлением бюджетной сметы является установление объема и распределение направлений расходов бюджета на срок решения о бюджете на очередной финансовый год (на очередной финансовый год и плановый период) на основании доведенных до Администрации сельсовета, в установленном законодательством Российской Федерации порядке, лимитов бюджетных обязательств на принятие и (или) исполнение бюджетных обязательств по обеспечению выполнения функций Администрации сельсовета, включая бюджетные обязательства по предоставлению бюджетных инвестиц</w:t>
      </w:r>
      <w:r w:rsidR="00BE2678">
        <w:rPr>
          <w:rFonts w:ascii="Times New Roman" w:hAnsi="Times New Roman"/>
          <w:sz w:val="28"/>
          <w:szCs w:val="28"/>
        </w:rPr>
        <w:t xml:space="preserve">ий и субсидий юридическим лицам, </w:t>
      </w:r>
      <w:r>
        <w:rPr>
          <w:rFonts w:ascii="Times New Roman" w:hAnsi="Times New Roman"/>
          <w:sz w:val="28"/>
          <w:szCs w:val="28"/>
        </w:rPr>
        <w:t>субсидий, субвенций и иных межбюджетных трансфертов (далее – лимиты бюджетных обязательств).</w:t>
      </w:r>
    </w:p>
    <w:p w:rsidR="00307381" w:rsidRDefault="00307381" w:rsidP="00307381">
      <w:pPr>
        <w:pStyle w:val="ConsPlusNormal"/>
        <w:numPr>
          <w:ilvl w:val="1"/>
          <w:numId w:val="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Показатели бюджетной сметы формируются в пределах доведенных лимитов бюджетных обязательств в разрезе кодов классификации расходов бюджетов бюджетной классификации Российской Федерации с детализацией по кодам подгрупп и (или) элементов видов расходов классификации расходов бюджетов.</w:t>
      </w:r>
    </w:p>
    <w:p w:rsidR="00307381" w:rsidRDefault="00307381" w:rsidP="0030738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Показатели бюджетной сметы и показатели обоснований (расчетов) плановых сметных показателей должны соответствовать друг другу.</w:t>
      </w:r>
    </w:p>
    <w:p w:rsidR="00307381" w:rsidRDefault="00307381" w:rsidP="00307381">
      <w:pPr>
        <w:pStyle w:val="ConsPlusNormal"/>
        <w:numPr>
          <w:ilvl w:val="1"/>
          <w:numId w:val="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Бюджетная смета Администрации сельсовета составляется на основании соответствующих обоснований (расчетов) плановых сметных показателей, являющихся неотъемлемой частью сметы. Формирование проекта сметы на очередной финансовый год осуществляется одновременно с обоснованиями (расчетами) плановых сметных показателей в установленные </w:t>
      </w:r>
      <w:r>
        <w:rPr>
          <w:rFonts w:ascii="Times New Roman" w:hAnsi="Times New Roman" w:cs="Times New Roman"/>
          <w:sz w:val="28"/>
          <w:szCs w:val="28"/>
        </w:rPr>
        <w:lastRenderedPageBreak/>
        <w:t>сроки.</w:t>
      </w:r>
    </w:p>
    <w:p w:rsidR="00307381" w:rsidRDefault="00307381" w:rsidP="00307381">
      <w:pPr>
        <w:pStyle w:val="ConsPlusNormal"/>
        <w:numPr>
          <w:ilvl w:val="1"/>
          <w:numId w:val="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Рекомендуемый образец бюджетной сметы приведен в приложении №1 к настоящему Порядку.</w:t>
      </w:r>
    </w:p>
    <w:p w:rsidR="00307381" w:rsidRDefault="00307381" w:rsidP="00307381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07381" w:rsidRDefault="00307381" w:rsidP="00307381">
      <w:pPr>
        <w:pStyle w:val="a6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Утверждение бюджетной сметы</w:t>
      </w:r>
    </w:p>
    <w:p w:rsidR="00307381" w:rsidRDefault="00307381" w:rsidP="00307381">
      <w:pPr>
        <w:pStyle w:val="a6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307381" w:rsidRDefault="00307381" w:rsidP="00307381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Бюджетная смета Администрации сельсовета, утверждается главой Администрации сельсовета или иным уполномоченным им лицом не позднее десяти рабочих дней со дня доведения до Администрации сельсовета лимитов бюджетных обязательств.</w:t>
      </w:r>
    </w:p>
    <w:p w:rsidR="00307381" w:rsidRDefault="00307381" w:rsidP="00307381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представленной на утверждение смете прилагаются обоснования (расчеты) плановых сметных показателей, использованных при формировании сметы, являющихся неотъемлемой частью сметы.</w:t>
      </w:r>
    </w:p>
    <w:p w:rsidR="00307381" w:rsidRDefault="00307381" w:rsidP="00307381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307381" w:rsidRDefault="00307381" w:rsidP="00307381">
      <w:pPr>
        <w:pStyle w:val="a6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Ведение бюджетной сметы</w:t>
      </w:r>
    </w:p>
    <w:p w:rsidR="00307381" w:rsidRDefault="00307381" w:rsidP="00307381">
      <w:pPr>
        <w:pStyle w:val="a6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307381" w:rsidRDefault="00307381" w:rsidP="00307381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Ведением бюджетной сметы в целях настоящего Порядка является внесение изменений в показатели бюджетной сметы в пределах доведенных в установленном законодательством Российской Федерации порядке лимитов бюджетных обязательств.</w:t>
      </w:r>
    </w:p>
    <w:p w:rsidR="00307381" w:rsidRDefault="00307381" w:rsidP="00307381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Рекомендуемый образец изменений в показатели бюджетной сметы приведен в приложении №2.</w:t>
      </w:r>
    </w:p>
    <w:p w:rsidR="00307381" w:rsidRDefault="00307381" w:rsidP="00307381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Изменение показателей бюджетной сметы осуществляется по следующим основаниям:</w:t>
      </w:r>
    </w:p>
    <w:p w:rsidR="00307381" w:rsidRPr="00F558ED" w:rsidRDefault="00307381" w:rsidP="00307381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58ED">
        <w:rPr>
          <w:rFonts w:ascii="Times New Roman" w:hAnsi="Times New Roman"/>
          <w:sz w:val="28"/>
          <w:szCs w:val="28"/>
        </w:rPr>
        <w:t>изменение доведенных в установленном бюджетным законодательством российской Федерации порядке учреждению лимитов бюджетных обязательств;</w:t>
      </w:r>
    </w:p>
    <w:p w:rsidR="00307381" w:rsidRPr="00F558ED" w:rsidRDefault="00307381" w:rsidP="0030738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58ED">
        <w:rPr>
          <w:rFonts w:ascii="Times New Roman" w:hAnsi="Times New Roman" w:cs="Times New Roman"/>
          <w:sz w:val="28"/>
          <w:szCs w:val="28"/>
        </w:rPr>
        <w:t xml:space="preserve">изменение распределения лимитов бюджетных обязательств по кодам классификации расходов бюджета, не требующих изменения показателей бюджетной росписи и лимитов бюджетных обязательств главного распорядителя (распорядителя) бюджетных средств и распределения лимитов бюджетных обязательств по финансовому обеспечению мероприятий по информатизации и муниципальной </w:t>
      </w:r>
      <w:r w:rsidRPr="00F558ED">
        <w:rPr>
          <w:rFonts w:ascii="Times New Roman" w:hAnsi="Times New Roman" w:cs="Times New Roman"/>
          <w:color w:val="000000"/>
          <w:sz w:val="28"/>
          <w:szCs w:val="28"/>
        </w:rPr>
        <w:t>Адресной инвестиционной программы;</w:t>
      </w:r>
    </w:p>
    <w:p w:rsidR="00307381" w:rsidRPr="00F558ED" w:rsidRDefault="00307381" w:rsidP="0030738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58ED">
        <w:rPr>
          <w:rFonts w:ascii="Times New Roman" w:hAnsi="Times New Roman" w:cs="Times New Roman"/>
          <w:color w:val="000000"/>
          <w:sz w:val="28"/>
          <w:szCs w:val="28"/>
        </w:rPr>
        <w:t xml:space="preserve">изменение распределения лимитов бюджетных обязательств по кодам классификации расходов бюджета, не требующих изменения показателей бюджетной росписи и лимитов бюджетных обязательств </w:t>
      </w:r>
      <w:r w:rsidRPr="00273846">
        <w:rPr>
          <w:rFonts w:ascii="Times New Roman" w:hAnsi="Times New Roman" w:cs="Times New Roman"/>
          <w:color w:val="000000"/>
          <w:sz w:val="28"/>
          <w:szCs w:val="28"/>
        </w:rPr>
        <w:t>главного</w:t>
      </w:r>
      <w:r w:rsidRPr="00F558ED">
        <w:rPr>
          <w:rFonts w:ascii="Times New Roman" w:hAnsi="Times New Roman" w:cs="Times New Roman"/>
          <w:color w:val="000000"/>
          <w:sz w:val="28"/>
          <w:szCs w:val="28"/>
        </w:rPr>
        <w:t xml:space="preserve"> распорядителя) бюджетных средств, но требующих изменения распределения лимитов бюджетных обязательств на финансовое обеспечение мероприятий по информатизации и муниципальной адресной инвестиционной программы;</w:t>
      </w:r>
    </w:p>
    <w:p w:rsidR="00307381" w:rsidRPr="00F558ED" w:rsidRDefault="00307381" w:rsidP="0030738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58ED">
        <w:rPr>
          <w:rFonts w:ascii="Times New Roman" w:hAnsi="Times New Roman" w:cs="Times New Roman"/>
          <w:color w:val="000000"/>
          <w:sz w:val="28"/>
          <w:szCs w:val="28"/>
        </w:rPr>
        <w:t>изменение распределения лимитов бюджетных обязательств между направлениями, по которым группируются показатели бюджетной сметы;</w:t>
      </w:r>
    </w:p>
    <w:p w:rsidR="00307381" w:rsidRPr="00F558ED" w:rsidRDefault="00307381" w:rsidP="0030738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58ED">
        <w:rPr>
          <w:rFonts w:ascii="Times New Roman" w:hAnsi="Times New Roman" w:cs="Times New Roman"/>
          <w:color w:val="000000"/>
          <w:sz w:val="28"/>
          <w:szCs w:val="28"/>
        </w:rPr>
        <w:t>изменение информации, связанной с переданными полномочиями;</w:t>
      </w:r>
    </w:p>
    <w:p w:rsidR="00307381" w:rsidRPr="00F558ED" w:rsidRDefault="00307381" w:rsidP="0030738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58ED">
        <w:rPr>
          <w:rFonts w:ascii="Times New Roman" w:hAnsi="Times New Roman" w:cs="Times New Roman"/>
          <w:color w:val="000000"/>
          <w:sz w:val="28"/>
          <w:szCs w:val="28"/>
        </w:rPr>
        <w:t>изменение распределения бюджетных ассигнований на исполнение публичных нормативных обязательств.</w:t>
      </w:r>
    </w:p>
    <w:p w:rsidR="00307381" w:rsidRPr="00F558ED" w:rsidRDefault="00307381" w:rsidP="00307381">
      <w:pPr>
        <w:pStyle w:val="ConsPlusNormal"/>
        <w:numPr>
          <w:ilvl w:val="1"/>
          <w:numId w:val="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58ED">
        <w:rPr>
          <w:rFonts w:ascii="Times New Roman" w:hAnsi="Times New Roman" w:cs="Times New Roman"/>
          <w:sz w:val="28"/>
          <w:szCs w:val="28"/>
        </w:rPr>
        <w:t xml:space="preserve">Изменения в бюджетную смету формируются на основании </w:t>
      </w:r>
      <w:r w:rsidRPr="00F558ED">
        <w:rPr>
          <w:rFonts w:ascii="Times New Roman" w:hAnsi="Times New Roman" w:cs="Times New Roman"/>
          <w:sz w:val="28"/>
          <w:szCs w:val="28"/>
        </w:rPr>
        <w:lastRenderedPageBreak/>
        <w:t>изменений показателей обоснований (расчетов) плановых сметных показателей, сформированных в соответствии с настоящим Порядком.</w:t>
      </w:r>
    </w:p>
    <w:p w:rsidR="00307381" w:rsidRPr="00F558ED" w:rsidRDefault="00307381" w:rsidP="0030738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8ED">
        <w:rPr>
          <w:rFonts w:ascii="Times New Roman" w:hAnsi="Times New Roman" w:cs="Times New Roman"/>
          <w:sz w:val="28"/>
          <w:szCs w:val="28"/>
        </w:rPr>
        <w:t xml:space="preserve">В случае изменения показателей обоснований (расчетов) плановых сметных показателей, не влияющих на показатели бюджетной сметы, осуществляется изменение только показателей обоснований (расчетов) плановых сметных показателей. В этом случае измененные показатели обоснований (расчетов) плановых сметных показателей утверждаются в соответствии с </w:t>
      </w:r>
      <w:hyperlink r:id="rId8" w:anchor="Par98" w:tooltip="16. Утверждение изменений в показатели бюджетной сметы и изменений обоснований (расчетов) плановых сметных показателей осуществляется в сроки, предусмотренные абзацами первым - третьим пункта 7 настоящего Порядка, в случаях внесения изменений в бюджетную " w:history="1">
        <w:r w:rsidRPr="00BE2678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</w:t>
        </w:r>
        <w:r w:rsidRPr="00F558ED">
          <w:rPr>
            <w:rStyle w:val="a7"/>
            <w:rFonts w:ascii="Times New Roman" w:hAnsi="Times New Roman" w:cs="Times New Roman"/>
            <w:sz w:val="28"/>
            <w:szCs w:val="28"/>
            <w:u w:val="none"/>
          </w:rPr>
          <w:t xml:space="preserve"> </w:t>
        </w:r>
      </w:hyperlink>
      <w:r w:rsidRPr="00F558ED">
        <w:rPr>
          <w:rFonts w:ascii="Times New Roman" w:hAnsi="Times New Roman" w:cs="Times New Roman"/>
          <w:sz w:val="28"/>
          <w:szCs w:val="28"/>
        </w:rPr>
        <w:t>4.8. настоящего Порядка.</w:t>
      </w:r>
    </w:p>
    <w:p w:rsidR="00307381" w:rsidRPr="00F558ED" w:rsidRDefault="00307381" w:rsidP="00307381">
      <w:pPr>
        <w:pStyle w:val="ConsPlusNormal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558ED">
        <w:rPr>
          <w:rFonts w:ascii="Times New Roman" w:hAnsi="Times New Roman" w:cs="Times New Roman"/>
          <w:sz w:val="28"/>
          <w:szCs w:val="28"/>
        </w:rPr>
        <w:t>4.5. Внесение изменений в бюджетную смету, требующих изменения показателей бюджетной росписи Администрации сельсовета и лимитов бюджетных обязательств, утверждается после внесения изменений в бюджетную роспись Администрации сельсовета и лимиты бюджетных обязательств.</w:t>
      </w:r>
    </w:p>
    <w:p w:rsidR="00307381" w:rsidRPr="00F558ED" w:rsidRDefault="00307381" w:rsidP="0030738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8ED">
        <w:rPr>
          <w:rFonts w:ascii="Times New Roman" w:hAnsi="Times New Roman" w:cs="Times New Roman"/>
          <w:sz w:val="28"/>
          <w:szCs w:val="28"/>
        </w:rPr>
        <w:t>4.6. Внесение изменений в показатели обоснований (расчетов) плановых сметных показателей, требующих изменения показателей обоснований (расчетов) бюджетных ассигнований, утверждается после внесения изменений в показатели обоснований (расчетов) бюджетных ассигнований.</w:t>
      </w:r>
    </w:p>
    <w:p w:rsidR="00307381" w:rsidRPr="00F558ED" w:rsidRDefault="00307381" w:rsidP="0030738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8ED">
        <w:rPr>
          <w:rFonts w:ascii="Times New Roman" w:hAnsi="Times New Roman" w:cs="Times New Roman"/>
          <w:sz w:val="28"/>
          <w:szCs w:val="28"/>
        </w:rPr>
        <w:t>4.7. Внесение изменений в показатели бюджетной сметы на текущий финансовый год осуществляется не позднее одного рабочего дня до окончания текущего финансового года.</w:t>
      </w:r>
    </w:p>
    <w:p w:rsidR="00307381" w:rsidRPr="00F558ED" w:rsidRDefault="00307381" w:rsidP="0030738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8ED">
        <w:rPr>
          <w:rFonts w:ascii="Times New Roman" w:hAnsi="Times New Roman" w:cs="Times New Roman"/>
          <w:sz w:val="28"/>
          <w:szCs w:val="28"/>
        </w:rPr>
        <w:t>4.8. Утверждение изменений в показатели бюджетной сметы и изменений обоснований (расчетов) плановых сметных показателей осуществляется в соответствии с пунктом 3.1. настоящего Порядка, в случаях внесения изменений в бюджетную смету, установленных абзацами вторым-четвертым пункта 4.3. настоящего Порядка.</w:t>
      </w:r>
    </w:p>
    <w:p w:rsidR="00307381" w:rsidRPr="00F558ED" w:rsidRDefault="00307381" w:rsidP="0030738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8ED">
        <w:rPr>
          <w:rFonts w:ascii="Times New Roman" w:hAnsi="Times New Roman" w:cs="Times New Roman"/>
          <w:sz w:val="28"/>
          <w:szCs w:val="28"/>
        </w:rPr>
        <w:t>4.10. К представленным на утверждение изменениям в смету прилагаются обоснования (расчеты) плановых сметных показателей, сформированные в соответствии с положениями настоящего Порядка.</w:t>
      </w:r>
    </w:p>
    <w:p w:rsidR="00307381" w:rsidRPr="00F558ED" w:rsidRDefault="00307381" w:rsidP="003073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7381" w:rsidRDefault="00307381" w:rsidP="0030738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31850" w:rsidRDefault="00331850" w:rsidP="0030738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31850" w:rsidRDefault="00331850" w:rsidP="0030738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31850" w:rsidRDefault="00331850" w:rsidP="0030738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31850" w:rsidRDefault="00331850" w:rsidP="0030738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31850" w:rsidRDefault="00331850" w:rsidP="0030738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31850" w:rsidRDefault="00331850" w:rsidP="0030738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31850" w:rsidRDefault="00331850" w:rsidP="0030738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31850" w:rsidRDefault="00331850" w:rsidP="0030738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31850" w:rsidRDefault="00331850" w:rsidP="0030738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31850" w:rsidRDefault="00331850" w:rsidP="0030738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31850" w:rsidRDefault="00331850" w:rsidP="0030738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31850" w:rsidRDefault="00331850" w:rsidP="0030738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31850" w:rsidRDefault="00331850" w:rsidP="0030738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31850" w:rsidRDefault="00331850" w:rsidP="0030738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31850" w:rsidRDefault="00331850" w:rsidP="0030738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31850" w:rsidRDefault="00331850" w:rsidP="00331850">
      <w:pPr>
        <w:pStyle w:val="a5"/>
        <w:rPr>
          <w:rFonts w:ascii="Times New Roman" w:hAnsi="Times New Roman"/>
        </w:rPr>
        <w:sectPr w:rsidR="00331850" w:rsidSect="00586B12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331850" w:rsidRPr="00331850" w:rsidRDefault="00331850" w:rsidP="0076451B">
      <w:pPr>
        <w:pStyle w:val="a5"/>
        <w:jc w:val="right"/>
        <w:rPr>
          <w:rFonts w:ascii="Times New Roman" w:hAnsi="Times New Roman"/>
          <w:sz w:val="20"/>
          <w:szCs w:val="20"/>
        </w:rPr>
      </w:pPr>
      <w:r w:rsidRPr="00331850">
        <w:rPr>
          <w:rFonts w:ascii="Times New Roman" w:hAnsi="Times New Roman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331850">
        <w:rPr>
          <w:rFonts w:ascii="Times New Roman" w:hAnsi="Times New Roman"/>
          <w:sz w:val="20"/>
          <w:szCs w:val="20"/>
        </w:rPr>
        <w:t xml:space="preserve">Приложение № 1 </w:t>
      </w:r>
    </w:p>
    <w:p w:rsidR="0076451B" w:rsidRDefault="00331850" w:rsidP="0076451B">
      <w:pPr>
        <w:pStyle w:val="a5"/>
        <w:jc w:val="right"/>
        <w:rPr>
          <w:rFonts w:ascii="Times New Roman" w:hAnsi="Times New Roman"/>
          <w:bCs/>
          <w:sz w:val="20"/>
          <w:szCs w:val="20"/>
        </w:rPr>
      </w:pPr>
      <w:r w:rsidRPr="00331850">
        <w:rPr>
          <w:rFonts w:ascii="Times New Roman" w:hAnsi="Times New Roman"/>
          <w:sz w:val="20"/>
          <w:szCs w:val="20"/>
        </w:rPr>
        <w:t xml:space="preserve">к </w:t>
      </w:r>
      <w:r w:rsidRPr="00331850">
        <w:rPr>
          <w:rFonts w:ascii="Times New Roman" w:hAnsi="Times New Roman"/>
          <w:bCs/>
          <w:sz w:val="20"/>
          <w:szCs w:val="20"/>
        </w:rPr>
        <w:t xml:space="preserve">Порядку составления, утверждения и ведения бюджетной сметы </w:t>
      </w:r>
    </w:p>
    <w:p w:rsidR="00331850" w:rsidRPr="00331850" w:rsidRDefault="00331850" w:rsidP="0076451B">
      <w:pPr>
        <w:pStyle w:val="a5"/>
        <w:jc w:val="right"/>
        <w:rPr>
          <w:rFonts w:ascii="Times New Roman" w:hAnsi="Times New Roman"/>
          <w:sz w:val="20"/>
          <w:szCs w:val="20"/>
        </w:rPr>
      </w:pPr>
      <w:r w:rsidRPr="00331850">
        <w:rPr>
          <w:rFonts w:ascii="Times New Roman" w:hAnsi="Times New Roman"/>
          <w:bCs/>
          <w:sz w:val="20"/>
          <w:szCs w:val="20"/>
        </w:rPr>
        <w:t>администрации Краснознаменского</w:t>
      </w:r>
      <w:r w:rsidRPr="00331850">
        <w:rPr>
          <w:rFonts w:ascii="Times New Roman" w:hAnsi="Times New Roman"/>
          <w:sz w:val="20"/>
          <w:szCs w:val="20"/>
        </w:rPr>
        <w:t xml:space="preserve"> сельсовета Курьинского района Алтайского края</w:t>
      </w:r>
    </w:p>
    <w:p w:rsidR="00331850" w:rsidRPr="00331850" w:rsidRDefault="00331850" w:rsidP="00331850">
      <w:pPr>
        <w:pStyle w:val="a5"/>
        <w:rPr>
          <w:rFonts w:ascii="Times New Roman" w:hAnsi="Times New Roman"/>
          <w:sz w:val="26"/>
          <w:szCs w:val="26"/>
        </w:rPr>
      </w:pPr>
      <w:r w:rsidRPr="00331850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УТВЕРЖДАЮ </w:t>
      </w:r>
    </w:p>
    <w:p w:rsidR="00331850" w:rsidRPr="00331850" w:rsidRDefault="00331850" w:rsidP="00331850">
      <w:pPr>
        <w:pStyle w:val="a5"/>
        <w:rPr>
          <w:rFonts w:ascii="Times New Roman" w:hAnsi="Times New Roman"/>
          <w:sz w:val="26"/>
          <w:szCs w:val="26"/>
        </w:rPr>
      </w:pPr>
      <w:r w:rsidRPr="00331850">
        <w:rPr>
          <w:rFonts w:ascii="Times New Roman" w:hAnsi="Times New Roman"/>
          <w:sz w:val="26"/>
          <w:szCs w:val="26"/>
        </w:rPr>
        <w:t xml:space="preserve">                                 </w:t>
      </w:r>
      <w:r w:rsidRPr="00331850">
        <w:rPr>
          <w:rFonts w:ascii="Times New Roman" w:hAnsi="Times New Roman"/>
          <w:sz w:val="26"/>
          <w:szCs w:val="26"/>
        </w:rPr>
        <w:tab/>
      </w:r>
      <w:r w:rsidRPr="00331850">
        <w:rPr>
          <w:rFonts w:ascii="Times New Roman" w:hAnsi="Times New Roman"/>
          <w:sz w:val="26"/>
          <w:szCs w:val="26"/>
        </w:rPr>
        <w:tab/>
      </w:r>
      <w:r w:rsidRPr="00331850">
        <w:rPr>
          <w:rFonts w:ascii="Times New Roman" w:hAnsi="Times New Roman"/>
          <w:sz w:val="26"/>
          <w:szCs w:val="26"/>
        </w:rPr>
        <w:tab/>
        <w:t xml:space="preserve">                                                                               ________________________________</w:t>
      </w:r>
    </w:p>
    <w:p w:rsidR="00331850" w:rsidRPr="00331850" w:rsidRDefault="00331850" w:rsidP="00331850">
      <w:pPr>
        <w:pStyle w:val="a5"/>
        <w:rPr>
          <w:rFonts w:ascii="Times New Roman" w:hAnsi="Times New Roman"/>
          <w:sz w:val="20"/>
          <w:szCs w:val="20"/>
        </w:rPr>
      </w:pPr>
      <w:r w:rsidRPr="00331850"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(Должность главного распорядителя бюджетных средств)                                                         </w:t>
      </w:r>
      <w:r w:rsidRPr="00331850">
        <w:rPr>
          <w:rFonts w:ascii="Times New Roman" w:hAnsi="Times New Roman"/>
          <w:sz w:val="20"/>
          <w:szCs w:val="20"/>
        </w:rPr>
        <w:tab/>
      </w:r>
    </w:p>
    <w:p w:rsidR="00331850" w:rsidRPr="00331850" w:rsidRDefault="00331850" w:rsidP="00331850">
      <w:pPr>
        <w:pStyle w:val="a5"/>
        <w:rPr>
          <w:rFonts w:ascii="Times New Roman" w:hAnsi="Times New Roman"/>
          <w:sz w:val="20"/>
          <w:szCs w:val="20"/>
        </w:rPr>
      </w:pPr>
      <w:r w:rsidRPr="00331850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(подпись)                (расшифровка подписи)                                                                                                                                            </w:t>
      </w:r>
    </w:p>
    <w:p w:rsidR="00331850" w:rsidRPr="00331850" w:rsidRDefault="00331850" w:rsidP="00331850">
      <w:pPr>
        <w:pStyle w:val="a5"/>
        <w:rPr>
          <w:rFonts w:ascii="Times New Roman" w:hAnsi="Times New Roman"/>
          <w:sz w:val="26"/>
          <w:szCs w:val="26"/>
        </w:rPr>
      </w:pPr>
      <w:r w:rsidRPr="00331850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        </w:t>
      </w:r>
      <w:r w:rsidRPr="00331850">
        <w:rPr>
          <w:rFonts w:ascii="Times New Roman" w:hAnsi="Times New Roman"/>
          <w:sz w:val="26"/>
          <w:szCs w:val="26"/>
        </w:rPr>
        <w:tab/>
        <w:t xml:space="preserve">                    «____»  _______________  20___г.</w:t>
      </w:r>
    </w:p>
    <w:p w:rsidR="00331850" w:rsidRPr="00331850" w:rsidRDefault="00331850" w:rsidP="00331850">
      <w:pPr>
        <w:pStyle w:val="a5"/>
        <w:rPr>
          <w:rFonts w:ascii="Times New Roman" w:hAnsi="Times New Roman"/>
          <w:sz w:val="26"/>
          <w:szCs w:val="26"/>
        </w:rPr>
      </w:pPr>
    </w:p>
    <w:tbl>
      <w:tblPr>
        <w:tblpPr w:leftFromText="180" w:rightFromText="180" w:vertAnchor="text" w:horzAnchor="page" w:tblpX="14815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8"/>
      </w:tblGrid>
      <w:tr w:rsidR="00331850" w:rsidRPr="00331850" w:rsidTr="006004E0">
        <w:trPr>
          <w:trHeight w:val="143"/>
        </w:trPr>
        <w:tc>
          <w:tcPr>
            <w:tcW w:w="1728" w:type="dxa"/>
            <w:tcBorders>
              <w:bottom w:val="single" w:sz="12" w:space="0" w:color="auto"/>
            </w:tcBorders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331850">
              <w:rPr>
                <w:rFonts w:ascii="Times New Roman" w:hAnsi="Times New Roman"/>
                <w:sz w:val="26"/>
                <w:szCs w:val="26"/>
              </w:rPr>
              <w:t xml:space="preserve">      КОДЫ</w:t>
            </w:r>
          </w:p>
        </w:tc>
      </w:tr>
      <w:tr w:rsidR="00331850" w:rsidRPr="00331850" w:rsidTr="006004E0">
        <w:trPr>
          <w:trHeight w:val="226"/>
        </w:trPr>
        <w:tc>
          <w:tcPr>
            <w:tcW w:w="172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331850">
              <w:rPr>
                <w:rFonts w:ascii="Times New Roman" w:hAnsi="Times New Roman"/>
                <w:sz w:val="26"/>
                <w:szCs w:val="26"/>
              </w:rPr>
              <w:t xml:space="preserve">     0501012</w:t>
            </w:r>
          </w:p>
        </w:tc>
      </w:tr>
      <w:tr w:rsidR="00331850" w:rsidRPr="00331850" w:rsidTr="006004E0">
        <w:trPr>
          <w:trHeight w:val="226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31850" w:rsidRPr="00331850" w:rsidTr="006004E0">
        <w:trPr>
          <w:trHeight w:val="219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31850" w:rsidRPr="00331850" w:rsidTr="006004E0">
        <w:trPr>
          <w:trHeight w:val="252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31850" w:rsidRPr="00331850" w:rsidTr="006004E0">
        <w:trPr>
          <w:trHeight w:val="226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31850" w:rsidRPr="00331850" w:rsidTr="006004E0">
        <w:trPr>
          <w:trHeight w:val="226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31850" w:rsidRPr="00331850" w:rsidTr="006004E0">
        <w:trPr>
          <w:trHeight w:val="226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331850">
              <w:rPr>
                <w:rFonts w:ascii="Times New Roman" w:hAnsi="Times New Roman"/>
                <w:sz w:val="26"/>
                <w:szCs w:val="26"/>
              </w:rPr>
              <w:t xml:space="preserve">          383</w:t>
            </w:r>
          </w:p>
        </w:tc>
      </w:tr>
      <w:tr w:rsidR="00331850" w:rsidRPr="00331850" w:rsidTr="006004E0">
        <w:trPr>
          <w:trHeight w:val="70"/>
        </w:trPr>
        <w:tc>
          <w:tcPr>
            <w:tcW w:w="172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31850" w:rsidRPr="00331850" w:rsidRDefault="00331850" w:rsidP="00331850">
      <w:pPr>
        <w:pStyle w:val="a5"/>
        <w:rPr>
          <w:rFonts w:ascii="Times New Roman" w:hAnsi="Times New Roman"/>
          <w:sz w:val="26"/>
          <w:szCs w:val="26"/>
        </w:rPr>
      </w:pPr>
      <w:r w:rsidRPr="00331850">
        <w:rPr>
          <w:rFonts w:ascii="Times New Roman" w:hAnsi="Times New Roman"/>
          <w:b/>
          <w:sz w:val="26"/>
          <w:szCs w:val="26"/>
        </w:rPr>
        <w:t>БЮДЖЕТНОЙ СМЕТЫ НА  20___ ГОД</w:t>
      </w:r>
    </w:p>
    <w:p w:rsidR="00331850" w:rsidRPr="00331850" w:rsidRDefault="00331850" w:rsidP="00331850">
      <w:pPr>
        <w:pStyle w:val="a5"/>
        <w:rPr>
          <w:rFonts w:ascii="Times New Roman" w:hAnsi="Times New Roman"/>
          <w:sz w:val="26"/>
          <w:szCs w:val="26"/>
        </w:rPr>
      </w:pPr>
      <w:r w:rsidRPr="00331850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от «____»  _____________  20___г.                                                                        Форма по ОКУД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331850">
        <w:rPr>
          <w:rFonts w:ascii="Times New Roman" w:hAnsi="Times New Roman"/>
          <w:sz w:val="26"/>
          <w:szCs w:val="26"/>
        </w:rPr>
        <w:tab/>
      </w:r>
      <w:r w:rsidRPr="00331850">
        <w:rPr>
          <w:rFonts w:ascii="Times New Roman" w:hAnsi="Times New Roman"/>
          <w:sz w:val="26"/>
          <w:szCs w:val="26"/>
        </w:rPr>
        <w:tab/>
      </w:r>
      <w:r w:rsidRPr="00331850">
        <w:rPr>
          <w:rFonts w:ascii="Times New Roman" w:hAnsi="Times New Roman"/>
          <w:sz w:val="26"/>
          <w:szCs w:val="26"/>
        </w:rPr>
        <w:tab/>
      </w:r>
      <w:r w:rsidRPr="00331850">
        <w:rPr>
          <w:rFonts w:ascii="Times New Roman" w:hAnsi="Times New Roman"/>
          <w:sz w:val="26"/>
          <w:szCs w:val="26"/>
        </w:rPr>
        <w:tab/>
      </w:r>
      <w:r w:rsidRPr="00331850">
        <w:rPr>
          <w:rFonts w:ascii="Times New Roman" w:hAnsi="Times New Roman"/>
          <w:sz w:val="26"/>
          <w:szCs w:val="26"/>
        </w:rPr>
        <w:tab/>
      </w:r>
      <w:r w:rsidRPr="00331850">
        <w:rPr>
          <w:rFonts w:ascii="Times New Roman" w:hAnsi="Times New Roman"/>
          <w:sz w:val="26"/>
          <w:szCs w:val="26"/>
        </w:rPr>
        <w:tab/>
      </w:r>
      <w:r w:rsidRPr="00331850">
        <w:rPr>
          <w:rFonts w:ascii="Times New Roman" w:hAnsi="Times New Roman"/>
          <w:sz w:val="26"/>
          <w:szCs w:val="26"/>
        </w:rPr>
        <w:tab/>
      </w:r>
      <w:r w:rsidRPr="00331850">
        <w:rPr>
          <w:rFonts w:ascii="Times New Roman" w:hAnsi="Times New Roman"/>
          <w:sz w:val="26"/>
          <w:szCs w:val="26"/>
        </w:rPr>
        <w:tab/>
      </w:r>
      <w:r w:rsidRPr="00331850">
        <w:rPr>
          <w:rFonts w:ascii="Times New Roman" w:hAnsi="Times New Roman"/>
          <w:sz w:val="26"/>
          <w:szCs w:val="26"/>
        </w:rPr>
        <w:tab/>
      </w:r>
      <w:r w:rsidRPr="00331850">
        <w:rPr>
          <w:rFonts w:ascii="Times New Roman" w:hAnsi="Times New Roman"/>
          <w:sz w:val="26"/>
          <w:szCs w:val="26"/>
        </w:rPr>
        <w:tab/>
      </w:r>
      <w:r w:rsidRPr="00331850">
        <w:rPr>
          <w:rFonts w:ascii="Times New Roman" w:hAnsi="Times New Roman"/>
          <w:sz w:val="26"/>
          <w:szCs w:val="26"/>
        </w:rPr>
        <w:tab/>
      </w:r>
      <w:r w:rsidRPr="00331850">
        <w:rPr>
          <w:rFonts w:ascii="Times New Roman" w:hAnsi="Times New Roman"/>
          <w:sz w:val="26"/>
          <w:szCs w:val="26"/>
        </w:rPr>
        <w:tab/>
      </w:r>
      <w:r w:rsidRPr="00331850">
        <w:rPr>
          <w:rFonts w:ascii="Times New Roman" w:hAnsi="Times New Roman"/>
          <w:sz w:val="26"/>
          <w:szCs w:val="26"/>
        </w:rPr>
        <w:tab/>
      </w:r>
      <w:r w:rsidRPr="00331850">
        <w:rPr>
          <w:rFonts w:ascii="Times New Roman" w:hAnsi="Times New Roman"/>
          <w:sz w:val="26"/>
          <w:szCs w:val="26"/>
        </w:rPr>
        <w:tab/>
      </w:r>
      <w:r w:rsidRPr="00331850">
        <w:rPr>
          <w:rFonts w:ascii="Times New Roman" w:hAnsi="Times New Roman"/>
          <w:sz w:val="26"/>
          <w:szCs w:val="26"/>
        </w:rPr>
        <w:tab/>
      </w:r>
      <w:r w:rsidRPr="00331850">
        <w:rPr>
          <w:rFonts w:ascii="Times New Roman" w:hAnsi="Times New Roman"/>
          <w:sz w:val="26"/>
          <w:szCs w:val="26"/>
        </w:rPr>
        <w:tab/>
      </w:r>
      <w:r w:rsidRPr="00331850">
        <w:rPr>
          <w:rFonts w:ascii="Times New Roman" w:hAnsi="Times New Roman"/>
          <w:sz w:val="26"/>
          <w:szCs w:val="26"/>
        </w:rPr>
        <w:tab/>
        <w:t>Дата</w:t>
      </w:r>
    </w:p>
    <w:p w:rsidR="00331850" w:rsidRPr="00331850" w:rsidRDefault="00331850" w:rsidP="00331850">
      <w:pPr>
        <w:pStyle w:val="a5"/>
        <w:rPr>
          <w:rFonts w:ascii="Times New Roman" w:hAnsi="Times New Roman"/>
          <w:sz w:val="26"/>
          <w:szCs w:val="26"/>
        </w:rPr>
      </w:pPr>
      <w:r w:rsidRPr="00331850">
        <w:rPr>
          <w:rFonts w:ascii="Times New Roman" w:hAnsi="Times New Roman"/>
          <w:sz w:val="26"/>
          <w:szCs w:val="26"/>
        </w:rPr>
        <w:t>Получатель бюджетных средств_______________________________________                                  по ОКПО</w:t>
      </w:r>
    </w:p>
    <w:p w:rsidR="00331850" w:rsidRPr="00331850" w:rsidRDefault="00331850" w:rsidP="00331850">
      <w:pPr>
        <w:pStyle w:val="a5"/>
        <w:rPr>
          <w:rFonts w:ascii="Times New Roman" w:hAnsi="Times New Roman"/>
          <w:sz w:val="26"/>
          <w:szCs w:val="26"/>
        </w:rPr>
      </w:pPr>
      <w:r w:rsidRPr="00331850">
        <w:rPr>
          <w:rFonts w:ascii="Times New Roman" w:hAnsi="Times New Roman"/>
          <w:sz w:val="26"/>
          <w:szCs w:val="26"/>
        </w:rPr>
        <w:t>Распорядитель бюджетных средств ____________________________________               по Перечню (Реестру)</w:t>
      </w:r>
    </w:p>
    <w:p w:rsidR="00331850" w:rsidRPr="00331850" w:rsidRDefault="00331850" w:rsidP="00331850">
      <w:pPr>
        <w:pStyle w:val="a5"/>
        <w:rPr>
          <w:rFonts w:ascii="Times New Roman" w:hAnsi="Times New Roman"/>
          <w:sz w:val="26"/>
          <w:szCs w:val="26"/>
        </w:rPr>
      </w:pPr>
      <w:r w:rsidRPr="00331850">
        <w:rPr>
          <w:rFonts w:ascii="Times New Roman" w:hAnsi="Times New Roman"/>
          <w:sz w:val="26"/>
          <w:szCs w:val="26"/>
        </w:rPr>
        <w:t xml:space="preserve">Главный распорядитель бюджетных средств ______________________________            по Перечню (Реестру)       </w:t>
      </w:r>
    </w:p>
    <w:p w:rsidR="00331850" w:rsidRPr="00331850" w:rsidRDefault="00331850" w:rsidP="00331850">
      <w:pPr>
        <w:pStyle w:val="a5"/>
        <w:rPr>
          <w:rFonts w:ascii="Times New Roman" w:hAnsi="Times New Roman"/>
          <w:sz w:val="26"/>
          <w:szCs w:val="26"/>
        </w:rPr>
      </w:pPr>
      <w:r w:rsidRPr="00331850">
        <w:rPr>
          <w:rFonts w:ascii="Times New Roman" w:hAnsi="Times New Roman"/>
          <w:sz w:val="26"/>
          <w:szCs w:val="26"/>
        </w:rPr>
        <w:t>Наименование бюджета ______________________________________________                                       по БК</w:t>
      </w:r>
    </w:p>
    <w:p w:rsidR="00331850" w:rsidRPr="00331850" w:rsidRDefault="00331850" w:rsidP="00331850">
      <w:pPr>
        <w:pStyle w:val="a5"/>
        <w:rPr>
          <w:rFonts w:ascii="Times New Roman" w:hAnsi="Times New Roman"/>
          <w:sz w:val="26"/>
          <w:szCs w:val="26"/>
        </w:rPr>
      </w:pPr>
      <w:r w:rsidRPr="00331850">
        <w:rPr>
          <w:rFonts w:ascii="Times New Roman" w:hAnsi="Times New Roman"/>
          <w:sz w:val="26"/>
          <w:szCs w:val="26"/>
        </w:rPr>
        <w:t xml:space="preserve">Единица измерения: руб.                                                                                                                         </w:t>
      </w:r>
    </w:p>
    <w:p w:rsidR="00331850" w:rsidRPr="00331850" w:rsidRDefault="00331850" w:rsidP="00331850">
      <w:pPr>
        <w:pStyle w:val="a5"/>
        <w:rPr>
          <w:rFonts w:ascii="Times New Roman" w:hAnsi="Times New Roman"/>
          <w:sz w:val="26"/>
          <w:szCs w:val="26"/>
        </w:rPr>
      </w:pPr>
      <w:r w:rsidRPr="00331850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по ОКАТО</w:t>
      </w:r>
    </w:p>
    <w:p w:rsidR="00331850" w:rsidRPr="00331850" w:rsidRDefault="00331850" w:rsidP="00331850">
      <w:pPr>
        <w:pStyle w:val="a5"/>
        <w:rPr>
          <w:rFonts w:ascii="Times New Roman" w:hAnsi="Times New Roman"/>
          <w:sz w:val="26"/>
          <w:szCs w:val="26"/>
        </w:rPr>
      </w:pPr>
      <w:r w:rsidRPr="00331850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по ОКЕИ                                                                                </w:t>
      </w:r>
      <w:r w:rsidRPr="00331850">
        <w:rPr>
          <w:rFonts w:ascii="Times New Roman" w:hAnsi="Times New Roman"/>
          <w:sz w:val="26"/>
          <w:szCs w:val="26"/>
        </w:rPr>
        <w:tab/>
        <w:t xml:space="preserve">                                                      </w:t>
      </w:r>
      <w:r w:rsidRPr="00331850">
        <w:rPr>
          <w:rFonts w:ascii="Times New Roman" w:hAnsi="Times New Roman"/>
          <w:sz w:val="26"/>
          <w:szCs w:val="26"/>
        </w:rPr>
        <w:tab/>
      </w:r>
      <w:r w:rsidRPr="00331850">
        <w:rPr>
          <w:rFonts w:ascii="Times New Roman" w:hAnsi="Times New Roman"/>
          <w:sz w:val="26"/>
          <w:szCs w:val="26"/>
        </w:rPr>
        <w:tab/>
        <w:t xml:space="preserve">                                                                                                       по ОКВ</w:t>
      </w:r>
    </w:p>
    <w:tbl>
      <w:tblPr>
        <w:tblW w:w="15244" w:type="dxa"/>
        <w:tblInd w:w="108" w:type="dxa"/>
        <w:tblLook w:val="04A0"/>
      </w:tblPr>
      <w:tblGrid>
        <w:gridCol w:w="2977"/>
        <w:gridCol w:w="722"/>
        <w:gridCol w:w="400"/>
        <w:gridCol w:w="1086"/>
        <w:gridCol w:w="1516"/>
        <w:gridCol w:w="139"/>
        <w:gridCol w:w="1011"/>
        <w:gridCol w:w="125"/>
        <w:gridCol w:w="1035"/>
        <w:gridCol w:w="112"/>
        <w:gridCol w:w="925"/>
        <w:gridCol w:w="202"/>
        <w:gridCol w:w="1570"/>
        <w:gridCol w:w="474"/>
        <w:gridCol w:w="1238"/>
        <w:gridCol w:w="254"/>
        <w:gridCol w:w="236"/>
        <w:gridCol w:w="1222"/>
      </w:tblGrid>
      <w:tr w:rsidR="00331850" w:rsidRPr="00331850" w:rsidTr="006004E0">
        <w:trPr>
          <w:trHeight w:val="165"/>
        </w:trPr>
        <w:tc>
          <w:tcPr>
            <w:tcW w:w="3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31850" w:rsidRPr="00331850" w:rsidTr="006004E0">
        <w:trPr>
          <w:gridAfter w:val="1"/>
          <w:wAfter w:w="1222" w:type="dxa"/>
          <w:trHeight w:val="75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31850" w:rsidRPr="00331850" w:rsidTr="006004E0">
        <w:trPr>
          <w:gridAfter w:val="2"/>
          <w:wAfter w:w="1458" w:type="dxa"/>
          <w:trHeight w:val="360"/>
        </w:trPr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331850">
              <w:rPr>
                <w:rFonts w:ascii="Times New Roman" w:hAnsi="Times New Roman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11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331850">
              <w:rPr>
                <w:rFonts w:ascii="Times New Roman" w:hAnsi="Times New Roman"/>
                <w:sz w:val="26"/>
                <w:szCs w:val="26"/>
              </w:rPr>
              <w:t>Код строки</w:t>
            </w:r>
          </w:p>
        </w:tc>
        <w:tc>
          <w:tcPr>
            <w:tcW w:w="819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331850">
              <w:rPr>
                <w:rFonts w:ascii="Times New Roman" w:hAnsi="Times New Roman"/>
                <w:sz w:val="26"/>
                <w:szCs w:val="26"/>
              </w:rPr>
              <w:t>Код по бюджетной классификации Российской Федерации</w:t>
            </w:r>
          </w:p>
        </w:tc>
        <w:tc>
          <w:tcPr>
            <w:tcW w:w="1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331850">
              <w:rPr>
                <w:rFonts w:ascii="Times New Roman" w:hAnsi="Times New Roman"/>
                <w:sz w:val="26"/>
                <w:szCs w:val="26"/>
              </w:rPr>
              <w:t>Сумма</w:t>
            </w:r>
          </w:p>
        </w:tc>
      </w:tr>
      <w:tr w:rsidR="00331850" w:rsidRPr="00331850" w:rsidTr="006004E0">
        <w:trPr>
          <w:gridAfter w:val="2"/>
          <w:wAfter w:w="1458" w:type="dxa"/>
          <w:trHeight w:val="510"/>
        </w:trPr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331850">
              <w:rPr>
                <w:rFonts w:ascii="Times New Roman" w:hAnsi="Times New Roman"/>
                <w:sz w:val="26"/>
                <w:szCs w:val="26"/>
              </w:rPr>
              <w:t>раздела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331850">
              <w:rPr>
                <w:rFonts w:ascii="Times New Roman" w:hAnsi="Times New Roman"/>
                <w:sz w:val="26"/>
                <w:szCs w:val="26"/>
              </w:rPr>
              <w:t>подраздела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331850">
              <w:rPr>
                <w:rFonts w:ascii="Times New Roman" w:hAnsi="Times New Roman"/>
                <w:sz w:val="26"/>
                <w:szCs w:val="26"/>
              </w:rPr>
              <w:t>целевой статьи</w:t>
            </w:r>
          </w:p>
        </w:tc>
        <w:tc>
          <w:tcPr>
            <w:tcW w:w="12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331850">
              <w:rPr>
                <w:rFonts w:ascii="Times New Roman" w:hAnsi="Times New Roman"/>
                <w:sz w:val="26"/>
                <w:szCs w:val="26"/>
              </w:rPr>
              <w:t>вида расходов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331850">
              <w:rPr>
                <w:rFonts w:ascii="Times New Roman" w:hAnsi="Times New Roman"/>
                <w:sz w:val="26"/>
                <w:szCs w:val="26"/>
              </w:rPr>
              <w:t>КОСГУ</w:t>
            </w:r>
          </w:p>
        </w:tc>
        <w:tc>
          <w:tcPr>
            <w:tcW w:w="20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331850">
              <w:rPr>
                <w:rFonts w:ascii="Times New Roman" w:hAnsi="Times New Roman"/>
                <w:sz w:val="26"/>
                <w:szCs w:val="26"/>
              </w:rPr>
              <w:t>код аналитического показателя*</w:t>
            </w:r>
          </w:p>
        </w:tc>
        <w:tc>
          <w:tcPr>
            <w:tcW w:w="1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331850">
              <w:rPr>
                <w:rFonts w:ascii="Times New Roman" w:hAnsi="Times New Roman"/>
                <w:sz w:val="26"/>
                <w:szCs w:val="26"/>
              </w:rPr>
              <w:t>в рублях</w:t>
            </w:r>
          </w:p>
        </w:tc>
      </w:tr>
      <w:tr w:rsidR="00331850" w:rsidRPr="00331850" w:rsidTr="006004E0">
        <w:trPr>
          <w:gridAfter w:val="2"/>
          <w:wAfter w:w="1458" w:type="dxa"/>
          <w:trHeight w:val="195"/>
        </w:trPr>
        <w:tc>
          <w:tcPr>
            <w:tcW w:w="2977" w:type="dxa"/>
            <w:tcBorders>
              <w:top w:val="nil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33185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33185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33185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516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33185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33185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272" w:type="dxa"/>
            <w:gridSpan w:val="3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33185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331850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331850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492" w:type="dxa"/>
            <w:gridSpan w:val="2"/>
            <w:tcBorders>
              <w:top w:val="single" w:sz="4" w:space="0" w:color="auto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331850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</w:tr>
      <w:tr w:rsidR="00331850" w:rsidRPr="00331850" w:rsidTr="006004E0">
        <w:trPr>
          <w:gridAfter w:val="2"/>
          <w:wAfter w:w="1458" w:type="dxa"/>
          <w:trHeight w:val="22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31850" w:rsidRPr="00331850" w:rsidRDefault="00331850" w:rsidP="00331850">
      <w:pPr>
        <w:pStyle w:val="a5"/>
        <w:rPr>
          <w:rFonts w:ascii="Times New Roman" w:hAnsi="Times New Roman"/>
          <w:sz w:val="26"/>
          <w:szCs w:val="26"/>
        </w:rPr>
      </w:pPr>
      <w:r w:rsidRPr="00331850">
        <w:rPr>
          <w:rFonts w:ascii="Times New Roman" w:hAnsi="Times New Roman"/>
          <w:sz w:val="26"/>
          <w:szCs w:val="26"/>
        </w:rPr>
        <w:t>Руководитель учреждения</w:t>
      </w:r>
    </w:p>
    <w:p w:rsidR="00331850" w:rsidRPr="00331850" w:rsidRDefault="00331850" w:rsidP="00331850">
      <w:pPr>
        <w:pStyle w:val="a5"/>
        <w:rPr>
          <w:rFonts w:ascii="Times New Roman" w:hAnsi="Times New Roman"/>
          <w:sz w:val="26"/>
          <w:szCs w:val="26"/>
        </w:rPr>
      </w:pPr>
      <w:r w:rsidRPr="00331850">
        <w:rPr>
          <w:rFonts w:ascii="Times New Roman" w:hAnsi="Times New Roman"/>
          <w:sz w:val="26"/>
          <w:szCs w:val="26"/>
        </w:rPr>
        <w:t xml:space="preserve"> (уполномоченное лицо)   _______________________    ______________   ________________________________________                   </w:t>
      </w:r>
    </w:p>
    <w:p w:rsidR="00331850" w:rsidRPr="00331850" w:rsidRDefault="00331850" w:rsidP="00331850">
      <w:pPr>
        <w:pStyle w:val="a5"/>
        <w:rPr>
          <w:rFonts w:ascii="Times New Roman" w:hAnsi="Times New Roman"/>
          <w:sz w:val="18"/>
          <w:szCs w:val="18"/>
        </w:rPr>
      </w:pPr>
      <w:r w:rsidRPr="00331850">
        <w:rPr>
          <w:rFonts w:ascii="Times New Roman" w:hAnsi="Times New Roman"/>
          <w:sz w:val="18"/>
          <w:szCs w:val="18"/>
        </w:rPr>
        <w:t xml:space="preserve">                                                          (должность)                     (подпись)                                           (расшифровка подписи)                                                         </w:t>
      </w:r>
    </w:p>
    <w:p w:rsidR="00331850" w:rsidRPr="00331850" w:rsidRDefault="00331850" w:rsidP="00331850">
      <w:pPr>
        <w:pStyle w:val="a5"/>
        <w:rPr>
          <w:rFonts w:ascii="Times New Roman" w:hAnsi="Times New Roman"/>
          <w:sz w:val="26"/>
          <w:szCs w:val="26"/>
        </w:rPr>
      </w:pPr>
      <w:r w:rsidRPr="00331850">
        <w:rPr>
          <w:rFonts w:ascii="Times New Roman" w:hAnsi="Times New Roman"/>
          <w:sz w:val="26"/>
          <w:szCs w:val="26"/>
        </w:rPr>
        <w:t>Исполнитель    ________________________   ______________   ____________________                   _________________</w:t>
      </w:r>
    </w:p>
    <w:p w:rsidR="00331850" w:rsidRPr="00331850" w:rsidRDefault="00331850" w:rsidP="00331850">
      <w:pPr>
        <w:pStyle w:val="a5"/>
        <w:rPr>
          <w:rFonts w:ascii="Times New Roman" w:hAnsi="Times New Roman"/>
          <w:sz w:val="26"/>
          <w:szCs w:val="26"/>
        </w:rPr>
      </w:pPr>
      <w:r w:rsidRPr="00331850">
        <w:rPr>
          <w:rFonts w:ascii="Times New Roman" w:hAnsi="Times New Roman"/>
          <w:sz w:val="18"/>
          <w:szCs w:val="18"/>
        </w:rPr>
        <w:t xml:space="preserve">                              (должность)                             (подпись)            (расшифровка подписи)                         (телефон)                                                                                                                                                                                                                 </w:t>
      </w:r>
      <w:r w:rsidRPr="00331850">
        <w:rPr>
          <w:rFonts w:ascii="Times New Roman" w:hAnsi="Times New Roman"/>
          <w:sz w:val="26"/>
          <w:szCs w:val="26"/>
        </w:rPr>
        <w:t>«_____»__________________20____г.</w:t>
      </w:r>
      <w:r w:rsidRPr="00331850">
        <w:rPr>
          <w:rFonts w:ascii="Times New Roman" w:hAnsi="Times New Roman"/>
          <w:sz w:val="26"/>
          <w:szCs w:val="26"/>
        </w:rPr>
        <w:br w:type="textWrapping" w:clear="all"/>
        <w:t xml:space="preserve">  </w:t>
      </w:r>
    </w:p>
    <w:p w:rsidR="00331850" w:rsidRPr="00331850" w:rsidRDefault="00331850" w:rsidP="00331850">
      <w:pPr>
        <w:pStyle w:val="a5"/>
        <w:rPr>
          <w:rFonts w:ascii="Times New Roman" w:hAnsi="Times New Roman"/>
          <w:sz w:val="26"/>
          <w:szCs w:val="26"/>
        </w:rPr>
      </w:pPr>
      <w:r w:rsidRPr="00331850">
        <w:rPr>
          <w:rFonts w:ascii="Times New Roman" w:hAnsi="Times New Roman"/>
          <w:sz w:val="26"/>
          <w:szCs w:val="26"/>
        </w:rPr>
        <w:t xml:space="preserve">                                               </w:t>
      </w:r>
    </w:p>
    <w:p w:rsidR="00331850" w:rsidRPr="005D0B32" w:rsidRDefault="00331850" w:rsidP="00331850">
      <w:pPr>
        <w:pStyle w:val="a5"/>
        <w:rPr>
          <w:rFonts w:ascii="Times New Roman" w:hAnsi="Times New Roman"/>
          <w:sz w:val="26"/>
          <w:szCs w:val="26"/>
        </w:rPr>
      </w:pPr>
      <w:r w:rsidRPr="00331850">
        <w:rPr>
          <w:rFonts w:ascii="Times New Roman" w:hAnsi="Times New Roman"/>
          <w:sz w:val="26"/>
          <w:szCs w:val="26"/>
        </w:rPr>
        <w:lastRenderedPageBreak/>
        <w:t>Код аналитического показателя указывается в случае, если порядком составления, ведения и утверждения бюджетных смет, утвержденным главным распорядителем бюджетных средств, указанный код предусмотрен для дополнительной  детализации расходов бюджета.</w:t>
      </w:r>
      <w:r w:rsidRPr="00331850">
        <w:rPr>
          <w:rFonts w:ascii="Times New Roman" w:hAnsi="Times New Roman"/>
          <w:sz w:val="26"/>
          <w:szCs w:val="26"/>
        </w:rPr>
        <w:tab/>
      </w:r>
      <w:r w:rsidRPr="00331850">
        <w:rPr>
          <w:rFonts w:ascii="Times New Roman" w:hAnsi="Times New Roman"/>
          <w:sz w:val="26"/>
          <w:szCs w:val="26"/>
        </w:rPr>
        <w:tab/>
      </w:r>
      <w:r w:rsidRPr="00331850">
        <w:rPr>
          <w:rFonts w:ascii="Times New Roman" w:hAnsi="Times New Roman"/>
          <w:sz w:val="26"/>
          <w:szCs w:val="26"/>
        </w:rPr>
        <w:tab/>
      </w:r>
      <w:r w:rsidRPr="00331850">
        <w:rPr>
          <w:rFonts w:ascii="Times New Roman" w:hAnsi="Times New Roman"/>
          <w:sz w:val="26"/>
          <w:szCs w:val="26"/>
        </w:rPr>
        <w:tab/>
      </w:r>
    </w:p>
    <w:p w:rsidR="00331850" w:rsidRPr="00331850" w:rsidRDefault="00331850" w:rsidP="00331850">
      <w:pPr>
        <w:pStyle w:val="a5"/>
        <w:rPr>
          <w:rFonts w:ascii="Times New Roman" w:hAnsi="Times New Roman"/>
        </w:rPr>
      </w:pPr>
    </w:p>
    <w:p w:rsidR="00331850" w:rsidRPr="00331850" w:rsidRDefault="00331850" w:rsidP="005D0B32">
      <w:pPr>
        <w:pStyle w:val="a5"/>
        <w:jc w:val="right"/>
        <w:rPr>
          <w:rFonts w:ascii="Times New Roman" w:hAnsi="Times New Roman"/>
          <w:sz w:val="20"/>
          <w:szCs w:val="20"/>
        </w:rPr>
      </w:pPr>
      <w:r w:rsidRPr="00331850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Приложение № 2 </w:t>
      </w:r>
    </w:p>
    <w:p w:rsidR="005D0B32" w:rsidRDefault="00331850" w:rsidP="005D0B32">
      <w:pPr>
        <w:pStyle w:val="a5"/>
        <w:jc w:val="right"/>
        <w:rPr>
          <w:rFonts w:ascii="Times New Roman" w:hAnsi="Times New Roman"/>
          <w:bCs/>
          <w:sz w:val="20"/>
          <w:szCs w:val="20"/>
        </w:rPr>
      </w:pPr>
      <w:r w:rsidRPr="00331850">
        <w:rPr>
          <w:rFonts w:ascii="Times New Roman" w:hAnsi="Times New Roman"/>
          <w:sz w:val="20"/>
          <w:szCs w:val="20"/>
        </w:rPr>
        <w:t xml:space="preserve">к </w:t>
      </w:r>
      <w:r w:rsidRPr="00331850">
        <w:rPr>
          <w:rFonts w:ascii="Times New Roman" w:hAnsi="Times New Roman"/>
          <w:bCs/>
          <w:sz w:val="20"/>
          <w:szCs w:val="20"/>
        </w:rPr>
        <w:t xml:space="preserve">Порядку составления, утверждения и ведения бюджетной сметы </w:t>
      </w:r>
    </w:p>
    <w:p w:rsidR="00331850" w:rsidRPr="00331850" w:rsidRDefault="00331850" w:rsidP="005D0B32">
      <w:pPr>
        <w:pStyle w:val="a5"/>
        <w:jc w:val="right"/>
        <w:rPr>
          <w:rFonts w:ascii="Times New Roman" w:hAnsi="Times New Roman"/>
          <w:sz w:val="20"/>
          <w:szCs w:val="20"/>
        </w:rPr>
      </w:pPr>
      <w:r w:rsidRPr="00331850">
        <w:rPr>
          <w:rFonts w:ascii="Times New Roman" w:hAnsi="Times New Roman"/>
          <w:bCs/>
          <w:sz w:val="20"/>
          <w:szCs w:val="20"/>
        </w:rPr>
        <w:t>администрации Краснознаменского</w:t>
      </w:r>
      <w:r w:rsidRPr="00331850">
        <w:rPr>
          <w:rFonts w:ascii="Times New Roman" w:hAnsi="Times New Roman"/>
          <w:sz w:val="20"/>
          <w:szCs w:val="20"/>
        </w:rPr>
        <w:t xml:space="preserve"> сельсовета Курьинского района Алтайского края</w:t>
      </w:r>
    </w:p>
    <w:p w:rsidR="00331850" w:rsidRPr="00331850" w:rsidRDefault="00331850" w:rsidP="00331850">
      <w:pPr>
        <w:pStyle w:val="a5"/>
        <w:rPr>
          <w:rFonts w:ascii="Times New Roman" w:hAnsi="Times New Roman"/>
        </w:rPr>
      </w:pPr>
    </w:p>
    <w:p w:rsidR="00331850" w:rsidRPr="00331850" w:rsidRDefault="00331850" w:rsidP="00331850">
      <w:pPr>
        <w:pStyle w:val="a5"/>
        <w:rPr>
          <w:rFonts w:ascii="Times New Roman" w:hAnsi="Times New Roman"/>
          <w:sz w:val="20"/>
          <w:szCs w:val="20"/>
        </w:rPr>
      </w:pPr>
      <w:r w:rsidRPr="00331850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УТВЕРЖДАЮ </w:t>
      </w:r>
    </w:p>
    <w:p w:rsidR="00331850" w:rsidRPr="00331850" w:rsidRDefault="00331850" w:rsidP="00331850">
      <w:pPr>
        <w:pStyle w:val="a5"/>
        <w:rPr>
          <w:rFonts w:ascii="Times New Roman" w:hAnsi="Times New Roman"/>
          <w:sz w:val="20"/>
          <w:szCs w:val="20"/>
        </w:rPr>
      </w:pPr>
      <w:r w:rsidRPr="00331850">
        <w:rPr>
          <w:rFonts w:ascii="Times New Roman" w:hAnsi="Times New Roman"/>
          <w:sz w:val="20"/>
          <w:szCs w:val="20"/>
        </w:rPr>
        <w:t xml:space="preserve">                                 </w:t>
      </w:r>
      <w:r w:rsidRPr="00331850">
        <w:rPr>
          <w:rFonts w:ascii="Times New Roman" w:hAnsi="Times New Roman"/>
          <w:sz w:val="20"/>
          <w:szCs w:val="20"/>
        </w:rPr>
        <w:tab/>
      </w:r>
      <w:r w:rsidRPr="00331850">
        <w:rPr>
          <w:rFonts w:ascii="Times New Roman" w:hAnsi="Times New Roman"/>
          <w:sz w:val="20"/>
          <w:szCs w:val="20"/>
        </w:rPr>
        <w:tab/>
      </w:r>
      <w:r w:rsidRPr="00331850">
        <w:rPr>
          <w:rFonts w:ascii="Times New Roman" w:hAnsi="Times New Roman"/>
          <w:sz w:val="20"/>
          <w:szCs w:val="20"/>
        </w:rPr>
        <w:tab/>
        <w:t xml:space="preserve">                                                                               ________________________________</w:t>
      </w:r>
    </w:p>
    <w:p w:rsidR="00331850" w:rsidRPr="00331850" w:rsidRDefault="00331850" w:rsidP="00331850">
      <w:pPr>
        <w:pStyle w:val="a5"/>
        <w:rPr>
          <w:rFonts w:ascii="Times New Roman" w:hAnsi="Times New Roman"/>
          <w:sz w:val="20"/>
          <w:szCs w:val="20"/>
        </w:rPr>
      </w:pPr>
      <w:r w:rsidRPr="00331850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(Должность главного распорядителя бюджетных средств)                                                         </w:t>
      </w:r>
      <w:r w:rsidRPr="00331850">
        <w:rPr>
          <w:rFonts w:ascii="Times New Roman" w:hAnsi="Times New Roman"/>
          <w:sz w:val="20"/>
          <w:szCs w:val="20"/>
        </w:rPr>
        <w:tab/>
      </w:r>
    </w:p>
    <w:p w:rsidR="00331850" w:rsidRPr="00331850" w:rsidRDefault="00331850" w:rsidP="00331850">
      <w:pPr>
        <w:pStyle w:val="a5"/>
        <w:rPr>
          <w:rFonts w:ascii="Times New Roman" w:hAnsi="Times New Roman"/>
          <w:sz w:val="20"/>
          <w:szCs w:val="20"/>
        </w:rPr>
      </w:pPr>
      <w:r w:rsidRPr="00331850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(подпись)                (расшифровка подписи)                                                                                                                                            </w:t>
      </w:r>
    </w:p>
    <w:p w:rsidR="00331850" w:rsidRPr="00331850" w:rsidRDefault="00331850" w:rsidP="00331850">
      <w:pPr>
        <w:pStyle w:val="a5"/>
        <w:rPr>
          <w:rFonts w:ascii="Times New Roman" w:hAnsi="Times New Roman"/>
          <w:sz w:val="20"/>
          <w:szCs w:val="20"/>
        </w:rPr>
      </w:pPr>
      <w:r w:rsidRPr="00331850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</w:t>
      </w:r>
      <w:r w:rsidRPr="00331850">
        <w:rPr>
          <w:rFonts w:ascii="Times New Roman" w:hAnsi="Times New Roman"/>
          <w:sz w:val="20"/>
          <w:szCs w:val="20"/>
        </w:rPr>
        <w:tab/>
        <w:t xml:space="preserve">         «____»  _______________  20___г.</w:t>
      </w:r>
    </w:p>
    <w:p w:rsidR="00331850" w:rsidRPr="00331850" w:rsidRDefault="00331850" w:rsidP="00331850">
      <w:pPr>
        <w:pStyle w:val="a5"/>
        <w:rPr>
          <w:rFonts w:ascii="Times New Roman" w:hAnsi="Times New Roman"/>
          <w:sz w:val="26"/>
          <w:szCs w:val="26"/>
        </w:rPr>
      </w:pPr>
    </w:p>
    <w:tbl>
      <w:tblPr>
        <w:tblpPr w:leftFromText="180" w:rightFromText="180" w:vertAnchor="text" w:horzAnchor="page" w:tblpX="14815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8"/>
      </w:tblGrid>
      <w:tr w:rsidR="00331850" w:rsidRPr="00331850" w:rsidTr="006004E0">
        <w:trPr>
          <w:trHeight w:val="143"/>
        </w:trPr>
        <w:tc>
          <w:tcPr>
            <w:tcW w:w="1728" w:type="dxa"/>
            <w:tcBorders>
              <w:bottom w:val="single" w:sz="12" w:space="0" w:color="auto"/>
            </w:tcBorders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331850">
              <w:rPr>
                <w:rFonts w:ascii="Times New Roman" w:hAnsi="Times New Roman"/>
                <w:sz w:val="26"/>
                <w:szCs w:val="26"/>
              </w:rPr>
              <w:t xml:space="preserve">      КОДЫ</w:t>
            </w:r>
          </w:p>
        </w:tc>
      </w:tr>
      <w:tr w:rsidR="00331850" w:rsidRPr="00331850" w:rsidTr="006004E0">
        <w:trPr>
          <w:trHeight w:val="226"/>
        </w:trPr>
        <w:tc>
          <w:tcPr>
            <w:tcW w:w="172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331850">
              <w:rPr>
                <w:rFonts w:ascii="Times New Roman" w:hAnsi="Times New Roman"/>
                <w:sz w:val="26"/>
                <w:szCs w:val="26"/>
              </w:rPr>
              <w:t xml:space="preserve">     0501012</w:t>
            </w:r>
          </w:p>
        </w:tc>
      </w:tr>
      <w:tr w:rsidR="00331850" w:rsidRPr="00331850" w:rsidTr="006004E0">
        <w:trPr>
          <w:trHeight w:val="226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31850" w:rsidRPr="00331850" w:rsidTr="006004E0">
        <w:trPr>
          <w:trHeight w:val="219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31850" w:rsidRPr="00331850" w:rsidTr="006004E0">
        <w:trPr>
          <w:trHeight w:val="252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31850" w:rsidRPr="00331850" w:rsidTr="006004E0">
        <w:trPr>
          <w:trHeight w:val="226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31850" w:rsidRPr="00331850" w:rsidTr="006004E0">
        <w:trPr>
          <w:trHeight w:val="226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31850" w:rsidRPr="00331850" w:rsidTr="006004E0">
        <w:trPr>
          <w:trHeight w:val="226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331850">
              <w:rPr>
                <w:rFonts w:ascii="Times New Roman" w:hAnsi="Times New Roman"/>
                <w:sz w:val="26"/>
                <w:szCs w:val="26"/>
              </w:rPr>
              <w:t xml:space="preserve">          383</w:t>
            </w:r>
          </w:p>
        </w:tc>
      </w:tr>
      <w:tr w:rsidR="00331850" w:rsidRPr="00331850" w:rsidTr="006004E0">
        <w:trPr>
          <w:trHeight w:val="70"/>
        </w:trPr>
        <w:tc>
          <w:tcPr>
            <w:tcW w:w="172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31850" w:rsidRPr="00331850" w:rsidRDefault="00331850" w:rsidP="00331850">
      <w:pPr>
        <w:pStyle w:val="a5"/>
        <w:rPr>
          <w:rFonts w:ascii="Times New Roman" w:hAnsi="Times New Roman"/>
          <w:sz w:val="24"/>
          <w:szCs w:val="24"/>
        </w:rPr>
      </w:pPr>
      <w:r w:rsidRPr="00331850">
        <w:rPr>
          <w:rFonts w:ascii="Times New Roman" w:hAnsi="Times New Roman"/>
          <w:sz w:val="24"/>
          <w:szCs w:val="24"/>
        </w:rPr>
        <w:t xml:space="preserve">                                   </w:t>
      </w:r>
      <w:r w:rsidRPr="00331850">
        <w:rPr>
          <w:rFonts w:ascii="Times New Roman" w:hAnsi="Times New Roman"/>
          <w:b/>
          <w:sz w:val="24"/>
          <w:szCs w:val="24"/>
        </w:rPr>
        <w:t xml:space="preserve"> ИЗМЕНЕНИЕ № ___  ПОКАЗАТЕЛЕЙ БЮДЖЕТНОЙ СМЕТЫ НА  20___ ГОД</w:t>
      </w:r>
    </w:p>
    <w:p w:rsidR="00331850" w:rsidRPr="00331850" w:rsidRDefault="00331850" w:rsidP="00331850">
      <w:pPr>
        <w:pStyle w:val="a5"/>
        <w:rPr>
          <w:rFonts w:ascii="Times New Roman" w:hAnsi="Times New Roman"/>
          <w:sz w:val="24"/>
          <w:szCs w:val="24"/>
        </w:rPr>
      </w:pPr>
    </w:p>
    <w:p w:rsidR="00331850" w:rsidRPr="00331850" w:rsidRDefault="00331850" w:rsidP="00331850">
      <w:pPr>
        <w:pStyle w:val="a5"/>
        <w:rPr>
          <w:rFonts w:ascii="Times New Roman" w:hAnsi="Times New Roman"/>
          <w:sz w:val="24"/>
          <w:szCs w:val="24"/>
        </w:rPr>
      </w:pPr>
      <w:r w:rsidRPr="00331850">
        <w:rPr>
          <w:rFonts w:ascii="Times New Roman" w:hAnsi="Times New Roman"/>
          <w:sz w:val="24"/>
          <w:szCs w:val="24"/>
        </w:rPr>
        <w:t xml:space="preserve">                                                от «____»  _____________  20___г.                                                                        Форма по ОКУД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331850">
        <w:rPr>
          <w:rFonts w:ascii="Times New Roman" w:hAnsi="Times New Roman"/>
          <w:sz w:val="24"/>
          <w:szCs w:val="24"/>
        </w:rPr>
        <w:tab/>
      </w:r>
      <w:r w:rsidRPr="00331850">
        <w:rPr>
          <w:rFonts w:ascii="Times New Roman" w:hAnsi="Times New Roman"/>
          <w:sz w:val="24"/>
          <w:szCs w:val="24"/>
        </w:rPr>
        <w:tab/>
      </w:r>
      <w:r w:rsidRPr="00331850">
        <w:rPr>
          <w:rFonts w:ascii="Times New Roman" w:hAnsi="Times New Roman"/>
          <w:sz w:val="24"/>
          <w:szCs w:val="24"/>
        </w:rPr>
        <w:tab/>
      </w:r>
      <w:r w:rsidRPr="00331850">
        <w:rPr>
          <w:rFonts w:ascii="Times New Roman" w:hAnsi="Times New Roman"/>
          <w:sz w:val="24"/>
          <w:szCs w:val="24"/>
        </w:rPr>
        <w:tab/>
      </w:r>
      <w:r w:rsidRPr="00331850">
        <w:rPr>
          <w:rFonts w:ascii="Times New Roman" w:hAnsi="Times New Roman"/>
          <w:sz w:val="24"/>
          <w:szCs w:val="24"/>
        </w:rPr>
        <w:tab/>
      </w:r>
      <w:r w:rsidRPr="00331850">
        <w:rPr>
          <w:rFonts w:ascii="Times New Roman" w:hAnsi="Times New Roman"/>
          <w:sz w:val="24"/>
          <w:szCs w:val="24"/>
        </w:rPr>
        <w:tab/>
      </w:r>
      <w:r w:rsidRPr="00331850">
        <w:rPr>
          <w:rFonts w:ascii="Times New Roman" w:hAnsi="Times New Roman"/>
          <w:sz w:val="24"/>
          <w:szCs w:val="24"/>
        </w:rPr>
        <w:tab/>
      </w:r>
      <w:r w:rsidRPr="00331850">
        <w:rPr>
          <w:rFonts w:ascii="Times New Roman" w:hAnsi="Times New Roman"/>
          <w:sz w:val="24"/>
          <w:szCs w:val="24"/>
        </w:rPr>
        <w:tab/>
      </w:r>
      <w:r w:rsidRPr="00331850">
        <w:rPr>
          <w:rFonts w:ascii="Times New Roman" w:hAnsi="Times New Roman"/>
          <w:sz w:val="24"/>
          <w:szCs w:val="24"/>
        </w:rPr>
        <w:tab/>
      </w:r>
      <w:r w:rsidRPr="00331850">
        <w:rPr>
          <w:rFonts w:ascii="Times New Roman" w:hAnsi="Times New Roman"/>
          <w:sz w:val="24"/>
          <w:szCs w:val="24"/>
        </w:rPr>
        <w:tab/>
      </w:r>
      <w:r w:rsidRPr="00331850">
        <w:rPr>
          <w:rFonts w:ascii="Times New Roman" w:hAnsi="Times New Roman"/>
          <w:sz w:val="24"/>
          <w:szCs w:val="24"/>
        </w:rPr>
        <w:tab/>
      </w:r>
      <w:r w:rsidRPr="00331850">
        <w:rPr>
          <w:rFonts w:ascii="Times New Roman" w:hAnsi="Times New Roman"/>
          <w:sz w:val="24"/>
          <w:szCs w:val="24"/>
        </w:rPr>
        <w:tab/>
      </w:r>
      <w:r w:rsidRPr="00331850">
        <w:rPr>
          <w:rFonts w:ascii="Times New Roman" w:hAnsi="Times New Roman"/>
          <w:sz w:val="24"/>
          <w:szCs w:val="24"/>
        </w:rPr>
        <w:tab/>
      </w:r>
      <w:r w:rsidRPr="00331850">
        <w:rPr>
          <w:rFonts w:ascii="Times New Roman" w:hAnsi="Times New Roman"/>
          <w:sz w:val="24"/>
          <w:szCs w:val="24"/>
        </w:rPr>
        <w:tab/>
      </w:r>
      <w:r w:rsidRPr="00331850">
        <w:rPr>
          <w:rFonts w:ascii="Times New Roman" w:hAnsi="Times New Roman"/>
          <w:sz w:val="24"/>
          <w:szCs w:val="24"/>
        </w:rPr>
        <w:tab/>
      </w:r>
      <w:r w:rsidRPr="00331850">
        <w:rPr>
          <w:rFonts w:ascii="Times New Roman" w:hAnsi="Times New Roman"/>
          <w:sz w:val="24"/>
          <w:szCs w:val="24"/>
        </w:rPr>
        <w:tab/>
      </w:r>
      <w:r w:rsidRPr="00331850">
        <w:rPr>
          <w:rFonts w:ascii="Times New Roman" w:hAnsi="Times New Roman"/>
          <w:sz w:val="24"/>
          <w:szCs w:val="24"/>
        </w:rPr>
        <w:tab/>
        <w:t>Дата</w:t>
      </w:r>
    </w:p>
    <w:p w:rsidR="00331850" w:rsidRPr="00331850" w:rsidRDefault="00331850" w:rsidP="00331850">
      <w:pPr>
        <w:pStyle w:val="a5"/>
        <w:rPr>
          <w:rFonts w:ascii="Times New Roman" w:hAnsi="Times New Roman"/>
          <w:sz w:val="24"/>
          <w:szCs w:val="24"/>
        </w:rPr>
      </w:pPr>
      <w:r w:rsidRPr="00331850">
        <w:rPr>
          <w:rFonts w:ascii="Times New Roman" w:hAnsi="Times New Roman"/>
          <w:sz w:val="24"/>
          <w:szCs w:val="24"/>
        </w:rPr>
        <w:t>Получатель бюджетных средств_______________________________________                                                                      по ОКПО</w:t>
      </w:r>
    </w:p>
    <w:p w:rsidR="00331850" w:rsidRPr="00331850" w:rsidRDefault="00331850" w:rsidP="00331850">
      <w:pPr>
        <w:pStyle w:val="a5"/>
        <w:rPr>
          <w:rFonts w:ascii="Times New Roman" w:hAnsi="Times New Roman"/>
          <w:sz w:val="24"/>
          <w:szCs w:val="24"/>
        </w:rPr>
      </w:pPr>
      <w:r w:rsidRPr="00331850">
        <w:rPr>
          <w:rFonts w:ascii="Times New Roman" w:hAnsi="Times New Roman"/>
          <w:sz w:val="24"/>
          <w:szCs w:val="24"/>
        </w:rPr>
        <w:t>Распорядитель бюджетных средств ____________________________________               по Перечню (Реестру)</w:t>
      </w:r>
    </w:p>
    <w:p w:rsidR="00331850" w:rsidRPr="00331850" w:rsidRDefault="00331850" w:rsidP="00331850">
      <w:pPr>
        <w:pStyle w:val="a5"/>
        <w:rPr>
          <w:rFonts w:ascii="Times New Roman" w:hAnsi="Times New Roman"/>
          <w:sz w:val="24"/>
          <w:szCs w:val="24"/>
        </w:rPr>
      </w:pPr>
      <w:r w:rsidRPr="00331850">
        <w:rPr>
          <w:rFonts w:ascii="Times New Roman" w:hAnsi="Times New Roman"/>
          <w:sz w:val="24"/>
          <w:szCs w:val="24"/>
        </w:rPr>
        <w:t xml:space="preserve">Главный распорядитель бюджетных средств ______________________________            по Перечню (Реестру)       </w:t>
      </w:r>
    </w:p>
    <w:p w:rsidR="00331850" w:rsidRPr="00331850" w:rsidRDefault="00331850" w:rsidP="00331850">
      <w:pPr>
        <w:pStyle w:val="a5"/>
        <w:rPr>
          <w:rFonts w:ascii="Times New Roman" w:hAnsi="Times New Roman"/>
          <w:sz w:val="24"/>
          <w:szCs w:val="24"/>
        </w:rPr>
      </w:pPr>
      <w:r w:rsidRPr="00331850">
        <w:rPr>
          <w:rFonts w:ascii="Times New Roman" w:hAnsi="Times New Roman"/>
          <w:sz w:val="24"/>
          <w:szCs w:val="24"/>
        </w:rPr>
        <w:t>Наименование бюджета ______________________________________________                                                                   по БК</w:t>
      </w:r>
    </w:p>
    <w:p w:rsidR="00331850" w:rsidRPr="00331850" w:rsidRDefault="00331850" w:rsidP="00331850">
      <w:pPr>
        <w:pStyle w:val="a5"/>
        <w:rPr>
          <w:rFonts w:ascii="Times New Roman" w:hAnsi="Times New Roman"/>
          <w:sz w:val="24"/>
          <w:szCs w:val="24"/>
        </w:rPr>
      </w:pPr>
      <w:r w:rsidRPr="00331850">
        <w:rPr>
          <w:rFonts w:ascii="Times New Roman" w:hAnsi="Times New Roman"/>
          <w:sz w:val="24"/>
          <w:szCs w:val="24"/>
        </w:rPr>
        <w:t xml:space="preserve">Единица измерения: руб.                                                                                                                         </w:t>
      </w:r>
    </w:p>
    <w:p w:rsidR="00331850" w:rsidRPr="00331850" w:rsidRDefault="00331850" w:rsidP="00331850">
      <w:pPr>
        <w:pStyle w:val="a5"/>
        <w:rPr>
          <w:rFonts w:ascii="Times New Roman" w:hAnsi="Times New Roman"/>
          <w:sz w:val="24"/>
          <w:szCs w:val="24"/>
        </w:rPr>
      </w:pPr>
      <w:r w:rsidRPr="00331850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по ОКАТО</w:t>
      </w:r>
    </w:p>
    <w:p w:rsidR="00331850" w:rsidRPr="00331850" w:rsidRDefault="00331850" w:rsidP="00331850">
      <w:pPr>
        <w:pStyle w:val="a5"/>
        <w:rPr>
          <w:rFonts w:ascii="Times New Roman" w:hAnsi="Times New Roman"/>
          <w:sz w:val="24"/>
          <w:szCs w:val="24"/>
        </w:rPr>
      </w:pPr>
      <w:r w:rsidRPr="00331850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по ОКЕИ                                                                                </w:t>
      </w:r>
      <w:r w:rsidRPr="00331850">
        <w:rPr>
          <w:rFonts w:ascii="Times New Roman" w:hAnsi="Times New Roman"/>
          <w:sz w:val="24"/>
          <w:szCs w:val="24"/>
        </w:rPr>
        <w:tab/>
        <w:t xml:space="preserve">                                                      </w:t>
      </w:r>
      <w:r w:rsidRPr="00331850">
        <w:rPr>
          <w:rFonts w:ascii="Times New Roman" w:hAnsi="Times New Roman"/>
          <w:sz w:val="24"/>
          <w:szCs w:val="24"/>
        </w:rPr>
        <w:tab/>
      </w:r>
      <w:r w:rsidRPr="00331850">
        <w:rPr>
          <w:rFonts w:ascii="Times New Roman" w:hAnsi="Times New Roman"/>
          <w:sz w:val="24"/>
          <w:szCs w:val="24"/>
        </w:rPr>
        <w:tab/>
        <w:t xml:space="preserve">                                                                                                                              по ОКВ</w:t>
      </w:r>
    </w:p>
    <w:tbl>
      <w:tblPr>
        <w:tblW w:w="15244" w:type="dxa"/>
        <w:tblInd w:w="108" w:type="dxa"/>
        <w:tblLook w:val="04A0"/>
      </w:tblPr>
      <w:tblGrid>
        <w:gridCol w:w="3104"/>
        <w:gridCol w:w="563"/>
        <w:gridCol w:w="442"/>
        <w:gridCol w:w="1096"/>
        <w:gridCol w:w="1515"/>
        <w:gridCol w:w="66"/>
        <w:gridCol w:w="1083"/>
        <w:gridCol w:w="59"/>
        <w:gridCol w:w="1042"/>
        <w:gridCol w:w="167"/>
        <w:gridCol w:w="875"/>
        <w:gridCol w:w="236"/>
        <w:gridCol w:w="1548"/>
        <w:gridCol w:w="494"/>
        <w:gridCol w:w="1230"/>
        <w:gridCol w:w="247"/>
        <w:gridCol w:w="236"/>
        <w:gridCol w:w="1241"/>
      </w:tblGrid>
      <w:tr w:rsidR="00331850" w:rsidRPr="00331850" w:rsidTr="006004E0">
        <w:trPr>
          <w:trHeight w:val="165"/>
        </w:trPr>
        <w:tc>
          <w:tcPr>
            <w:tcW w:w="36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31850" w:rsidRPr="00331850" w:rsidTr="006004E0">
        <w:trPr>
          <w:gridAfter w:val="1"/>
          <w:wAfter w:w="1241" w:type="dxa"/>
          <w:trHeight w:val="75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</w:rPr>
            </w:pPr>
            <w:r w:rsidRPr="00331850">
              <w:rPr>
                <w:rFonts w:ascii="Times New Roman" w:hAnsi="Times New Roman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</w:rPr>
            </w:pPr>
          </w:p>
        </w:tc>
      </w:tr>
      <w:tr w:rsidR="00331850" w:rsidRPr="00331850" w:rsidTr="006004E0">
        <w:trPr>
          <w:gridAfter w:val="2"/>
          <w:wAfter w:w="1477" w:type="dxa"/>
          <w:trHeight w:val="360"/>
        </w:trPr>
        <w:tc>
          <w:tcPr>
            <w:tcW w:w="31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</w:rPr>
            </w:pPr>
            <w:r w:rsidRPr="00331850">
              <w:rPr>
                <w:rFonts w:ascii="Times New Roman" w:hAnsi="Times New Roman"/>
              </w:rPr>
              <w:t>Наименование показателя</w:t>
            </w:r>
          </w:p>
        </w:tc>
        <w:tc>
          <w:tcPr>
            <w:tcW w:w="100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</w:rPr>
            </w:pPr>
            <w:r w:rsidRPr="00331850">
              <w:rPr>
                <w:rFonts w:ascii="Times New Roman" w:hAnsi="Times New Roman"/>
              </w:rPr>
              <w:t>Код строки</w:t>
            </w:r>
          </w:p>
        </w:tc>
        <w:tc>
          <w:tcPr>
            <w:tcW w:w="818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</w:rPr>
            </w:pPr>
            <w:r w:rsidRPr="00331850">
              <w:rPr>
                <w:rFonts w:ascii="Times New Roman" w:hAnsi="Times New Roman"/>
              </w:rPr>
              <w:t>Код по бюджетной классификации Российской Федерации</w:t>
            </w: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</w:rPr>
            </w:pPr>
            <w:r w:rsidRPr="00331850">
              <w:rPr>
                <w:rFonts w:ascii="Times New Roman" w:hAnsi="Times New Roman"/>
              </w:rPr>
              <w:t>Сумма</w:t>
            </w:r>
          </w:p>
        </w:tc>
      </w:tr>
      <w:tr w:rsidR="00331850" w:rsidRPr="00331850" w:rsidTr="006004E0">
        <w:trPr>
          <w:gridAfter w:val="2"/>
          <w:wAfter w:w="1477" w:type="dxa"/>
          <w:trHeight w:val="510"/>
        </w:trPr>
        <w:tc>
          <w:tcPr>
            <w:tcW w:w="310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005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</w:rPr>
            </w:pPr>
            <w:r w:rsidRPr="00331850">
              <w:rPr>
                <w:rFonts w:ascii="Times New Roman" w:hAnsi="Times New Roman"/>
              </w:rPr>
              <w:t>раздела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</w:rPr>
            </w:pPr>
            <w:r w:rsidRPr="00331850">
              <w:rPr>
                <w:rFonts w:ascii="Times New Roman" w:hAnsi="Times New Roman"/>
              </w:rPr>
              <w:t>подраздела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</w:rPr>
            </w:pPr>
            <w:r w:rsidRPr="00331850">
              <w:rPr>
                <w:rFonts w:ascii="Times New Roman" w:hAnsi="Times New Roman"/>
              </w:rPr>
              <w:t>целевой статьи</w:t>
            </w:r>
          </w:p>
        </w:tc>
        <w:tc>
          <w:tcPr>
            <w:tcW w:w="126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</w:rPr>
            </w:pPr>
            <w:r w:rsidRPr="00331850">
              <w:rPr>
                <w:rFonts w:ascii="Times New Roman" w:hAnsi="Times New Roman"/>
              </w:rPr>
              <w:t>вида расходов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</w:rPr>
            </w:pPr>
            <w:r w:rsidRPr="00331850">
              <w:rPr>
                <w:rFonts w:ascii="Times New Roman" w:hAnsi="Times New Roman"/>
              </w:rPr>
              <w:t>КОСГУ</w:t>
            </w: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</w:rPr>
            </w:pPr>
            <w:r w:rsidRPr="00331850">
              <w:rPr>
                <w:rFonts w:ascii="Times New Roman" w:hAnsi="Times New Roman"/>
              </w:rPr>
              <w:t>код аналитического показателя*</w:t>
            </w: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</w:rPr>
            </w:pPr>
            <w:r w:rsidRPr="00331850">
              <w:rPr>
                <w:rFonts w:ascii="Times New Roman" w:hAnsi="Times New Roman"/>
              </w:rPr>
              <w:t>в рублях</w:t>
            </w:r>
          </w:p>
        </w:tc>
      </w:tr>
      <w:tr w:rsidR="00331850" w:rsidRPr="00331850" w:rsidTr="006004E0">
        <w:trPr>
          <w:gridAfter w:val="2"/>
          <w:wAfter w:w="1477" w:type="dxa"/>
          <w:trHeight w:val="195"/>
        </w:trPr>
        <w:tc>
          <w:tcPr>
            <w:tcW w:w="3104" w:type="dxa"/>
            <w:tcBorders>
              <w:top w:val="nil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</w:rPr>
            </w:pPr>
            <w:r w:rsidRPr="00331850">
              <w:rPr>
                <w:rFonts w:ascii="Times New Roman" w:hAnsi="Times New Roman"/>
              </w:rPr>
              <w:t>1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</w:rPr>
            </w:pPr>
            <w:r w:rsidRPr="00331850">
              <w:rPr>
                <w:rFonts w:ascii="Times New Roman" w:hAnsi="Times New Roman"/>
              </w:rPr>
              <w:t>2</w:t>
            </w:r>
          </w:p>
        </w:tc>
        <w:tc>
          <w:tcPr>
            <w:tcW w:w="1096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</w:rPr>
            </w:pPr>
            <w:r w:rsidRPr="00331850">
              <w:rPr>
                <w:rFonts w:ascii="Times New Roman" w:hAnsi="Times New Roman"/>
              </w:rPr>
              <w:t>3</w:t>
            </w:r>
          </w:p>
        </w:tc>
        <w:tc>
          <w:tcPr>
            <w:tcW w:w="151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</w:rPr>
            </w:pPr>
            <w:r w:rsidRPr="00331850">
              <w:rPr>
                <w:rFonts w:ascii="Times New Roman" w:hAnsi="Times New Roman"/>
              </w:rPr>
              <w:t>4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</w:rPr>
            </w:pPr>
            <w:r w:rsidRPr="00331850">
              <w:rPr>
                <w:rFonts w:ascii="Times New Roman" w:hAnsi="Times New Roman"/>
              </w:rPr>
              <w:t>5</w:t>
            </w:r>
          </w:p>
        </w:tc>
        <w:tc>
          <w:tcPr>
            <w:tcW w:w="1268" w:type="dxa"/>
            <w:gridSpan w:val="3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</w:rPr>
            </w:pPr>
            <w:r w:rsidRPr="00331850">
              <w:rPr>
                <w:rFonts w:ascii="Times New Roman" w:hAnsi="Times New Roman"/>
              </w:rPr>
              <w:t>6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</w:rPr>
            </w:pPr>
            <w:r w:rsidRPr="00331850">
              <w:rPr>
                <w:rFonts w:ascii="Times New Roman" w:hAnsi="Times New Roman"/>
              </w:rPr>
              <w:t>7</w:t>
            </w:r>
          </w:p>
        </w:tc>
        <w:tc>
          <w:tcPr>
            <w:tcW w:w="2042" w:type="dxa"/>
            <w:gridSpan w:val="2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</w:rPr>
            </w:pPr>
            <w:r w:rsidRPr="00331850">
              <w:rPr>
                <w:rFonts w:ascii="Times New Roman" w:hAnsi="Times New Roman"/>
              </w:rPr>
              <w:t>8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</w:rPr>
            </w:pPr>
            <w:r w:rsidRPr="00331850">
              <w:rPr>
                <w:rFonts w:ascii="Times New Roman" w:hAnsi="Times New Roman"/>
              </w:rPr>
              <w:t>9</w:t>
            </w:r>
          </w:p>
        </w:tc>
      </w:tr>
      <w:tr w:rsidR="00331850" w:rsidRPr="00331850" w:rsidTr="006004E0">
        <w:trPr>
          <w:gridAfter w:val="2"/>
          <w:wAfter w:w="1477" w:type="dxa"/>
          <w:trHeight w:val="225"/>
        </w:trPr>
        <w:tc>
          <w:tcPr>
            <w:tcW w:w="3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4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31850" w:rsidRPr="00331850" w:rsidRDefault="00331850" w:rsidP="00331850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331850" w:rsidRPr="00331850" w:rsidRDefault="00331850" w:rsidP="00331850">
      <w:pPr>
        <w:pStyle w:val="a5"/>
        <w:rPr>
          <w:rFonts w:ascii="Times New Roman" w:hAnsi="Times New Roman"/>
          <w:sz w:val="26"/>
          <w:szCs w:val="26"/>
        </w:rPr>
      </w:pPr>
      <w:r w:rsidRPr="00331850">
        <w:rPr>
          <w:rFonts w:ascii="Times New Roman" w:hAnsi="Times New Roman"/>
          <w:sz w:val="26"/>
          <w:szCs w:val="26"/>
        </w:rPr>
        <w:t>Руководитель учреждения</w:t>
      </w:r>
    </w:p>
    <w:p w:rsidR="00331850" w:rsidRPr="00331850" w:rsidRDefault="00331850" w:rsidP="00331850">
      <w:pPr>
        <w:pStyle w:val="a5"/>
        <w:rPr>
          <w:rFonts w:ascii="Times New Roman" w:hAnsi="Times New Roman"/>
          <w:sz w:val="26"/>
          <w:szCs w:val="26"/>
        </w:rPr>
      </w:pPr>
      <w:r w:rsidRPr="00331850">
        <w:rPr>
          <w:rFonts w:ascii="Times New Roman" w:hAnsi="Times New Roman"/>
          <w:sz w:val="26"/>
          <w:szCs w:val="26"/>
        </w:rPr>
        <w:t xml:space="preserve"> (уполномоченное лицо)   _______________________    ______________   ________________________________________                   </w:t>
      </w:r>
    </w:p>
    <w:p w:rsidR="00331850" w:rsidRPr="00331850" w:rsidRDefault="00331850" w:rsidP="00331850">
      <w:pPr>
        <w:pStyle w:val="a5"/>
        <w:rPr>
          <w:rFonts w:ascii="Times New Roman" w:hAnsi="Times New Roman"/>
          <w:sz w:val="18"/>
          <w:szCs w:val="18"/>
        </w:rPr>
      </w:pPr>
      <w:r w:rsidRPr="00331850">
        <w:rPr>
          <w:rFonts w:ascii="Times New Roman" w:hAnsi="Times New Roman"/>
          <w:sz w:val="18"/>
          <w:szCs w:val="18"/>
        </w:rPr>
        <w:t xml:space="preserve">                                                          (должность)                     (подпись)                                           (расшифровка подписи)                                                         </w:t>
      </w:r>
    </w:p>
    <w:p w:rsidR="00331850" w:rsidRPr="00331850" w:rsidRDefault="00331850" w:rsidP="00331850">
      <w:pPr>
        <w:pStyle w:val="a5"/>
        <w:rPr>
          <w:rFonts w:ascii="Times New Roman" w:hAnsi="Times New Roman"/>
          <w:sz w:val="26"/>
          <w:szCs w:val="26"/>
        </w:rPr>
      </w:pPr>
      <w:r w:rsidRPr="00331850">
        <w:rPr>
          <w:rFonts w:ascii="Times New Roman" w:hAnsi="Times New Roman"/>
          <w:sz w:val="26"/>
          <w:szCs w:val="26"/>
        </w:rPr>
        <w:t>Исполнитель    ________________________   ______________   ____________________                   _________________</w:t>
      </w:r>
    </w:p>
    <w:p w:rsidR="00331850" w:rsidRPr="00331850" w:rsidRDefault="00331850" w:rsidP="00331850">
      <w:pPr>
        <w:pStyle w:val="a5"/>
        <w:rPr>
          <w:rFonts w:ascii="Times New Roman" w:hAnsi="Times New Roman"/>
          <w:sz w:val="26"/>
          <w:szCs w:val="26"/>
        </w:rPr>
      </w:pPr>
      <w:r w:rsidRPr="00331850">
        <w:rPr>
          <w:rFonts w:ascii="Times New Roman" w:hAnsi="Times New Roman"/>
          <w:sz w:val="18"/>
          <w:szCs w:val="18"/>
        </w:rPr>
        <w:t xml:space="preserve">                              (должность)                             (подпись)            (расшифровка подписи)                         (телефон)                                                                                                                                                                                                                 </w:t>
      </w:r>
      <w:r w:rsidRPr="00331850">
        <w:rPr>
          <w:rFonts w:ascii="Times New Roman" w:hAnsi="Times New Roman"/>
          <w:sz w:val="26"/>
          <w:szCs w:val="26"/>
        </w:rPr>
        <w:t>«_____»__________________20____г.</w:t>
      </w:r>
      <w:r w:rsidRPr="00331850">
        <w:rPr>
          <w:rFonts w:ascii="Times New Roman" w:hAnsi="Times New Roman"/>
          <w:sz w:val="26"/>
          <w:szCs w:val="26"/>
        </w:rPr>
        <w:br w:type="textWrapping" w:clear="all"/>
        <w:t xml:space="preserve">  </w:t>
      </w:r>
    </w:p>
    <w:p w:rsidR="00331850" w:rsidRPr="00331850" w:rsidRDefault="00331850" w:rsidP="00331850">
      <w:pPr>
        <w:pStyle w:val="a5"/>
        <w:rPr>
          <w:rFonts w:ascii="Times New Roman" w:hAnsi="Times New Roman"/>
        </w:rPr>
      </w:pPr>
      <w:r w:rsidRPr="00331850">
        <w:rPr>
          <w:rFonts w:ascii="Times New Roman" w:hAnsi="Times New Roman"/>
        </w:rPr>
        <w:lastRenderedPageBreak/>
        <w:t xml:space="preserve">                                               </w:t>
      </w:r>
    </w:p>
    <w:p w:rsidR="00331850" w:rsidRPr="00331850" w:rsidRDefault="00331850" w:rsidP="00331850">
      <w:pPr>
        <w:pStyle w:val="a5"/>
        <w:rPr>
          <w:rFonts w:ascii="Times New Roman" w:hAnsi="Times New Roman"/>
        </w:rPr>
      </w:pPr>
      <w:r w:rsidRPr="00331850">
        <w:rPr>
          <w:rFonts w:ascii="Times New Roman" w:hAnsi="Times New Roman"/>
        </w:rPr>
        <w:t>Код аналитического показателя указывается в случае, если порядком составления, ведения и утверждения бюджетных смет, утвержденным главным распорядителем бюджетных средств, указанный код предусмотрен для дополнительной  детализации расходов бюджета.</w:t>
      </w:r>
    </w:p>
    <w:p w:rsidR="00331850" w:rsidRPr="00331850" w:rsidRDefault="00331850" w:rsidP="00331850">
      <w:pPr>
        <w:pStyle w:val="a5"/>
        <w:rPr>
          <w:rFonts w:ascii="Times New Roman" w:hAnsi="Times New Roman"/>
        </w:rPr>
      </w:pPr>
    </w:p>
    <w:p w:rsidR="00331850" w:rsidRPr="00331850" w:rsidRDefault="00331850" w:rsidP="00331850">
      <w:pPr>
        <w:pStyle w:val="a5"/>
        <w:rPr>
          <w:rFonts w:ascii="Times New Roman" w:hAnsi="Times New Roman"/>
          <w:color w:val="000000"/>
          <w:sz w:val="28"/>
          <w:szCs w:val="28"/>
        </w:rPr>
      </w:pPr>
    </w:p>
    <w:sectPr w:rsidR="00331850" w:rsidRPr="00331850" w:rsidSect="0076451B">
      <w:pgSz w:w="16838" w:h="11906" w:orient="landscape"/>
      <w:pgMar w:top="340" w:right="510" w:bottom="340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50CA" w:rsidRDefault="003250CA" w:rsidP="00D223E4">
      <w:pPr>
        <w:spacing w:after="0" w:line="240" w:lineRule="auto"/>
      </w:pPr>
      <w:r>
        <w:separator/>
      </w:r>
    </w:p>
  </w:endnote>
  <w:endnote w:type="continuationSeparator" w:id="1">
    <w:p w:rsidR="003250CA" w:rsidRDefault="003250CA" w:rsidP="00D223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50CA" w:rsidRDefault="003250CA" w:rsidP="00D223E4">
      <w:pPr>
        <w:spacing w:after="0" w:line="240" w:lineRule="auto"/>
      </w:pPr>
      <w:r>
        <w:separator/>
      </w:r>
    </w:p>
  </w:footnote>
  <w:footnote w:type="continuationSeparator" w:id="1">
    <w:p w:rsidR="003250CA" w:rsidRDefault="003250CA" w:rsidP="00D223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FA68C6"/>
    <w:multiLevelType w:val="multilevel"/>
    <w:tmpl w:val="32DC7D1C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</w:lvl>
    <w:lvl w:ilvl="2">
      <w:start w:val="1"/>
      <w:numFmt w:val="decimal"/>
      <w:isLgl/>
      <w:lvlText w:val="%1.%2.%3."/>
      <w:lvlJc w:val="left"/>
      <w:pPr>
        <w:ind w:left="1789" w:hanging="720"/>
      </w:pPr>
    </w:lvl>
    <w:lvl w:ilvl="3">
      <w:start w:val="1"/>
      <w:numFmt w:val="decimal"/>
      <w:isLgl/>
      <w:lvlText w:val="%1.%2.%3.%4."/>
      <w:lvlJc w:val="left"/>
      <w:pPr>
        <w:ind w:left="2149" w:hanging="1080"/>
      </w:pPr>
    </w:lvl>
    <w:lvl w:ilvl="4">
      <w:start w:val="1"/>
      <w:numFmt w:val="decimal"/>
      <w:isLgl/>
      <w:lvlText w:val="%1.%2.%3.%4.%5."/>
      <w:lvlJc w:val="left"/>
      <w:pPr>
        <w:ind w:left="2149" w:hanging="1080"/>
      </w:pPr>
    </w:lvl>
    <w:lvl w:ilvl="5">
      <w:start w:val="1"/>
      <w:numFmt w:val="decimal"/>
      <w:isLgl/>
      <w:lvlText w:val="%1.%2.%3.%4.%5.%6."/>
      <w:lvlJc w:val="left"/>
      <w:pPr>
        <w:ind w:left="2509" w:hanging="1440"/>
      </w:pPr>
    </w:lvl>
    <w:lvl w:ilvl="6">
      <w:start w:val="1"/>
      <w:numFmt w:val="decimal"/>
      <w:isLgl/>
      <w:lvlText w:val="%1.%2.%3.%4.%5.%6.%7."/>
      <w:lvlJc w:val="left"/>
      <w:pPr>
        <w:ind w:left="2869" w:hanging="1800"/>
      </w:p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</w:lvl>
  </w:abstractNum>
  <w:abstractNum w:abstractNumId="1">
    <w:nsid w:val="57245B66"/>
    <w:multiLevelType w:val="hybridMultilevel"/>
    <w:tmpl w:val="24228678"/>
    <w:lvl w:ilvl="0" w:tplc="87BA769E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07381"/>
    <w:rsid w:val="000B42CB"/>
    <w:rsid w:val="000E2947"/>
    <w:rsid w:val="00141728"/>
    <w:rsid w:val="0015468D"/>
    <w:rsid w:val="0024797E"/>
    <w:rsid w:val="00273846"/>
    <w:rsid w:val="0028350A"/>
    <w:rsid w:val="002C0993"/>
    <w:rsid w:val="00307381"/>
    <w:rsid w:val="003250CA"/>
    <w:rsid w:val="00331850"/>
    <w:rsid w:val="003C0C77"/>
    <w:rsid w:val="003C6ECA"/>
    <w:rsid w:val="003F48E7"/>
    <w:rsid w:val="0042058B"/>
    <w:rsid w:val="00586B12"/>
    <w:rsid w:val="00587D19"/>
    <w:rsid w:val="005D0B32"/>
    <w:rsid w:val="006F145D"/>
    <w:rsid w:val="00723A0B"/>
    <w:rsid w:val="0076451B"/>
    <w:rsid w:val="009A7EAC"/>
    <w:rsid w:val="00A10E7F"/>
    <w:rsid w:val="00A83FDE"/>
    <w:rsid w:val="00AD64C4"/>
    <w:rsid w:val="00B6092D"/>
    <w:rsid w:val="00BE2678"/>
    <w:rsid w:val="00BF25DA"/>
    <w:rsid w:val="00C32509"/>
    <w:rsid w:val="00C9331D"/>
    <w:rsid w:val="00D223E4"/>
    <w:rsid w:val="00D322C4"/>
    <w:rsid w:val="00D5670B"/>
    <w:rsid w:val="00D70785"/>
    <w:rsid w:val="00EC43FB"/>
    <w:rsid w:val="00F02E22"/>
    <w:rsid w:val="00FA65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E7F"/>
  </w:style>
  <w:style w:type="paragraph" w:styleId="1">
    <w:name w:val="heading 1"/>
    <w:basedOn w:val="a"/>
    <w:next w:val="a"/>
    <w:link w:val="10"/>
    <w:qFormat/>
    <w:rsid w:val="00307381"/>
    <w:pPr>
      <w:keepNext/>
      <w:overflowPunct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2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7381"/>
    <w:rPr>
      <w:rFonts w:ascii="Arial" w:eastAsia="Times New Roman" w:hAnsi="Arial" w:cs="Arial"/>
      <w:b/>
      <w:bCs/>
      <w:kern w:val="2"/>
      <w:sz w:val="32"/>
      <w:szCs w:val="32"/>
      <w:lang w:eastAsia="ar-SA"/>
    </w:rPr>
  </w:style>
  <w:style w:type="paragraph" w:styleId="a3">
    <w:name w:val="Body Text"/>
    <w:basedOn w:val="a"/>
    <w:link w:val="a4"/>
    <w:semiHidden/>
    <w:unhideWhenUsed/>
    <w:rsid w:val="00307381"/>
    <w:pPr>
      <w:overflowPunct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3073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No Spacing"/>
    <w:uiPriority w:val="1"/>
    <w:qFormat/>
    <w:rsid w:val="00307381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6">
    <w:name w:val="List Paragraph"/>
    <w:basedOn w:val="a"/>
    <w:uiPriority w:val="34"/>
    <w:qFormat/>
    <w:rsid w:val="00307381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ConsPlusNormal">
    <w:name w:val="ConsPlusNormal"/>
    <w:rsid w:val="0030738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rsid w:val="003073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307381"/>
    <w:rPr>
      <w:color w:val="0000FF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D223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D223E4"/>
  </w:style>
  <w:style w:type="paragraph" w:styleId="aa">
    <w:name w:val="footer"/>
    <w:basedOn w:val="a"/>
    <w:link w:val="ab"/>
    <w:uiPriority w:val="99"/>
    <w:semiHidden/>
    <w:unhideWhenUsed/>
    <w:rsid w:val="00D223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D223E4"/>
  </w:style>
  <w:style w:type="table" w:styleId="ac">
    <w:name w:val="Table Grid"/>
    <w:basedOn w:val="a1"/>
    <w:rsid w:val="00D223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Plain Text"/>
    <w:basedOn w:val="a"/>
    <w:link w:val="ae"/>
    <w:rsid w:val="00D223E4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e">
    <w:name w:val="Текст Знак"/>
    <w:basedOn w:val="a0"/>
    <w:link w:val="ad"/>
    <w:rsid w:val="00D223E4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Documents\&#1052;&#1086;&#1080;%20&#1076;&#1086;&#1082;&#1091;&#1084;&#1077;&#1085;&#1090;&#1099;\&#1087;&#1086;&#1089;&#1090;&#1072;&#1085;&#1086;&#1074;&#1083;&#1077;&#1085;&#1080;&#1103;,%20&#1088;&#1072;&#1089;&#1087;&#1086;&#1088;&#1103;&#1078;&#1077;&#1085;&#1080;&#1103;\&#1087;&#1086;&#1089;&#1090;(&#1087;&#1083;&#1072;&#1085;&#1099;,&#1087;&#1086;&#1088;&#1103;&#1076;&#1082;&#1080;,&#1087;&#1086;&#1083;&#1086;&#1078;&#1077;&#1085;&#1080;&#1103;)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1F9B22-9182-4E47-B825-3F417A243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7</Pages>
  <Words>2642</Words>
  <Characters>15063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krasadmin</cp:lastModifiedBy>
  <cp:revision>22</cp:revision>
  <cp:lastPrinted>2020-12-16T05:12:00Z</cp:lastPrinted>
  <dcterms:created xsi:type="dcterms:W3CDTF">2020-07-20T04:25:00Z</dcterms:created>
  <dcterms:modified xsi:type="dcterms:W3CDTF">2020-12-16T05:14:00Z</dcterms:modified>
</cp:coreProperties>
</file>