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03" w:rsidRPr="00254403" w:rsidRDefault="00254403" w:rsidP="00254403">
      <w:pPr>
        <w:pStyle w:val="21"/>
        <w:rPr>
          <w:sz w:val="28"/>
          <w:szCs w:val="28"/>
        </w:rPr>
      </w:pPr>
    </w:p>
    <w:tbl>
      <w:tblPr>
        <w:tblStyle w:val="a7"/>
        <w:tblW w:w="0" w:type="auto"/>
        <w:tblLook w:val="01E0"/>
      </w:tblPr>
      <w:tblGrid>
        <w:gridCol w:w="356"/>
        <w:gridCol w:w="716"/>
        <w:gridCol w:w="360"/>
        <w:gridCol w:w="1433"/>
        <w:gridCol w:w="1074"/>
        <w:gridCol w:w="2675"/>
        <w:gridCol w:w="539"/>
        <w:gridCol w:w="1596"/>
        <w:gridCol w:w="822"/>
      </w:tblGrid>
      <w:tr w:rsidR="00561EBA" w:rsidRPr="00C54674" w:rsidTr="007D06C7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61EBA" w:rsidRDefault="00561EBA" w:rsidP="007D06C7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561EBA" w:rsidRPr="006765A5" w:rsidRDefault="00561EBA" w:rsidP="007D06C7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  <w:p w:rsidR="00561EBA" w:rsidRPr="00561EBA" w:rsidRDefault="00561EBA" w:rsidP="007D06C7">
            <w:pPr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</w:rPr>
            </w:pPr>
            <w:r w:rsidRPr="00561EBA">
              <w:rPr>
                <w:rFonts w:ascii="Times New Roman" w:hAnsi="Times New Roman"/>
                <w:b/>
                <w:spacing w:val="30"/>
                <w:sz w:val="28"/>
                <w:szCs w:val="28"/>
              </w:rPr>
              <w:t>ПОСТАНОВЛЕНИЕ</w:t>
            </w:r>
          </w:p>
          <w:p w:rsidR="00561EBA" w:rsidRPr="00C54674" w:rsidRDefault="00561EBA" w:rsidP="007D06C7">
            <w:pPr>
              <w:jc w:val="center"/>
              <w:rPr>
                <w:sz w:val="28"/>
                <w:szCs w:val="28"/>
              </w:rPr>
            </w:pPr>
          </w:p>
        </w:tc>
      </w:tr>
      <w:tr w:rsidR="00561EBA" w:rsidRPr="00C54674" w:rsidTr="007D06C7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61EBA" w:rsidRPr="00C54674" w:rsidRDefault="00561EBA" w:rsidP="007D06C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61EBA" w:rsidRPr="00561EBA" w:rsidTr="007D06C7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561EBA" w:rsidRDefault="00561EBA" w:rsidP="007D06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61EBA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BA" w:rsidRPr="00561EBA" w:rsidRDefault="00B81E61" w:rsidP="007D06C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561EBA" w:rsidRDefault="00561EBA" w:rsidP="007D06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61EB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BA" w:rsidRPr="00561EBA" w:rsidRDefault="00561EBA" w:rsidP="007D06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61EBA">
              <w:rPr>
                <w:rFonts w:ascii="Times New Roman" w:hAnsi="Times New Roman"/>
                <w:bCs/>
                <w:sz w:val="28"/>
                <w:szCs w:val="28"/>
              </w:rPr>
              <w:t>августа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561EBA" w:rsidRDefault="00561EBA" w:rsidP="007D06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61EBA">
              <w:rPr>
                <w:rFonts w:ascii="Times New Roman" w:hAnsi="Times New Roman"/>
                <w:bCs/>
                <w:sz w:val="28"/>
                <w:szCs w:val="28"/>
              </w:rPr>
              <w:t>2020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561EBA" w:rsidRDefault="00561EBA" w:rsidP="007D06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61EBA"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561EBA" w:rsidRDefault="00561EBA" w:rsidP="007D06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61EBA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BA" w:rsidRPr="00561EBA" w:rsidRDefault="00B81E61" w:rsidP="007D06C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561EBA" w:rsidRDefault="00561EBA" w:rsidP="007D06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61EBA" w:rsidRPr="00C54674" w:rsidTr="007D06C7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561EBA" w:rsidRPr="00C54674" w:rsidRDefault="00561EBA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61EBA" w:rsidRPr="00561EBA" w:rsidTr="007D06C7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61EBA" w:rsidRPr="00561EBA" w:rsidRDefault="00561EBA" w:rsidP="007D06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61EBA">
              <w:rPr>
                <w:rFonts w:ascii="Times New Roman" w:hAnsi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15"/>
        <w:gridCol w:w="4956"/>
      </w:tblGrid>
      <w:tr w:rsidR="00254403" w:rsidTr="00254403">
        <w:tc>
          <w:tcPr>
            <w:tcW w:w="4786" w:type="dxa"/>
          </w:tcPr>
          <w:p w:rsidR="00254403" w:rsidRPr="00D4182E" w:rsidRDefault="00254403" w:rsidP="00254403">
            <w:pPr>
              <w:pStyle w:val="21"/>
              <w:spacing w:line="240" w:lineRule="exact"/>
              <w:rPr>
                <w:sz w:val="28"/>
              </w:rPr>
            </w:pPr>
            <w:r>
              <w:rPr>
                <w:sz w:val="28"/>
              </w:rPr>
              <w:t>Об утверждении Порядка составл</w:t>
            </w:r>
            <w:r>
              <w:rPr>
                <w:sz w:val="28"/>
              </w:rPr>
              <w:t>е</w:t>
            </w:r>
            <w:r>
              <w:rPr>
                <w:sz w:val="28"/>
              </w:rPr>
              <w:t>ния и ведения кассового плана и</w:t>
            </w:r>
            <w:r>
              <w:rPr>
                <w:sz w:val="28"/>
              </w:rPr>
              <w:t>с</w:t>
            </w:r>
            <w:r>
              <w:rPr>
                <w:sz w:val="28"/>
              </w:rPr>
              <w:t xml:space="preserve">полнения бюджета </w:t>
            </w:r>
            <w:r w:rsidR="00561EBA">
              <w:rPr>
                <w:sz w:val="28"/>
              </w:rPr>
              <w:t>Краснознаме</w:t>
            </w:r>
            <w:r w:rsidR="00561EBA">
              <w:rPr>
                <w:sz w:val="28"/>
              </w:rPr>
              <w:t>н</w:t>
            </w:r>
            <w:r w:rsidR="00561EBA">
              <w:rPr>
                <w:sz w:val="28"/>
              </w:rPr>
              <w:t>ского</w:t>
            </w:r>
            <w:r>
              <w:rPr>
                <w:sz w:val="28"/>
              </w:rPr>
              <w:t xml:space="preserve"> сельсовета</w:t>
            </w:r>
            <w:r w:rsidR="00175242">
              <w:rPr>
                <w:sz w:val="28"/>
              </w:rPr>
              <w:t xml:space="preserve"> Курьинского ра</w:t>
            </w:r>
            <w:r w:rsidR="00175242">
              <w:rPr>
                <w:sz w:val="28"/>
              </w:rPr>
              <w:t>й</w:t>
            </w:r>
            <w:r w:rsidR="00175242">
              <w:rPr>
                <w:sz w:val="28"/>
              </w:rPr>
              <w:t>она Алтайского края</w:t>
            </w:r>
          </w:p>
          <w:p w:rsidR="00254403" w:rsidRDefault="00254403" w:rsidP="00254403">
            <w:pPr>
              <w:spacing w:line="240" w:lineRule="atLeast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54403" w:rsidRDefault="00254403" w:rsidP="002544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254403" w:rsidRDefault="00254403" w:rsidP="002544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54403" w:rsidRPr="00D4182E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pStyle w:val="21"/>
        <w:spacing w:line="240" w:lineRule="exact"/>
        <w:ind w:firstLine="708"/>
        <w:rPr>
          <w:sz w:val="28"/>
          <w:szCs w:val="28"/>
        </w:rPr>
      </w:pP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7A41F3">
        <w:rPr>
          <w:rFonts w:ascii="Georgia" w:hAnsi="Georgia"/>
          <w:b/>
          <w:bCs/>
          <w:color w:val="000000"/>
          <w:sz w:val="28"/>
          <w:szCs w:val="28"/>
        </w:rPr>
        <w:t> </w:t>
      </w:r>
      <w:r>
        <w:rPr>
          <w:rFonts w:ascii="Georgia" w:hAnsi="Georgia"/>
          <w:b/>
          <w:bCs/>
          <w:color w:val="000000"/>
          <w:sz w:val="28"/>
          <w:szCs w:val="28"/>
        </w:rPr>
        <w:tab/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соответствии со</w:t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 стать</w:t>
      </w:r>
      <w:r>
        <w:rPr>
          <w:rFonts w:ascii="Times New Roman" w:hAnsi="Times New Roman"/>
          <w:color w:val="000000"/>
          <w:sz w:val="28"/>
          <w:szCs w:val="28"/>
        </w:rPr>
        <w:t>ёй 217.1</w:t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 Бюджетно</w:t>
      </w:r>
      <w:r>
        <w:rPr>
          <w:rFonts w:ascii="Times New Roman" w:hAnsi="Times New Roman"/>
          <w:color w:val="000000"/>
          <w:sz w:val="28"/>
          <w:szCs w:val="28"/>
        </w:rPr>
        <w:t>го кодекса Российской Ф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дерации  </w:t>
      </w:r>
      <w:r w:rsidR="00B81E61">
        <w:rPr>
          <w:rFonts w:ascii="Times New Roman" w:hAnsi="Times New Roman"/>
          <w:color w:val="000000"/>
          <w:sz w:val="28"/>
          <w:szCs w:val="28"/>
        </w:rPr>
        <w:t>ПОСТАНОВЛЯЮ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254403" w:rsidRPr="007A41F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color w:val="5D5D5D"/>
          <w:sz w:val="28"/>
          <w:szCs w:val="28"/>
        </w:rPr>
      </w:pP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3F1D4E" w:rsidRDefault="003F1D4E" w:rsidP="003F1D4E">
      <w:pPr>
        <w:spacing w:line="27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 </w:t>
      </w:r>
      <w:r w:rsidR="00ED6A66">
        <w:rPr>
          <w:rFonts w:ascii="Times New Roman" w:hAnsi="Times New Roman"/>
          <w:sz w:val="28"/>
          <w:szCs w:val="28"/>
        </w:rPr>
        <w:t xml:space="preserve">  </w:t>
      </w:r>
      <w:r w:rsidR="00254403" w:rsidRPr="003F1D4E">
        <w:rPr>
          <w:rFonts w:ascii="Times New Roman" w:hAnsi="Times New Roman"/>
          <w:sz w:val="28"/>
          <w:szCs w:val="28"/>
        </w:rPr>
        <w:t xml:space="preserve">Утвердить прилагаемый Порядок составления и ведения кассового плана исполнения  бюджета </w:t>
      </w:r>
      <w:r w:rsidR="00561EBA" w:rsidRPr="003F1D4E">
        <w:rPr>
          <w:rFonts w:ascii="Times New Roman" w:hAnsi="Times New Roman"/>
          <w:sz w:val="28"/>
          <w:szCs w:val="28"/>
        </w:rPr>
        <w:t>Краснознаменского</w:t>
      </w:r>
      <w:r w:rsidR="00254403" w:rsidRPr="003F1D4E">
        <w:rPr>
          <w:rFonts w:ascii="Times New Roman" w:hAnsi="Times New Roman"/>
          <w:sz w:val="28"/>
          <w:szCs w:val="28"/>
        </w:rPr>
        <w:t xml:space="preserve"> сельсовета </w:t>
      </w:r>
      <w:r w:rsidR="004B4BBD" w:rsidRPr="003F1D4E">
        <w:rPr>
          <w:rFonts w:ascii="Times New Roman" w:hAnsi="Times New Roman"/>
          <w:sz w:val="28"/>
          <w:szCs w:val="28"/>
        </w:rPr>
        <w:t xml:space="preserve">Курьинского района Алтайского края </w:t>
      </w:r>
      <w:r w:rsidR="00254403" w:rsidRPr="003F1D4E">
        <w:rPr>
          <w:rFonts w:ascii="Times New Roman" w:hAnsi="Times New Roman"/>
          <w:sz w:val="28"/>
          <w:szCs w:val="28"/>
        </w:rPr>
        <w:t>(прилагается).</w:t>
      </w:r>
    </w:p>
    <w:p w:rsidR="003D4337" w:rsidRPr="003F1D4E" w:rsidRDefault="003F1D4E" w:rsidP="003F1D4E">
      <w:pPr>
        <w:shd w:val="clear" w:color="auto" w:fill="FFFFFF"/>
        <w:rPr>
          <w:rFonts w:ascii="yandex-sans" w:hAnsi="yandex-sans"/>
          <w:color w:val="000000"/>
          <w:sz w:val="28"/>
          <w:szCs w:val="28"/>
        </w:rPr>
      </w:pPr>
      <w:r>
        <w:rPr>
          <w:rFonts w:ascii="yandex-sans" w:hAnsi="yandex-sans"/>
          <w:color w:val="000000"/>
          <w:sz w:val="28"/>
          <w:szCs w:val="28"/>
        </w:rPr>
        <w:t>2.</w:t>
      </w:r>
      <w:r w:rsidR="00ED6A66">
        <w:rPr>
          <w:rFonts w:ascii="yandex-sans" w:hAnsi="yandex-sans"/>
          <w:color w:val="000000"/>
          <w:sz w:val="28"/>
          <w:szCs w:val="28"/>
        </w:rPr>
        <w:t xml:space="preserve">  </w:t>
      </w:r>
      <w:r>
        <w:rPr>
          <w:rFonts w:ascii="yandex-sans" w:hAnsi="yandex-sans"/>
          <w:color w:val="000000"/>
          <w:sz w:val="28"/>
          <w:szCs w:val="28"/>
        </w:rPr>
        <w:t xml:space="preserve"> </w:t>
      </w:r>
      <w:r w:rsidR="00ED6A66">
        <w:rPr>
          <w:rFonts w:ascii="yandex-sans" w:hAnsi="yandex-sans"/>
          <w:color w:val="000000"/>
          <w:sz w:val="28"/>
          <w:szCs w:val="28"/>
        </w:rPr>
        <w:t xml:space="preserve">  </w:t>
      </w:r>
      <w:r>
        <w:rPr>
          <w:rFonts w:ascii="yandex-sans" w:hAnsi="yandex-sans"/>
          <w:color w:val="000000"/>
          <w:sz w:val="28"/>
          <w:szCs w:val="28"/>
        </w:rPr>
        <w:t xml:space="preserve">Постановление </w:t>
      </w:r>
      <w:r w:rsidR="00D0603C">
        <w:rPr>
          <w:rFonts w:ascii="yandex-sans" w:hAnsi="yandex-sans"/>
          <w:color w:val="000000"/>
          <w:sz w:val="28"/>
          <w:szCs w:val="28"/>
        </w:rPr>
        <w:t xml:space="preserve"> от  14.09.2015года  </w:t>
      </w:r>
      <w:r>
        <w:rPr>
          <w:rFonts w:ascii="yandex-sans" w:hAnsi="yandex-sans"/>
          <w:color w:val="000000"/>
          <w:sz w:val="28"/>
          <w:szCs w:val="28"/>
        </w:rPr>
        <w:t>№</w:t>
      </w:r>
      <w:r w:rsidR="00ED6A66">
        <w:rPr>
          <w:rFonts w:ascii="yandex-sans" w:hAnsi="yandex-sans"/>
          <w:color w:val="000000"/>
          <w:sz w:val="28"/>
          <w:szCs w:val="28"/>
        </w:rPr>
        <w:t xml:space="preserve"> </w:t>
      </w:r>
      <w:r>
        <w:rPr>
          <w:rFonts w:ascii="yandex-sans" w:hAnsi="yandex-sans"/>
          <w:color w:val="000000"/>
          <w:sz w:val="28"/>
          <w:szCs w:val="28"/>
        </w:rPr>
        <w:t xml:space="preserve">23 </w:t>
      </w:r>
      <w:r>
        <w:rPr>
          <w:rFonts w:ascii="yandex-sans" w:hAnsi="yandex-sans" w:hint="eastAsia"/>
          <w:color w:val="000000"/>
          <w:sz w:val="28"/>
          <w:szCs w:val="28"/>
        </w:rPr>
        <w:t>«</w:t>
      </w:r>
      <w:r>
        <w:rPr>
          <w:rFonts w:ascii="yandex-sans" w:hAnsi="yandex-sans"/>
          <w:color w:val="000000"/>
          <w:sz w:val="28"/>
          <w:szCs w:val="28"/>
        </w:rPr>
        <w:t>О</w:t>
      </w:r>
      <w:r w:rsidR="003D4337" w:rsidRPr="003F1D4E">
        <w:rPr>
          <w:rFonts w:ascii="yandex-sans" w:hAnsi="yandex-sans"/>
          <w:color w:val="000000"/>
          <w:sz w:val="28"/>
          <w:szCs w:val="28"/>
        </w:rPr>
        <w:t>б утверждении Порядка формирования кассового плана исполнения бюджета муниципального обр</w:t>
      </w:r>
      <w:r w:rsidR="003D4337" w:rsidRPr="003F1D4E">
        <w:rPr>
          <w:rFonts w:ascii="yandex-sans" w:hAnsi="yandex-sans"/>
          <w:color w:val="000000"/>
          <w:sz w:val="28"/>
          <w:szCs w:val="28"/>
        </w:rPr>
        <w:t>а</w:t>
      </w:r>
      <w:r w:rsidR="003D4337" w:rsidRPr="003F1D4E">
        <w:rPr>
          <w:rFonts w:ascii="yandex-sans" w:hAnsi="yandex-sans"/>
          <w:color w:val="000000"/>
          <w:sz w:val="28"/>
          <w:szCs w:val="28"/>
        </w:rPr>
        <w:t>зования Краснозн</w:t>
      </w:r>
      <w:r w:rsidR="003D4337" w:rsidRPr="003F1D4E">
        <w:rPr>
          <w:rFonts w:ascii="yandex-sans" w:hAnsi="yandex-sans"/>
          <w:color w:val="000000"/>
          <w:sz w:val="28"/>
          <w:szCs w:val="28"/>
        </w:rPr>
        <w:t>а</w:t>
      </w:r>
      <w:r w:rsidR="003D4337" w:rsidRPr="003F1D4E">
        <w:rPr>
          <w:rFonts w:ascii="yandex-sans" w:hAnsi="yandex-sans"/>
          <w:color w:val="000000"/>
          <w:sz w:val="28"/>
          <w:szCs w:val="28"/>
        </w:rPr>
        <w:t>менский</w:t>
      </w:r>
      <w:r>
        <w:rPr>
          <w:rFonts w:ascii="yandex-sans" w:hAnsi="yandex-sans"/>
          <w:color w:val="000000"/>
          <w:sz w:val="28"/>
          <w:szCs w:val="28"/>
        </w:rPr>
        <w:t xml:space="preserve">  </w:t>
      </w:r>
      <w:r w:rsidR="003D4337" w:rsidRPr="003F1D4E">
        <w:rPr>
          <w:rFonts w:ascii="yandex-sans" w:hAnsi="yandex-sans"/>
          <w:color w:val="000000"/>
          <w:sz w:val="28"/>
          <w:szCs w:val="28"/>
        </w:rPr>
        <w:t>сельсовет Курьинского района Алтайского края</w:t>
      </w:r>
      <w:r w:rsidR="00ED6A66">
        <w:rPr>
          <w:rFonts w:ascii="yandex-sans" w:hAnsi="yandex-sans" w:hint="eastAsia"/>
          <w:color w:val="000000"/>
          <w:sz w:val="28"/>
          <w:szCs w:val="28"/>
        </w:rPr>
        <w:t>»</w:t>
      </w:r>
      <w:r w:rsidR="00ED6A66">
        <w:rPr>
          <w:rFonts w:ascii="yandex-sans" w:hAnsi="yandex-sans"/>
          <w:color w:val="000000"/>
          <w:sz w:val="28"/>
          <w:szCs w:val="28"/>
        </w:rPr>
        <w:t xml:space="preserve"> считать утрати</w:t>
      </w:r>
      <w:r w:rsidR="00ED6A66">
        <w:rPr>
          <w:rFonts w:ascii="yandex-sans" w:hAnsi="yandex-sans"/>
          <w:color w:val="000000"/>
          <w:sz w:val="28"/>
          <w:szCs w:val="28"/>
        </w:rPr>
        <w:t>в</w:t>
      </w:r>
      <w:r w:rsidR="00ED6A66">
        <w:rPr>
          <w:rFonts w:ascii="yandex-sans" w:hAnsi="yandex-sans"/>
          <w:color w:val="000000"/>
          <w:sz w:val="28"/>
          <w:szCs w:val="28"/>
        </w:rPr>
        <w:t>шим силу.</w:t>
      </w:r>
    </w:p>
    <w:p w:rsidR="00254403" w:rsidRPr="003D4337" w:rsidRDefault="00ED6A66" w:rsidP="003D4337">
      <w:pPr>
        <w:spacing w:line="27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</w:t>
      </w:r>
      <w:r w:rsidR="00254403" w:rsidRPr="003D4337">
        <w:rPr>
          <w:rFonts w:ascii="Times New Roman" w:hAnsi="Times New Roman"/>
          <w:sz w:val="28"/>
          <w:szCs w:val="28"/>
        </w:rPr>
        <w:t>Настоящее постановление обнародовать в установленном порядке и ра</w:t>
      </w:r>
      <w:r w:rsidR="00254403" w:rsidRPr="003D4337">
        <w:rPr>
          <w:rFonts w:ascii="Times New Roman" w:hAnsi="Times New Roman"/>
          <w:sz w:val="28"/>
          <w:szCs w:val="28"/>
        </w:rPr>
        <w:t>з</w:t>
      </w:r>
      <w:r w:rsidR="00254403" w:rsidRPr="003D4337">
        <w:rPr>
          <w:rFonts w:ascii="Times New Roman" w:hAnsi="Times New Roman"/>
          <w:sz w:val="28"/>
          <w:szCs w:val="28"/>
        </w:rPr>
        <w:t>местить на официальном сайте муниципального образования Курьинский район.</w:t>
      </w:r>
    </w:p>
    <w:p w:rsidR="00254403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3</w:t>
      </w:r>
      <w:r w:rsidRPr="00EF54ED">
        <w:rPr>
          <w:rFonts w:ascii="Times New Roman" w:hAnsi="Times New Roman"/>
          <w:color w:val="000000"/>
          <w:sz w:val="28"/>
          <w:szCs w:val="28"/>
        </w:rPr>
        <w:t>. Контроль за исполн</w:t>
      </w:r>
      <w:r>
        <w:rPr>
          <w:rFonts w:ascii="Times New Roman" w:hAnsi="Times New Roman"/>
          <w:color w:val="000000"/>
          <w:sz w:val="28"/>
          <w:szCs w:val="28"/>
        </w:rPr>
        <w:t>ением настоящего распоряжения</w:t>
      </w:r>
      <w:r w:rsidRPr="00EF54E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оставляю за с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бой.</w:t>
      </w:r>
    </w:p>
    <w:p w:rsidR="00254403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D0603C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1EBA" w:rsidRDefault="00561EBA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</w:t>
      </w:r>
      <w:r w:rsidR="00254403">
        <w:rPr>
          <w:rFonts w:ascii="Times New Roman" w:hAnsi="Times New Roman"/>
          <w:color w:val="000000"/>
          <w:sz w:val="28"/>
          <w:szCs w:val="28"/>
        </w:rPr>
        <w:t>лав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="00AB59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54403">
        <w:rPr>
          <w:rFonts w:ascii="Times New Roman" w:hAnsi="Times New Roman"/>
          <w:color w:val="000000"/>
          <w:sz w:val="28"/>
          <w:szCs w:val="28"/>
        </w:rPr>
        <w:t xml:space="preserve"> Администрации сельсовета             </w:t>
      </w:r>
      <w:r w:rsidR="00AB5941">
        <w:rPr>
          <w:rFonts w:ascii="Times New Roman" w:hAnsi="Times New Roman"/>
          <w:color w:val="000000"/>
          <w:sz w:val="28"/>
          <w:szCs w:val="28"/>
        </w:rPr>
        <w:t xml:space="preserve">                            А.</w:t>
      </w:r>
      <w:r>
        <w:rPr>
          <w:rFonts w:ascii="Times New Roman" w:hAnsi="Times New Roman"/>
          <w:color w:val="000000"/>
          <w:sz w:val="28"/>
          <w:szCs w:val="28"/>
        </w:rPr>
        <w:t>В. Трясунов</w:t>
      </w: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561EBA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Утвержден</w:t>
      </w:r>
      <w:r w:rsidR="001D66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241C2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D664E">
        <w:rPr>
          <w:rFonts w:ascii="Times New Roman" w:hAnsi="Times New Roman"/>
          <w:color w:val="000000"/>
          <w:sz w:val="28"/>
          <w:szCs w:val="28"/>
        </w:rPr>
        <w:t xml:space="preserve">Администрации </w:t>
      </w:r>
      <w:r w:rsidR="00561EBA">
        <w:rPr>
          <w:rFonts w:ascii="Times New Roman" w:hAnsi="Times New Roman"/>
          <w:color w:val="000000"/>
          <w:sz w:val="28"/>
          <w:szCs w:val="28"/>
        </w:rPr>
        <w:t>Краснозн</w:t>
      </w:r>
      <w:r w:rsidR="00561EBA">
        <w:rPr>
          <w:rFonts w:ascii="Times New Roman" w:hAnsi="Times New Roman"/>
          <w:color w:val="000000"/>
          <w:sz w:val="28"/>
          <w:szCs w:val="28"/>
        </w:rPr>
        <w:t>а</w:t>
      </w:r>
      <w:r w:rsidR="00561EBA">
        <w:rPr>
          <w:rFonts w:ascii="Times New Roman" w:hAnsi="Times New Roman"/>
          <w:color w:val="000000"/>
          <w:sz w:val="28"/>
          <w:szCs w:val="28"/>
        </w:rPr>
        <w:t>менского</w:t>
      </w:r>
      <w:r w:rsidR="001D664E">
        <w:rPr>
          <w:rFonts w:ascii="Times New Roman" w:hAnsi="Times New Roman"/>
          <w:color w:val="000000"/>
          <w:sz w:val="28"/>
          <w:szCs w:val="28"/>
        </w:rPr>
        <w:t xml:space="preserve"> сельсовета Курьи</w:t>
      </w:r>
      <w:r w:rsidR="001D664E">
        <w:rPr>
          <w:rFonts w:ascii="Times New Roman" w:hAnsi="Times New Roman"/>
          <w:color w:val="000000"/>
          <w:sz w:val="28"/>
          <w:szCs w:val="28"/>
        </w:rPr>
        <w:t>н</w:t>
      </w:r>
      <w:r w:rsidR="001D664E">
        <w:rPr>
          <w:rFonts w:ascii="Times New Roman" w:hAnsi="Times New Roman"/>
          <w:color w:val="000000"/>
          <w:sz w:val="28"/>
          <w:szCs w:val="28"/>
        </w:rPr>
        <w:t xml:space="preserve">ского района Алтайского края </w:t>
      </w:r>
      <w:r w:rsidR="007C36E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0603C">
        <w:rPr>
          <w:rFonts w:ascii="Times New Roman" w:hAnsi="Times New Roman"/>
          <w:color w:val="000000"/>
          <w:sz w:val="28"/>
          <w:szCs w:val="28"/>
        </w:rPr>
        <w:t>10</w:t>
      </w:r>
      <w:r w:rsidR="004A1D65">
        <w:rPr>
          <w:rFonts w:ascii="Times New Roman" w:hAnsi="Times New Roman"/>
          <w:color w:val="000000"/>
          <w:sz w:val="28"/>
          <w:szCs w:val="28"/>
        </w:rPr>
        <w:t>.0</w:t>
      </w:r>
      <w:r w:rsidR="007C36ED">
        <w:rPr>
          <w:rFonts w:ascii="Times New Roman" w:hAnsi="Times New Roman"/>
          <w:color w:val="000000"/>
          <w:sz w:val="28"/>
          <w:szCs w:val="28"/>
        </w:rPr>
        <w:t>8</w:t>
      </w:r>
      <w:r>
        <w:rPr>
          <w:rFonts w:ascii="Times New Roman" w:hAnsi="Times New Roman"/>
          <w:color w:val="000000"/>
          <w:sz w:val="28"/>
          <w:szCs w:val="28"/>
        </w:rPr>
        <w:t>.20</w:t>
      </w:r>
      <w:r w:rsidR="004A1D65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 xml:space="preserve"> г</w:t>
      </w:r>
      <w:r w:rsidR="001D664E">
        <w:rPr>
          <w:rFonts w:ascii="Times New Roman" w:hAnsi="Times New Roman"/>
          <w:color w:val="000000"/>
          <w:sz w:val="28"/>
          <w:szCs w:val="28"/>
        </w:rPr>
        <w:t xml:space="preserve">ода </w:t>
      </w:r>
      <w:r w:rsidR="001D664E" w:rsidRPr="00241C27">
        <w:rPr>
          <w:rFonts w:ascii="Times New Roman" w:hAnsi="Times New Roman"/>
          <w:color w:val="000000"/>
          <w:sz w:val="28"/>
          <w:szCs w:val="28"/>
        </w:rPr>
        <w:t>№</w:t>
      </w:r>
      <w:r w:rsidR="004A1D6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0603C">
        <w:rPr>
          <w:rFonts w:ascii="Times New Roman" w:hAnsi="Times New Roman"/>
          <w:color w:val="000000"/>
          <w:sz w:val="28"/>
          <w:szCs w:val="28"/>
        </w:rPr>
        <w:t>14</w:t>
      </w:r>
    </w:p>
    <w:p w:rsidR="00254403" w:rsidRDefault="00254403" w:rsidP="00254403">
      <w:pPr>
        <w:spacing w:line="240" w:lineRule="atLeast"/>
        <w:ind w:left="609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ind w:left="609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Порядок составления и ведения</w:t>
      </w:r>
      <w:r w:rsidRPr="00241C27">
        <w:rPr>
          <w:rFonts w:ascii="Times New Roman" w:hAnsi="Times New Roman"/>
          <w:b/>
          <w:bCs/>
          <w:color w:val="000000"/>
          <w:sz w:val="28"/>
          <w:szCs w:val="28"/>
        </w:rPr>
        <w:t xml:space="preserve"> кассового плана </w:t>
      </w: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41C27">
        <w:rPr>
          <w:rFonts w:ascii="Times New Roman" w:hAnsi="Times New Roman"/>
          <w:b/>
          <w:bCs/>
          <w:color w:val="000000"/>
          <w:sz w:val="28"/>
          <w:szCs w:val="28"/>
        </w:rPr>
        <w:t xml:space="preserve">исполнения бюджета </w:t>
      </w:r>
      <w:r w:rsidR="00561EBA">
        <w:rPr>
          <w:rFonts w:ascii="Times New Roman" w:hAnsi="Times New Roman"/>
          <w:b/>
          <w:bCs/>
          <w:color w:val="000000"/>
          <w:sz w:val="28"/>
          <w:szCs w:val="28"/>
        </w:rPr>
        <w:t>Краснознаменского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сельсовета</w:t>
      </w:r>
      <w:r w:rsidR="000E7153">
        <w:rPr>
          <w:rFonts w:ascii="Times New Roman" w:hAnsi="Times New Roman"/>
          <w:b/>
          <w:bCs/>
          <w:color w:val="000000"/>
          <w:sz w:val="28"/>
          <w:szCs w:val="28"/>
        </w:rPr>
        <w:t xml:space="preserve"> Курьинского ра</w:t>
      </w:r>
      <w:r w:rsidR="000E7153">
        <w:rPr>
          <w:rFonts w:ascii="Times New Roman" w:hAnsi="Times New Roman"/>
          <w:b/>
          <w:bCs/>
          <w:color w:val="000000"/>
          <w:sz w:val="28"/>
          <w:szCs w:val="28"/>
        </w:rPr>
        <w:t>й</w:t>
      </w:r>
      <w:r w:rsidR="000E7153">
        <w:rPr>
          <w:rFonts w:ascii="Times New Roman" w:hAnsi="Times New Roman"/>
          <w:b/>
          <w:bCs/>
          <w:color w:val="000000"/>
          <w:sz w:val="28"/>
          <w:szCs w:val="28"/>
        </w:rPr>
        <w:t>она Алтайского края</w:t>
      </w: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4403" w:rsidRDefault="00254403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54403">
        <w:rPr>
          <w:rFonts w:ascii="Times New Roman" w:hAnsi="Times New Roman"/>
          <w:b/>
          <w:bCs/>
          <w:color w:val="000000"/>
          <w:sz w:val="28"/>
          <w:szCs w:val="28"/>
        </w:rPr>
        <w:t>Общие положения</w:t>
      </w:r>
    </w:p>
    <w:p w:rsidR="00254403" w:rsidRP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715A4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15A43">
        <w:rPr>
          <w:rFonts w:ascii="Times New Roman" w:hAnsi="Times New Roman"/>
          <w:bCs/>
          <w:color w:val="000000"/>
          <w:sz w:val="28"/>
          <w:szCs w:val="28"/>
        </w:rPr>
        <w:t>1.1.Настоящий Порядок определяет правила составления и ведения кассового плана исполнения  бюджета  сельсовета</w:t>
      </w:r>
      <w:r w:rsidR="0081692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254403" w:rsidRDefault="00254403" w:rsidP="0081692A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Под кассовым планом понимается прогноз кассовых поступлений в бюджет сельсовета и кассовых выплат из бюджета сельсовета в текущем финансовом году.</w:t>
      </w:r>
    </w:p>
    <w:p w:rsidR="00254403" w:rsidRDefault="00254403" w:rsidP="0081692A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Кассовый план составляется и ведётся в целях оценки объёмов финансовых ресурсов бюджета сельсовета в конкретном периоде.</w:t>
      </w: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1.2. Составление и ведение кассового плана бюджета сельсовета в текущем финансовом году осуществляется на основании: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- показателей для кассового плана по доходам бюджета сельсовета, 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ставляемых в порядке, определенном разделом 2 настоящего Порядка;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показателей для кассового плана по расходам бюджета сельсовета, 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ставляемых в порядке, определенном разделом 3 настоящего Порядка.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показателей по источникам финансирования дефицита бюджета сел</w:t>
      </w:r>
      <w:r>
        <w:rPr>
          <w:rFonts w:ascii="Times New Roman" w:hAnsi="Times New Roman"/>
          <w:bCs/>
          <w:color w:val="000000"/>
          <w:sz w:val="28"/>
          <w:szCs w:val="28"/>
        </w:rPr>
        <w:t>ь</w:t>
      </w:r>
      <w:r>
        <w:rPr>
          <w:rFonts w:ascii="Times New Roman" w:hAnsi="Times New Roman"/>
          <w:bCs/>
          <w:color w:val="000000"/>
          <w:sz w:val="28"/>
          <w:szCs w:val="28"/>
        </w:rPr>
        <w:t>совета;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-иных необходимых показателей.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1.3.Кассовый план исполнения бюджета сельсовета составляется на т</w:t>
      </w:r>
      <w:r>
        <w:rPr>
          <w:rFonts w:ascii="Times New Roman" w:hAnsi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/>
          <w:bCs/>
          <w:color w:val="000000"/>
          <w:sz w:val="28"/>
          <w:szCs w:val="28"/>
        </w:rPr>
        <w:t>кущий финансовый год поквартально с помесячной детализацией очередного квартала.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1.4. кассовый план исполнения бюджета сельсовета в текущем финанс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вом году утверждается главой сельсовета.</w:t>
      </w:r>
    </w:p>
    <w:p w:rsidR="00254403" w:rsidRDefault="00254403" w:rsidP="00254403">
      <w:pPr>
        <w:spacing w:line="270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1BD5" w:rsidRDefault="00251BD5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Порядок составления и</w:t>
      </w:r>
      <w:r w:rsidR="00254403" w:rsidRPr="00251BD5">
        <w:rPr>
          <w:rFonts w:ascii="Times New Roman" w:hAnsi="Times New Roman"/>
          <w:b/>
          <w:bCs/>
          <w:color w:val="000000"/>
          <w:sz w:val="28"/>
          <w:szCs w:val="28"/>
        </w:rPr>
        <w:t xml:space="preserve"> уточнения показателей для кассового плана по доходам  бюджета сельсовета</w:t>
      </w: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2.1. Показатели для кассового плана по доходам  бюджета сельсовета  фо</w:t>
      </w:r>
      <w:r>
        <w:rPr>
          <w:rFonts w:ascii="Times New Roman" w:hAnsi="Times New Roman"/>
          <w:bCs/>
          <w:color w:val="000000"/>
          <w:sz w:val="28"/>
          <w:szCs w:val="28"/>
        </w:rPr>
        <w:t>р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мируются на основании:  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прогноза поступлений доходов в  бюджет сельсовета на текущий ф</w:t>
      </w:r>
      <w:r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</w:rPr>
        <w:t>нансовый год в поквартальной разбивке в разрезе кодов классификации д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ходов бюджетов Российской Федерации;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>2.</w:t>
      </w:r>
      <w:r w:rsidR="00111681">
        <w:rPr>
          <w:rFonts w:ascii="Times New Roman" w:hAnsi="Times New Roman"/>
          <w:bCs/>
          <w:color w:val="000000"/>
          <w:sz w:val="28"/>
          <w:szCs w:val="28"/>
        </w:rPr>
        <w:t>2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</w:rPr>
        <w:t>зменени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 помесячное распределение поступлений соответс</w:t>
      </w:r>
      <w:r>
        <w:rPr>
          <w:rFonts w:ascii="Times New Roman" w:hAnsi="Times New Roman"/>
          <w:bCs/>
          <w:color w:val="000000"/>
          <w:sz w:val="28"/>
          <w:szCs w:val="28"/>
        </w:rPr>
        <w:t>т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вующих доходов в бюджет сельсовета 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вносятся в случае необходимости, и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с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ходя из сложившихся поступлений.</w:t>
      </w:r>
    </w:p>
    <w:p w:rsidR="00254403" w:rsidRDefault="00254403" w:rsidP="00254403">
      <w:pPr>
        <w:spacing w:line="270" w:lineRule="atLeast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4403" w:rsidRDefault="00111681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Порядок составления и </w:t>
      </w:r>
      <w:r w:rsidR="00254403" w:rsidRPr="00254403">
        <w:rPr>
          <w:rFonts w:ascii="Times New Roman" w:hAnsi="Times New Roman"/>
          <w:b/>
          <w:bCs/>
          <w:color w:val="000000"/>
          <w:sz w:val="28"/>
          <w:szCs w:val="28"/>
        </w:rPr>
        <w:t>уточнения показателей для кассового плана по расходам  бюджета сельсовета</w:t>
      </w:r>
    </w:p>
    <w:p w:rsidR="00254403" w:rsidRPr="00254403" w:rsidRDefault="00254403" w:rsidP="00254403">
      <w:pPr>
        <w:pStyle w:val="a6"/>
        <w:spacing w:line="270" w:lineRule="atLeast"/>
        <w:ind w:left="927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3.1. Показатели для кассового плана по расходам бюджета сельсовета формируются на основе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бюджетной росписи  бюджета сельсовета на текущий финансовый год;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прогнозов отдельных кассовых выплат по расходам бюджета сельсов</w:t>
      </w:r>
      <w:r>
        <w:rPr>
          <w:rFonts w:ascii="Times New Roman" w:hAnsi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/>
          <w:bCs/>
          <w:color w:val="000000"/>
          <w:sz w:val="28"/>
          <w:szCs w:val="28"/>
        </w:rPr>
        <w:t>та на текущий финансовый год в поквартальной разбивке с помесячной дет</w:t>
      </w:r>
      <w:r>
        <w:rPr>
          <w:rFonts w:ascii="Times New Roman" w:hAnsi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/>
          <w:bCs/>
          <w:color w:val="000000"/>
          <w:sz w:val="28"/>
          <w:szCs w:val="28"/>
        </w:rPr>
        <w:t>лизацией очередного квартала.</w:t>
      </w: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Pr="00D246C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  <w:r w:rsidRPr="00D246C2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 </w:t>
      </w:r>
    </w:p>
    <w:p w:rsidR="00707742" w:rsidRPr="00D246C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  <w:r w:rsidRPr="00D246C2">
        <w:rPr>
          <w:rFonts w:ascii="Times New Roman" w:hAnsi="Times New Roman"/>
          <w:color w:val="000000"/>
          <w:sz w:val="24"/>
          <w:szCs w:val="24"/>
        </w:rPr>
        <w:t>к Порядку формирования кассового плана исполн</w:t>
      </w:r>
      <w:r w:rsidRPr="00D246C2">
        <w:rPr>
          <w:rFonts w:ascii="Times New Roman" w:hAnsi="Times New Roman"/>
          <w:color w:val="000000"/>
          <w:sz w:val="24"/>
          <w:szCs w:val="24"/>
        </w:rPr>
        <w:t>е</w:t>
      </w:r>
      <w:r w:rsidRPr="00D246C2">
        <w:rPr>
          <w:rFonts w:ascii="Times New Roman" w:hAnsi="Times New Roman"/>
          <w:color w:val="000000"/>
          <w:sz w:val="24"/>
          <w:szCs w:val="24"/>
        </w:rPr>
        <w:t>ния районного бюджета</w:t>
      </w:r>
    </w:p>
    <w:p w:rsidR="00707742" w:rsidRDefault="00707742" w:rsidP="00707742">
      <w:pPr>
        <w:spacing w:line="240" w:lineRule="atLeast"/>
        <w:ind w:left="6663"/>
        <w:rPr>
          <w:rFonts w:ascii="Times New Roman" w:hAnsi="Times New Roman"/>
          <w:color w:val="000000"/>
          <w:sz w:val="28"/>
          <w:szCs w:val="28"/>
        </w:rPr>
      </w:pPr>
    </w:p>
    <w:p w:rsidR="00707742" w:rsidRDefault="00707742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УТВЕРЖДАЮ</w:t>
      </w:r>
    </w:p>
    <w:p w:rsidR="00707742" w:rsidRDefault="00BB6763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Глава администрации сельс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вета</w:t>
      </w:r>
      <w:r w:rsidR="00707742">
        <w:rPr>
          <w:rFonts w:ascii="Times New Roman" w:hAnsi="Times New Roman"/>
          <w:color w:val="000000"/>
          <w:sz w:val="28"/>
          <w:szCs w:val="28"/>
        </w:rPr>
        <w:t xml:space="preserve"> _____________ </w:t>
      </w:r>
    </w:p>
    <w:p w:rsidR="00707742" w:rsidRDefault="00707742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«____» _____________ 20__ г.</w:t>
      </w:r>
    </w:p>
    <w:p w:rsidR="00707742" w:rsidRDefault="00707742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07742" w:rsidRDefault="00707742" w:rsidP="00707742">
      <w:pPr>
        <w:spacing w:line="240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КАССОВЫЙ ПЛАН ИСПОЛНЕНИЯ БЮДЖЕТА</w:t>
      </w:r>
      <w:r w:rsidR="00BB676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61EBA">
        <w:rPr>
          <w:rFonts w:ascii="Times New Roman" w:hAnsi="Times New Roman"/>
          <w:color w:val="000000"/>
          <w:sz w:val="28"/>
          <w:szCs w:val="28"/>
        </w:rPr>
        <w:t>ПОСЕЛЕНИЯ</w:t>
      </w:r>
    </w:p>
    <w:p w:rsidR="00707742" w:rsidRDefault="00707742" w:rsidP="00707742">
      <w:pPr>
        <w:spacing w:line="240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20 __ год</w:t>
      </w:r>
    </w:p>
    <w:p w:rsidR="00707742" w:rsidRDefault="00707742" w:rsidP="00707742">
      <w:pPr>
        <w:spacing w:line="240" w:lineRule="atLeast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707742" w:rsidRPr="00561EBA" w:rsidRDefault="00707742" w:rsidP="00707742">
      <w:pPr>
        <w:spacing w:line="24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 w:rsidRPr="00561EBA">
        <w:rPr>
          <w:rFonts w:ascii="Times New Roman" w:hAnsi="Times New Roman"/>
          <w:color w:val="000000"/>
          <w:sz w:val="24"/>
          <w:szCs w:val="24"/>
        </w:rPr>
        <w:t>тыс. рублей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276"/>
        <w:gridCol w:w="1417"/>
        <w:gridCol w:w="1276"/>
        <w:gridCol w:w="1417"/>
        <w:gridCol w:w="1276"/>
      </w:tblGrid>
      <w:tr w:rsidR="00707742" w:rsidTr="00561EBA">
        <w:tc>
          <w:tcPr>
            <w:tcW w:w="3227" w:type="dxa"/>
            <w:vMerge w:val="restart"/>
          </w:tcPr>
          <w:p w:rsidR="00707742" w:rsidRPr="00561EB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EBA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707742" w:rsidRPr="00561EB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EBA">
              <w:rPr>
                <w:rFonts w:ascii="Times New Roman" w:hAnsi="Times New Roman"/>
                <w:color w:val="000000"/>
                <w:sz w:val="24"/>
                <w:szCs w:val="24"/>
              </w:rPr>
              <w:t>Сумма на год</w:t>
            </w:r>
          </w:p>
        </w:tc>
        <w:tc>
          <w:tcPr>
            <w:tcW w:w="5386" w:type="dxa"/>
            <w:gridSpan w:val="4"/>
          </w:tcPr>
          <w:p w:rsidR="00707742" w:rsidRPr="00561EB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EBA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 по квартал:</w:t>
            </w:r>
          </w:p>
        </w:tc>
      </w:tr>
      <w:tr w:rsidR="00707742" w:rsidTr="00561EBA">
        <w:tc>
          <w:tcPr>
            <w:tcW w:w="3227" w:type="dxa"/>
            <w:vMerge/>
          </w:tcPr>
          <w:p w:rsidR="00707742" w:rsidRPr="00561EB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07742" w:rsidRPr="00561EB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561EB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EBA">
              <w:rPr>
                <w:rFonts w:ascii="Times New Roman" w:hAnsi="Times New Roman"/>
                <w:color w:val="000000"/>
                <w:sz w:val="24"/>
                <w:szCs w:val="24"/>
              </w:rPr>
              <w:t>1 квартал</w:t>
            </w:r>
          </w:p>
        </w:tc>
        <w:tc>
          <w:tcPr>
            <w:tcW w:w="1276" w:type="dxa"/>
          </w:tcPr>
          <w:p w:rsidR="00707742" w:rsidRPr="00561EB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EBA">
              <w:rPr>
                <w:rFonts w:ascii="Times New Roman" w:hAnsi="Times New Roman"/>
                <w:color w:val="000000"/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</w:tcPr>
          <w:p w:rsidR="00707742" w:rsidRPr="00561EB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EBA">
              <w:rPr>
                <w:rFonts w:ascii="Times New Roman" w:hAnsi="Times New Roman"/>
                <w:color w:val="000000"/>
                <w:sz w:val="24"/>
                <w:szCs w:val="24"/>
              </w:rPr>
              <w:t>3 квартал</w:t>
            </w:r>
          </w:p>
        </w:tc>
        <w:tc>
          <w:tcPr>
            <w:tcW w:w="1276" w:type="dxa"/>
          </w:tcPr>
          <w:p w:rsidR="00707742" w:rsidRPr="00561EB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EBA">
              <w:rPr>
                <w:rFonts w:ascii="Times New Roman" w:hAnsi="Times New Roman"/>
                <w:color w:val="000000"/>
                <w:sz w:val="24"/>
                <w:szCs w:val="24"/>
              </w:rPr>
              <w:t>4 квартал</w:t>
            </w:r>
          </w:p>
        </w:tc>
      </w:tr>
      <w:tr w:rsidR="00707742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5ED4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BB6763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Остатки на едином счете бюджета</w:t>
            </w:r>
            <w:r w:rsidR="00BB67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поселения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нач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ло периода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КАССОВЫЕ ПОСТУПЛ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НИЯ - ВСЕГО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физ. лиц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госпошлина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задолженность и перерасч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ты по отмененным налогам и сборам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неналоговые доходы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Поступления источников финансирования дефицита бюджета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КАССОВЫЕ ВЫПЛАТЫ - ВСЕГО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Расходы - всего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01 «Общегосударственные вопросы»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02 «Национальная оборона»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03 «Национальная безопа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ность и правоохранительная деятельность»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04 «Национальная эконом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ка»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05 «Жилищно-коммунальное хозяйство»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08 «Культура, кинематогр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фия»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649CC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Выплаты за счет источников финансирования дефицита бюджета</w:t>
            </w:r>
            <w:r w:rsidR="005649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поселения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1EBA">
        <w:tc>
          <w:tcPr>
            <w:tcW w:w="3227" w:type="dxa"/>
          </w:tcPr>
          <w:p w:rsidR="00707742" w:rsidRPr="000E5ED4" w:rsidRDefault="00707742" w:rsidP="005649CC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Остатки на едином счете бюджета </w:t>
            </w:r>
            <w:r w:rsidR="005649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поселения </w:t>
            </w:r>
            <w:r w:rsidRPr="000E5ED4">
              <w:rPr>
                <w:rFonts w:ascii="Times New Roman" w:hAnsi="Times New Roman"/>
                <w:color w:val="000000"/>
                <w:sz w:val="24"/>
                <w:szCs w:val="24"/>
              </w:rPr>
              <w:t>на конец периода</w:t>
            </w: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07742" w:rsidRDefault="00707742" w:rsidP="00707742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02032A" w:rsidP="00254403">
      <w:pPr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A334B" w:rsidRDefault="004A334B"/>
    <w:sectPr w:rsidR="004A334B" w:rsidSect="00CA1D02">
      <w:headerReference w:type="even" r:id="rId8"/>
      <w:headerReference w:type="default" r:id="rId9"/>
      <w:headerReference w:type="first" r:id="rId10"/>
      <w:pgSz w:w="11907" w:h="16840" w:code="9"/>
      <w:pgMar w:top="1134" w:right="992" w:bottom="993" w:left="1560" w:header="709" w:footer="709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353" w:rsidRDefault="00847353" w:rsidP="00F35EEA">
      <w:r>
        <w:separator/>
      </w:r>
    </w:p>
  </w:endnote>
  <w:endnote w:type="continuationSeparator" w:id="1">
    <w:p w:rsidR="00847353" w:rsidRDefault="00847353" w:rsidP="00F35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353" w:rsidRDefault="00847353" w:rsidP="00F35EEA">
      <w:r>
        <w:separator/>
      </w:r>
    </w:p>
  </w:footnote>
  <w:footnote w:type="continuationSeparator" w:id="1">
    <w:p w:rsidR="00847353" w:rsidRDefault="00847353" w:rsidP="00F35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Default="000A425F" w:rsidP="00CA1D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5C3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D5C3A" w:rsidRDefault="008D5C3A" w:rsidP="00CA1D0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Default="000A425F" w:rsidP="00CA1D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5C3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603C">
      <w:rPr>
        <w:rStyle w:val="a5"/>
        <w:noProof/>
      </w:rPr>
      <w:t>2</w:t>
    </w:r>
    <w:r>
      <w:rPr>
        <w:rStyle w:val="a5"/>
      </w:rPr>
      <w:fldChar w:fldCharType="end"/>
    </w:r>
  </w:p>
  <w:p w:rsidR="008D5C3A" w:rsidRDefault="008D5C3A" w:rsidP="00CA1D02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Pr="00051717" w:rsidRDefault="008D5C3A" w:rsidP="00CA1D02">
    <w:pPr>
      <w:pStyle w:val="a3"/>
      <w:tabs>
        <w:tab w:val="clear" w:pos="467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645C8"/>
    <w:multiLevelType w:val="hybridMultilevel"/>
    <w:tmpl w:val="7C0A0AA2"/>
    <w:lvl w:ilvl="0" w:tplc="0F4878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1477193"/>
    <w:multiLevelType w:val="hybridMultilevel"/>
    <w:tmpl w:val="B4A21FE0"/>
    <w:lvl w:ilvl="0" w:tplc="27CC409A">
      <w:start w:val="1"/>
      <w:numFmt w:val="decimal"/>
      <w:lvlText w:val="%1."/>
      <w:lvlJc w:val="left"/>
      <w:pPr>
        <w:ind w:left="1491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9" w:hanging="360"/>
      </w:pPr>
    </w:lvl>
    <w:lvl w:ilvl="2" w:tplc="0419001B" w:tentative="1">
      <w:start w:val="1"/>
      <w:numFmt w:val="lowerRoman"/>
      <w:lvlText w:val="%3."/>
      <w:lvlJc w:val="right"/>
      <w:pPr>
        <w:ind w:left="2439" w:hanging="180"/>
      </w:pPr>
    </w:lvl>
    <w:lvl w:ilvl="3" w:tplc="0419000F" w:tentative="1">
      <w:start w:val="1"/>
      <w:numFmt w:val="decimal"/>
      <w:lvlText w:val="%4."/>
      <w:lvlJc w:val="left"/>
      <w:pPr>
        <w:ind w:left="3159" w:hanging="360"/>
      </w:pPr>
    </w:lvl>
    <w:lvl w:ilvl="4" w:tplc="04190019" w:tentative="1">
      <w:start w:val="1"/>
      <w:numFmt w:val="lowerLetter"/>
      <w:lvlText w:val="%5."/>
      <w:lvlJc w:val="left"/>
      <w:pPr>
        <w:ind w:left="3879" w:hanging="360"/>
      </w:pPr>
    </w:lvl>
    <w:lvl w:ilvl="5" w:tplc="0419001B" w:tentative="1">
      <w:start w:val="1"/>
      <w:numFmt w:val="lowerRoman"/>
      <w:lvlText w:val="%6."/>
      <w:lvlJc w:val="right"/>
      <w:pPr>
        <w:ind w:left="4599" w:hanging="180"/>
      </w:pPr>
    </w:lvl>
    <w:lvl w:ilvl="6" w:tplc="0419000F" w:tentative="1">
      <w:start w:val="1"/>
      <w:numFmt w:val="decimal"/>
      <w:lvlText w:val="%7."/>
      <w:lvlJc w:val="left"/>
      <w:pPr>
        <w:ind w:left="5319" w:hanging="360"/>
      </w:pPr>
    </w:lvl>
    <w:lvl w:ilvl="7" w:tplc="04190019" w:tentative="1">
      <w:start w:val="1"/>
      <w:numFmt w:val="lowerLetter"/>
      <w:lvlText w:val="%8."/>
      <w:lvlJc w:val="left"/>
      <w:pPr>
        <w:ind w:left="6039" w:hanging="360"/>
      </w:pPr>
    </w:lvl>
    <w:lvl w:ilvl="8" w:tplc="0419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2">
    <w:nsid w:val="7F053308"/>
    <w:multiLevelType w:val="multilevel"/>
    <w:tmpl w:val="6840E332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1125" w:hanging="108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485" w:hanging="144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845" w:hanging="1800"/>
      </w:pPr>
    </w:lvl>
    <w:lvl w:ilvl="8">
      <w:start w:val="1"/>
      <w:numFmt w:val="decimal"/>
      <w:isLgl/>
      <w:lvlText w:val="%1.%2.%3.%4.%5.%6.%7.%8.%9."/>
      <w:lvlJc w:val="left"/>
      <w:pPr>
        <w:ind w:left="2205" w:hanging="21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4403"/>
    <w:rsid w:val="000001AF"/>
    <w:rsid w:val="00004016"/>
    <w:rsid w:val="000061CD"/>
    <w:rsid w:val="0000636B"/>
    <w:rsid w:val="0000676F"/>
    <w:rsid w:val="0001540C"/>
    <w:rsid w:val="00020148"/>
    <w:rsid w:val="0002032A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510B7"/>
    <w:rsid w:val="000549E1"/>
    <w:rsid w:val="00055AB2"/>
    <w:rsid w:val="00057AC2"/>
    <w:rsid w:val="00060C00"/>
    <w:rsid w:val="00065FCB"/>
    <w:rsid w:val="00066399"/>
    <w:rsid w:val="00080B24"/>
    <w:rsid w:val="0008177F"/>
    <w:rsid w:val="0008398E"/>
    <w:rsid w:val="00093275"/>
    <w:rsid w:val="00093CEE"/>
    <w:rsid w:val="00093EF5"/>
    <w:rsid w:val="00093F5E"/>
    <w:rsid w:val="00095816"/>
    <w:rsid w:val="000A0722"/>
    <w:rsid w:val="000A425F"/>
    <w:rsid w:val="000A572B"/>
    <w:rsid w:val="000A6A8E"/>
    <w:rsid w:val="000A7BE2"/>
    <w:rsid w:val="000B6FB9"/>
    <w:rsid w:val="000C78A4"/>
    <w:rsid w:val="000D2C44"/>
    <w:rsid w:val="000E0FF5"/>
    <w:rsid w:val="000E1791"/>
    <w:rsid w:val="000E2FF8"/>
    <w:rsid w:val="000E7153"/>
    <w:rsid w:val="000F23E8"/>
    <w:rsid w:val="000F5F59"/>
    <w:rsid w:val="000F66DF"/>
    <w:rsid w:val="000F7733"/>
    <w:rsid w:val="000F7C9D"/>
    <w:rsid w:val="00100479"/>
    <w:rsid w:val="0010233E"/>
    <w:rsid w:val="00105A4A"/>
    <w:rsid w:val="00105D18"/>
    <w:rsid w:val="001111EC"/>
    <w:rsid w:val="001115FD"/>
    <w:rsid w:val="00111681"/>
    <w:rsid w:val="001118F8"/>
    <w:rsid w:val="001126C9"/>
    <w:rsid w:val="0011345F"/>
    <w:rsid w:val="00114F8C"/>
    <w:rsid w:val="00115DD8"/>
    <w:rsid w:val="00122A45"/>
    <w:rsid w:val="00126F20"/>
    <w:rsid w:val="001336F1"/>
    <w:rsid w:val="00134EF6"/>
    <w:rsid w:val="0013524A"/>
    <w:rsid w:val="00140B7C"/>
    <w:rsid w:val="001431A7"/>
    <w:rsid w:val="00150736"/>
    <w:rsid w:val="001538AE"/>
    <w:rsid w:val="001612A3"/>
    <w:rsid w:val="001744DD"/>
    <w:rsid w:val="00174F5C"/>
    <w:rsid w:val="00175242"/>
    <w:rsid w:val="001779A0"/>
    <w:rsid w:val="00190FB5"/>
    <w:rsid w:val="001A1A9A"/>
    <w:rsid w:val="001B25FA"/>
    <w:rsid w:val="001B5CAA"/>
    <w:rsid w:val="001C03A4"/>
    <w:rsid w:val="001C7C09"/>
    <w:rsid w:val="001D1910"/>
    <w:rsid w:val="001D1B60"/>
    <w:rsid w:val="001D4871"/>
    <w:rsid w:val="001D54F2"/>
    <w:rsid w:val="001D5F1A"/>
    <w:rsid w:val="001D664E"/>
    <w:rsid w:val="001E00D0"/>
    <w:rsid w:val="001E1738"/>
    <w:rsid w:val="001E25D8"/>
    <w:rsid w:val="001F196E"/>
    <w:rsid w:val="001F3CCC"/>
    <w:rsid w:val="001F7C82"/>
    <w:rsid w:val="001F7EA6"/>
    <w:rsid w:val="00200F6D"/>
    <w:rsid w:val="00205B78"/>
    <w:rsid w:val="00207E7E"/>
    <w:rsid w:val="00220DF2"/>
    <w:rsid w:val="00221780"/>
    <w:rsid w:val="00225FF4"/>
    <w:rsid w:val="00226478"/>
    <w:rsid w:val="002322FC"/>
    <w:rsid w:val="00232FD5"/>
    <w:rsid w:val="00235AFE"/>
    <w:rsid w:val="00245FDD"/>
    <w:rsid w:val="002471A5"/>
    <w:rsid w:val="00251BD5"/>
    <w:rsid w:val="00252200"/>
    <w:rsid w:val="0025381B"/>
    <w:rsid w:val="00254403"/>
    <w:rsid w:val="00257EF8"/>
    <w:rsid w:val="002611B6"/>
    <w:rsid w:val="002807D6"/>
    <w:rsid w:val="00283CE5"/>
    <w:rsid w:val="0028669A"/>
    <w:rsid w:val="002868D9"/>
    <w:rsid w:val="00297FDB"/>
    <w:rsid w:val="002A3F20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551B"/>
    <w:rsid w:val="002E71B5"/>
    <w:rsid w:val="002F0895"/>
    <w:rsid w:val="002F477F"/>
    <w:rsid w:val="002F496B"/>
    <w:rsid w:val="002F671B"/>
    <w:rsid w:val="002F7355"/>
    <w:rsid w:val="002F771F"/>
    <w:rsid w:val="0030224B"/>
    <w:rsid w:val="00304541"/>
    <w:rsid w:val="00307948"/>
    <w:rsid w:val="003160C3"/>
    <w:rsid w:val="00316B62"/>
    <w:rsid w:val="00317D0C"/>
    <w:rsid w:val="00322BB6"/>
    <w:rsid w:val="00326926"/>
    <w:rsid w:val="003303C4"/>
    <w:rsid w:val="003339EE"/>
    <w:rsid w:val="003353B0"/>
    <w:rsid w:val="003358C4"/>
    <w:rsid w:val="00342EBD"/>
    <w:rsid w:val="003525F3"/>
    <w:rsid w:val="00354BE2"/>
    <w:rsid w:val="00355E3E"/>
    <w:rsid w:val="003654AE"/>
    <w:rsid w:val="0037305D"/>
    <w:rsid w:val="00374C4A"/>
    <w:rsid w:val="003878EA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24D4"/>
    <w:rsid w:val="003B303D"/>
    <w:rsid w:val="003B44F1"/>
    <w:rsid w:val="003B7ECF"/>
    <w:rsid w:val="003C2337"/>
    <w:rsid w:val="003C3609"/>
    <w:rsid w:val="003C37AA"/>
    <w:rsid w:val="003C5A6C"/>
    <w:rsid w:val="003C7127"/>
    <w:rsid w:val="003D4337"/>
    <w:rsid w:val="003D4DFA"/>
    <w:rsid w:val="003F1D4E"/>
    <w:rsid w:val="00404A0D"/>
    <w:rsid w:val="0040576A"/>
    <w:rsid w:val="00407244"/>
    <w:rsid w:val="0041613A"/>
    <w:rsid w:val="004204D1"/>
    <w:rsid w:val="00430D08"/>
    <w:rsid w:val="004322C5"/>
    <w:rsid w:val="00435968"/>
    <w:rsid w:val="0044004A"/>
    <w:rsid w:val="004414F3"/>
    <w:rsid w:val="00445939"/>
    <w:rsid w:val="00447BF0"/>
    <w:rsid w:val="0045635C"/>
    <w:rsid w:val="0045721E"/>
    <w:rsid w:val="00457433"/>
    <w:rsid w:val="004575E4"/>
    <w:rsid w:val="004639BB"/>
    <w:rsid w:val="00470950"/>
    <w:rsid w:val="00471A26"/>
    <w:rsid w:val="00477EB1"/>
    <w:rsid w:val="0048341F"/>
    <w:rsid w:val="0049080B"/>
    <w:rsid w:val="00490AC0"/>
    <w:rsid w:val="0049303E"/>
    <w:rsid w:val="004946AB"/>
    <w:rsid w:val="004A13B1"/>
    <w:rsid w:val="004A1D65"/>
    <w:rsid w:val="004A28F4"/>
    <w:rsid w:val="004A334B"/>
    <w:rsid w:val="004A662B"/>
    <w:rsid w:val="004B4BBD"/>
    <w:rsid w:val="004B5132"/>
    <w:rsid w:val="004B5BE8"/>
    <w:rsid w:val="004B7611"/>
    <w:rsid w:val="004C185B"/>
    <w:rsid w:val="004C263E"/>
    <w:rsid w:val="004C3C52"/>
    <w:rsid w:val="004C49FE"/>
    <w:rsid w:val="004C52B2"/>
    <w:rsid w:val="004C5875"/>
    <w:rsid w:val="004C6B18"/>
    <w:rsid w:val="004D27E5"/>
    <w:rsid w:val="004E1C14"/>
    <w:rsid w:val="004E7834"/>
    <w:rsid w:val="004E7F6A"/>
    <w:rsid w:val="004F6FC8"/>
    <w:rsid w:val="005145A1"/>
    <w:rsid w:val="0052358D"/>
    <w:rsid w:val="005264C7"/>
    <w:rsid w:val="005435B9"/>
    <w:rsid w:val="00545444"/>
    <w:rsid w:val="00545764"/>
    <w:rsid w:val="00546170"/>
    <w:rsid w:val="00552192"/>
    <w:rsid w:val="00561EBA"/>
    <w:rsid w:val="005628C5"/>
    <w:rsid w:val="005629CA"/>
    <w:rsid w:val="00563279"/>
    <w:rsid w:val="005649CC"/>
    <w:rsid w:val="00573571"/>
    <w:rsid w:val="005740F7"/>
    <w:rsid w:val="00575D6A"/>
    <w:rsid w:val="005B7CD8"/>
    <w:rsid w:val="005C2729"/>
    <w:rsid w:val="005C5546"/>
    <w:rsid w:val="005D2B45"/>
    <w:rsid w:val="005D67FE"/>
    <w:rsid w:val="005D7C76"/>
    <w:rsid w:val="005E0AAE"/>
    <w:rsid w:val="005E0AF4"/>
    <w:rsid w:val="005E694F"/>
    <w:rsid w:val="005E76B3"/>
    <w:rsid w:val="005F0FE3"/>
    <w:rsid w:val="005F45ED"/>
    <w:rsid w:val="00604984"/>
    <w:rsid w:val="00605111"/>
    <w:rsid w:val="00606F1D"/>
    <w:rsid w:val="0060784B"/>
    <w:rsid w:val="006118E6"/>
    <w:rsid w:val="0061633F"/>
    <w:rsid w:val="00624AD7"/>
    <w:rsid w:val="00625FA9"/>
    <w:rsid w:val="00630776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4847"/>
    <w:rsid w:val="00665F21"/>
    <w:rsid w:val="00667B97"/>
    <w:rsid w:val="00670AF2"/>
    <w:rsid w:val="006731EF"/>
    <w:rsid w:val="006826AE"/>
    <w:rsid w:val="00684E5B"/>
    <w:rsid w:val="00690AC7"/>
    <w:rsid w:val="006919D6"/>
    <w:rsid w:val="00691B71"/>
    <w:rsid w:val="00694C15"/>
    <w:rsid w:val="00696584"/>
    <w:rsid w:val="006A119F"/>
    <w:rsid w:val="006A2119"/>
    <w:rsid w:val="006A278A"/>
    <w:rsid w:val="006A6425"/>
    <w:rsid w:val="006A67B2"/>
    <w:rsid w:val="006B5329"/>
    <w:rsid w:val="006C087A"/>
    <w:rsid w:val="006C1960"/>
    <w:rsid w:val="006C6486"/>
    <w:rsid w:val="006D27F2"/>
    <w:rsid w:val="006D2B53"/>
    <w:rsid w:val="006D348A"/>
    <w:rsid w:val="006D363E"/>
    <w:rsid w:val="006D3728"/>
    <w:rsid w:val="006E2D79"/>
    <w:rsid w:val="006E6112"/>
    <w:rsid w:val="006F0610"/>
    <w:rsid w:val="006F26BC"/>
    <w:rsid w:val="006F6138"/>
    <w:rsid w:val="00702739"/>
    <w:rsid w:val="007047D1"/>
    <w:rsid w:val="00707742"/>
    <w:rsid w:val="0071402A"/>
    <w:rsid w:val="00722BBB"/>
    <w:rsid w:val="00723F35"/>
    <w:rsid w:val="007323B0"/>
    <w:rsid w:val="0074080B"/>
    <w:rsid w:val="00741AAA"/>
    <w:rsid w:val="00743DEF"/>
    <w:rsid w:val="007470B7"/>
    <w:rsid w:val="007526B2"/>
    <w:rsid w:val="00754F26"/>
    <w:rsid w:val="00757D83"/>
    <w:rsid w:val="00761551"/>
    <w:rsid w:val="00765A36"/>
    <w:rsid w:val="00774ABE"/>
    <w:rsid w:val="00775EE6"/>
    <w:rsid w:val="0078330C"/>
    <w:rsid w:val="00783894"/>
    <w:rsid w:val="0078527A"/>
    <w:rsid w:val="00787238"/>
    <w:rsid w:val="00790C50"/>
    <w:rsid w:val="00792ECD"/>
    <w:rsid w:val="00794F23"/>
    <w:rsid w:val="007A061C"/>
    <w:rsid w:val="007A5A67"/>
    <w:rsid w:val="007B1AAC"/>
    <w:rsid w:val="007C36ED"/>
    <w:rsid w:val="007D0B60"/>
    <w:rsid w:val="007D1E19"/>
    <w:rsid w:val="007D45D5"/>
    <w:rsid w:val="007D77C9"/>
    <w:rsid w:val="007D7F63"/>
    <w:rsid w:val="007E1B16"/>
    <w:rsid w:val="007E4E11"/>
    <w:rsid w:val="007E4E15"/>
    <w:rsid w:val="007F49DD"/>
    <w:rsid w:val="00802CBA"/>
    <w:rsid w:val="008050B1"/>
    <w:rsid w:val="00810C3C"/>
    <w:rsid w:val="00814ADF"/>
    <w:rsid w:val="0081692A"/>
    <w:rsid w:val="00835734"/>
    <w:rsid w:val="0084128C"/>
    <w:rsid w:val="0084646F"/>
    <w:rsid w:val="00847353"/>
    <w:rsid w:val="00852D80"/>
    <w:rsid w:val="00854EC0"/>
    <w:rsid w:val="0085690D"/>
    <w:rsid w:val="00857C8D"/>
    <w:rsid w:val="00862499"/>
    <w:rsid w:val="00864ED4"/>
    <w:rsid w:val="008711E5"/>
    <w:rsid w:val="00871D72"/>
    <w:rsid w:val="00872EEC"/>
    <w:rsid w:val="00874F01"/>
    <w:rsid w:val="0087545D"/>
    <w:rsid w:val="00882184"/>
    <w:rsid w:val="00882202"/>
    <w:rsid w:val="008916DC"/>
    <w:rsid w:val="00895F7E"/>
    <w:rsid w:val="00897059"/>
    <w:rsid w:val="00897245"/>
    <w:rsid w:val="00897AA4"/>
    <w:rsid w:val="008A0148"/>
    <w:rsid w:val="008A23FC"/>
    <w:rsid w:val="008A247A"/>
    <w:rsid w:val="008A2DE3"/>
    <w:rsid w:val="008A4A87"/>
    <w:rsid w:val="008B49A5"/>
    <w:rsid w:val="008B4C11"/>
    <w:rsid w:val="008C524F"/>
    <w:rsid w:val="008D4E67"/>
    <w:rsid w:val="008D55A1"/>
    <w:rsid w:val="008D56AF"/>
    <w:rsid w:val="008D5C3A"/>
    <w:rsid w:val="008E2F6C"/>
    <w:rsid w:val="008E4934"/>
    <w:rsid w:val="008E4EC2"/>
    <w:rsid w:val="008E6EAD"/>
    <w:rsid w:val="008E70E6"/>
    <w:rsid w:val="008F43EC"/>
    <w:rsid w:val="008F58E4"/>
    <w:rsid w:val="00901EF8"/>
    <w:rsid w:val="00904B7A"/>
    <w:rsid w:val="00905B8A"/>
    <w:rsid w:val="0090678A"/>
    <w:rsid w:val="0090726C"/>
    <w:rsid w:val="00907D72"/>
    <w:rsid w:val="0091267F"/>
    <w:rsid w:val="00914864"/>
    <w:rsid w:val="00917CC6"/>
    <w:rsid w:val="00924D04"/>
    <w:rsid w:val="00930C8C"/>
    <w:rsid w:val="00940BDA"/>
    <w:rsid w:val="0094195A"/>
    <w:rsid w:val="00944A9F"/>
    <w:rsid w:val="0095025F"/>
    <w:rsid w:val="00956D8E"/>
    <w:rsid w:val="00957816"/>
    <w:rsid w:val="00963E5A"/>
    <w:rsid w:val="009664ED"/>
    <w:rsid w:val="00972EA4"/>
    <w:rsid w:val="009836E6"/>
    <w:rsid w:val="00983B44"/>
    <w:rsid w:val="00987757"/>
    <w:rsid w:val="0099102D"/>
    <w:rsid w:val="009932B7"/>
    <w:rsid w:val="00994659"/>
    <w:rsid w:val="0099605B"/>
    <w:rsid w:val="00997D5F"/>
    <w:rsid w:val="009B38E0"/>
    <w:rsid w:val="009B415F"/>
    <w:rsid w:val="009B72B5"/>
    <w:rsid w:val="009C288F"/>
    <w:rsid w:val="009C6DF0"/>
    <w:rsid w:val="009D0DA4"/>
    <w:rsid w:val="009D144D"/>
    <w:rsid w:val="009D3237"/>
    <w:rsid w:val="009D3EC7"/>
    <w:rsid w:val="009E1208"/>
    <w:rsid w:val="009E7037"/>
    <w:rsid w:val="009F13BB"/>
    <w:rsid w:val="009F1F3D"/>
    <w:rsid w:val="00A04DDC"/>
    <w:rsid w:val="00A07E9C"/>
    <w:rsid w:val="00A12A09"/>
    <w:rsid w:val="00A264CB"/>
    <w:rsid w:val="00A27243"/>
    <w:rsid w:val="00A32952"/>
    <w:rsid w:val="00A354A2"/>
    <w:rsid w:val="00A45F66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25F6"/>
    <w:rsid w:val="00A833AD"/>
    <w:rsid w:val="00A85121"/>
    <w:rsid w:val="00AA0C51"/>
    <w:rsid w:val="00AA6927"/>
    <w:rsid w:val="00AB3372"/>
    <w:rsid w:val="00AB5941"/>
    <w:rsid w:val="00AC1A94"/>
    <w:rsid w:val="00AC3BA2"/>
    <w:rsid w:val="00AC62AB"/>
    <w:rsid w:val="00AD1B4E"/>
    <w:rsid w:val="00AD6376"/>
    <w:rsid w:val="00AE5C22"/>
    <w:rsid w:val="00AF30C6"/>
    <w:rsid w:val="00AF5DD9"/>
    <w:rsid w:val="00B01C5D"/>
    <w:rsid w:val="00B0385B"/>
    <w:rsid w:val="00B13D2D"/>
    <w:rsid w:val="00B14932"/>
    <w:rsid w:val="00B15512"/>
    <w:rsid w:val="00B15C34"/>
    <w:rsid w:val="00B22A85"/>
    <w:rsid w:val="00B23B5C"/>
    <w:rsid w:val="00B2572F"/>
    <w:rsid w:val="00B278CC"/>
    <w:rsid w:val="00B31BF3"/>
    <w:rsid w:val="00B35B69"/>
    <w:rsid w:val="00B37267"/>
    <w:rsid w:val="00B37500"/>
    <w:rsid w:val="00B432A8"/>
    <w:rsid w:val="00B435D4"/>
    <w:rsid w:val="00B477FD"/>
    <w:rsid w:val="00B50DB5"/>
    <w:rsid w:val="00B5391D"/>
    <w:rsid w:val="00B54189"/>
    <w:rsid w:val="00B62D4D"/>
    <w:rsid w:val="00B66345"/>
    <w:rsid w:val="00B66581"/>
    <w:rsid w:val="00B767F1"/>
    <w:rsid w:val="00B81E61"/>
    <w:rsid w:val="00B86CE7"/>
    <w:rsid w:val="00B925F0"/>
    <w:rsid w:val="00B92EF2"/>
    <w:rsid w:val="00B9539A"/>
    <w:rsid w:val="00BA126D"/>
    <w:rsid w:val="00BA20EA"/>
    <w:rsid w:val="00BA3B99"/>
    <w:rsid w:val="00BA571C"/>
    <w:rsid w:val="00BB3F84"/>
    <w:rsid w:val="00BB524C"/>
    <w:rsid w:val="00BB6763"/>
    <w:rsid w:val="00BC27A8"/>
    <w:rsid w:val="00BD353B"/>
    <w:rsid w:val="00BD54A0"/>
    <w:rsid w:val="00BD6D81"/>
    <w:rsid w:val="00BE1B4F"/>
    <w:rsid w:val="00BE7279"/>
    <w:rsid w:val="00BF6F5A"/>
    <w:rsid w:val="00C0014A"/>
    <w:rsid w:val="00C001E2"/>
    <w:rsid w:val="00C03BE2"/>
    <w:rsid w:val="00C0474F"/>
    <w:rsid w:val="00C07D4B"/>
    <w:rsid w:val="00C10079"/>
    <w:rsid w:val="00C22212"/>
    <w:rsid w:val="00C22EDF"/>
    <w:rsid w:val="00C22F47"/>
    <w:rsid w:val="00C247F8"/>
    <w:rsid w:val="00C3256C"/>
    <w:rsid w:val="00C35479"/>
    <w:rsid w:val="00C4069F"/>
    <w:rsid w:val="00C4101A"/>
    <w:rsid w:val="00C417F8"/>
    <w:rsid w:val="00C519E4"/>
    <w:rsid w:val="00C51CBF"/>
    <w:rsid w:val="00C5397D"/>
    <w:rsid w:val="00C63C5D"/>
    <w:rsid w:val="00C678DA"/>
    <w:rsid w:val="00C7474F"/>
    <w:rsid w:val="00C769E0"/>
    <w:rsid w:val="00C8313E"/>
    <w:rsid w:val="00C9050A"/>
    <w:rsid w:val="00CA1D02"/>
    <w:rsid w:val="00CA74BD"/>
    <w:rsid w:val="00CB2B00"/>
    <w:rsid w:val="00CB3F4B"/>
    <w:rsid w:val="00CB73B1"/>
    <w:rsid w:val="00CC234A"/>
    <w:rsid w:val="00CC44CA"/>
    <w:rsid w:val="00CD181D"/>
    <w:rsid w:val="00CD5BDC"/>
    <w:rsid w:val="00CE2CD3"/>
    <w:rsid w:val="00CF32E8"/>
    <w:rsid w:val="00CF3CAC"/>
    <w:rsid w:val="00CF5D5F"/>
    <w:rsid w:val="00CF7CE3"/>
    <w:rsid w:val="00D0603C"/>
    <w:rsid w:val="00D07F4F"/>
    <w:rsid w:val="00D1172D"/>
    <w:rsid w:val="00D126EC"/>
    <w:rsid w:val="00D13355"/>
    <w:rsid w:val="00D2532A"/>
    <w:rsid w:val="00D31394"/>
    <w:rsid w:val="00D32698"/>
    <w:rsid w:val="00D36D8F"/>
    <w:rsid w:val="00D41EFD"/>
    <w:rsid w:val="00D42BA7"/>
    <w:rsid w:val="00D43E96"/>
    <w:rsid w:val="00D462AD"/>
    <w:rsid w:val="00D50B6C"/>
    <w:rsid w:val="00D51E95"/>
    <w:rsid w:val="00D550A5"/>
    <w:rsid w:val="00D5666A"/>
    <w:rsid w:val="00D57DBE"/>
    <w:rsid w:val="00D664FF"/>
    <w:rsid w:val="00D70475"/>
    <w:rsid w:val="00D725BE"/>
    <w:rsid w:val="00D74C29"/>
    <w:rsid w:val="00D8254E"/>
    <w:rsid w:val="00D84C4B"/>
    <w:rsid w:val="00D93CC4"/>
    <w:rsid w:val="00D97D57"/>
    <w:rsid w:val="00D97EB2"/>
    <w:rsid w:val="00DA4147"/>
    <w:rsid w:val="00DA62FC"/>
    <w:rsid w:val="00DB2C0B"/>
    <w:rsid w:val="00DB6545"/>
    <w:rsid w:val="00DC2B3B"/>
    <w:rsid w:val="00DC4828"/>
    <w:rsid w:val="00DC542D"/>
    <w:rsid w:val="00DC5479"/>
    <w:rsid w:val="00DD262A"/>
    <w:rsid w:val="00DE00A4"/>
    <w:rsid w:val="00DE2C12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6205"/>
    <w:rsid w:val="00E0683E"/>
    <w:rsid w:val="00E07D77"/>
    <w:rsid w:val="00E12578"/>
    <w:rsid w:val="00E160B8"/>
    <w:rsid w:val="00E335AA"/>
    <w:rsid w:val="00E4321D"/>
    <w:rsid w:val="00E4711B"/>
    <w:rsid w:val="00E477BA"/>
    <w:rsid w:val="00E570F6"/>
    <w:rsid w:val="00E62811"/>
    <w:rsid w:val="00E72F5E"/>
    <w:rsid w:val="00E76552"/>
    <w:rsid w:val="00E81EEA"/>
    <w:rsid w:val="00E84553"/>
    <w:rsid w:val="00E84D62"/>
    <w:rsid w:val="00E86246"/>
    <w:rsid w:val="00E86A64"/>
    <w:rsid w:val="00E92757"/>
    <w:rsid w:val="00E95064"/>
    <w:rsid w:val="00E967EA"/>
    <w:rsid w:val="00EB5335"/>
    <w:rsid w:val="00EB77E7"/>
    <w:rsid w:val="00EC5193"/>
    <w:rsid w:val="00EC5E30"/>
    <w:rsid w:val="00EC740C"/>
    <w:rsid w:val="00ED6A66"/>
    <w:rsid w:val="00EE47D5"/>
    <w:rsid w:val="00EF5D68"/>
    <w:rsid w:val="00F00D8C"/>
    <w:rsid w:val="00F1138A"/>
    <w:rsid w:val="00F12568"/>
    <w:rsid w:val="00F12939"/>
    <w:rsid w:val="00F16BB6"/>
    <w:rsid w:val="00F21FA7"/>
    <w:rsid w:val="00F2346E"/>
    <w:rsid w:val="00F25C5A"/>
    <w:rsid w:val="00F26062"/>
    <w:rsid w:val="00F30D07"/>
    <w:rsid w:val="00F35EEA"/>
    <w:rsid w:val="00F41A86"/>
    <w:rsid w:val="00F4256B"/>
    <w:rsid w:val="00F43428"/>
    <w:rsid w:val="00F440F2"/>
    <w:rsid w:val="00F447EE"/>
    <w:rsid w:val="00F453B6"/>
    <w:rsid w:val="00F53C70"/>
    <w:rsid w:val="00F661BA"/>
    <w:rsid w:val="00F712ED"/>
    <w:rsid w:val="00F730A8"/>
    <w:rsid w:val="00F75682"/>
    <w:rsid w:val="00F816B3"/>
    <w:rsid w:val="00F822CC"/>
    <w:rsid w:val="00F82715"/>
    <w:rsid w:val="00F82C90"/>
    <w:rsid w:val="00F82FB9"/>
    <w:rsid w:val="00F83020"/>
    <w:rsid w:val="00F83DA6"/>
    <w:rsid w:val="00F901C8"/>
    <w:rsid w:val="00F9114D"/>
    <w:rsid w:val="00F96710"/>
    <w:rsid w:val="00F968F0"/>
    <w:rsid w:val="00FA2AE8"/>
    <w:rsid w:val="00FA47B7"/>
    <w:rsid w:val="00FA5C44"/>
    <w:rsid w:val="00FA5DC1"/>
    <w:rsid w:val="00FA7A09"/>
    <w:rsid w:val="00FB1370"/>
    <w:rsid w:val="00FB4A63"/>
    <w:rsid w:val="00FB6132"/>
    <w:rsid w:val="00FD16AA"/>
    <w:rsid w:val="00FD3201"/>
    <w:rsid w:val="00FD4AAE"/>
    <w:rsid w:val="00FD6A49"/>
    <w:rsid w:val="00FD6A7A"/>
    <w:rsid w:val="00FD718E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3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54403"/>
    <w:pPr>
      <w:keepNext/>
      <w:jc w:val="center"/>
      <w:outlineLvl w:val="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254403"/>
    <w:pPr>
      <w:jc w:val="both"/>
    </w:pPr>
    <w:rPr>
      <w:rFonts w:ascii="Times New Roman" w:hAnsi="Times New Roman"/>
      <w:bCs/>
      <w:sz w:val="24"/>
    </w:rPr>
  </w:style>
  <w:style w:type="character" w:customStyle="1" w:styleId="22">
    <w:name w:val="Основной текст 2 Знак"/>
    <w:basedOn w:val="a0"/>
    <w:link w:val="21"/>
    <w:rsid w:val="00254403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3">
    <w:name w:val="header"/>
    <w:basedOn w:val="a"/>
    <w:link w:val="a4"/>
    <w:rsid w:val="002544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54403"/>
    <w:rPr>
      <w:rFonts w:ascii="Arial" w:eastAsia="Times New Roman" w:hAnsi="Arial" w:cs="Times New Roman"/>
      <w:sz w:val="20"/>
      <w:szCs w:val="20"/>
      <w:lang w:eastAsia="ru-RU"/>
    </w:rPr>
  </w:style>
  <w:style w:type="character" w:styleId="a5">
    <w:name w:val="page number"/>
    <w:basedOn w:val="a0"/>
    <w:rsid w:val="00254403"/>
  </w:style>
  <w:style w:type="paragraph" w:styleId="a6">
    <w:name w:val="List Paragraph"/>
    <w:basedOn w:val="a"/>
    <w:uiPriority w:val="34"/>
    <w:qFormat/>
    <w:rsid w:val="00254403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25440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rsid w:val="00254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41">
    <w:name w:val="hl41"/>
    <w:basedOn w:val="a0"/>
    <w:rsid w:val="00E570F6"/>
    <w:rPr>
      <w:rFonts w:cs="Times New Roman"/>
      <w:sz w:val="17"/>
      <w:szCs w:val="17"/>
    </w:rPr>
  </w:style>
  <w:style w:type="paragraph" w:styleId="a8">
    <w:name w:val="Plain Text"/>
    <w:basedOn w:val="a"/>
    <w:link w:val="a9"/>
    <w:rsid w:val="00561EBA"/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rsid w:val="00561EB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D5ED0D-967D-4328-A1BE-D25B076A4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37</cp:revision>
  <cp:lastPrinted>2016-01-11T06:16:00Z</cp:lastPrinted>
  <dcterms:created xsi:type="dcterms:W3CDTF">2016-01-11T03:40:00Z</dcterms:created>
  <dcterms:modified xsi:type="dcterms:W3CDTF">2020-09-04T03:36:00Z</dcterms:modified>
</cp:coreProperties>
</file>