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2C2" w:rsidRPr="00381D9B" w:rsidRDefault="007432C2" w:rsidP="007432C2">
      <w:pPr>
        <w:suppressAutoHyphens/>
        <w:spacing w:line="100" w:lineRule="atLeast"/>
        <w:jc w:val="center"/>
        <w:rPr>
          <w:rFonts w:eastAsia="Times New Roman"/>
          <w:b/>
          <w:sz w:val="27"/>
          <w:szCs w:val="27"/>
          <w:lang w:eastAsia="ar-SA"/>
        </w:rPr>
      </w:pPr>
      <w:r w:rsidRPr="00381D9B">
        <w:rPr>
          <w:rFonts w:eastAsia="Times New Roman"/>
          <w:b/>
          <w:sz w:val="27"/>
          <w:szCs w:val="27"/>
          <w:lang w:eastAsia="ar-SA"/>
        </w:rPr>
        <w:t>ПРОГРАММА</w:t>
      </w:r>
    </w:p>
    <w:p w:rsidR="007432C2" w:rsidRPr="00381D9B" w:rsidRDefault="007432C2" w:rsidP="007432C2">
      <w:pPr>
        <w:suppressAutoHyphens/>
        <w:spacing w:line="100" w:lineRule="atLeast"/>
        <w:jc w:val="center"/>
        <w:rPr>
          <w:rFonts w:eastAsia="Times New Roman"/>
          <w:b/>
          <w:sz w:val="24"/>
          <w:szCs w:val="24"/>
          <w:lang w:eastAsia="ar-SA"/>
        </w:rPr>
      </w:pPr>
      <w:r w:rsidRPr="00381D9B">
        <w:rPr>
          <w:rFonts w:eastAsia="Times New Roman"/>
          <w:b/>
          <w:sz w:val="27"/>
          <w:szCs w:val="27"/>
          <w:lang w:eastAsia="ar-SA"/>
        </w:rPr>
        <w:t>КОМПЛЕКСНОГО РАЗВИТИЯ С</w:t>
      </w:r>
      <w:r>
        <w:rPr>
          <w:rFonts w:eastAsia="Times New Roman"/>
          <w:b/>
          <w:sz w:val="27"/>
          <w:szCs w:val="27"/>
          <w:lang w:eastAsia="ar-SA"/>
        </w:rPr>
        <w:t>ОЦИАЛЬНОЙ ИНФРАСТРУКТУРЫ КУРЬИНСКОГО СЕЛЬСОВЕТА КУРЬ</w:t>
      </w:r>
      <w:r w:rsidRPr="00381D9B">
        <w:rPr>
          <w:rFonts w:eastAsia="Times New Roman"/>
          <w:b/>
          <w:sz w:val="27"/>
          <w:szCs w:val="27"/>
          <w:lang w:eastAsia="ar-SA"/>
        </w:rPr>
        <w:t>ИНСКОГО РАЙОНА АЛТАЙСКОГО КРАЯ Н</w:t>
      </w:r>
      <w:r>
        <w:rPr>
          <w:rFonts w:eastAsia="Times New Roman"/>
          <w:b/>
          <w:sz w:val="27"/>
          <w:szCs w:val="27"/>
          <w:lang w:eastAsia="ar-SA"/>
        </w:rPr>
        <w:t>А 2017</w:t>
      </w:r>
      <w:r w:rsidRPr="00381D9B">
        <w:rPr>
          <w:rFonts w:eastAsia="Times New Roman"/>
          <w:b/>
          <w:sz w:val="27"/>
          <w:szCs w:val="27"/>
          <w:lang w:eastAsia="ar-SA"/>
        </w:rPr>
        <w:t>-2026 ГОДЫ.</w:t>
      </w:r>
    </w:p>
    <w:p w:rsidR="007432C2" w:rsidRPr="00381D9B" w:rsidRDefault="007432C2" w:rsidP="007432C2">
      <w:pPr>
        <w:suppressAutoHyphens/>
        <w:spacing w:line="100" w:lineRule="atLeast"/>
        <w:jc w:val="center"/>
        <w:rPr>
          <w:rFonts w:eastAsia="Times New Roman"/>
          <w:b/>
          <w:sz w:val="24"/>
          <w:szCs w:val="24"/>
          <w:lang w:eastAsia="ar-SA"/>
        </w:rPr>
      </w:pPr>
    </w:p>
    <w:p w:rsidR="007432C2" w:rsidRPr="00381D9B" w:rsidRDefault="007432C2" w:rsidP="007432C2">
      <w:pPr>
        <w:suppressAutoHyphens/>
        <w:spacing w:line="100" w:lineRule="atLeast"/>
        <w:jc w:val="center"/>
        <w:rPr>
          <w:rFonts w:eastAsia="Times New Roman"/>
          <w:b/>
          <w:sz w:val="24"/>
          <w:szCs w:val="24"/>
          <w:lang w:eastAsia="ar-SA"/>
        </w:rPr>
      </w:pPr>
    </w:p>
    <w:p w:rsidR="007432C2" w:rsidRPr="00381D9B" w:rsidRDefault="007432C2" w:rsidP="007432C2">
      <w:pPr>
        <w:suppressAutoHyphens/>
        <w:spacing w:line="100" w:lineRule="atLeast"/>
        <w:jc w:val="center"/>
        <w:rPr>
          <w:rFonts w:eastAsia="Times New Roman"/>
          <w:sz w:val="24"/>
          <w:szCs w:val="24"/>
          <w:lang w:eastAsia="ar-SA"/>
        </w:rPr>
      </w:pPr>
      <w:r w:rsidRPr="00381D9B">
        <w:rPr>
          <w:rFonts w:eastAsia="Times New Roman"/>
          <w:b/>
          <w:sz w:val="27"/>
          <w:szCs w:val="27"/>
          <w:lang w:eastAsia="ar-SA"/>
        </w:rPr>
        <w:t>ПАСПОРТ ПРОГРАММЫ</w:t>
      </w:r>
    </w:p>
    <w:p w:rsidR="007432C2" w:rsidRPr="00381D9B" w:rsidRDefault="007432C2" w:rsidP="007432C2">
      <w:pPr>
        <w:suppressAutoHyphens/>
        <w:spacing w:line="100" w:lineRule="atLeast"/>
        <w:rPr>
          <w:rFonts w:eastAsia="Times New Roman"/>
          <w:sz w:val="24"/>
          <w:szCs w:val="24"/>
          <w:lang w:eastAsia="ar-SA"/>
        </w:rPr>
      </w:pPr>
    </w:p>
    <w:tbl>
      <w:tblPr>
        <w:tblW w:w="10139" w:type="dxa"/>
        <w:tblInd w:w="-634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3009"/>
        <w:gridCol w:w="7130"/>
      </w:tblGrid>
      <w:tr w:rsidR="007432C2" w:rsidRPr="00381D9B" w:rsidTr="00912AE8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7432C2" w:rsidRPr="00381D9B" w:rsidRDefault="007432C2" w:rsidP="00912AE8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b/>
                <w:sz w:val="27"/>
                <w:szCs w:val="27"/>
                <w:lang w:eastAsia="ar-SA"/>
              </w:rPr>
              <w:t>1.1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 Наименование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7432C2" w:rsidRPr="00381D9B" w:rsidRDefault="007432C2" w:rsidP="00912AE8">
            <w:pPr>
              <w:suppressAutoHyphens/>
              <w:spacing w:before="100" w:after="100" w:line="100" w:lineRule="atLeast"/>
              <w:rPr>
                <w:rFonts w:ascii="Calibri" w:eastAsia="Arial Unicode MS" w:hAnsi="Calibri" w:cs="font184"/>
                <w:sz w:val="22"/>
                <w:szCs w:val="22"/>
                <w:lang w:eastAsia="ar-SA"/>
              </w:rPr>
            </w:pPr>
            <w:r w:rsidRPr="00381D9B">
              <w:rPr>
                <w:rFonts w:eastAsia="Times New Roman"/>
                <w:sz w:val="27"/>
                <w:szCs w:val="27"/>
                <w:lang w:eastAsia="ar-SA"/>
              </w:rPr>
              <w:t>Программа комплексного развития с</w:t>
            </w:r>
            <w:r>
              <w:rPr>
                <w:rFonts w:eastAsia="Times New Roman"/>
                <w:sz w:val="27"/>
                <w:szCs w:val="27"/>
                <w:lang w:eastAsia="ar-SA"/>
              </w:rPr>
              <w:t xml:space="preserve">оциальной инфраструктуры </w:t>
            </w:r>
            <w:proofErr w:type="spellStart"/>
            <w:r>
              <w:rPr>
                <w:rFonts w:eastAsia="Times New Roman"/>
                <w:sz w:val="27"/>
                <w:szCs w:val="27"/>
                <w:lang w:eastAsia="ar-SA"/>
              </w:rPr>
              <w:t>Курьинского</w:t>
            </w:r>
            <w:proofErr w:type="spellEnd"/>
            <w:r>
              <w:rPr>
                <w:rFonts w:eastAsia="Times New Roman"/>
                <w:sz w:val="27"/>
                <w:szCs w:val="27"/>
                <w:lang w:eastAsia="ar-SA"/>
              </w:rPr>
              <w:t xml:space="preserve"> сельсовета </w:t>
            </w:r>
            <w:proofErr w:type="spellStart"/>
            <w:r>
              <w:rPr>
                <w:rFonts w:eastAsia="Times New Roman"/>
                <w:sz w:val="27"/>
                <w:szCs w:val="27"/>
                <w:lang w:eastAsia="ar-SA"/>
              </w:rPr>
              <w:t>Курь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>инског</w:t>
            </w:r>
            <w:r>
              <w:rPr>
                <w:rFonts w:eastAsia="Times New Roman"/>
                <w:sz w:val="27"/>
                <w:szCs w:val="27"/>
                <w:lang w:eastAsia="ar-SA"/>
              </w:rPr>
              <w:t>о</w:t>
            </w:r>
            <w:proofErr w:type="spellEnd"/>
            <w:r>
              <w:rPr>
                <w:rFonts w:eastAsia="Times New Roman"/>
                <w:sz w:val="27"/>
                <w:szCs w:val="27"/>
                <w:lang w:eastAsia="ar-SA"/>
              </w:rPr>
              <w:t xml:space="preserve"> района Алтайского края на 2017-2027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гг.</w:t>
            </w:r>
          </w:p>
        </w:tc>
      </w:tr>
      <w:tr w:rsidR="007432C2" w:rsidRPr="00381D9B" w:rsidTr="00912AE8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7432C2" w:rsidRPr="00381D9B" w:rsidRDefault="007432C2" w:rsidP="00912AE8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b/>
                <w:sz w:val="27"/>
                <w:szCs w:val="27"/>
                <w:lang w:eastAsia="ar-SA"/>
              </w:rPr>
              <w:t>1.2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  Основание для разработки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7432C2" w:rsidRPr="00381D9B" w:rsidRDefault="007432C2" w:rsidP="00912AE8">
            <w:pPr>
              <w:jc w:val="both"/>
              <w:rPr>
                <w:rFonts w:eastAsia="Times New Roman"/>
                <w:sz w:val="27"/>
                <w:szCs w:val="27"/>
              </w:rPr>
            </w:pPr>
            <w:r w:rsidRPr="00381D9B">
              <w:rPr>
                <w:rFonts w:eastAsia="Times New Roman"/>
                <w:sz w:val="27"/>
                <w:szCs w:val="27"/>
              </w:rPr>
              <w:t xml:space="preserve">Градостроительный Кодекс Российской Федерации, </w:t>
            </w:r>
          </w:p>
          <w:p w:rsidR="007432C2" w:rsidRPr="00381D9B" w:rsidRDefault="007432C2" w:rsidP="00912AE8">
            <w:pPr>
              <w:suppressAutoHyphens/>
              <w:spacing w:before="100" w:after="100" w:line="100" w:lineRule="atLeast"/>
              <w:rPr>
                <w:rFonts w:eastAsia="Times New Roman"/>
                <w:color w:val="FF0000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sz w:val="27"/>
                <w:szCs w:val="27"/>
                <w:lang w:eastAsia="ar-SA"/>
              </w:rPr>
              <w:t>Федеральный закон № 131- ФЗ от 6 ноября 2003 года «Об общих принципах организации местного самоуправления в РФ»</w:t>
            </w:r>
            <w:proofErr w:type="gramStart"/>
            <w:r w:rsidRPr="00381D9B">
              <w:rPr>
                <w:rFonts w:eastAsia="Times New Roman"/>
                <w:sz w:val="27"/>
                <w:szCs w:val="27"/>
                <w:lang w:eastAsia="ar-SA"/>
              </w:rPr>
              <w:t>,У</w:t>
            </w:r>
            <w:proofErr w:type="gramEnd"/>
            <w:r w:rsidRPr="00381D9B">
              <w:rPr>
                <w:rFonts w:eastAsia="Times New Roman"/>
                <w:sz w:val="27"/>
                <w:szCs w:val="27"/>
                <w:lang w:eastAsia="ar-SA"/>
              </w:rPr>
              <w:t>став му</w:t>
            </w:r>
            <w:r>
              <w:rPr>
                <w:rFonts w:eastAsia="Times New Roman"/>
                <w:sz w:val="27"/>
                <w:szCs w:val="27"/>
                <w:lang w:eastAsia="ar-SA"/>
              </w:rPr>
              <w:t xml:space="preserve">ниципального образования </w:t>
            </w:r>
            <w:proofErr w:type="spellStart"/>
            <w:r>
              <w:rPr>
                <w:rFonts w:eastAsia="Times New Roman"/>
                <w:sz w:val="27"/>
                <w:szCs w:val="27"/>
                <w:lang w:eastAsia="ar-SA"/>
              </w:rPr>
              <w:t>Курьинского</w:t>
            </w:r>
            <w:proofErr w:type="spellEnd"/>
            <w:r>
              <w:rPr>
                <w:rFonts w:eastAsia="Times New Roman"/>
                <w:sz w:val="27"/>
                <w:szCs w:val="27"/>
                <w:lang w:eastAsia="ar-SA"/>
              </w:rPr>
              <w:t xml:space="preserve"> сельсовета </w:t>
            </w:r>
            <w:proofErr w:type="spellStart"/>
            <w:r>
              <w:rPr>
                <w:rFonts w:eastAsia="Times New Roman"/>
                <w:sz w:val="27"/>
                <w:szCs w:val="27"/>
                <w:lang w:eastAsia="ar-SA"/>
              </w:rPr>
              <w:t>Курь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>инского</w:t>
            </w:r>
            <w:proofErr w:type="spellEnd"/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района Алтайского края,</w:t>
            </w:r>
          </w:p>
          <w:p w:rsidR="007432C2" w:rsidRPr="00381D9B" w:rsidRDefault="007432C2" w:rsidP="00912AE8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sz w:val="27"/>
                <w:szCs w:val="27"/>
                <w:lang w:eastAsia="ar-SA"/>
              </w:rPr>
              <w:t>Постановление Правительства Российской Федерации от 01.10.2015 года №1050 «Об утверждении требований к Программам комплексного развития социальной инфраструктуры поселений и городских округов»</w:t>
            </w:r>
          </w:p>
          <w:p w:rsidR="007432C2" w:rsidRPr="00381D9B" w:rsidRDefault="007432C2" w:rsidP="00912AE8">
            <w:pPr>
              <w:suppressAutoHyphens/>
              <w:spacing w:before="100" w:after="100" w:line="100" w:lineRule="atLeast"/>
              <w:rPr>
                <w:rFonts w:ascii="Calibri" w:eastAsia="Arial Unicode MS" w:hAnsi="Calibri" w:cs="font184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7"/>
                <w:szCs w:val="27"/>
                <w:lang w:eastAsia="ar-SA"/>
              </w:rPr>
              <w:t xml:space="preserve">Генеральный план </w:t>
            </w:r>
            <w:proofErr w:type="spellStart"/>
            <w:r>
              <w:rPr>
                <w:rFonts w:eastAsia="Times New Roman"/>
                <w:sz w:val="27"/>
                <w:szCs w:val="27"/>
                <w:lang w:eastAsia="ar-SA"/>
              </w:rPr>
              <w:t>Курьинского</w:t>
            </w:r>
            <w:proofErr w:type="spellEnd"/>
            <w:r>
              <w:rPr>
                <w:rFonts w:eastAsia="Times New Roman"/>
                <w:sz w:val="27"/>
                <w:szCs w:val="27"/>
                <w:lang w:eastAsia="ar-SA"/>
              </w:rPr>
              <w:t xml:space="preserve"> сельского  </w:t>
            </w:r>
            <w:proofErr w:type="spellStart"/>
            <w:r>
              <w:rPr>
                <w:rFonts w:eastAsia="Times New Roman"/>
                <w:sz w:val="27"/>
                <w:szCs w:val="27"/>
                <w:lang w:eastAsia="ar-SA"/>
              </w:rPr>
              <w:t>Курь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>инского</w:t>
            </w:r>
            <w:proofErr w:type="spellEnd"/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района Алтайского края»</w:t>
            </w:r>
          </w:p>
        </w:tc>
      </w:tr>
      <w:tr w:rsidR="007432C2" w:rsidRPr="00381D9B" w:rsidTr="00912AE8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7432C2" w:rsidRPr="00381D9B" w:rsidRDefault="007432C2" w:rsidP="00912AE8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b/>
                <w:sz w:val="27"/>
                <w:szCs w:val="27"/>
                <w:lang w:eastAsia="ar-SA"/>
              </w:rPr>
              <w:t>1.3.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 Заказчик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7432C2" w:rsidRPr="00381D9B" w:rsidRDefault="007432C2" w:rsidP="00912AE8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7"/>
                <w:szCs w:val="27"/>
                <w:lang w:eastAsia="ar-SA"/>
              </w:rPr>
              <w:t xml:space="preserve">Администрация </w:t>
            </w:r>
            <w:proofErr w:type="spellStart"/>
            <w:r>
              <w:rPr>
                <w:rFonts w:eastAsia="Times New Roman"/>
                <w:sz w:val="27"/>
                <w:szCs w:val="27"/>
                <w:lang w:eastAsia="ar-SA"/>
              </w:rPr>
              <w:t>Курь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>инского</w:t>
            </w:r>
            <w:proofErr w:type="spellEnd"/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</w:t>
            </w:r>
            <w:r>
              <w:rPr>
                <w:rFonts w:eastAsia="Times New Roman"/>
                <w:sz w:val="27"/>
                <w:szCs w:val="27"/>
                <w:lang w:eastAsia="ar-SA"/>
              </w:rPr>
              <w:t>сельсовета</w:t>
            </w:r>
          </w:p>
          <w:p w:rsidR="007432C2" w:rsidRPr="00381D9B" w:rsidRDefault="007432C2" w:rsidP="00912AE8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</w:tr>
      <w:tr w:rsidR="007432C2" w:rsidRPr="00381D9B" w:rsidTr="00912AE8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7432C2" w:rsidRPr="00381D9B" w:rsidRDefault="007432C2" w:rsidP="00912AE8">
            <w:pPr>
              <w:suppressAutoHyphens/>
              <w:spacing w:before="100" w:after="100" w:line="100" w:lineRule="atLeast"/>
              <w:rPr>
                <w:rFonts w:eastAsia="Times New Roman"/>
                <w:b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b/>
                <w:sz w:val="27"/>
                <w:szCs w:val="27"/>
                <w:lang w:eastAsia="ar-SA"/>
              </w:rPr>
              <w:t xml:space="preserve">1.4. 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>Разработчик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7432C2" w:rsidRPr="00381D9B" w:rsidRDefault="007432C2" w:rsidP="00912AE8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>
              <w:rPr>
                <w:rFonts w:eastAsia="Times New Roman"/>
                <w:sz w:val="27"/>
                <w:szCs w:val="27"/>
                <w:lang w:eastAsia="ar-SA"/>
              </w:rPr>
              <w:t xml:space="preserve">Администрация </w:t>
            </w:r>
            <w:proofErr w:type="spellStart"/>
            <w:r>
              <w:rPr>
                <w:rFonts w:eastAsia="Times New Roman"/>
                <w:sz w:val="27"/>
                <w:szCs w:val="27"/>
                <w:lang w:eastAsia="ar-SA"/>
              </w:rPr>
              <w:t>Курьинского</w:t>
            </w:r>
            <w:proofErr w:type="spellEnd"/>
            <w:r>
              <w:rPr>
                <w:rFonts w:eastAsia="Times New Roman"/>
                <w:sz w:val="27"/>
                <w:szCs w:val="27"/>
                <w:lang w:eastAsia="ar-SA"/>
              </w:rPr>
              <w:t xml:space="preserve"> сельсовета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</w:t>
            </w:r>
          </w:p>
        </w:tc>
      </w:tr>
      <w:tr w:rsidR="007432C2" w:rsidRPr="00381D9B" w:rsidTr="00912AE8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7432C2" w:rsidRPr="00381D9B" w:rsidRDefault="007432C2" w:rsidP="00912AE8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b/>
                <w:sz w:val="27"/>
                <w:szCs w:val="27"/>
                <w:lang w:eastAsia="ar-SA"/>
              </w:rPr>
              <w:t xml:space="preserve">1.5. 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>Цель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7432C2" w:rsidRPr="00381D9B" w:rsidRDefault="007432C2" w:rsidP="00912AE8">
            <w:pPr>
              <w:suppressAutoHyphens/>
              <w:spacing w:before="100" w:after="100" w:line="100" w:lineRule="atLeast"/>
              <w:rPr>
                <w:rFonts w:ascii="Calibri" w:eastAsia="Arial Unicode MS" w:hAnsi="Calibri" w:cs="font184"/>
                <w:sz w:val="22"/>
                <w:szCs w:val="22"/>
                <w:lang w:eastAsia="ar-SA"/>
              </w:rPr>
            </w:pP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Создание материальной базы развития социальной инфраструктуры для обеспечения повышения качества жизни населения </w:t>
            </w:r>
          </w:p>
        </w:tc>
      </w:tr>
      <w:tr w:rsidR="007432C2" w:rsidRPr="00381D9B" w:rsidTr="00912AE8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7432C2" w:rsidRPr="00381D9B" w:rsidRDefault="007432C2" w:rsidP="00912AE8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b/>
                <w:sz w:val="27"/>
                <w:szCs w:val="27"/>
                <w:lang w:eastAsia="ar-SA"/>
              </w:rPr>
              <w:t>1.6.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 Сроки реализации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7432C2" w:rsidRPr="00381D9B" w:rsidRDefault="007432C2" w:rsidP="00912AE8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8"/>
                <w:szCs w:val="28"/>
              </w:rPr>
              <w:t>2017-2027</w:t>
            </w:r>
            <w:r w:rsidRPr="00381D9B">
              <w:rPr>
                <w:rFonts w:eastAsia="Times New Roman"/>
                <w:sz w:val="28"/>
                <w:szCs w:val="28"/>
              </w:rPr>
              <w:t>г</w:t>
            </w:r>
          </w:p>
        </w:tc>
      </w:tr>
      <w:tr w:rsidR="007432C2" w:rsidRPr="00381D9B" w:rsidTr="00912AE8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7432C2" w:rsidRPr="00381D9B" w:rsidRDefault="007432C2" w:rsidP="00912AE8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b/>
                <w:sz w:val="27"/>
                <w:szCs w:val="27"/>
                <w:lang w:eastAsia="ar-SA"/>
              </w:rPr>
              <w:t>1.7.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  Исполнители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7432C2" w:rsidRPr="00381D9B" w:rsidRDefault="007432C2" w:rsidP="00912AE8">
            <w:pPr>
              <w:suppressAutoHyphens/>
              <w:spacing w:before="100" w:after="100" w:line="100" w:lineRule="atLeast"/>
              <w:rPr>
                <w:rFonts w:ascii="Calibri" w:eastAsia="Arial Unicode MS" w:hAnsi="Calibri" w:cs="font184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7"/>
                <w:szCs w:val="27"/>
                <w:lang w:eastAsia="ar-SA"/>
              </w:rPr>
              <w:t xml:space="preserve">Администрация </w:t>
            </w:r>
            <w:proofErr w:type="spellStart"/>
            <w:r>
              <w:rPr>
                <w:rFonts w:eastAsia="Times New Roman"/>
                <w:sz w:val="27"/>
                <w:szCs w:val="27"/>
                <w:lang w:eastAsia="ar-SA"/>
              </w:rPr>
              <w:t>Курь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>инского</w:t>
            </w:r>
            <w:proofErr w:type="spellEnd"/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сельсовета</w:t>
            </w:r>
          </w:p>
        </w:tc>
      </w:tr>
      <w:tr w:rsidR="007432C2" w:rsidRPr="00381D9B" w:rsidTr="00912AE8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7432C2" w:rsidRPr="00381D9B" w:rsidRDefault="007432C2" w:rsidP="00912AE8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b/>
                <w:sz w:val="27"/>
                <w:szCs w:val="27"/>
                <w:lang w:eastAsia="ar-SA"/>
              </w:rPr>
              <w:t>1.</w:t>
            </w:r>
            <w:r>
              <w:rPr>
                <w:rFonts w:eastAsia="Times New Roman"/>
                <w:b/>
                <w:sz w:val="27"/>
                <w:szCs w:val="27"/>
                <w:lang w:eastAsia="ar-SA"/>
              </w:rPr>
              <w:t>8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 Ожидаемые результаты реализации Комплексной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7432C2" w:rsidRPr="00381D9B" w:rsidRDefault="007432C2" w:rsidP="00912AE8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Повышение качества, комфортности </w:t>
            </w:r>
            <w:r>
              <w:rPr>
                <w:rFonts w:eastAsia="Times New Roman"/>
                <w:sz w:val="27"/>
                <w:szCs w:val="27"/>
                <w:lang w:eastAsia="ar-SA"/>
              </w:rPr>
              <w:t xml:space="preserve">и уровня жизни населения </w:t>
            </w:r>
            <w:proofErr w:type="spellStart"/>
            <w:r>
              <w:rPr>
                <w:rFonts w:eastAsia="Times New Roman"/>
                <w:sz w:val="27"/>
                <w:szCs w:val="27"/>
                <w:lang w:eastAsia="ar-SA"/>
              </w:rPr>
              <w:t>Курь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>инского</w:t>
            </w:r>
            <w:proofErr w:type="spellEnd"/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сельсовета</w:t>
            </w:r>
          </w:p>
          <w:p w:rsidR="007432C2" w:rsidRPr="00381D9B" w:rsidRDefault="007432C2" w:rsidP="00912AE8">
            <w:pPr>
              <w:suppressAutoHyphens/>
              <w:spacing w:line="100" w:lineRule="atLeast"/>
              <w:rPr>
                <w:rFonts w:ascii="Calibri" w:eastAsia="Arial Unicode MS" w:hAnsi="Calibri" w:cs="font184"/>
                <w:sz w:val="22"/>
                <w:szCs w:val="22"/>
                <w:lang w:eastAsia="ar-SA"/>
              </w:rPr>
            </w:pPr>
            <w:r w:rsidRPr="00381D9B">
              <w:rPr>
                <w:rFonts w:eastAsia="Times New Roman"/>
                <w:sz w:val="27"/>
                <w:szCs w:val="27"/>
                <w:lang w:eastAsia="ar-SA"/>
              </w:rPr>
              <w:t>-Обеспеченность граждан жильём,</w:t>
            </w:r>
            <w:r w:rsidRPr="00381D9B">
              <w:rPr>
                <w:rFonts w:eastAsia="Times New Roman"/>
                <w:sz w:val="24"/>
                <w:szCs w:val="24"/>
                <w:lang w:eastAsia="ar-SA"/>
              </w:rPr>
              <w:t xml:space="preserve">                                                   </w:t>
            </w:r>
            <w:proofErr w:type="gramStart"/>
            <w:r w:rsidRPr="00381D9B">
              <w:rPr>
                <w:rFonts w:eastAsia="Times New Roman"/>
                <w:sz w:val="27"/>
                <w:szCs w:val="27"/>
                <w:lang w:eastAsia="ar-SA"/>
              </w:rPr>
              <w:t>-н</w:t>
            </w:r>
            <w:proofErr w:type="gramEnd"/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ормативная доступность и обеспеченность объектами 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lastRenderedPageBreak/>
              <w:t xml:space="preserve">социальной инфраструктуры жителей </w:t>
            </w:r>
          </w:p>
        </w:tc>
      </w:tr>
      <w:tr w:rsidR="007432C2" w:rsidRPr="00381D9B" w:rsidTr="00912AE8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7432C2" w:rsidRPr="00381D9B" w:rsidRDefault="007432C2" w:rsidP="00912AE8">
            <w:pPr>
              <w:suppressAutoHyphens/>
              <w:spacing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b/>
                <w:sz w:val="27"/>
                <w:szCs w:val="27"/>
                <w:lang w:eastAsia="ar-SA"/>
              </w:rPr>
              <w:lastRenderedPageBreak/>
              <w:t>1.</w:t>
            </w:r>
            <w:r>
              <w:rPr>
                <w:rFonts w:eastAsia="Times New Roman"/>
                <w:b/>
                <w:sz w:val="27"/>
                <w:szCs w:val="27"/>
                <w:lang w:eastAsia="ar-SA"/>
              </w:rPr>
              <w:t>9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 Организация</w:t>
            </w:r>
            <w:r w:rsidRPr="00381D9B">
              <w:rPr>
                <w:rFonts w:eastAsia="Times New Roman"/>
                <w:sz w:val="24"/>
                <w:szCs w:val="24"/>
                <w:lang w:eastAsia="ar-SA"/>
              </w:rPr>
              <w:t xml:space="preserve"> </w:t>
            </w:r>
            <w:proofErr w:type="gramStart"/>
            <w:r w:rsidRPr="00381D9B">
              <w:rPr>
                <w:rFonts w:eastAsia="Times New Roman"/>
                <w:sz w:val="27"/>
                <w:szCs w:val="27"/>
                <w:lang w:eastAsia="ar-SA"/>
              </w:rPr>
              <w:t>контроля за</w:t>
            </w:r>
            <w:proofErr w:type="gramEnd"/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исполнением</w:t>
            </w:r>
          </w:p>
          <w:p w:rsidR="007432C2" w:rsidRPr="00381D9B" w:rsidRDefault="007432C2" w:rsidP="00912AE8">
            <w:pPr>
              <w:suppressAutoHyphens/>
              <w:spacing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7432C2" w:rsidRPr="00381D9B" w:rsidRDefault="007432C2" w:rsidP="00912AE8">
            <w:pPr>
              <w:suppressAutoHyphens/>
              <w:spacing w:before="100" w:after="100" w:line="100" w:lineRule="atLeast"/>
              <w:rPr>
                <w:rFonts w:ascii="Calibri" w:eastAsia="Arial Unicode MS" w:hAnsi="Calibri" w:cs="font184"/>
                <w:sz w:val="22"/>
                <w:szCs w:val="22"/>
                <w:lang w:eastAsia="ar-SA"/>
              </w:rPr>
            </w:pP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Оперативный </w:t>
            </w:r>
            <w:proofErr w:type="gramStart"/>
            <w:r w:rsidRPr="00381D9B">
              <w:rPr>
                <w:rFonts w:eastAsia="Times New Roman"/>
                <w:sz w:val="27"/>
                <w:szCs w:val="27"/>
                <w:lang w:eastAsia="ar-SA"/>
              </w:rPr>
              <w:t>контроль за</w:t>
            </w:r>
            <w:proofErr w:type="gramEnd"/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исполнением Программы</w:t>
            </w:r>
            <w:r>
              <w:rPr>
                <w:rFonts w:eastAsia="Times New Roman"/>
                <w:sz w:val="27"/>
                <w:szCs w:val="27"/>
                <w:lang w:eastAsia="ar-SA"/>
              </w:rPr>
              <w:t xml:space="preserve"> осуществляет Администрация и </w:t>
            </w:r>
            <w:proofErr w:type="spellStart"/>
            <w:r>
              <w:rPr>
                <w:sz w:val="28"/>
                <w:szCs w:val="28"/>
              </w:rPr>
              <w:t>Курь</w:t>
            </w:r>
            <w:r w:rsidRPr="000027CA">
              <w:rPr>
                <w:sz w:val="28"/>
                <w:szCs w:val="28"/>
              </w:rPr>
              <w:t>инск</w:t>
            </w:r>
            <w:r>
              <w:rPr>
                <w:sz w:val="28"/>
                <w:szCs w:val="28"/>
              </w:rPr>
              <w:t>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0027CA">
              <w:rPr>
                <w:sz w:val="28"/>
                <w:szCs w:val="28"/>
              </w:rPr>
              <w:t xml:space="preserve"> </w:t>
            </w:r>
            <w:r w:rsidRPr="00394D22">
              <w:rPr>
                <w:sz w:val="28"/>
                <w:szCs w:val="28"/>
              </w:rPr>
              <w:t>сельс</w:t>
            </w:r>
            <w:r>
              <w:rPr>
                <w:sz w:val="28"/>
                <w:szCs w:val="28"/>
              </w:rPr>
              <w:t>кий С</w:t>
            </w:r>
            <w:r w:rsidRPr="00394D22">
              <w:rPr>
                <w:sz w:val="28"/>
                <w:szCs w:val="28"/>
              </w:rPr>
              <w:t>овет</w:t>
            </w:r>
            <w:r>
              <w:rPr>
                <w:sz w:val="28"/>
                <w:szCs w:val="28"/>
              </w:rPr>
              <w:t xml:space="preserve"> народных депутатов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>.</w:t>
            </w:r>
          </w:p>
        </w:tc>
      </w:tr>
    </w:tbl>
    <w:p w:rsidR="007432C2" w:rsidRPr="00381D9B" w:rsidRDefault="007432C2" w:rsidP="007432C2">
      <w:pPr>
        <w:suppressAutoHyphens/>
        <w:spacing w:before="100" w:after="100" w:line="100" w:lineRule="atLeast"/>
        <w:rPr>
          <w:rFonts w:eastAsia="Times New Roman"/>
          <w:b/>
          <w:bCs/>
          <w:sz w:val="27"/>
          <w:szCs w:val="27"/>
          <w:lang w:eastAsia="ar-SA"/>
        </w:rPr>
      </w:pPr>
    </w:p>
    <w:p w:rsidR="007432C2" w:rsidRPr="00381D9B" w:rsidRDefault="007432C2" w:rsidP="007432C2">
      <w:pPr>
        <w:suppressAutoHyphens/>
        <w:spacing w:before="100" w:after="100" w:line="100" w:lineRule="atLeast"/>
        <w:rPr>
          <w:rFonts w:eastAsia="Times New Roman"/>
          <w:b/>
          <w:bCs/>
          <w:sz w:val="27"/>
          <w:szCs w:val="27"/>
          <w:lang w:eastAsia="ar-SA"/>
        </w:rPr>
      </w:pPr>
    </w:p>
    <w:p w:rsidR="007432C2" w:rsidRPr="00381D9B" w:rsidRDefault="007432C2" w:rsidP="007432C2">
      <w:pPr>
        <w:suppressAutoHyphens/>
        <w:spacing w:before="100" w:after="100" w:line="100" w:lineRule="atLeast"/>
        <w:jc w:val="both"/>
        <w:rPr>
          <w:rFonts w:eastAsia="Times New Roman"/>
          <w:b/>
          <w:sz w:val="28"/>
          <w:szCs w:val="28"/>
          <w:lang w:eastAsia="ar-SA"/>
        </w:rPr>
      </w:pPr>
      <w:r w:rsidRPr="00381D9B">
        <w:rPr>
          <w:rFonts w:eastAsia="Times New Roman"/>
          <w:b/>
          <w:bCs/>
          <w:sz w:val="28"/>
          <w:szCs w:val="28"/>
          <w:lang w:val="en-US" w:eastAsia="ar-SA"/>
        </w:rPr>
        <w:t>II</w:t>
      </w:r>
      <w:r w:rsidRPr="00381D9B">
        <w:rPr>
          <w:rFonts w:eastAsia="Times New Roman"/>
          <w:b/>
          <w:bCs/>
          <w:sz w:val="28"/>
          <w:szCs w:val="28"/>
          <w:lang w:eastAsia="ar-SA"/>
        </w:rPr>
        <w:t xml:space="preserve">.   </w:t>
      </w:r>
      <w:r w:rsidRPr="00381D9B">
        <w:rPr>
          <w:rFonts w:eastAsia="Times New Roman"/>
          <w:b/>
          <w:bCs/>
          <w:sz w:val="28"/>
          <w:szCs w:val="28"/>
          <w:u w:val="single"/>
          <w:lang w:eastAsia="ar-SA"/>
        </w:rPr>
        <w:t xml:space="preserve">ПРОГРАММА КОМПЛЕКСНОГО РАЗВИТИЯ СОЦИАЛЬНОЙ </w:t>
      </w:r>
      <w:proofErr w:type="gramStart"/>
      <w:r w:rsidRPr="00381D9B">
        <w:rPr>
          <w:rFonts w:eastAsia="Times New Roman"/>
          <w:b/>
          <w:bCs/>
          <w:sz w:val="28"/>
          <w:szCs w:val="28"/>
          <w:u w:val="single"/>
          <w:lang w:eastAsia="ar-SA"/>
        </w:rPr>
        <w:t>ИНФРАСТРУКТУРЫ</w:t>
      </w:r>
      <w:r w:rsidRPr="00381D9B">
        <w:rPr>
          <w:rFonts w:eastAsia="Times New Roman"/>
          <w:sz w:val="28"/>
          <w:szCs w:val="28"/>
          <w:u w:val="single"/>
          <w:lang w:eastAsia="ar-SA"/>
        </w:rPr>
        <w:t xml:space="preserve">  </w:t>
      </w:r>
      <w:r>
        <w:rPr>
          <w:rFonts w:eastAsia="Times New Roman"/>
          <w:b/>
          <w:bCs/>
          <w:sz w:val="28"/>
          <w:szCs w:val="28"/>
          <w:u w:val="single"/>
          <w:lang w:eastAsia="ar-SA"/>
        </w:rPr>
        <w:t>КУРЬИНСКОГО</w:t>
      </w:r>
      <w:proofErr w:type="gramEnd"/>
      <w:r>
        <w:rPr>
          <w:rFonts w:eastAsia="Times New Roman"/>
          <w:b/>
          <w:bCs/>
          <w:sz w:val="28"/>
          <w:szCs w:val="28"/>
          <w:u w:val="single"/>
          <w:lang w:eastAsia="ar-SA"/>
        </w:rPr>
        <w:t xml:space="preserve"> СЕЛЬСОВЕТА КУРЬ</w:t>
      </w:r>
      <w:r w:rsidRPr="00381D9B">
        <w:rPr>
          <w:rFonts w:eastAsia="Times New Roman"/>
          <w:b/>
          <w:bCs/>
          <w:sz w:val="28"/>
          <w:szCs w:val="28"/>
          <w:u w:val="single"/>
          <w:lang w:eastAsia="ar-SA"/>
        </w:rPr>
        <w:t>ИНСКОГО РАЙОНА АЛТАЙСКОГО КРАЯ НА 2016-2026 ГОДЫ.</w:t>
      </w:r>
    </w:p>
    <w:p w:rsidR="007432C2" w:rsidRPr="00381D9B" w:rsidRDefault="007432C2" w:rsidP="007432C2">
      <w:pPr>
        <w:suppressAutoHyphens/>
        <w:spacing w:before="100" w:after="100" w:line="100" w:lineRule="atLeast"/>
        <w:jc w:val="both"/>
        <w:rPr>
          <w:rFonts w:eastAsia="Times New Roman"/>
          <w:sz w:val="28"/>
          <w:szCs w:val="28"/>
          <w:u w:val="single"/>
          <w:lang w:eastAsia="ar-SA"/>
        </w:rPr>
      </w:pPr>
      <w:r w:rsidRPr="00381D9B">
        <w:rPr>
          <w:rFonts w:eastAsia="Times New Roman"/>
          <w:b/>
          <w:sz w:val="28"/>
          <w:szCs w:val="28"/>
          <w:lang w:eastAsia="ar-SA"/>
        </w:rPr>
        <w:t>2.1.</w:t>
      </w:r>
      <w:r w:rsidRPr="00381D9B">
        <w:rPr>
          <w:rFonts w:eastAsia="Times New Roman"/>
          <w:sz w:val="28"/>
          <w:szCs w:val="28"/>
          <w:lang w:eastAsia="ar-SA"/>
        </w:rPr>
        <w:t xml:space="preserve"> </w:t>
      </w:r>
      <w:r w:rsidRPr="00381D9B">
        <w:rPr>
          <w:rFonts w:eastAsia="Times New Roman"/>
          <w:sz w:val="28"/>
          <w:szCs w:val="28"/>
          <w:u w:val="single"/>
          <w:lang w:eastAsia="ar-SA"/>
        </w:rPr>
        <w:t>Характеристика существующего состояния социальной инфрас</w:t>
      </w:r>
      <w:r>
        <w:rPr>
          <w:rFonts w:eastAsia="Times New Roman"/>
          <w:sz w:val="28"/>
          <w:szCs w:val="28"/>
          <w:u w:val="single"/>
          <w:lang w:eastAsia="ar-SA"/>
        </w:rPr>
        <w:t xml:space="preserve">труктуры </w:t>
      </w:r>
      <w:proofErr w:type="spellStart"/>
      <w:r>
        <w:rPr>
          <w:rFonts w:eastAsia="Times New Roman"/>
          <w:sz w:val="28"/>
          <w:szCs w:val="28"/>
          <w:u w:val="single"/>
          <w:lang w:eastAsia="ar-SA"/>
        </w:rPr>
        <w:t>Курь</w:t>
      </w:r>
      <w:r w:rsidRPr="00381D9B">
        <w:rPr>
          <w:rFonts w:eastAsia="Times New Roman"/>
          <w:sz w:val="28"/>
          <w:szCs w:val="28"/>
          <w:u w:val="single"/>
          <w:lang w:eastAsia="ar-SA"/>
        </w:rPr>
        <w:t>инского</w:t>
      </w:r>
      <w:proofErr w:type="spellEnd"/>
      <w:r w:rsidRPr="00381D9B">
        <w:rPr>
          <w:rFonts w:eastAsia="Times New Roman"/>
          <w:sz w:val="28"/>
          <w:szCs w:val="28"/>
          <w:u w:val="single"/>
          <w:lang w:eastAsia="ar-SA"/>
        </w:rPr>
        <w:t xml:space="preserve"> сельсовета, описание проблемы.</w:t>
      </w:r>
    </w:p>
    <w:p w:rsidR="007432C2" w:rsidRPr="00381D9B" w:rsidRDefault="007432C2" w:rsidP="007432C2">
      <w:pPr>
        <w:suppressAutoHyphens/>
        <w:ind w:firstLine="844"/>
        <w:jc w:val="both"/>
        <w:rPr>
          <w:rFonts w:eastAsia="Arial Unicode MS"/>
          <w:color w:val="000000"/>
          <w:sz w:val="28"/>
          <w:szCs w:val="28"/>
          <w:lang w:eastAsia="ar-SA"/>
        </w:rPr>
      </w:pPr>
      <w:r w:rsidRPr="00381D9B">
        <w:rPr>
          <w:rFonts w:eastAsia="Arial Unicode MS"/>
          <w:color w:val="000000"/>
          <w:sz w:val="28"/>
          <w:szCs w:val="28"/>
          <w:lang w:eastAsia="ar-SA"/>
        </w:rPr>
        <w:t>Муниципальное обра</w:t>
      </w:r>
      <w:r>
        <w:rPr>
          <w:rFonts w:eastAsia="Arial Unicode MS"/>
          <w:color w:val="000000"/>
          <w:sz w:val="28"/>
          <w:szCs w:val="28"/>
          <w:lang w:eastAsia="ar-SA"/>
        </w:rPr>
        <w:t xml:space="preserve">зование сельское поселение </w:t>
      </w:r>
      <w:proofErr w:type="spellStart"/>
      <w:r>
        <w:rPr>
          <w:rFonts w:eastAsia="Arial Unicode MS"/>
          <w:color w:val="000000"/>
          <w:sz w:val="28"/>
          <w:szCs w:val="28"/>
          <w:lang w:eastAsia="ar-SA"/>
        </w:rPr>
        <w:t>Курь</w:t>
      </w:r>
      <w:r w:rsidRPr="00381D9B">
        <w:rPr>
          <w:rFonts w:eastAsia="Arial Unicode MS"/>
          <w:color w:val="000000"/>
          <w:sz w:val="28"/>
          <w:szCs w:val="28"/>
          <w:lang w:eastAsia="ar-SA"/>
        </w:rPr>
        <w:t>инский</w:t>
      </w:r>
      <w:proofErr w:type="spellEnd"/>
      <w:r w:rsidRPr="00381D9B">
        <w:rPr>
          <w:rFonts w:eastAsia="Arial Unicode MS"/>
          <w:color w:val="000000"/>
          <w:sz w:val="28"/>
          <w:szCs w:val="28"/>
          <w:lang w:eastAsia="ar-SA"/>
        </w:rPr>
        <w:t xml:space="preserve"> сел</w:t>
      </w:r>
      <w:r>
        <w:rPr>
          <w:rFonts w:eastAsia="Arial Unicode MS"/>
          <w:color w:val="000000"/>
          <w:sz w:val="28"/>
          <w:szCs w:val="28"/>
          <w:lang w:eastAsia="ar-SA"/>
        </w:rPr>
        <w:t>ьсовет расположен в южной</w:t>
      </w:r>
      <w:r w:rsidRPr="00381D9B">
        <w:rPr>
          <w:rFonts w:eastAsia="Arial Unicode MS"/>
          <w:color w:val="000000"/>
          <w:sz w:val="28"/>
          <w:szCs w:val="28"/>
          <w:lang w:eastAsia="ar-SA"/>
        </w:rPr>
        <w:t xml:space="preserve"> части Алтайского</w:t>
      </w:r>
      <w:r>
        <w:rPr>
          <w:rFonts w:eastAsia="Arial Unicode MS"/>
          <w:color w:val="000000"/>
          <w:sz w:val="28"/>
          <w:szCs w:val="28"/>
          <w:lang w:eastAsia="ar-SA"/>
        </w:rPr>
        <w:t xml:space="preserve"> края, в центральной части </w:t>
      </w:r>
      <w:proofErr w:type="spellStart"/>
      <w:r>
        <w:rPr>
          <w:rFonts w:eastAsia="Arial Unicode MS"/>
          <w:color w:val="000000"/>
          <w:sz w:val="28"/>
          <w:szCs w:val="28"/>
          <w:lang w:eastAsia="ar-SA"/>
        </w:rPr>
        <w:t>Курь</w:t>
      </w:r>
      <w:r w:rsidRPr="00381D9B">
        <w:rPr>
          <w:rFonts w:eastAsia="Arial Unicode MS"/>
          <w:color w:val="000000"/>
          <w:sz w:val="28"/>
          <w:szCs w:val="28"/>
          <w:lang w:eastAsia="ar-SA"/>
        </w:rPr>
        <w:t>инского</w:t>
      </w:r>
      <w:proofErr w:type="spellEnd"/>
      <w:r w:rsidRPr="00381D9B">
        <w:rPr>
          <w:rFonts w:eastAsia="Arial Unicode MS"/>
          <w:color w:val="000000"/>
          <w:sz w:val="28"/>
          <w:szCs w:val="28"/>
          <w:lang w:eastAsia="ar-SA"/>
        </w:rPr>
        <w:t xml:space="preserve"> района. Терр</w:t>
      </w:r>
      <w:r>
        <w:rPr>
          <w:rFonts w:eastAsia="Arial Unicode MS"/>
          <w:color w:val="000000"/>
          <w:sz w:val="28"/>
          <w:szCs w:val="28"/>
          <w:lang w:eastAsia="ar-SA"/>
        </w:rPr>
        <w:t>итория сельсовета составляет  24487,92</w:t>
      </w:r>
      <w:r w:rsidRPr="00381D9B">
        <w:rPr>
          <w:rFonts w:eastAsia="Arial Unicode MS"/>
          <w:color w:val="000000"/>
          <w:sz w:val="28"/>
          <w:szCs w:val="28"/>
          <w:lang w:eastAsia="ar-SA"/>
        </w:rPr>
        <w:t xml:space="preserve"> га.</w:t>
      </w:r>
    </w:p>
    <w:p w:rsidR="007432C2" w:rsidRPr="00381D9B" w:rsidRDefault="007432C2" w:rsidP="007432C2">
      <w:pPr>
        <w:tabs>
          <w:tab w:val="left" w:pos="856"/>
        </w:tabs>
        <w:suppressAutoHyphens/>
        <w:ind w:firstLine="844"/>
        <w:jc w:val="both"/>
        <w:rPr>
          <w:rFonts w:eastAsia="Arial"/>
          <w:color w:val="000000"/>
          <w:kern w:val="1"/>
          <w:sz w:val="28"/>
          <w:szCs w:val="28"/>
          <w:lang/>
        </w:rPr>
      </w:pPr>
      <w:r>
        <w:rPr>
          <w:rFonts w:eastAsia="Arial"/>
          <w:color w:val="000000"/>
          <w:kern w:val="1"/>
          <w:sz w:val="28"/>
          <w:szCs w:val="28"/>
          <w:lang/>
        </w:rPr>
        <w:tab/>
      </w:r>
      <w:proofErr w:type="spellStart"/>
      <w:r>
        <w:rPr>
          <w:rFonts w:eastAsia="Arial"/>
          <w:color w:val="000000"/>
          <w:kern w:val="1"/>
          <w:sz w:val="28"/>
          <w:szCs w:val="28"/>
          <w:lang/>
        </w:rPr>
        <w:t>Курь</w:t>
      </w:r>
      <w:r w:rsidRPr="00381D9B">
        <w:rPr>
          <w:rFonts w:eastAsia="Arial"/>
          <w:color w:val="000000"/>
          <w:kern w:val="1"/>
          <w:sz w:val="28"/>
          <w:szCs w:val="28"/>
          <w:lang/>
        </w:rPr>
        <w:t>инский</w:t>
      </w:r>
      <w:proofErr w:type="spellEnd"/>
      <w:r w:rsidRPr="00381D9B">
        <w:rPr>
          <w:rFonts w:eastAsia="Times New Roman"/>
          <w:color w:val="000000"/>
          <w:kern w:val="1"/>
          <w:sz w:val="28"/>
          <w:szCs w:val="28"/>
          <w:lang/>
        </w:rPr>
        <w:t xml:space="preserve"> </w:t>
      </w:r>
      <w:r w:rsidRPr="00381D9B">
        <w:rPr>
          <w:rFonts w:eastAsia="Arial"/>
          <w:color w:val="000000"/>
          <w:kern w:val="1"/>
          <w:sz w:val="28"/>
          <w:szCs w:val="28"/>
          <w:lang/>
        </w:rPr>
        <w:t>сельсовет</w:t>
      </w:r>
      <w:r w:rsidRPr="00381D9B">
        <w:rPr>
          <w:rFonts w:eastAsia="Times New Roman"/>
          <w:color w:val="000000"/>
          <w:kern w:val="1"/>
          <w:sz w:val="28"/>
          <w:szCs w:val="28"/>
          <w:lang/>
        </w:rPr>
        <w:t xml:space="preserve"> </w:t>
      </w:r>
      <w:r w:rsidRPr="00381D9B">
        <w:rPr>
          <w:rFonts w:eastAsia="Arial"/>
          <w:color w:val="000000"/>
          <w:kern w:val="1"/>
          <w:sz w:val="28"/>
          <w:szCs w:val="28"/>
          <w:lang/>
        </w:rPr>
        <w:t>граничит</w:t>
      </w:r>
      <w:r w:rsidRPr="00381D9B">
        <w:rPr>
          <w:rFonts w:eastAsia="Times New Roman"/>
          <w:color w:val="000000"/>
          <w:kern w:val="1"/>
          <w:sz w:val="28"/>
          <w:szCs w:val="28"/>
          <w:lang/>
        </w:rPr>
        <w:t xml:space="preserve"> </w:t>
      </w:r>
      <w:r w:rsidRPr="00381D9B">
        <w:rPr>
          <w:rFonts w:eastAsia="Arial"/>
          <w:color w:val="000000"/>
          <w:kern w:val="1"/>
          <w:sz w:val="28"/>
          <w:szCs w:val="28"/>
          <w:lang/>
        </w:rPr>
        <w:t>с</w:t>
      </w:r>
      <w:r w:rsidRPr="00381D9B">
        <w:rPr>
          <w:rFonts w:eastAsia="Times New Roman"/>
          <w:color w:val="000000"/>
          <w:kern w:val="1"/>
          <w:sz w:val="28"/>
          <w:szCs w:val="28"/>
          <w:lang/>
        </w:rPr>
        <w:t xml:space="preserve"> </w:t>
      </w:r>
      <w:r w:rsidRPr="00381D9B">
        <w:rPr>
          <w:rFonts w:eastAsia="Arial"/>
          <w:color w:val="000000"/>
          <w:kern w:val="1"/>
          <w:sz w:val="28"/>
          <w:szCs w:val="28"/>
          <w:lang/>
        </w:rPr>
        <w:t>землями</w:t>
      </w:r>
      <w:r w:rsidRPr="00381D9B">
        <w:rPr>
          <w:rFonts w:eastAsia="Times New Roman"/>
          <w:color w:val="000000"/>
          <w:kern w:val="1"/>
          <w:sz w:val="28"/>
          <w:szCs w:val="28"/>
          <w:lang/>
        </w:rPr>
        <w:t xml:space="preserve"> </w:t>
      </w:r>
      <w:proofErr w:type="spellStart"/>
      <w:r>
        <w:rPr>
          <w:rFonts w:eastAsia="Arial"/>
          <w:color w:val="000000"/>
          <w:kern w:val="1"/>
          <w:sz w:val="28"/>
          <w:szCs w:val="28"/>
          <w:lang/>
        </w:rPr>
        <w:t>Трусовского</w:t>
      </w:r>
      <w:proofErr w:type="spellEnd"/>
      <w:r w:rsidRPr="00381D9B">
        <w:rPr>
          <w:rFonts w:eastAsia="Arial"/>
          <w:color w:val="000000"/>
          <w:kern w:val="1"/>
          <w:sz w:val="28"/>
          <w:szCs w:val="28"/>
          <w:lang/>
        </w:rPr>
        <w:t>,</w:t>
      </w:r>
      <w:r w:rsidRPr="00381D9B">
        <w:rPr>
          <w:rFonts w:eastAsia="Times New Roman"/>
          <w:color w:val="000000"/>
          <w:kern w:val="1"/>
          <w:sz w:val="28"/>
          <w:szCs w:val="28"/>
          <w:lang/>
        </w:rPr>
        <w:t xml:space="preserve"> </w:t>
      </w:r>
      <w:r>
        <w:rPr>
          <w:rFonts w:eastAsia="Arial"/>
          <w:color w:val="000000"/>
          <w:kern w:val="1"/>
          <w:sz w:val="28"/>
          <w:szCs w:val="28"/>
          <w:lang/>
        </w:rPr>
        <w:t>Краснознаменского</w:t>
      </w:r>
      <w:r w:rsidRPr="00381D9B">
        <w:rPr>
          <w:rFonts w:eastAsia="Arial"/>
          <w:color w:val="000000"/>
          <w:kern w:val="1"/>
          <w:sz w:val="28"/>
          <w:szCs w:val="28"/>
          <w:lang/>
        </w:rPr>
        <w:t>,</w:t>
      </w:r>
      <w:r w:rsidRPr="00381D9B">
        <w:rPr>
          <w:rFonts w:eastAsia="Times New Roman"/>
          <w:color w:val="000000"/>
          <w:kern w:val="1"/>
          <w:sz w:val="28"/>
          <w:szCs w:val="28"/>
          <w:lang/>
        </w:rPr>
        <w:t xml:space="preserve"> </w:t>
      </w:r>
      <w:proofErr w:type="spellStart"/>
      <w:r>
        <w:rPr>
          <w:rFonts w:eastAsia="Arial"/>
          <w:color w:val="000000"/>
          <w:kern w:val="1"/>
          <w:sz w:val="28"/>
          <w:szCs w:val="28"/>
          <w:lang/>
        </w:rPr>
        <w:t>Усть-Таловского</w:t>
      </w:r>
      <w:proofErr w:type="spellEnd"/>
      <w:r w:rsidRPr="00381D9B">
        <w:rPr>
          <w:rFonts w:eastAsia="Arial"/>
          <w:color w:val="000000"/>
          <w:kern w:val="1"/>
          <w:sz w:val="28"/>
          <w:szCs w:val="28"/>
          <w:lang/>
        </w:rPr>
        <w:t>,</w:t>
      </w:r>
      <w:r w:rsidRPr="00381D9B">
        <w:rPr>
          <w:rFonts w:eastAsia="Times New Roman"/>
          <w:color w:val="000000"/>
          <w:kern w:val="1"/>
          <w:sz w:val="28"/>
          <w:szCs w:val="28"/>
          <w:lang/>
        </w:rPr>
        <w:t xml:space="preserve"> </w:t>
      </w:r>
      <w:r>
        <w:rPr>
          <w:rFonts w:eastAsia="Arial"/>
          <w:color w:val="000000"/>
          <w:kern w:val="1"/>
          <w:sz w:val="28"/>
          <w:szCs w:val="28"/>
          <w:lang/>
        </w:rPr>
        <w:t xml:space="preserve">Ивановского, </w:t>
      </w:r>
      <w:proofErr w:type="spellStart"/>
      <w:r>
        <w:rPr>
          <w:rFonts w:eastAsia="Arial"/>
          <w:color w:val="000000"/>
          <w:kern w:val="1"/>
          <w:sz w:val="28"/>
          <w:szCs w:val="28"/>
          <w:lang/>
        </w:rPr>
        <w:t>Казанцевского</w:t>
      </w:r>
      <w:proofErr w:type="spellEnd"/>
      <w:r w:rsidRPr="00381D9B">
        <w:rPr>
          <w:rFonts w:eastAsia="Times New Roman"/>
          <w:color w:val="000000"/>
          <w:kern w:val="1"/>
          <w:sz w:val="28"/>
          <w:szCs w:val="28"/>
          <w:lang/>
        </w:rPr>
        <w:t xml:space="preserve"> </w:t>
      </w:r>
      <w:r w:rsidRPr="00381D9B">
        <w:rPr>
          <w:rFonts w:eastAsia="Arial"/>
          <w:color w:val="000000"/>
          <w:kern w:val="1"/>
          <w:sz w:val="28"/>
          <w:szCs w:val="28"/>
          <w:lang/>
        </w:rPr>
        <w:t>сельсоветов</w:t>
      </w:r>
      <w:r w:rsidRPr="00381D9B">
        <w:rPr>
          <w:rFonts w:eastAsia="Times New Roman"/>
          <w:color w:val="000000"/>
          <w:kern w:val="1"/>
          <w:sz w:val="28"/>
          <w:szCs w:val="28"/>
          <w:lang/>
        </w:rPr>
        <w:t xml:space="preserve"> </w:t>
      </w:r>
      <w:proofErr w:type="spellStart"/>
      <w:r>
        <w:rPr>
          <w:rFonts w:eastAsia="Arial"/>
          <w:color w:val="000000"/>
          <w:kern w:val="1"/>
          <w:sz w:val="28"/>
          <w:szCs w:val="28"/>
          <w:lang/>
        </w:rPr>
        <w:t>Курь</w:t>
      </w:r>
      <w:r w:rsidRPr="00381D9B">
        <w:rPr>
          <w:rFonts w:eastAsia="Arial"/>
          <w:color w:val="000000"/>
          <w:kern w:val="1"/>
          <w:sz w:val="28"/>
          <w:szCs w:val="28"/>
          <w:lang/>
        </w:rPr>
        <w:t>инского</w:t>
      </w:r>
      <w:proofErr w:type="spellEnd"/>
      <w:r w:rsidRPr="00381D9B">
        <w:rPr>
          <w:rFonts w:eastAsia="Times New Roman"/>
          <w:color w:val="000000"/>
          <w:kern w:val="1"/>
          <w:sz w:val="28"/>
          <w:szCs w:val="28"/>
          <w:lang/>
        </w:rPr>
        <w:t xml:space="preserve"> </w:t>
      </w:r>
      <w:r w:rsidRPr="00381D9B">
        <w:rPr>
          <w:rFonts w:eastAsia="Arial"/>
          <w:color w:val="000000"/>
          <w:kern w:val="1"/>
          <w:sz w:val="28"/>
          <w:szCs w:val="28"/>
          <w:lang/>
        </w:rPr>
        <w:t>района,</w:t>
      </w:r>
      <w:r w:rsidRPr="00381D9B">
        <w:rPr>
          <w:rFonts w:eastAsia="Times New Roman"/>
          <w:color w:val="000000"/>
          <w:kern w:val="1"/>
          <w:sz w:val="28"/>
          <w:szCs w:val="28"/>
          <w:lang/>
        </w:rPr>
        <w:t xml:space="preserve"> </w:t>
      </w:r>
      <w:r w:rsidRPr="00381D9B">
        <w:rPr>
          <w:rFonts w:eastAsia="Arial"/>
          <w:color w:val="000000"/>
          <w:kern w:val="1"/>
          <w:sz w:val="28"/>
          <w:szCs w:val="28"/>
          <w:lang/>
        </w:rPr>
        <w:t>а</w:t>
      </w:r>
      <w:r w:rsidRPr="00381D9B">
        <w:rPr>
          <w:rFonts w:eastAsia="Times New Roman"/>
          <w:color w:val="000000"/>
          <w:kern w:val="1"/>
          <w:sz w:val="28"/>
          <w:szCs w:val="28"/>
          <w:lang/>
        </w:rPr>
        <w:t xml:space="preserve"> </w:t>
      </w:r>
      <w:r w:rsidRPr="00381D9B">
        <w:rPr>
          <w:rFonts w:eastAsia="Arial"/>
          <w:color w:val="000000"/>
          <w:kern w:val="1"/>
          <w:sz w:val="28"/>
          <w:szCs w:val="28"/>
          <w:lang/>
        </w:rPr>
        <w:t>также</w:t>
      </w:r>
      <w:r w:rsidRPr="00381D9B">
        <w:rPr>
          <w:rFonts w:eastAsia="Times New Roman"/>
          <w:color w:val="000000"/>
          <w:kern w:val="1"/>
          <w:sz w:val="28"/>
          <w:szCs w:val="28"/>
          <w:lang/>
        </w:rPr>
        <w:t xml:space="preserve"> </w:t>
      </w:r>
      <w:r w:rsidRPr="00381D9B">
        <w:rPr>
          <w:rFonts w:eastAsia="Arial"/>
          <w:color w:val="000000"/>
          <w:kern w:val="1"/>
          <w:sz w:val="28"/>
          <w:szCs w:val="28"/>
          <w:lang/>
        </w:rPr>
        <w:t>с</w:t>
      </w:r>
      <w:r w:rsidRPr="00381D9B">
        <w:rPr>
          <w:rFonts w:eastAsia="Times New Roman"/>
          <w:color w:val="000000"/>
          <w:kern w:val="1"/>
          <w:sz w:val="28"/>
          <w:szCs w:val="28"/>
          <w:lang/>
        </w:rPr>
        <w:t xml:space="preserve"> </w:t>
      </w:r>
      <w:r w:rsidRPr="00381D9B">
        <w:rPr>
          <w:rFonts w:eastAsia="Arial"/>
          <w:color w:val="000000"/>
          <w:kern w:val="1"/>
          <w:sz w:val="28"/>
          <w:szCs w:val="28"/>
          <w:lang/>
        </w:rPr>
        <w:t>землями</w:t>
      </w:r>
      <w:r w:rsidRPr="00381D9B">
        <w:rPr>
          <w:rFonts w:eastAsia="Times New Roman"/>
          <w:color w:val="000000"/>
          <w:kern w:val="1"/>
          <w:sz w:val="28"/>
          <w:szCs w:val="28"/>
          <w:lang/>
        </w:rPr>
        <w:t xml:space="preserve"> </w:t>
      </w:r>
      <w:proofErr w:type="spellStart"/>
      <w:r>
        <w:rPr>
          <w:rFonts w:eastAsia="Arial"/>
          <w:color w:val="000000"/>
          <w:kern w:val="1"/>
          <w:sz w:val="28"/>
          <w:szCs w:val="28"/>
          <w:lang/>
        </w:rPr>
        <w:t>Краснощековского</w:t>
      </w:r>
      <w:proofErr w:type="spellEnd"/>
      <w:r w:rsidRPr="00381D9B">
        <w:rPr>
          <w:rFonts w:eastAsia="Times New Roman"/>
          <w:color w:val="000000"/>
          <w:kern w:val="1"/>
          <w:sz w:val="28"/>
          <w:szCs w:val="28"/>
          <w:lang/>
        </w:rPr>
        <w:t xml:space="preserve"> </w:t>
      </w:r>
      <w:r w:rsidRPr="00381D9B">
        <w:rPr>
          <w:rFonts w:eastAsia="Arial"/>
          <w:color w:val="000000"/>
          <w:kern w:val="1"/>
          <w:sz w:val="28"/>
          <w:szCs w:val="28"/>
          <w:lang/>
        </w:rPr>
        <w:t>района.</w:t>
      </w:r>
    </w:p>
    <w:p w:rsidR="007432C2" w:rsidRPr="00381D9B" w:rsidRDefault="007432C2" w:rsidP="007432C2">
      <w:pPr>
        <w:suppressAutoHyphens/>
        <w:ind w:firstLine="844"/>
        <w:jc w:val="both"/>
        <w:rPr>
          <w:rFonts w:eastAsia="Arial Unicode MS"/>
          <w:color w:val="000000"/>
          <w:sz w:val="28"/>
          <w:szCs w:val="28"/>
          <w:lang w:eastAsia="ar-SA"/>
        </w:rPr>
      </w:pPr>
      <w:r>
        <w:rPr>
          <w:rFonts w:eastAsia="Arial Unicode MS"/>
          <w:color w:val="000000"/>
          <w:sz w:val="28"/>
          <w:szCs w:val="28"/>
          <w:lang w:eastAsia="ar-SA"/>
        </w:rPr>
        <w:t xml:space="preserve">В состав </w:t>
      </w:r>
      <w:proofErr w:type="spellStart"/>
      <w:r>
        <w:rPr>
          <w:rFonts w:eastAsia="Arial Unicode MS"/>
          <w:color w:val="000000"/>
          <w:sz w:val="28"/>
          <w:szCs w:val="28"/>
          <w:lang w:eastAsia="ar-SA"/>
        </w:rPr>
        <w:t>Курь</w:t>
      </w:r>
      <w:r w:rsidRPr="00381D9B">
        <w:rPr>
          <w:rFonts w:eastAsia="Arial Unicode MS"/>
          <w:color w:val="000000"/>
          <w:sz w:val="28"/>
          <w:szCs w:val="28"/>
          <w:lang w:eastAsia="ar-SA"/>
        </w:rPr>
        <w:t>ин</w:t>
      </w:r>
      <w:r>
        <w:rPr>
          <w:rFonts w:eastAsia="Arial Unicode MS"/>
          <w:color w:val="000000"/>
          <w:sz w:val="28"/>
          <w:szCs w:val="28"/>
          <w:lang w:eastAsia="ar-SA"/>
        </w:rPr>
        <w:t>ского</w:t>
      </w:r>
      <w:proofErr w:type="spellEnd"/>
      <w:r>
        <w:rPr>
          <w:rFonts w:eastAsia="Arial Unicode MS"/>
          <w:color w:val="000000"/>
          <w:sz w:val="28"/>
          <w:szCs w:val="28"/>
          <w:lang w:eastAsia="ar-SA"/>
        </w:rPr>
        <w:t xml:space="preserve"> сельсовета входит село Курья</w:t>
      </w:r>
      <w:r w:rsidRPr="00381D9B">
        <w:rPr>
          <w:rFonts w:eastAsia="Arial Unicode MS"/>
          <w:color w:val="000000"/>
          <w:sz w:val="28"/>
          <w:szCs w:val="28"/>
          <w:lang w:eastAsia="ar-SA"/>
        </w:rPr>
        <w:t>, которое является административным цен</w:t>
      </w:r>
      <w:r>
        <w:rPr>
          <w:rFonts w:eastAsia="Arial Unicode MS"/>
          <w:color w:val="000000"/>
          <w:sz w:val="28"/>
          <w:szCs w:val="28"/>
          <w:lang w:eastAsia="ar-SA"/>
        </w:rPr>
        <w:t>тром поселения.</w:t>
      </w:r>
    </w:p>
    <w:p w:rsidR="007432C2" w:rsidRPr="00381D9B" w:rsidRDefault="007432C2" w:rsidP="007432C2">
      <w:pPr>
        <w:tabs>
          <w:tab w:val="left" w:pos="281"/>
        </w:tabs>
        <w:suppressAutoHyphens/>
        <w:ind w:firstLine="851"/>
        <w:jc w:val="both"/>
        <w:rPr>
          <w:rFonts w:eastAsia="Arial Unicode MS"/>
          <w:color w:val="000000"/>
          <w:sz w:val="28"/>
          <w:szCs w:val="28"/>
          <w:lang w:eastAsia="ar-SA"/>
        </w:rPr>
      </w:pPr>
      <w:r w:rsidRPr="00381D9B">
        <w:rPr>
          <w:rFonts w:eastAsia="Arial Unicode MS"/>
          <w:color w:val="000000"/>
          <w:sz w:val="28"/>
          <w:szCs w:val="28"/>
          <w:lang w:eastAsia="ar-SA"/>
        </w:rPr>
        <w:t>Общая</w:t>
      </w:r>
      <w:r>
        <w:rPr>
          <w:rFonts w:eastAsia="Arial Unicode MS"/>
          <w:color w:val="000000"/>
          <w:sz w:val="28"/>
          <w:szCs w:val="28"/>
          <w:lang w:eastAsia="ar-SA"/>
        </w:rPr>
        <w:t xml:space="preserve"> численность населения в </w:t>
      </w:r>
      <w:proofErr w:type="spellStart"/>
      <w:r>
        <w:rPr>
          <w:rFonts w:eastAsia="Arial Unicode MS"/>
          <w:color w:val="000000"/>
          <w:sz w:val="28"/>
          <w:szCs w:val="28"/>
          <w:lang w:eastAsia="ar-SA"/>
        </w:rPr>
        <w:t>Курь</w:t>
      </w:r>
      <w:r w:rsidRPr="00381D9B">
        <w:rPr>
          <w:rFonts w:eastAsia="Arial Unicode MS"/>
          <w:color w:val="000000"/>
          <w:sz w:val="28"/>
          <w:szCs w:val="28"/>
          <w:lang w:eastAsia="ar-SA"/>
        </w:rPr>
        <w:t>инском</w:t>
      </w:r>
      <w:proofErr w:type="spellEnd"/>
      <w:r w:rsidRPr="00381D9B">
        <w:rPr>
          <w:rFonts w:eastAsia="Arial Unicode MS"/>
          <w:color w:val="000000"/>
          <w:sz w:val="28"/>
          <w:szCs w:val="28"/>
          <w:lang w:eastAsia="ar-SA"/>
        </w:rPr>
        <w:t xml:space="preserve"> сельсовете </w:t>
      </w:r>
      <w:r>
        <w:rPr>
          <w:rFonts w:eastAsia="Arial Unicode MS"/>
          <w:color w:val="000000"/>
          <w:sz w:val="28"/>
          <w:szCs w:val="28"/>
          <w:lang w:eastAsia="ar-SA"/>
        </w:rPr>
        <w:t>на 01.01.2017 г. составляет 3901</w:t>
      </w:r>
      <w:r w:rsidRPr="00381D9B">
        <w:rPr>
          <w:rFonts w:eastAsia="Arial Unicode MS"/>
          <w:color w:val="000000"/>
          <w:sz w:val="28"/>
          <w:szCs w:val="28"/>
          <w:lang w:eastAsia="ar-SA"/>
        </w:rPr>
        <w:t xml:space="preserve"> человека. В сельском совете наблюдалась тенденция сокращения  численности  населения,  вызванная миграционным оттоком населения, низким социальным уровнем жизни и его естественной убылью, а так же снижением средней продолжительности жизни и преждевременной смертностью, только последние два года наблюдается незначительный прирост населения.</w:t>
      </w:r>
    </w:p>
    <w:p w:rsidR="007432C2" w:rsidRPr="00381D9B" w:rsidRDefault="007432C2" w:rsidP="007432C2">
      <w:pPr>
        <w:suppressAutoHyphens/>
        <w:ind w:firstLine="844"/>
        <w:jc w:val="both"/>
        <w:rPr>
          <w:rFonts w:eastAsia="Arial Unicode MS"/>
          <w:color w:val="000000"/>
          <w:sz w:val="28"/>
          <w:szCs w:val="28"/>
          <w:lang w:eastAsia="ar-SA"/>
        </w:rPr>
      </w:pPr>
      <w:r w:rsidRPr="00381D9B">
        <w:rPr>
          <w:rFonts w:eastAsia="Arial Unicode MS"/>
          <w:color w:val="000000"/>
          <w:sz w:val="28"/>
          <w:szCs w:val="28"/>
          <w:lang w:eastAsia="ar-SA"/>
        </w:rPr>
        <w:t>Территори</w:t>
      </w:r>
      <w:r>
        <w:rPr>
          <w:rFonts w:eastAsia="Arial Unicode MS"/>
          <w:color w:val="000000"/>
          <w:sz w:val="28"/>
          <w:szCs w:val="28"/>
          <w:lang w:eastAsia="ar-SA"/>
        </w:rPr>
        <w:t>я села Курья</w:t>
      </w:r>
      <w:r w:rsidRPr="00381D9B">
        <w:rPr>
          <w:rFonts w:eastAsia="Arial Unicode MS"/>
          <w:color w:val="000000"/>
          <w:sz w:val="28"/>
          <w:szCs w:val="28"/>
          <w:lang w:eastAsia="ar-SA"/>
        </w:rPr>
        <w:t xml:space="preserve"> застроена, в основном, деревянными жилыми домами с большими приусадебными участками. </w:t>
      </w:r>
    </w:p>
    <w:p w:rsidR="007432C2" w:rsidRPr="00381D9B" w:rsidRDefault="007432C2" w:rsidP="007432C2">
      <w:pPr>
        <w:suppressAutoHyphens/>
        <w:ind w:firstLine="844"/>
        <w:jc w:val="both"/>
        <w:rPr>
          <w:rFonts w:eastAsia="Arial Unicode MS"/>
          <w:color w:val="000000"/>
          <w:sz w:val="28"/>
          <w:szCs w:val="28"/>
          <w:lang w:eastAsia="ar-SA"/>
        </w:rPr>
      </w:pPr>
      <w:r w:rsidRPr="00381D9B">
        <w:rPr>
          <w:rFonts w:eastAsia="Arial Unicode MS"/>
          <w:color w:val="000000"/>
          <w:sz w:val="28"/>
          <w:szCs w:val="28"/>
          <w:lang w:eastAsia="ar-SA"/>
        </w:rPr>
        <w:t xml:space="preserve">По данным бюро технической инвентаризации жилой фонд сельсовета </w:t>
      </w:r>
      <w:r>
        <w:rPr>
          <w:rFonts w:eastAsia="Arial Unicode MS"/>
          <w:color w:val="000000"/>
          <w:sz w:val="28"/>
          <w:szCs w:val="28"/>
          <w:lang w:eastAsia="ar-SA"/>
        </w:rPr>
        <w:t xml:space="preserve">в настоящее время составляет 107036,0 </w:t>
      </w:r>
      <w:r w:rsidRPr="00381D9B">
        <w:rPr>
          <w:rFonts w:eastAsia="Arial Unicode MS"/>
          <w:color w:val="000000"/>
          <w:sz w:val="28"/>
          <w:szCs w:val="28"/>
          <w:lang w:eastAsia="ar-SA"/>
        </w:rPr>
        <w:t xml:space="preserve"> м</w:t>
      </w:r>
      <w:proofErr w:type="gramStart"/>
      <w:r w:rsidRPr="00381D9B">
        <w:rPr>
          <w:rFonts w:eastAsia="Arial Unicode MS"/>
          <w:color w:val="000000"/>
          <w:sz w:val="28"/>
          <w:szCs w:val="28"/>
          <w:vertAlign w:val="superscript"/>
          <w:lang w:eastAsia="ar-SA"/>
        </w:rPr>
        <w:t>2</w:t>
      </w:r>
      <w:proofErr w:type="gramEnd"/>
      <w:r w:rsidRPr="00381D9B">
        <w:rPr>
          <w:rFonts w:eastAsia="Arial Unicode MS"/>
          <w:color w:val="000000"/>
          <w:sz w:val="28"/>
          <w:szCs w:val="28"/>
          <w:lang w:eastAsia="ar-SA"/>
        </w:rPr>
        <w:t>.</w:t>
      </w:r>
    </w:p>
    <w:p w:rsidR="007432C2" w:rsidRPr="00381D9B" w:rsidRDefault="007432C2" w:rsidP="007432C2">
      <w:pPr>
        <w:suppressAutoHyphens/>
        <w:ind w:firstLine="844"/>
        <w:jc w:val="both"/>
        <w:rPr>
          <w:rFonts w:eastAsia="Arial Unicode MS"/>
          <w:color w:val="000000"/>
          <w:sz w:val="28"/>
          <w:szCs w:val="28"/>
          <w:lang w:eastAsia="ar-SA"/>
        </w:rPr>
      </w:pPr>
      <w:r w:rsidRPr="00381D9B">
        <w:rPr>
          <w:rFonts w:eastAsia="Arial Unicode MS"/>
          <w:color w:val="000000"/>
          <w:sz w:val="28"/>
          <w:szCs w:val="28"/>
          <w:lang w:eastAsia="ar-SA"/>
        </w:rPr>
        <w:t>При современ</w:t>
      </w:r>
      <w:r>
        <w:rPr>
          <w:rFonts w:eastAsia="Arial Unicode MS"/>
          <w:color w:val="000000"/>
          <w:sz w:val="28"/>
          <w:szCs w:val="28"/>
          <w:lang w:eastAsia="ar-SA"/>
        </w:rPr>
        <w:t>ной численности населения - 3901</w:t>
      </w:r>
      <w:r w:rsidRPr="00381D9B">
        <w:rPr>
          <w:rFonts w:eastAsia="Arial Unicode MS"/>
          <w:color w:val="000000"/>
          <w:sz w:val="28"/>
          <w:szCs w:val="28"/>
          <w:lang w:eastAsia="ar-SA"/>
        </w:rPr>
        <w:t xml:space="preserve"> человека — жилищ</w:t>
      </w:r>
      <w:r>
        <w:rPr>
          <w:rFonts w:eastAsia="Arial Unicode MS"/>
          <w:color w:val="000000"/>
          <w:sz w:val="28"/>
          <w:szCs w:val="28"/>
          <w:lang w:eastAsia="ar-SA"/>
        </w:rPr>
        <w:t>ная обеспеченность составляет 26.5</w:t>
      </w:r>
      <w:r w:rsidRPr="00381D9B">
        <w:rPr>
          <w:rFonts w:eastAsia="Arial Unicode MS"/>
          <w:color w:val="000000"/>
          <w:sz w:val="28"/>
          <w:szCs w:val="28"/>
          <w:lang w:eastAsia="ar-SA"/>
        </w:rPr>
        <w:t xml:space="preserve"> м</w:t>
      </w:r>
      <w:proofErr w:type="gramStart"/>
      <w:r w:rsidRPr="00381D9B">
        <w:rPr>
          <w:rFonts w:eastAsia="Arial Unicode MS"/>
          <w:color w:val="000000"/>
          <w:sz w:val="28"/>
          <w:szCs w:val="28"/>
          <w:vertAlign w:val="superscript"/>
          <w:lang w:eastAsia="ar-SA"/>
        </w:rPr>
        <w:t>2</w:t>
      </w:r>
      <w:proofErr w:type="gramEnd"/>
      <w:r w:rsidRPr="00381D9B">
        <w:rPr>
          <w:rFonts w:eastAsia="Arial Unicode MS"/>
          <w:color w:val="000000"/>
          <w:sz w:val="28"/>
          <w:szCs w:val="28"/>
          <w:lang w:eastAsia="ar-SA"/>
        </w:rPr>
        <w:t xml:space="preserve"> на одного жи</w:t>
      </w:r>
      <w:r>
        <w:rPr>
          <w:rFonts w:eastAsia="Arial Unicode MS"/>
          <w:color w:val="000000"/>
          <w:sz w:val="28"/>
          <w:szCs w:val="28"/>
          <w:lang w:eastAsia="ar-SA"/>
        </w:rPr>
        <w:t>теля (при минимальной норме — 16</w:t>
      </w:r>
      <w:r w:rsidRPr="00381D9B">
        <w:rPr>
          <w:rFonts w:eastAsia="Arial Unicode MS"/>
          <w:color w:val="000000"/>
          <w:sz w:val="28"/>
          <w:szCs w:val="28"/>
          <w:lang w:eastAsia="ar-SA"/>
        </w:rPr>
        <w:t xml:space="preserve"> м² на человека, согласно </w:t>
      </w:r>
      <w:proofErr w:type="spellStart"/>
      <w:r w:rsidRPr="00381D9B">
        <w:rPr>
          <w:rFonts w:eastAsia="Arial Unicode MS"/>
          <w:color w:val="000000"/>
          <w:sz w:val="28"/>
          <w:szCs w:val="28"/>
          <w:lang w:eastAsia="ar-SA"/>
        </w:rPr>
        <w:t>СНиП</w:t>
      </w:r>
      <w:proofErr w:type="spellEnd"/>
      <w:r w:rsidRPr="00381D9B">
        <w:rPr>
          <w:rFonts w:eastAsia="Arial Unicode MS"/>
          <w:color w:val="000000"/>
          <w:sz w:val="28"/>
          <w:szCs w:val="28"/>
          <w:lang w:eastAsia="ar-SA"/>
        </w:rPr>
        <w:t xml:space="preserve"> 2.07-01-89</w:t>
      </w:r>
      <w:r w:rsidRPr="00381D9B">
        <w:rPr>
          <w:rFonts w:eastAsia="Arial Unicode MS"/>
          <w:color w:val="000000"/>
          <w:sz w:val="28"/>
          <w:szCs w:val="28"/>
          <w:vertAlign w:val="superscript"/>
          <w:lang w:eastAsia="ar-SA"/>
        </w:rPr>
        <w:t>*</w:t>
      </w:r>
      <w:r w:rsidRPr="00381D9B">
        <w:rPr>
          <w:rFonts w:eastAsia="Arial Unicode MS"/>
          <w:color w:val="000000"/>
          <w:sz w:val="28"/>
          <w:szCs w:val="28"/>
          <w:lang w:eastAsia="ar-SA"/>
        </w:rPr>
        <w:t>). В настоящее время территория</w:t>
      </w:r>
      <w:r>
        <w:rPr>
          <w:rFonts w:eastAsia="Arial Unicode MS"/>
          <w:color w:val="000000"/>
          <w:sz w:val="28"/>
          <w:szCs w:val="28"/>
          <w:lang w:eastAsia="ar-SA"/>
        </w:rPr>
        <w:t xml:space="preserve"> жилой застройки занимает 377,86 га</w:t>
      </w:r>
      <w:proofErr w:type="gramStart"/>
      <w:r w:rsidRPr="00381D9B">
        <w:rPr>
          <w:rFonts w:eastAsia="Arial Unicode MS"/>
          <w:color w:val="000000"/>
          <w:sz w:val="28"/>
          <w:szCs w:val="28"/>
          <w:lang w:eastAsia="ar-SA"/>
        </w:rPr>
        <w:t>.</w:t>
      </w:r>
      <w:proofErr w:type="gramEnd"/>
      <w:r>
        <w:rPr>
          <w:rFonts w:eastAsia="Arial Unicode MS"/>
          <w:color w:val="000000"/>
          <w:sz w:val="28"/>
          <w:szCs w:val="28"/>
          <w:lang w:eastAsia="ar-SA"/>
        </w:rPr>
        <w:t xml:space="preserve"> (</w:t>
      </w:r>
      <w:proofErr w:type="gramStart"/>
      <w:r>
        <w:rPr>
          <w:rFonts w:eastAsia="Arial Unicode MS"/>
          <w:color w:val="000000"/>
          <w:sz w:val="28"/>
          <w:szCs w:val="28"/>
          <w:lang w:eastAsia="ar-SA"/>
        </w:rPr>
        <w:t>в</w:t>
      </w:r>
      <w:proofErr w:type="gramEnd"/>
      <w:r>
        <w:rPr>
          <w:rFonts w:eastAsia="Arial Unicode MS"/>
          <w:color w:val="000000"/>
          <w:sz w:val="28"/>
          <w:szCs w:val="28"/>
          <w:lang w:eastAsia="ar-SA"/>
        </w:rPr>
        <w:t xml:space="preserve"> том числе малоэтажная жилая застройка занимает территорию 5,25 га.)</w:t>
      </w:r>
    </w:p>
    <w:p w:rsidR="007432C2" w:rsidRPr="00381D9B" w:rsidRDefault="007432C2" w:rsidP="007432C2">
      <w:pPr>
        <w:suppressAutoHyphens/>
        <w:ind w:firstLine="845"/>
        <w:jc w:val="both"/>
        <w:rPr>
          <w:rFonts w:eastAsia="Arial Unicode MS"/>
          <w:color w:val="000000"/>
          <w:sz w:val="28"/>
          <w:szCs w:val="28"/>
          <w:lang w:eastAsia="ar-SA"/>
        </w:rPr>
      </w:pPr>
      <w:r w:rsidRPr="00381D9B">
        <w:rPr>
          <w:rFonts w:eastAsia="Arial Unicode MS"/>
          <w:color w:val="000000"/>
          <w:sz w:val="28"/>
          <w:szCs w:val="28"/>
          <w:lang w:eastAsia="ar-SA"/>
        </w:rPr>
        <w:t>Немаловажным фактором, определяющим перспективность жилищного строительства в сельском населенном пункте, является действие ряда государственных программ.</w:t>
      </w:r>
    </w:p>
    <w:p w:rsidR="007432C2" w:rsidRPr="00381D9B" w:rsidRDefault="007432C2" w:rsidP="007432C2">
      <w:pPr>
        <w:suppressAutoHyphens/>
        <w:ind w:firstLine="845"/>
        <w:jc w:val="both"/>
        <w:rPr>
          <w:rFonts w:eastAsia="Arial Unicode MS"/>
          <w:color w:val="000000"/>
          <w:sz w:val="28"/>
          <w:szCs w:val="28"/>
          <w:lang w:eastAsia="ar-SA"/>
        </w:rPr>
      </w:pPr>
      <w:r w:rsidRPr="00381D9B">
        <w:rPr>
          <w:rFonts w:eastAsia="Arial Unicode MS"/>
          <w:color w:val="000000"/>
          <w:sz w:val="28"/>
          <w:szCs w:val="28"/>
          <w:lang w:eastAsia="ar-SA"/>
        </w:rPr>
        <w:t xml:space="preserve">Федерально-целевая программа «Устойчивое развитие сельский территорий на 2014-2017 годы и на период до 2020 года», МП </w:t>
      </w:r>
      <w:r w:rsidRPr="00381D9B">
        <w:rPr>
          <w:rFonts w:eastAsia="Arial Unicode MS"/>
          <w:sz w:val="28"/>
          <w:szCs w:val="28"/>
          <w:lang w:eastAsia="ar-SA"/>
        </w:rPr>
        <w:t>«Обеспечени</w:t>
      </w:r>
      <w:r>
        <w:rPr>
          <w:rFonts w:eastAsia="Arial Unicode MS"/>
          <w:sz w:val="28"/>
          <w:szCs w:val="28"/>
          <w:lang w:eastAsia="ar-SA"/>
        </w:rPr>
        <w:t xml:space="preserve">е жильём молодых семей в </w:t>
      </w:r>
      <w:proofErr w:type="spellStart"/>
      <w:r>
        <w:rPr>
          <w:rFonts w:eastAsia="Arial Unicode MS"/>
          <w:sz w:val="28"/>
          <w:szCs w:val="28"/>
          <w:lang w:eastAsia="ar-SA"/>
        </w:rPr>
        <w:t>Курь</w:t>
      </w:r>
      <w:r w:rsidRPr="00381D9B">
        <w:rPr>
          <w:rFonts w:eastAsia="Arial Unicode MS"/>
          <w:sz w:val="28"/>
          <w:szCs w:val="28"/>
          <w:lang w:eastAsia="ar-SA"/>
        </w:rPr>
        <w:t>инском</w:t>
      </w:r>
      <w:proofErr w:type="spellEnd"/>
      <w:r w:rsidRPr="00381D9B">
        <w:rPr>
          <w:rFonts w:eastAsia="Arial Unicode MS"/>
          <w:sz w:val="28"/>
          <w:szCs w:val="28"/>
          <w:lang w:eastAsia="ar-SA"/>
        </w:rPr>
        <w:t xml:space="preserve"> районе» </w:t>
      </w:r>
    </w:p>
    <w:p w:rsidR="007432C2" w:rsidRPr="00381D9B" w:rsidRDefault="007432C2" w:rsidP="007432C2">
      <w:pPr>
        <w:suppressAutoHyphens/>
        <w:ind w:firstLine="845"/>
        <w:jc w:val="both"/>
        <w:rPr>
          <w:rFonts w:eastAsia="Arial Unicode MS"/>
          <w:color w:val="000000"/>
          <w:sz w:val="28"/>
          <w:szCs w:val="28"/>
          <w:lang w:eastAsia="ar-SA"/>
        </w:rPr>
      </w:pPr>
      <w:r w:rsidRPr="00381D9B">
        <w:rPr>
          <w:rFonts w:eastAsia="Arial Unicode MS"/>
          <w:sz w:val="28"/>
          <w:szCs w:val="28"/>
          <w:lang w:eastAsia="ar-SA"/>
        </w:rPr>
        <w:lastRenderedPageBreak/>
        <w:t>Строительство частных жилых домов ведется в основном за счет собственных сил и средств застройщиков, в некоторых случаях по подряду строит</w:t>
      </w:r>
      <w:r>
        <w:rPr>
          <w:rFonts w:eastAsia="Arial Unicode MS"/>
          <w:sz w:val="28"/>
          <w:szCs w:val="28"/>
          <w:lang w:eastAsia="ar-SA"/>
        </w:rPr>
        <w:t xml:space="preserve">ельных организаций. </w:t>
      </w:r>
      <w:r w:rsidRPr="00381D9B">
        <w:rPr>
          <w:rFonts w:eastAsia="Arial Unicode MS"/>
          <w:sz w:val="28"/>
          <w:szCs w:val="28"/>
          <w:lang w:eastAsia="ar-SA"/>
        </w:rPr>
        <w:t xml:space="preserve"> Муниципальное жилье в сельсовете не строится. В целом наблюдаются низкие объемы жилищного строительства.</w:t>
      </w:r>
    </w:p>
    <w:p w:rsidR="007432C2" w:rsidRPr="00381D9B" w:rsidRDefault="007432C2" w:rsidP="007432C2">
      <w:pPr>
        <w:tabs>
          <w:tab w:val="left" w:pos="281"/>
        </w:tabs>
        <w:suppressAutoHyphens/>
        <w:ind w:firstLine="845"/>
        <w:jc w:val="both"/>
        <w:rPr>
          <w:rFonts w:eastAsia="Arial Unicode MS"/>
          <w:color w:val="000000"/>
          <w:sz w:val="28"/>
          <w:szCs w:val="28"/>
          <w:lang w:eastAsia="ar-SA"/>
        </w:rPr>
      </w:pPr>
      <w:r w:rsidRPr="00381D9B">
        <w:rPr>
          <w:rFonts w:eastAsia="Arial Unicode MS"/>
          <w:color w:val="000000"/>
          <w:sz w:val="28"/>
          <w:szCs w:val="28"/>
          <w:lang w:eastAsia="ar-SA"/>
        </w:rPr>
        <w:t>Большая часть объектов административного, культурно-бытового значения, учреждений  социальной сферы, необходимых для местного населения сельского совета и всего района, сосредоточены в центральной части районного</w:t>
      </w:r>
      <w:r>
        <w:rPr>
          <w:rFonts w:eastAsia="Arial Unicode MS"/>
          <w:color w:val="000000"/>
          <w:sz w:val="28"/>
          <w:szCs w:val="28"/>
          <w:lang w:eastAsia="ar-SA"/>
        </w:rPr>
        <w:t xml:space="preserve"> центра</w:t>
      </w:r>
      <w:r w:rsidRPr="00381D9B">
        <w:rPr>
          <w:rFonts w:eastAsia="Arial Unicode MS"/>
          <w:color w:val="000000"/>
          <w:sz w:val="28"/>
          <w:szCs w:val="28"/>
          <w:lang w:eastAsia="ar-SA"/>
        </w:rPr>
        <w:t>. Часть учреждений размещается в приспособленных зданиях или в отдельно-стоящих капитальных строениях. Обществ</w:t>
      </w:r>
      <w:r>
        <w:rPr>
          <w:rFonts w:eastAsia="Arial Unicode MS"/>
          <w:color w:val="000000"/>
          <w:sz w:val="28"/>
          <w:szCs w:val="28"/>
          <w:lang w:eastAsia="ar-SA"/>
        </w:rPr>
        <w:t>енно-деловой центр села Курья занимает площадь 23,33</w:t>
      </w:r>
      <w:r w:rsidRPr="00381D9B">
        <w:rPr>
          <w:rFonts w:eastAsia="Arial Unicode MS"/>
          <w:color w:val="000000"/>
          <w:sz w:val="28"/>
          <w:szCs w:val="28"/>
          <w:lang w:eastAsia="ar-SA"/>
        </w:rPr>
        <w:t xml:space="preserve"> га. Муниципальная общественная застройка составляет  1697 м².</w:t>
      </w:r>
    </w:p>
    <w:p w:rsidR="007432C2" w:rsidRPr="00381D9B" w:rsidRDefault="007432C2" w:rsidP="007432C2">
      <w:pPr>
        <w:tabs>
          <w:tab w:val="left" w:pos="281"/>
        </w:tabs>
        <w:suppressAutoHyphens/>
        <w:ind w:firstLine="844"/>
        <w:jc w:val="both"/>
        <w:rPr>
          <w:rFonts w:eastAsia="Arial Unicode MS"/>
          <w:color w:val="000000"/>
          <w:sz w:val="28"/>
          <w:szCs w:val="28"/>
          <w:lang w:eastAsia="ar-SA"/>
        </w:rPr>
      </w:pPr>
      <w:r>
        <w:rPr>
          <w:rFonts w:eastAsia="Arial Unicode MS"/>
          <w:color w:val="000000"/>
          <w:sz w:val="28"/>
          <w:szCs w:val="28"/>
          <w:lang w:eastAsia="ar-SA"/>
        </w:rPr>
        <w:t xml:space="preserve">На ул. Советская </w:t>
      </w:r>
      <w:r w:rsidRPr="00381D9B">
        <w:rPr>
          <w:rFonts w:eastAsia="Arial Unicode MS"/>
          <w:color w:val="000000"/>
          <w:sz w:val="28"/>
          <w:szCs w:val="28"/>
          <w:lang w:eastAsia="ar-SA"/>
        </w:rPr>
        <w:t xml:space="preserve"> находится центральная площадь </w:t>
      </w:r>
      <w:proofErr w:type="gramStart"/>
      <w:r w:rsidRPr="00381D9B">
        <w:rPr>
          <w:rFonts w:eastAsia="Arial Unicode MS"/>
          <w:color w:val="000000"/>
          <w:sz w:val="28"/>
          <w:szCs w:val="28"/>
          <w:lang w:eastAsia="ar-SA"/>
        </w:rPr>
        <w:t>с</w:t>
      </w:r>
      <w:proofErr w:type="gramEnd"/>
      <w:r w:rsidRPr="00381D9B">
        <w:rPr>
          <w:rFonts w:eastAsia="Arial Unicode MS"/>
          <w:color w:val="000000"/>
          <w:sz w:val="28"/>
          <w:szCs w:val="28"/>
          <w:lang w:eastAsia="ar-SA"/>
        </w:rPr>
        <w:t xml:space="preserve"> </w:t>
      </w:r>
      <w:proofErr w:type="gramStart"/>
      <w:r w:rsidRPr="00381D9B">
        <w:rPr>
          <w:rFonts w:eastAsia="Arial Unicode MS"/>
          <w:color w:val="000000"/>
          <w:sz w:val="28"/>
          <w:szCs w:val="28"/>
          <w:lang w:eastAsia="ar-SA"/>
        </w:rPr>
        <w:t>ор</w:t>
      </w:r>
      <w:r>
        <w:rPr>
          <w:rFonts w:eastAsia="Arial Unicode MS"/>
          <w:color w:val="000000"/>
          <w:sz w:val="28"/>
          <w:szCs w:val="28"/>
          <w:lang w:eastAsia="ar-SA"/>
        </w:rPr>
        <w:t>ганизованным</w:t>
      </w:r>
      <w:proofErr w:type="gramEnd"/>
      <w:r>
        <w:rPr>
          <w:rFonts w:eastAsia="Arial Unicode MS"/>
          <w:color w:val="000000"/>
          <w:sz w:val="28"/>
          <w:szCs w:val="28"/>
          <w:lang w:eastAsia="ar-SA"/>
        </w:rPr>
        <w:t xml:space="preserve">  пешеходным  переходам  к Дворцу культуры</w:t>
      </w:r>
      <w:r w:rsidRPr="00381D9B">
        <w:rPr>
          <w:rFonts w:eastAsia="Arial Unicode MS"/>
          <w:color w:val="000000"/>
          <w:sz w:val="28"/>
          <w:szCs w:val="28"/>
          <w:lang w:eastAsia="ar-SA"/>
        </w:rPr>
        <w:t>. Следует выделить наиболе</w:t>
      </w:r>
      <w:r>
        <w:rPr>
          <w:rFonts w:eastAsia="Arial Unicode MS"/>
          <w:color w:val="000000"/>
          <w:sz w:val="28"/>
          <w:szCs w:val="28"/>
          <w:lang w:eastAsia="ar-SA"/>
        </w:rPr>
        <w:t>е значимые объекты: Школа</w:t>
      </w:r>
      <w:r w:rsidRPr="00381D9B">
        <w:rPr>
          <w:rFonts w:eastAsia="Arial Unicode MS"/>
          <w:color w:val="000000"/>
          <w:sz w:val="28"/>
          <w:szCs w:val="28"/>
          <w:lang w:eastAsia="ar-SA"/>
        </w:rPr>
        <w:t>, Администрация район</w:t>
      </w:r>
      <w:r>
        <w:rPr>
          <w:rFonts w:eastAsia="Arial Unicode MS"/>
          <w:color w:val="000000"/>
          <w:sz w:val="28"/>
          <w:szCs w:val="28"/>
          <w:lang w:eastAsia="ar-SA"/>
        </w:rPr>
        <w:t>а, Музей имени М.Т.Калашникова, Церковь Знамения</w:t>
      </w:r>
      <w:r w:rsidRPr="00381D9B">
        <w:rPr>
          <w:rFonts w:eastAsia="Arial Unicode MS"/>
          <w:color w:val="000000"/>
          <w:sz w:val="28"/>
          <w:szCs w:val="28"/>
          <w:lang w:eastAsia="ar-SA"/>
        </w:rPr>
        <w:t>.</w:t>
      </w:r>
    </w:p>
    <w:p w:rsidR="007432C2" w:rsidRPr="00381D9B" w:rsidRDefault="007432C2" w:rsidP="007432C2">
      <w:pPr>
        <w:tabs>
          <w:tab w:val="left" w:pos="281"/>
        </w:tabs>
        <w:suppressAutoHyphens/>
        <w:ind w:firstLine="844"/>
        <w:jc w:val="both"/>
        <w:rPr>
          <w:rFonts w:eastAsia="Arial Unicode MS"/>
          <w:color w:val="000000"/>
          <w:sz w:val="28"/>
          <w:szCs w:val="28"/>
          <w:lang w:eastAsia="ar-SA"/>
        </w:rPr>
      </w:pPr>
      <w:r w:rsidRPr="00381D9B">
        <w:rPr>
          <w:rFonts w:eastAsia="Arial Unicode MS"/>
          <w:color w:val="000000"/>
          <w:sz w:val="28"/>
          <w:szCs w:val="28"/>
          <w:lang w:eastAsia="ar-SA"/>
        </w:rPr>
        <w:t>В составе общественного центра также можно в</w:t>
      </w:r>
      <w:r>
        <w:rPr>
          <w:rFonts w:eastAsia="Arial Unicode MS"/>
          <w:color w:val="000000"/>
          <w:sz w:val="28"/>
          <w:szCs w:val="28"/>
          <w:lang w:eastAsia="ar-SA"/>
        </w:rPr>
        <w:t xml:space="preserve">ыделить  </w:t>
      </w:r>
      <w:r w:rsidRPr="00381D9B">
        <w:rPr>
          <w:rFonts w:eastAsia="Arial Unicode MS"/>
          <w:color w:val="000000"/>
          <w:sz w:val="28"/>
          <w:szCs w:val="28"/>
          <w:lang w:eastAsia="ar-SA"/>
        </w:rPr>
        <w:t xml:space="preserve"> парк памяти. </w:t>
      </w:r>
    </w:p>
    <w:p w:rsidR="007432C2" w:rsidRPr="00381D9B" w:rsidRDefault="007432C2" w:rsidP="007432C2">
      <w:pPr>
        <w:tabs>
          <w:tab w:val="left" w:pos="281"/>
        </w:tabs>
        <w:suppressAutoHyphens/>
        <w:ind w:firstLine="844"/>
        <w:jc w:val="both"/>
        <w:rPr>
          <w:rFonts w:eastAsia="Arial Unicode MS"/>
          <w:color w:val="000000"/>
          <w:sz w:val="28"/>
          <w:szCs w:val="28"/>
          <w:lang w:eastAsia="ar-SA"/>
        </w:rPr>
      </w:pPr>
      <w:r w:rsidRPr="00381D9B">
        <w:rPr>
          <w:rFonts w:eastAsia="Arial Unicode MS"/>
          <w:color w:val="000000"/>
          <w:sz w:val="28"/>
          <w:szCs w:val="28"/>
          <w:lang w:eastAsia="ar-SA"/>
        </w:rPr>
        <w:t>В настоящее время</w:t>
      </w:r>
      <w:r w:rsidRPr="00381D9B">
        <w:rPr>
          <w:rFonts w:ascii="Calibri" w:eastAsia="Arial Unicode MS" w:hAnsi="Calibri" w:cs="font184"/>
          <w:color w:val="000000"/>
          <w:sz w:val="28"/>
          <w:szCs w:val="28"/>
          <w:lang w:eastAsia="ar-SA"/>
        </w:rPr>
        <w:t xml:space="preserve"> </w:t>
      </w:r>
      <w:r w:rsidRPr="00381D9B">
        <w:rPr>
          <w:rFonts w:eastAsia="Arial Unicode MS"/>
          <w:color w:val="000000"/>
          <w:sz w:val="28"/>
          <w:szCs w:val="28"/>
          <w:lang w:eastAsia="ar-SA"/>
        </w:rPr>
        <w:t>не везде предусмотрены условия для инвалидов. Отсутствуют пандусы для беспрепятственного доступа к объектам социальной инфраструктуры, к жилым и общественным зданиям, места на стоянках для парковки специальных автотранспортных средств инвалидов.</w:t>
      </w:r>
    </w:p>
    <w:p w:rsidR="007432C2" w:rsidRPr="00381D9B" w:rsidRDefault="007432C2" w:rsidP="007432C2">
      <w:pPr>
        <w:tabs>
          <w:tab w:val="left" w:pos="106"/>
        </w:tabs>
        <w:suppressAutoHyphens/>
        <w:ind w:firstLine="845"/>
        <w:jc w:val="both"/>
        <w:rPr>
          <w:rFonts w:eastAsia="Arial Unicode MS"/>
          <w:color w:val="000000"/>
          <w:sz w:val="28"/>
          <w:szCs w:val="28"/>
          <w:lang w:eastAsia="ar-SA"/>
        </w:rPr>
      </w:pPr>
      <w:r w:rsidRPr="00381D9B">
        <w:rPr>
          <w:rFonts w:eastAsia="Arial Unicode MS"/>
          <w:color w:val="000000"/>
          <w:sz w:val="28"/>
          <w:szCs w:val="28"/>
          <w:lang w:eastAsia="ar-SA"/>
        </w:rPr>
        <w:t>Увеличение спроса на товары и услуги за последнее время и поддержка малого и среднего предпринимательства федеральными программами создали благоприятные условия для развития потребите</w:t>
      </w:r>
      <w:r>
        <w:rPr>
          <w:rFonts w:eastAsia="Arial Unicode MS"/>
          <w:color w:val="000000"/>
          <w:sz w:val="28"/>
          <w:szCs w:val="28"/>
          <w:lang w:eastAsia="ar-SA"/>
        </w:rPr>
        <w:t>льского рынка в районном центре</w:t>
      </w:r>
      <w:r w:rsidRPr="00381D9B">
        <w:rPr>
          <w:rFonts w:eastAsia="Arial Unicode MS"/>
          <w:color w:val="000000"/>
          <w:sz w:val="28"/>
          <w:szCs w:val="28"/>
          <w:lang w:eastAsia="ar-SA"/>
        </w:rPr>
        <w:t xml:space="preserve">. </w:t>
      </w:r>
    </w:p>
    <w:p w:rsidR="007432C2" w:rsidRPr="00381D9B" w:rsidRDefault="007432C2" w:rsidP="007432C2">
      <w:pPr>
        <w:tabs>
          <w:tab w:val="left" w:pos="106"/>
        </w:tabs>
        <w:suppressAutoHyphens/>
        <w:ind w:firstLine="845"/>
        <w:jc w:val="both"/>
        <w:rPr>
          <w:rFonts w:eastAsia="Arial Unicode MS"/>
          <w:color w:val="000000"/>
          <w:sz w:val="28"/>
          <w:szCs w:val="28"/>
          <w:lang w:eastAsia="ar-SA"/>
        </w:rPr>
      </w:pPr>
      <w:r w:rsidRPr="00381D9B">
        <w:rPr>
          <w:rFonts w:eastAsia="Arial Unicode MS"/>
          <w:color w:val="000000"/>
          <w:sz w:val="28"/>
          <w:szCs w:val="28"/>
          <w:lang w:eastAsia="ar-SA"/>
        </w:rPr>
        <w:t>Торговля на территории села в основном осуществляется в стационарных  специализированных магазинах: продуктовых, промышленных, с</w:t>
      </w:r>
      <w:r>
        <w:rPr>
          <w:rFonts w:eastAsia="Arial Unicode MS"/>
          <w:color w:val="000000"/>
          <w:sz w:val="28"/>
          <w:szCs w:val="28"/>
          <w:lang w:eastAsia="ar-SA"/>
        </w:rPr>
        <w:t>мешанных товаров</w:t>
      </w:r>
      <w:r w:rsidRPr="00381D9B">
        <w:rPr>
          <w:rFonts w:eastAsia="Arial Unicode MS"/>
          <w:color w:val="000000"/>
          <w:sz w:val="28"/>
          <w:szCs w:val="28"/>
          <w:lang w:eastAsia="ar-SA"/>
        </w:rPr>
        <w:t>. Развита мелкорозничная торгов</w:t>
      </w:r>
      <w:r>
        <w:rPr>
          <w:rFonts w:eastAsia="Arial Unicode MS"/>
          <w:color w:val="000000"/>
          <w:sz w:val="28"/>
          <w:szCs w:val="28"/>
          <w:lang w:eastAsia="ar-SA"/>
        </w:rPr>
        <w:t xml:space="preserve">ля. </w:t>
      </w:r>
    </w:p>
    <w:p w:rsidR="007432C2" w:rsidRPr="00381D9B" w:rsidRDefault="007432C2" w:rsidP="007432C2">
      <w:pPr>
        <w:tabs>
          <w:tab w:val="left" w:pos="281"/>
        </w:tabs>
        <w:suppressAutoHyphens/>
        <w:ind w:firstLine="845"/>
        <w:jc w:val="both"/>
        <w:rPr>
          <w:rFonts w:eastAsia="Arial Unicode MS"/>
          <w:color w:val="000000"/>
          <w:sz w:val="28"/>
          <w:szCs w:val="28"/>
          <w:lang w:eastAsia="ar-SA"/>
        </w:rPr>
      </w:pPr>
      <w:r w:rsidRPr="00381D9B">
        <w:rPr>
          <w:rFonts w:eastAsia="Arial Unicode MS"/>
          <w:color w:val="000000"/>
          <w:sz w:val="28"/>
          <w:szCs w:val="28"/>
          <w:lang w:eastAsia="ar-SA"/>
        </w:rPr>
        <w:t xml:space="preserve">Деятельность сферы обслуживания направлена на предоставление платных услуг населению: производство мебели, парикмахерские, фотоателье, станции технического обслуживания.  </w:t>
      </w:r>
    </w:p>
    <w:p w:rsidR="007432C2" w:rsidRPr="00381D9B" w:rsidRDefault="007432C2" w:rsidP="007432C2">
      <w:pPr>
        <w:tabs>
          <w:tab w:val="left" w:pos="812"/>
        </w:tabs>
        <w:suppressAutoHyphens/>
        <w:ind w:firstLine="845"/>
        <w:jc w:val="both"/>
        <w:rPr>
          <w:rFonts w:eastAsia="Arial Unicode MS"/>
          <w:color w:val="000000"/>
          <w:sz w:val="28"/>
          <w:szCs w:val="28"/>
          <w:lang w:eastAsia="ar-SA"/>
        </w:rPr>
      </w:pPr>
      <w:r w:rsidRPr="00381D9B">
        <w:rPr>
          <w:rFonts w:eastAsia="Arial Unicode MS"/>
          <w:color w:val="000000"/>
          <w:sz w:val="28"/>
          <w:szCs w:val="28"/>
          <w:lang w:eastAsia="ar-SA"/>
        </w:rPr>
        <w:t>Предприятия общественного питания представлены центральной столовой, кафе в количестве 2 объектов и кафе сезонного назначения (летние кафе).</w:t>
      </w:r>
    </w:p>
    <w:p w:rsidR="007432C2" w:rsidRPr="00381D9B" w:rsidRDefault="007432C2" w:rsidP="007432C2">
      <w:pPr>
        <w:tabs>
          <w:tab w:val="left" w:pos="281"/>
        </w:tabs>
        <w:suppressAutoHyphens/>
        <w:ind w:firstLine="845"/>
        <w:jc w:val="both"/>
        <w:rPr>
          <w:rFonts w:eastAsia="Arial Unicode MS"/>
          <w:color w:val="000000"/>
          <w:sz w:val="28"/>
          <w:szCs w:val="28"/>
          <w:lang w:eastAsia="ar-SA"/>
        </w:rPr>
      </w:pPr>
      <w:r w:rsidRPr="00381D9B">
        <w:rPr>
          <w:rFonts w:eastAsia="Arial Unicode MS"/>
          <w:color w:val="000000"/>
          <w:sz w:val="28"/>
          <w:szCs w:val="28"/>
          <w:lang w:eastAsia="ar-SA"/>
        </w:rPr>
        <w:t>Большая часть объектов размещается в центре села.</w:t>
      </w:r>
    </w:p>
    <w:p w:rsidR="007432C2" w:rsidRPr="00381D9B" w:rsidRDefault="007432C2" w:rsidP="007432C2">
      <w:pPr>
        <w:tabs>
          <w:tab w:val="left" w:pos="281"/>
        </w:tabs>
        <w:suppressAutoHyphens/>
        <w:ind w:firstLine="845"/>
        <w:jc w:val="both"/>
        <w:rPr>
          <w:rFonts w:eastAsia="Arial Unicode MS"/>
          <w:color w:val="000000"/>
          <w:sz w:val="28"/>
          <w:szCs w:val="28"/>
          <w:lang w:eastAsia="ar-SA"/>
        </w:rPr>
      </w:pPr>
      <w:r w:rsidRPr="00381D9B">
        <w:rPr>
          <w:rFonts w:eastAsia="Arial Unicode MS"/>
          <w:color w:val="000000"/>
          <w:sz w:val="28"/>
          <w:szCs w:val="28"/>
          <w:lang w:eastAsia="ar-SA"/>
        </w:rPr>
        <w:t>Состояние материально-технической базы предприятий торговли и зданий бытового обслуживания — удовлетворительное.</w:t>
      </w:r>
    </w:p>
    <w:p w:rsidR="007432C2" w:rsidRPr="00381D9B" w:rsidRDefault="007432C2" w:rsidP="007432C2">
      <w:pPr>
        <w:tabs>
          <w:tab w:val="left" w:pos="281"/>
        </w:tabs>
        <w:suppressAutoHyphens/>
        <w:ind w:firstLine="845"/>
        <w:jc w:val="both"/>
        <w:rPr>
          <w:rFonts w:eastAsia="Arial Unicode MS"/>
          <w:color w:val="000000"/>
          <w:sz w:val="28"/>
          <w:szCs w:val="28"/>
          <w:lang w:eastAsia="ar-SA"/>
        </w:rPr>
      </w:pPr>
      <w:r w:rsidRPr="00381D9B">
        <w:rPr>
          <w:rFonts w:eastAsia="Arial Unicode MS"/>
          <w:color w:val="000000"/>
          <w:sz w:val="28"/>
          <w:szCs w:val="28"/>
          <w:lang w:eastAsia="ar-SA"/>
        </w:rPr>
        <w:t>Магазины, предприятия бытового обслуживания и общественного питания предоставляют услуги не только для населения райцентра, но и по всему району.</w:t>
      </w:r>
    </w:p>
    <w:p w:rsidR="007432C2" w:rsidRPr="00381D9B" w:rsidRDefault="007432C2" w:rsidP="007432C2">
      <w:pPr>
        <w:tabs>
          <w:tab w:val="left" w:pos="106"/>
        </w:tabs>
        <w:suppressAutoHyphens/>
        <w:ind w:firstLine="845"/>
        <w:jc w:val="both"/>
        <w:rPr>
          <w:rFonts w:eastAsia="Arial Unicode MS"/>
          <w:color w:val="000000"/>
          <w:sz w:val="28"/>
          <w:szCs w:val="28"/>
          <w:lang w:eastAsia="ar-SA"/>
        </w:rPr>
      </w:pPr>
      <w:r>
        <w:rPr>
          <w:rFonts w:eastAsia="Arial Unicode MS"/>
          <w:color w:val="000000"/>
          <w:sz w:val="28"/>
          <w:szCs w:val="28"/>
          <w:lang w:eastAsia="ar-SA"/>
        </w:rPr>
        <w:t xml:space="preserve">Культурная база  </w:t>
      </w:r>
      <w:proofErr w:type="gramStart"/>
      <w:r>
        <w:rPr>
          <w:rFonts w:eastAsia="Arial Unicode MS"/>
          <w:color w:val="000000"/>
          <w:sz w:val="28"/>
          <w:szCs w:val="28"/>
          <w:lang w:eastAsia="ar-SA"/>
        </w:rPr>
        <w:t>в</w:t>
      </w:r>
      <w:proofErr w:type="gramEnd"/>
      <w:r>
        <w:rPr>
          <w:rFonts w:eastAsia="Arial Unicode MS"/>
          <w:color w:val="000000"/>
          <w:sz w:val="28"/>
          <w:szCs w:val="28"/>
          <w:lang w:eastAsia="ar-SA"/>
        </w:rPr>
        <w:t xml:space="preserve"> </w:t>
      </w:r>
      <w:proofErr w:type="gramStart"/>
      <w:r>
        <w:rPr>
          <w:rFonts w:eastAsia="Arial Unicode MS"/>
          <w:color w:val="000000"/>
          <w:sz w:val="28"/>
          <w:szCs w:val="28"/>
          <w:lang w:eastAsia="ar-SA"/>
        </w:rPr>
        <w:t>с</w:t>
      </w:r>
      <w:proofErr w:type="gramEnd"/>
      <w:r>
        <w:rPr>
          <w:rFonts w:eastAsia="Arial Unicode MS"/>
          <w:color w:val="000000"/>
          <w:sz w:val="28"/>
          <w:szCs w:val="28"/>
          <w:lang w:eastAsia="ar-SA"/>
        </w:rPr>
        <w:t>. Курья представлена Дворцом культуры с залом на 350 мест.</w:t>
      </w:r>
    </w:p>
    <w:p w:rsidR="007432C2" w:rsidRPr="00381D9B" w:rsidRDefault="007432C2" w:rsidP="007432C2">
      <w:pPr>
        <w:tabs>
          <w:tab w:val="left" w:pos="106"/>
        </w:tabs>
        <w:suppressAutoHyphens/>
        <w:ind w:firstLine="845"/>
        <w:jc w:val="both"/>
        <w:rPr>
          <w:rFonts w:eastAsia="Arial Unicode MS"/>
          <w:color w:val="000000"/>
          <w:sz w:val="28"/>
          <w:szCs w:val="28"/>
          <w:lang w:eastAsia="ar-SA"/>
        </w:rPr>
      </w:pPr>
      <w:r w:rsidRPr="00381D9B">
        <w:rPr>
          <w:rFonts w:eastAsia="Arial Unicode MS"/>
          <w:color w:val="000000"/>
          <w:sz w:val="28"/>
          <w:szCs w:val="28"/>
          <w:lang w:eastAsia="ar-SA"/>
        </w:rPr>
        <w:t>В поселении отлажена четкая система работы по реализ</w:t>
      </w:r>
      <w:r>
        <w:rPr>
          <w:rFonts w:eastAsia="Arial Unicode MS"/>
          <w:color w:val="000000"/>
          <w:sz w:val="28"/>
          <w:szCs w:val="28"/>
          <w:lang w:eastAsia="ar-SA"/>
        </w:rPr>
        <w:t>ации комплексных программ «</w:t>
      </w:r>
      <w:proofErr w:type="spellStart"/>
      <w:r>
        <w:rPr>
          <w:rFonts w:eastAsia="Arial Unicode MS"/>
          <w:color w:val="000000"/>
          <w:sz w:val="28"/>
          <w:szCs w:val="28"/>
          <w:lang w:eastAsia="ar-SA"/>
        </w:rPr>
        <w:t>Курьинские</w:t>
      </w:r>
      <w:proofErr w:type="spellEnd"/>
      <w:r>
        <w:rPr>
          <w:rFonts w:eastAsia="Arial Unicode MS"/>
          <w:color w:val="000000"/>
          <w:sz w:val="28"/>
          <w:szCs w:val="28"/>
          <w:lang w:eastAsia="ar-SA"/>
        </w:rPr>
        <w:t xml:space="preserve"> звёздочки, Театральная провинция, Бизнес леди, Патриотическая песня», а также  «Творчество пожилых людей</w:t>
      </w:r>
      <w:proofErr w:type="gramStart"/>
      <w:r>
        <w:rPr>
          <w:rFonts w:eastAsia="Arial Unicode MS"/>
          <w:color w:val="000000"/>
          <w:sz w:val="28"/>
          <w:szCs w:val="28"/>
          <w:lang w:eastAsia="ar-SA"/>
        </w:rPr>
        <w:t xml:space="preserve">, </w:t>
      </w:r>
      <w:r w:rsidRPr="00381D9B">
        <w:rPr>
          <w:rFonts w:eastAsia="Arial Unicode MS"/>
          <w:color w:val="000000"/>
          <w:sz w:val="28"/>
          <w:szCs w:val="28"/>
          <w:lang w:eastAsia="ar-SA"/>
        </w:rPr>
        <w:lastRenderedPageBreak/>
        <w:t>»</w:t>
      </w:r>
      <w:proofErr w:type="gramEnd"/>
      <w:r w:rsidRPr="00381D9B">
        <w:rPr>
          <w:rFonts w:eastAsia="Arial Unicode MS"/>
          <w:color w:val="000000"/>
          <w:sz w:val="28"/>
          <w:szCs w:val="28"/>
          <w:lang w:eastAsia="ar-SA"/>
        </w:rPr>
        <w:t>, в рамках которых проходят фестивали, мероприятия, конкурсы детского творчества.</w:t>
      </w:r>
    </w:p>
    <w:p w:rsidR="007432C2" w:rsidRPr="00381D9B" w:rsidRDefault="007432C2" w:rsidP="007432C2">
      <w:pPr>
        <w:tabs>
          <w:tab w:val="left" w:pos="106"/>
        </w:tabs>
        <w:suppressAutoHyphens/>
        <w:ind w:firstLine="845"/>
        <w:jc w:val="both"/>
        <w:rPr>
          <w:rFonts w:eastAsia="Arial Unicode MS"/>
          <w:color w:val="000000"/>
          <w:sz w:val="28"/>
          <w:szCs w:val="28"/>
          <w:lang w:eastAsia="ar-SA"/>
        </w:rPr>
      </w:pPr>
      <w:proofErr w:type="spellStart"/>
      <w:r w:rsidRPr="00381D9B">
        <w:rPr>
          <w:rFonts w:eastAsia="Arial Unicode MS"/>
          <w:color w:val="000000"/>
          <w:sz w:val="28"/>
          <w:szCs w:val="28"/>
          <w:lang w:eastAsia="ar-SA"/>
        </w:rPr>
        <w:t>Спортивно-досуговая</w:t>
      </w:r>
      <w:proofErr w:type="spellEnd"/>
      <w:r w:rsidRPr="00381D9B">
        <w:rPr>
          <w:rFonts w:eastAsia="Arial Unicode MS"/>
          <w:color w:val="000000"/>
          <w:sz w:val="28"/>
          <w:szCs w:val="28"/>
          <w:lang w:eastAsia="ar-SA"/>
        </w:rPr>
        <w:t xml:space="preserve"> база включает в себя спортивную школу и ст</w:t>
      </w:r>
      <w:r>
        <w:rPr>
          <w:rFonts w:eastAsia="Arial Unicode MS"/>
          <w:color w:val="000000"/>
          <w:sz w:val="28"/>
          <w:szCs w:val="28"/>
          <w:lang w:eastAsia="ar-SA"/>
        </w:rPr>
        <w:t>адион на 1500 мест. Село Курья</w:t>
      </w:r>
      <w:r w:rsidRPr="00381D9B">
        <w:rPr>
          <w:rFonts w:eastAsia="Arial Unicode MS"/>
          <w:color w:val="000000"/>
          <w:sz w:val="28"/>
          <w:szCs w:val="28"/>
          <w:lang w:eastAsia="ar-SA"/>
        </w:rPr>
        <w:t xml:space="preserve"> является основным местом проведения спортивно-массовых мероприятий районно</w:t>
      </w:r>
      <w:r>
        <w:rPr>
          <w:rFonts w:eastAsia="Arial Unicode MS"/>
          <w:color w:val="000000"/>
          <w:sz w:val="28"/>
          <w:szCs w:val="28"/>
          <w:lang w:eastAsia="ar-SA"/>
        </w:rPr>
        <w:t>го уровня</w:t>
      </w:r>
      <w:r w:rsidRPr="00381D9B">
        <w:rPr>
          <w:rFonts w:eastAsia="Arial Unicode MS"/>
          <w:color w:val="000000"/>
          <w:sz w:val="28"/>
          <w:szCs w:val="28"/>
          <w:lang w:eastAsia="ar-SA"/>
        </w:rPr>
        <w:t>. Техническое и материальное состояние учреждений культуры и спорта оценивается как неудовлетворительное и требует капитального ремонта.</w:t>
      </w:r>
    </w:p>
    <w:p w:rsidR="007432C2" w:rsidRPr="00381D9B" w:rsidRDefault="007432C2" w:rsidP="007432C2">
      <w:pPr>
        <w:tabs>
          <w:tab w:val="left" w:pos="281"/>
        </w:tabs>
        <w:suppressAutoHyphens/>
        <w:ind w:firstLine="845"/>
        <w:jc w:val="both"/>
        <w:rPr>
          <w:rFonts w:eastAsia="Arial Unicode MS"/>
          <w:color w:val="000000"/>
          <w:sz w:val="28"/>
          <w:szCs w:val="28"/>
          <w:lang w:eastAsia="ar-SA"/>
        </w:rPr>
      </w:pPr>
      <w:r w:rsidRPr="00381D9B">
        <w:rPr>
          <w:rFonts w:eastAsia="Arial Unicode MS"/>
          <w:color w:val="000000"/>
          <w:sz w:val="28"/>
          <w:szCs w:val="28"/>
          <w:lang w:eastAsia="ar-SA"/>
        </w:rPr>
        <w:t>Система образования представлена одной общеобразовательной шк</w:t>
      </w:r>
      <w:r>
        <w:rPr>
          <w:rFonts w:eastAsia="Arial Unicode MS"/>
          <w:color w:val="000000"/>
          <w:sz w:val="28"/>
          <w:szCs w:val="28"/>
          <w:lang w:eastAsia="ar-SA"/>
        </w:rPr>
        <w:t>олой, музыкальной школой и двумя</w:t>
      </w:r>
      <w:r w:rsidRPr="00381D9B">
        <w:rPr>
          <w:rFonts w:eastAsia="Arial Unicode MS"/>
          <w:color w:val="000000"/>
          <w:sz w:val="28"/>
          <w:szCs w:val="28"/>
          <w:lang w:eastAsia="ar-SA"/>
        </w:rPr>
        <w:t xml:space="preserve"> детскими </w:t>
      </w:r>
      <w:r>
        <w:rPr>
          <w:rFonts w:eastAsia="Arial Unicode MS"/>
          <w:color w:val="000000"/>
          <w:sz w:val="28"/>
          <w:szCs w:val="28"/>
          <w:lang w:eastAsia="ar-SA"/>
        </w:rPr>
        <w:t>дошкольными учреждениями.</w:t>
      </w:r>
      <w:r w:rsidRPr="00381D9B">
        <w:rPr>
          <w:rFonts w:eastAsia="Arial Unicode MS"/>
          <w:color w:val="000000"/>
          <w:sz w:val="28"/>
          <w:szCs w:val="28"/>
          <w:lang w:eastAsia="ar-SA"/>
        </w:rPr>
        <w:t xml:space="preserve"> </w:t>
      </w:r>
    </w:p>
    <w:p w:rsidR="007432C2" w:rsidRPr="00381D9B" w:rsidRDefault="007432C2" w:rsidP="007432C2">
      <w:pPr>
        <w:tabs>
          <w:tab w:val="left" w:pos="106"/>
        </w:tabs>
        <w:suppressAutoHyphens/>
        <w:ind w:firstLine="845"/>
        <w:jc w:val="both"/>
        <w:rPr>
          <w:rFonts w:eastAsia="Arial Unicode MS"/>
          <w:color w:val="000000"/>
          <w:sz w:val="28"/>
          <w:szCs w:val="28"/>
          <w:lang w:eastAsia="ar-SA"/>
        </w:rPr>
      </w:pPr>
      <w:proofErr w:type="gramStart"/>
      <w:r w:rsidRPr="00381D9B">
        <w:rPr>
          <w:rFonts w:eastAsia="Arial Unicode MS"/>
          <w:color w:val="000000"/>
          <w:sz w:val="28"/>
          <w:szCs w:val="28"/>
          <w:lang w:eastAsia="ar-SA"/>
        </w:rPr>
        <w:t>Медици</w:t>
      </w:r>
      <w:r>
        <w:rPr>
          <w:rFonts w:eastAsia="Arial Unicode MS"/>
          <w:color w:val="000000"/>
          <w:sz w:val="28"/>
          <w:szCs w:val="28"/>
          <w:lang w:eastAsia="ar-SA"/>
        </w:rPr>
        <w:t>нское обслуживание в с. Курья</w:t>
      </w:r>
      <w:r w:rsidRPr="00381D9B">
        <w:rPr>
          <w:rFonts w:eastAsia="Arial Unicode MS"/>
          <w:color w:val="000000"/>
          <w:sz w:val="28"/>
          <w:szCs w:val="28"/>
          <w:lang w:eastAsia="ar-SA"/>
        </w:rPr>
        <w:t xml:space="preserve"> осуществляет центральная районная больница с</w:t>
      </w:r>
      <w:r>
        <w:rPr>
          <w:rFonts w:eastAsia="Arial Unicode MS"/>
          <w:color w:val="000000"/>
          <w:sz w:val="28"/>
          <w:szCs w:val="28"/>
          <w:lang w:eastAsia="ar-SA"/>
        </w:rPr>
        <w:t xml:space="preserve"> расчетным количеством коек — 20 дневной стационар и 60</w:t>
      </w:r>
      <w:r w:rsidRPr="00381D9B">
        <w:rPr>
          <w:rFonts w:eastAsia="Arial Unicode MS"/>
          <w:color w:val="000000"/>
          <w:sz w:val="28"/>
          <w:szCs w:val="28"/>
          <w:lang w:eastAsia="ar-SA"/>
        </w:rPr>
        <w:t xml:space="preserve"> койки круглосуточный; поликлиника  с расчетным количеством посещений в день — 250; пункт скорой помощи.</w:t>
      </w:r>
      <w:proofErr w:type="gramEnd"/>
      <w:r w:rsidRPr="00381D9B">
        <w:rPr>
          <w:rFonts w:eastAsia="Arial Unicode MS"/>
          <w:color w:val="000000"/>
          <w:sz w:val="28"/>
          <w:szCs w:val="28"/>
          <w:lang w:eastAsia="ar-SA"/>
        </w:rPr>
        <w:t xml:space="preserve">  Общий штат сотрудников учреждени</w:t>
      </w:r>
      <w:r>
        <w:rPr>
          <w:rFonts w:eastAsia="Arial Unicode MS"/>
          <w:color w:val="000000"/>
          <w:sz w:val="28"/>
          <w:szCs w:val="28"/>
          <w:lang w:eastAsia="ar-SA"/>
        </w:rPr>
        <w:t>й здравоохранения составляет 208</w:t>
      </w:r>
      <w:r w:rsidRPr="00381D9B">
        <w:rPr>
          <w:rFonts w:eastAsia="Arial Unicode MS"/>
          <w:color w:val="000000"/>
          <w:sz w:val="28"/>
          <w:szCs w:val="28"/>
          <w:lang w:eastAsia="ar-SA"/>
        </w:rPr>
        <w:t xml:space="preserve"> человек. </w:t>
      </w:r>
    </w:p>
    <w:p w:rsidR="007432C2" w:rsidRPr="00381D9B" w:rsidRDefault="007432C2" w:rsidP="007432C2">
      <w:pPr>
        <w:tabs>
          <w:tab w:val="left" w:pos="106"/>
        </w:tabs>
        <w:suppressAutoHyphens/>
        <w:ind w:firstLine="845"/>
        <w:jc w:val="both"/>
        <w:rPr>
          <w:rFonts w:eastAsia="Arial Unicode MS"/>
          <w:color w:val="000000"/>
          <w:sz w:val="28"/>
          <w:szCs w:val="28"/>
          <w:lang w:eastAsia="ar-SA"/>
        </w:rPr>
      </w:pPr>
      <w:r>
        <w:rPr>
          <w:rFonts w:eastAsia="Arial Unicode MS"/>
          <w:color w:val="000000"/>
          <w:sz w:val="28"/>
          <w:szCs w:val="28"/>
          <w:lang w:eastAsia="ar-SA"/>
        </w:rPr>
        <w:t>Функционируют 4</w:t>
      </w:r>
      <w:r w:rsidRPr="00381D9B">
        <w:rPr>
          <w:rFonts w:eastAsia="Arial Unicode MS"/>
          <w:color w:val="000000"/>
          <w:sz w:val="28"/>
          <w:szCs w:val="28"/>
          <w:lang w:eastAsia="ar-SA"/>
        </w:rPr>
        <w:t xml:space="preserve"> аптек</w:t>
      </w:r>
      <w:r>
        <w:rPr>
          <w:rFonts w:eastAsia="Arial Unicode MS"/>
          <w:color w:val="000000"/>
          <w:sz w:val="28"/>
          <w:szCs w:val="28"/>
          <w:lang w:eastAsia="ar-SA"/>
        </w:rPr>
        <w:t>и</w:t>
      </w:r>
      <w:r w:rsidRPr="00381D9B">
        <w:rPr>
          <w:rFonts w:eastAsia="Arial Unicode MS"/>
          <w:color w:val="000000"/>
          <w:sz w:val="28"/>
          <w:szCs w:val="28"/>
          <w:lang w:eastAsia="ar-SA"/>
        </w:rPr>
        <w:t xml:space="preserve">, </w:t>
      </w:r>
      <w:proofErr w:type="gramStart"/>
      <w:r w:rsidRPr="00381D9B">
        <w:rPr>
          <w:rFonts w:eastAsia="Arial Unicode MS"/>
          <w:color w:val="000000"/>
          <w:sz w:val="28"/>
          <w:szCs w:val="28"/>
          <w:lang w:eastAsia="ar-SA"/>
        </w:rPr>
        <w:t>рассредоточенных</w:t>
      </w:r>
      <w:proofErr w:type="gramEnd"/>
      <w:r w:rsidRPr="00381D9B">
        <w:rPr>
          <w:rFonts w:eastAsia="Arial Unicode MS"/>
          <w:color w:val="000000"/>
          <w:sz w:val="28"/>
          <w:szCs w:val="28"/>
          <w:lang w:eastAsia="ar-SA"/>
        </w:rPr>
        <w:t xml:space="preserve"> по территории райцентра. </w:t>
      </w:r>
    </w:p>
    <w:p w:rsidR="007432C2" w:rsidRPr="00381D9B" w:rsidRDefault="007432C2" w:rsidP="007432C2">
      <w:pPr>
        <w:tabs>
          <w:tab w:val="left" w:pos="281"/>
        </w:tabs>
        <w:suppressAutoHyphens/>
        <w:ind w:firstLine="845"/>
        <w:jc w:val="both"/>
        <w:rPr>
          <w:rFonts w:eastAsia="Arial Unicode MS"/>
          <w:color w:val="000000"/>
          <w:sz w:val="28"/>
          <w:szCs w:val="28"/>
          <w:lang w:eastAsia="ar-SA"/>
        </w:rPr>
      </w:pPr>
      <w:r w:rsidRPr="00381D9B">
        <w:rPr>
          <w:rFonts w:eastAsia="Arial Unicode MS"/>
          <w:color w:val="000000"/>
          <w:sz w:val="28"/>
          <w:szCs w:val="28"/>
          <w:lang w:eastAsia="ar-SA"/>
        </w:rPr>
        <w:t>Состояние материально-технического оснащения учреждений культуры и некоторых объектов социального обслуживания райцентра находится в неудовлетворительном состоянии, и нуждаются в реконструкции.</w:t>
      </w:r>
    </w:p>
    <w:p w:rsidR="007432C2" w:rsidRPr="00381D9B" w:rsidRDefault="007432C2" w:rsidP="007432C2">
      <w:pPr>
        <w:tabs>
          <w:tab w:val="left" w:pos="281"/>
        </w:tabs>
        <w:suppressAutoHyphens/>
        <w:spacing w:after="200" w:line="100" w:lineRule="atLeast"/>
        <w:ind w:firstLine="847"/>
        <w:jc w:val="both"/>
        <w:rPr>
          <w:rFonts w:eastAsia="Arial Unicode MS"/>
          <w:color w:val="000000"/>
          <w:sz w:val="28"/>
          <w:szCs w:val="28"/>
          <w:lang w:eastAsia="ar-SA"/>
        </w:rPr>
      </w:pPr>
      <w:r w:rsidRPr="00381D9B">
        <w:rPr>
          <w:rFonts w:eastAsia="Arial Unicode MS"/>
          <w:sz w:val="28"/>
          <w:szCs w:val="28"/>
          <w:lang w:eastAsia="ar-SA"/>
        </w:rPr>
        <w:t>В целом, состояние материально-технической базы объектов культуры и спорта   находится в неудовлетворительном состоянии. Отдельные объекты культурно-бытового обслуживания нуждаются в реконструкции, также необходимо обновление материально-технической базы.</w:t>
      </w:r>
    </w:p>
    <w:p w:rsidR="007432C2" w:rsidRPr="00381D9B" w:rsidRDefault="007432C2" w:rsidP="007432C2">
      <w:pPr>
        <w:suppressAutoHyphens/>
        <w:spacing w:before="100" w:after="100" w:line="100" w:lineRule="atLeast"/>
        <w:jc w:val="both"/>
        <w:rPr>
          <w:rFonts w:eastAsia="Times New Roman"/>
          <w:sz w:val="28"/>
          <w:szCs w:val="28"/>
          <w:lang w:eastAsia="ar-SA"/>
        </w:rPr>
      </w:pPr>
      <w:r w:rsidRPr="00381D9B">
        <w:rPr>
          <w:rFonts w:eastAsia="Times New Roman"/>
          <w:b/>
          <w:sz w:val="28"/>
          <w:szCs w:val="28"/>
          <w:lang w:eastAsia="ar-SA"/>
        </w:rPr>
        <w:t>2.2</w:t>
      </w:r>
      <w:r w:rsidRPr="00381D9B">
        <w:rPr>
          <w:rFonts w:eastAsia="Times New Roman"/>
          <w:sz w:val="28"/>
          <w:szCs w:val="28"/>
          <w:lang w:eastAsia="ar-SA"/>
        </w:rPr>
        <w:t xml:space="preserve"> </w:t>
      </w:r>
      <w:r w:rsidRPr="00381D9B">
        <w:rPr>
          <w:rFonts w:eastAsia="Times New Roman"/>
          <w:sz w:val="28"/>
          <w:szCs w:val="28"/>
          <w:u w:val="single"/>
          <w:lang w:eastAsia="ar-SA"/>
        </w:rPr>
        <w:t>Цель и задачи Программы</w:t>
      </w:r>
    </w:p>
    <w:p w:rsidR="007432C2" w:rsidRDefault="007432C2" w:rsidP="007432C2">
      <w:pPr>
        <w:suppressAutoHyphens/>
        <w:spacing w:before="100" w:after="100" w:line="100" w:lineRule="atLeast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Основная цель</w:t>
      </w:r>
      <w:r w:rsidRPr="00381D9B">
        <w:rPr>
          <w:rFonts w:eastAsia="Times New Roman"/>
          <w:sz w:val="28"/>
          <w:szCs w:val="28"/>
          <w:lang w:eastAsia="ar-SA"/>
        </w:rPr>
        <w:t xml:space="preserve"> Программы </w:t>
      </w:r>
      <w:r>
        <w:rPr>
          <w:rFonts w:eastAsia="Times New Roman"/>
          <w:sz w:val="28"/>
          <w:szCs w:val="28"/>
          <w:lang w:eastAsia="ar-SA"/>
        </w:rPr>
        <w:t xml:space="preserve"> является создание материальной базы развития социальной инфраструктуры для обеспечения повышения качества жизни населения </w:t>
      </w:r>
      <w:proofErr w:type="spellStart"/>
      <w:r>
        <w:rPr>
          <w:rFonts w:eastAsia="Times New Roman"/>
          <w:sz w:val="28"/>
          <w:szCs w:val="28"/>
          <w:lang w:eastAsia="ar-SA"/>
        </w:rPr>
        <w:t>Курьинского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сельсовета.</w:t>
      </w:r>
    </w:p>
    <w:p w:rsidR="007432C2" w:rsidRPr="00381D9B" w:rsidRDefault="007432C2" w:rsidP="007432C2">
      <w:pPr>
        <w:suppressAutoHyphens/>
        <w:spacing w:before="100" w:after="100" w:line="100" w:lineRule="atLeast"/>
        <w:jc w:val="both"/>
        <w:rPr>
          <w:rFonts w:eastAsia="Times New Roman"/>
          <w:sz w:val="28"/>
          <w:szCs w:val="28"/>
          <w:lang w:eastAsia="ar-SA"/>
        </w:rPr>
      </w:pPr>
      <w:r w:rsidRPr="00381D9B">
        <w:rPr>
          <w:rFonts w:eastAsia="Times New Roman"/>
          <w:sz w:val="28"/>
          <w:szCs w:val="28"/>
          <w:lang w:eastAsia="ar-SA"/>
        </w:rPr>
        <w:t>Для достижения Поставленной цели необходимо выполнить следующие задачи:</w:t>
      </w:r>
    </w:p>
    <w:p w:rsidR="007432C2" w:rsidRPr="00381D9B" w:rsidRDefault="007432C2" w:rsidP="007432C2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eastAsia="Times New Roman"/>
          <w:sz w:val="28"/>
          <w:szCs w:val="28"/>
          <w:lang w:eastAsia="ar-SA"/>
        </w:rPr>
      </w:pPr>
      <w:r w:rsidRPr="00381D9B">
        <w:rPr>
          <w:rFonts w:eastAsia="Times New Roman"/>
          <w:sz w:val="28"/>
          <w:szCs w:val="28"/>
          <w:lang w:eastAsia="ar-SA"/>
        </w:rPr>
        <w:t>Обеспечение безопасности, качества и эффективного использования населением объектов соци</w:t>
      </w:r>
      <w:r>
        <w:rPr>
          <w:rFonts w:eastAsia="Times New Roman"/>
          <w:sz w:val="28"/>
          <w:szCs w:val="28"/>
          <w:lang w:eastAsia="ar-SA"/>
        </w:rPr>
        <w:t>альной инфраструктуры с. Курьи</w:t>
      </w:r>
    </w:p>
    <w:p w:rsidR="007432C2" w:rsidRPr="00381D9B" w:rsidRDefault="007432C2" w:rsidP="007432C2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eastAsia="Times New Roman"/>
          <w:sz w:val="28"/>
          <w:szCs w:val="28"/>
          <w:lang w:eastAsia="ar-SA"/>
        </w:rPr>
      </w:pPr>
      <w:r w:rsidRPr="00381D9B">
        <w:rPr>
          <w:rFonts w:eastAsia="Times New Roman"/>
          <w:sz w:val="28"/>
          <w:szCs w:val="28"/>
          <w:lang w:eastAsia="ar-SA"/>
        </w:rPr>
        <w:t>обеспечение эффективного функционирования действующей социальной инфраструктуры</w:t>
      </w:r>
    </w:p>
    <w:p w:rsidR="007432C2" w:rsidRPr="00381D9B" w:rsidRDefault="007432C2" w:rsidP="007432C2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eastAsia="Times New Roman"/>
          <w:sz w:val="28"/>
          <w:szCs w:val="28"/>
          <w:lang w:eastAsia="ar-SA"/>
        </w:rPr>
      </w:pPr>
      <w:r w:rsidRPr="00381D9B">
        <w:rPr>
          <w:rFonts w:eastAsia="Times New Roman"/>
          <w:sz w:val="28"/>
          <w:szCs w:val="28"/>
          <w:lang w:eastAsia="ar-SA"/>
        </w:rPr>
        <w:t xml:space="preserve">обеспечение доступности объектов социальной инфраструктуры для населения </w:t>
      </w:r>
    </w:p>
    <w:p w:rsidR="007432C2" w:rsidRPr="00381D9B" w:rsidRDefault="007432C2" w:rsidP="007432C2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eastAsia="Times New Roman"/>
          <w:b/>
          <w:sz w:val="28"/>
          <w:szCs w:val="28"/>
          <w:lang w:eastAsia="ar-SA"/>
        </w:rPr>
      </w:pPr>
      <w:r w:rsidRPr="00381D9B">
        <w:rPr>
          <w:rFonts w:eastAsia="Times New Roman"/>
          <w:sz w:val="28"/>
          <w:szCs w:val="28"/>
          <w:lang w:eastAsia="ar-SA"/>
        </w:rPr>
        <w:t xml:space="preserve">достижение расчётного </w:t>
      </w:r>
      <w:r>
        <w:rPr>
          <w:rFonts w:eastAsia="Times New Roman"/>
          <w:sz w:val="28"/>
          <w:szCs w:val="28"/>
          <w:lang w:eastAsia="ar-SA"/>
        </w:rPr>
        <w:t>уровня обеспеченности с. Курьи</w:t>
      </w:r>
      <w:r w:rsidRPr="00381D9B">
        <w:rPr>
          <w:rFonts w:eastAsia="Times New Roman"/>
          <w:sz w:val="28"/>
          <w:szCs w:val="28"/>
          <w:lang w:eastAsia="ar-SA"/>
        </w:rPr>
        <w:t xml:space="preserve"> услугами объектов социальной инфраструктуры.</w:t>
      </w:r>
    </w:p>
    <w:p w:rsidR="007432C2" w:rsidRPr="00381D9B" w:rsidRDefault="007432C2" w:rsidP="007432C2">
      <w:pPr>
        <w:suppressAutoHyphens/>
        <w:spacing w:before="100" w:after="100" w:line="100" w:lineRule="atLeast"/>
        <w:jc w:val="both"/>
        <w:rPr>
          <w:rFonts w:eastAsia="Times New Roman"/>
          <w:sz w:val="28"/>
          <w:szCs w:val="28"/>
          <w:lang w:eastAsia="ar-SA"/>
        </w:rPr>
      </w:pPr>
      <w:r w:rsidRPr="00381D9B">
        <w:rPr>
          <w:rFonts w:eastAsia="Times New Roman"/>
          <w:b/>
          <w:sz w:val="28"/>
          <w:szCs w:val="28"/>
          <w:lang w:eastAsia="ar-SA"/>
        </w:rPr>
        <w:t>2.3.</w:t>
      </w:r>
      <w:r w:rsidRPr="00381D9B">
        <w:rPr>
          <w:rFonts w:eastAsia="Times New Roman"/>
          <w:sz w:val="28"/>
          <w:szCs w:val="28"/>
          <w:lang w:eastAsia="ar-SA"/>
        </w:rPr>
        <w:t xml:space="preserve"> </w:t>
      </w:r>
      <w:r w:rsidRPr="00381D9B">
        <w:rPr>
          <w:rFonts w:eastAsia="Times New Roman"/>
          <w:sz w:val="28"/>
          <w:szCs w:val="28"/>
          <w:u w:val="single"/>
          <w:lang w:eastAsia="ar-SA"/>
        </w:rPr>
        <w:t>СРОКИ РЕАЛИЗАЦИИ ПРОГРАММЫ</w:t>
      </w:r>
    </w:p>
    <w:p w:rsidR="007432C2" w:rsidRDefault="007432C2" w:rsidP="007432C2">
      <w:pPr>
        <w:suppressAutoHyphens/>
        <w:spacing w:before="100" w:after="100" w:line="100" w:lineRule="atLeast"/>
        <w:jc w:val="both"/>
        <w:rPr>
          <w:rFonts w:eastAsia="Times New Roman"/>
          <w:sz w:val="28"/>
          <w:szCs w:val="28"/>
          <w:lang w:eastAsia="ar-SA"/>
        </w:rPr>
      </w:pPr>
      <w:r w:rsidRPr="00381D9B">
        <w:rPr>
          <w:rFonts w:eastAsia="Times New Roman"/>
          <w:sz w:val="28"/>
          <w:szCs w:val="28"/>
          <w:lang w:eastAsia="ar-SA"/>
        </w:rPr>
        <w:t>Действие Прогр</w:t>
      </w:r>
      <w:r>
        <w:rPr>
          <w:rFonts w:eastAsia="Times New Roman"/>
          <w:sz w:val="28"/>
          <w:szCs w:val="28"/>
          <w:lang w:eastAsia="ar-SA"/>
        </w:rPr>
        <w:t>аммы рассчитано на 10 лет с 2017 по 2027</w:t>
      </w:r>
      <w:r w:rsidRPr="00381D9B">
        <w:rPr>
          <w:rFonts w:eastAsia="Times New Roman"/>
          <w:sz w:val="28"/>
          <w:szCs w:val="28"/>
          <w:lang w:eastAsia="ar-SA"/>
        </w:rPr>
        <w:t xml:space="preserve"> годы.</w:t>
      </w:r>
    </w:p>
    <w:p w:rsidR="007432C2" w:rsidRPr="00381D9B" w:rsidRDefault="007432C2" w:rsidP="007432C2">
      <w:pPr>
        <w:suppressAutoHyphens/>
        <w:spacing w:before="100" w:after="100" w:line="100" w:lineRule="atLeast"/>
        <w:jc w:val="both"/>
        <w:rPr>
          <w:rFonts w:eastAsia="Times New Roman"/>
          <w:b/>
          <w:sz w:val="28"/>
          <w:szCs w:val="28"/>
          <w:lang w:eastAsia="ar-SA"/>
        </w:rPr>
      </w:pPr>
    </w:p>
    <w:p w:rsidR="007432C2" w:rsidRPr="00DC29E7" w:rsidRDefault="007432C2" w:rsidP="007432C2">
      <w:pPr>
        <w:suppressAutoHyphens/>
        <w:jc w:val="center"/>
        <w:rPr>
          <w:rFonts w:eastAsia="Arial Unicode MS"/>
          <w:b/>
          <w:bCs/>
          <w:color w:val="000000"/>
          <w:sz w:val="28"/>
          <w:szCs w:val="28"/>
          <w:lang w:eastAsia="ar-SA"/>
        </w:rPr>
      </w:pPr>
      <w:r w:rsidRPr="00DC29E7">
        <w:rPr>
          <w:rFonts w:eastAsia="Arial Unicode MS"/>
          <w:b/>
          <w:bCs/>
          <w:color w:val="000000"/>
          <w:sz w:val="28"/>
          <w:szCs w:val="28"/>
          <w:lang w:eastAsia="ar-SA"/>
        </w:rPr>
        <w:t>Перечень</w:t>
      </w:r>
      <w:r w:rsidRPr="00DC29E7">
        <w:rPr>
          <w:rFonts w:eastAsia="Times New Roman"/>
          <w:b/>
          <w:bCs/>
          <w:color w:val="000000"/>
          <w:sz w:val="28"/>
          <w:szCs w:val="28"/>
          <w:lang w:eastAsia="ar-SA"/>
        </w:rPr>
        <w:t xml:space="preserve"> </w:t>
      </w:r>
      <w:r w:rsidRPr="00DC29E7">
        <w:rPr>
          <w:rFonts w:eastAsia="Arial Unicode MS"/>
          <w:b/>
          <w:bCs/>
          <w:color w:val="000000"/>
          <w:sz w:val="28"/>
          <w:szCs w:val="28"/>
          <w:lang w:eastAsia="ar-SA"/>
        </w:rPr>
        <w:t>мероприятий</w:t>
      </w:r>
      <w:r w:rsidRPr="00DC29E7">
        <w:rPr>
          <w:rFonts w:eastAsia="Times New Roman"/>
          <w:b/>
          <w:bCs/>
          <w:color w:val="000000"/>
          <w:sz w:val="28"/>
          <w:szCs w:val="28"/>
          <w:lang w:eastAsia="ar-SA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2977"/>
        <w:gridCol w:w="2166"/>
        <w:gridCol w:w="1630"/>
        <w:gridCol w:w="1981"/>
      </w:tblGrid>
      <w:tr w:rsidR="007432C2" w:rsidRPr="00DC29E7" w:rsidTr="00912AE8">
        <w:tc>
          <w:tcPr>
            <w:tcW w:w="817" w:type="dxa"/>
            <w:vAlign w:val="center"/>
          </w:tcPr>
          <w:p w:rsidR="007432C2" w:rsidRPr="00DC29E7" w:rsidRDefault="007432C2" w:rsidP="00912AE8">
            <w:pPr>
              <w:tabs>
                <w:tab w:val="left" w:pos="674"/>
              </w:tabs>
              <w:jc w:val="center"/>
              <w:rPr>
                <w:color w:val="000000"/>
              </w:rPr>
            </w:pPr>
            <w:r w:rsidRPr="00DC29E7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DC29E7">
              <w:rPr>
                <w:color w:val="000000"/>
              </w:rPr>
              <w:t>п</w:t>
            </w:r>
            <w:proofErr w:type="spellEnd"/>
            <w:proofErr w:type="gramEnd"/>
            <w:r w:rsidRPr="00DC29E7">
              <w:rPr>
                <w:color w:val="000000"/>
              </w:rPr>
              <w:t>/</w:t>
            </w:r>
            <w:proofErr w:type="spellStart"/>
            <w:r w:rsidRPr="00DC29E7">
              <w:rPr>
                <w:color w:val="000000"/>
              </w:rPr>
              <w:t>п</w:t>
            </w:r>
            <w:proofErr w:type="spellEnd"/>
          </w:p>
        </w:tc>
        <w:tc>
          <w:tcPr>
            <w:tcW w:w="2977" w:type="dxa"/>
          </w:tcPr>
          <w:p w:rsidR="007432C2" w:rsidRPr="00DC29E7" w:rsidRDefault="007432C2" w:rsidP="00912AE8">
            <w:pPr>
              <w:tabs>
                <w:tab w:val="left" w:pos="674"/>
              </w:tabs>
              <w:jc w:val="center"/>
              <w:rPr>
                <w:color w:val="000000"/>
              </w:rPr>
            </w:pPr>
            <w:r w:rsidRPr="00DC29E7">
              <w:rPr>
                <w:color w:val="000000"/>
              </w:rPr>
              <w:t>Наименование объекта,</w:t>
            </w:r>
          </w:p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C29E7">
              <w:rPr>
                <w:color w:val="000000"/>
              </w:rPr>
              <w:t>мероприятие</w:t>
            </w:r>
          </w:p>
        </w:tc>
        <w:tc>
          <w:tcPr>
            <w:tcW w:w="2166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proofErr w:type="spellStart"/>
            <w:r w:rsidRPr="00DC29E7">
              <w:rPr>
                <w:rFonts w:eastAsia="Arial Unicode MS"/>
                <w:bCs/>
                <w:color w:val="000000"/>
                <w:lang w:eastAsia="ar-SA"/>
              </w:rPr>
              <w:t>Финансировангие</w:t>
            </w:r>
            <w:proofErr w:type="spellEnd"/>
          </w:p>
        </w:tc>
        <w:tc>
          <w:tcPr>
            <w:tcW w:w="1630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DC29E7">
              <w:rPr>
                <w:rFonts w:eastAsia="Arial Unicode MS"/>
                <w:bCs/>
                <w:color w:val="000000"/>
                <w:lang w:eastAsia="ar-SA"/>
              </w:rPr>
              <w:t>Сумма млн</w:t>
            </w:r>
            <w:proofErr w:type="gramStart"/>
            <w:r w:rsidRPr="00DC29E7">
              <w:rPr>
                <w:rFonts w:eastAsia="Arial Unicode MS"/>
                <w:bCs/>
                <w:color w:val="000000"/>
                <w:lang w:eastAsia="ar-SA"/>
              </w:rPr>
              <w:t>.р</w:t>
            </w:r>
            <w:proofErr w:type="gramEnd"/>
            <w:r w:rsidRPr="00DC29E7">
              <w:rPr>
                <w:rFonts w:eastAsia="Arial Unicode MS"/>
                <w:bCs/>
                <w:color w:val="000000"/>
                <w:lang w:eastAsia="ar-SA"/>
              </w:rPr>
              <w:t>уб.</w:t>
            </w:r>
          </w:p>
        </w:tc>
        <w:tc>
          <w:tcPr>
            <w:tcW w:w="1981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DC29E7">
              <w:rPr>
                <w:rFonts w:eastAsia="Arial Unicode MS"/>
                <w:bCs/>
                <w:color w:val="000000"/>
                <w:lang w:eastAsia="ar-SA"/>
              </w:rPr>
              <w:t xml:space="preserve">Сроки исполнения </w:t>
            </w:r>
            <w:proofErr w:type="gramStart"/>
            <w:r w:rsidRPr="00DC29E7">
              <w:rPr>
                <w:rFonts w:eastAsia="Arial Unicode MS"/>
                <w:bCs/>
                <w:color w:val="000000"/>
                <w:lang w:eastAsia="ar-SA"/>
              </w:rPr>
              <w:t>г</w:t>
            </w:r>
            <w:proofErr w:type="gramEnd"/>
            <w:r w:rsidRPr="00DC29E7">
              <w:rPr>
                <w:rFonts w:eastAsia="Arial Unicode MS"/>
                <w:bCs/>
                <w:color w:val="000000"/>
                <w:lang w:eastAsia="ar-SA"/>
              </w:rPr>
              <w:t>.г.</w:t>
            </w:r>
          </w:p>
        </w:tc>
      </w:tr>
      <w:tr w:rsidR="007432C2" w:rsidRPr="00DC29E7" w:rsidTr="00912AE8">
        <w:tc>
          <w:tcPr>
            <w:tcW w:w="817" w:type="dxa"/>
            <w:vAlign w:val="center"/>
          </w:tcPr>
          <w:p w:rsidR="007432C2" w:rsidRPr="00DC29E7" w:rsidRDefault="007432C2" w:rsidP="00912AE8">
            <w:pPr>
              <w:tabs>
                <w:tab w:val="left" w:pos="674"/>
              </w:tabs>
              <w:jc w:val="center"/>
              <w:rPr>
                <w:color w:val="000000"/>
              </w:rPr>
            </w:pPr>
            <w:r w:rsidRPr="00DC29E7">
              <w:rPr>
                <w:color w:val="000000"/>
              </w:rPr>
              <w:t>1</w:t>
            </w:r>
          </w:p>
        </w:tc>
        <w:tc>
          <w:tcPr>
            <w:tcW w:w="2977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DC29E7">
              <w:rPr>
                <w:rFonts w:eastAsia="Arial Unicode MS"/>
                <w:bCs/>
                <w:color w:val="000000"/>
                <w:lang w:eastAsia="ar-SA"/>
              </w:rPr>
              <w:t>2</w:t>
            </w:r>
          </w:p>
        </w:tc>
        <w:tc>
          <w:tcPr>
            <w:tcW w:w="2166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DC29E7">
              <w:rPr>
                <w:rFonts w:eastAsia="Arial Unicode MS"/>
                <w:bCs/>
                <w:color w:val="000000"/>
                <w:lang w:eastAsia="ar-SA"/>
              </w:rPr>
              <w:t>3</w:t>
            </w:r>
          </w:p>
        </w:tc>
        <w:tc>
          <w:tcPr>
            <w:tcW w:w="1630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DC29E7">
              <w:rPr>
                <w:rFonts w:eastAsia="Arial Unicode MS"/>
                <w:bCs/>
                <w:color w:val="000000"/>
                <w:lang w:eastAsia="ar-SA"/>
              </w:rPr>
              <w:t>4</w:t>
            </w:r>
          </w:p>
        </w:tc>
        <w:tc>
          <w:tcPr>
            <w:tcW w:w="1981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DC29E7">
              <w:rPr>
                <w:rFonts w:eastAsia="Arial Unicode MS"/>
                <w:bCs/>
                <w:color w:val="000000"/>
                <w:lang w:eastAsia="ar-SA"/>
              </w:rPr>
              <w:t>5</w:t>
            </w:r>
          </w:p>
        </w:tc>
      </w:tr>
      <w:tr w:rsidR="007432C2" w:rsidRPr="00DC29E7" w:rsidTr="00912AE8">
        <w:tc>
          <w:tcPr>
            <w:tcW w:w="817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C29E7">
              <w:rPr>
                <w:color w:val="000000"/>
              </w:rPr>
              <w:t>1</w:t>
            </w:r>
          </w:p>
        </w:tc>
        <w:tc>
          <w:tcPr>
            <w:tcW w:w="2977" w:type="dxa"/>
          </w:tcPr>
          <w:p w:rsidR="007432C2" w:rsidRPr="00DC29E7" w:rsidRDefault="007432C2" w:rsidP="00912AE8">
            <w:pPr>
              <w:tabs>
                <w:tab w:val="left" w:pos="674"/>
              </w:tabs>
              <w:jc w:val="center"/>
              <w:rPr>
                <w:color w:val="000000"/>
              </w:rPr>
            </w:pPr>
            <w:r w:rsidRPr="00DC29E7">
              <w:rPr>
                <w:color w:val="000000"/>
              </w:rPr>
              <w:t>Строительство жилых домов,</w:t>
            </w:r>
          </w:p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C29E7">
              <w:rPr>
                <w:color w:val="000000"/>
              </w:rPr>
              <w:t>усадебного типа</w:t>
            </w:r>
          </w:p>
        </w:tc>
        <w:tc>
          <w:tcPr>
            <w:tcW w:w="2166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DC29E7">
              <w:rPr>
                <w:rFonts w:eastAsia="Arial Unicode MS"/>
                <w:bCs/>
                <w:color w:val="000000"/>
                <w:lang w:eastAsia="ar-SA"/>
              </w:rPr>
              <w:t>Внебюджетные средства</w:t>
            </w:r>
          </w:p>
        </w:tc>
        <w:tc>
          <w:tcPr>
            <w:tcW w:w="1630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DC29E7">
              <w:rPr>
                <w:rFonts w:eastAsia="Arial Unicode MS"/>
                <w:bCs/>
                <w:color w:val="000000"/>
                <w:lang w:eastAsia="ar-SA"/>
              </w:rPr>
              <w:t>120,0</w:t>
            </w:r>
          </w:p>
        </w:tc>
        <w:tc>
          <w:tcPr>
            <w:tcW w:w="1981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DC29E7">
              <w:rPr>
                <w:rFonts w:eastAsia="Arial Unicode MS"/>
                <w:bCs/>
                <w:color w:val="000000"/>
                <w:lang w:eastAsia="ar-SA"/>
              </w:rPr>
              <w:t>2017-2027</w:t>
            </w:r>
          </w:p>
        </w:tc>
      </w:tr>
      <w:tr w:rsidR="007432C2" w:rsidRPr="00DC29E7" w:rsidTr="00912AE8">
        <w:tc>
          <w:tcPr>
            <w:tcW w:w="817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DC29E7">
              <w:rPr>
                <w:rFonts w:eastAsia="Arial Unicode MS"/>
                <w:bCs/>
                <w:color w:val="000000"/>
                <w:lang w:eastAsia="ar-SA"/>
              </w:rPr>
              <w:t>2</w:t>
            </w:r>
          </w:p>
        </w:tc>
        <w:tc>
          <w:tcPr>
            <w:tcW w:w="2977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C29E7">
              <w:rPr>
                <w:color w:val="000000"/>
              </w:rPr>
              <w:t>Строительство спортивного комплекса</w:t>
            </w:r>
          </w:p>
        </w:tc>
        <w:tc>
          <w:tcPr>
            <w:tcW w:w="2166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proofErr w:type="spellStart"/>
            <w:r w:rsidRPr="00DC29E7">
              <w:rPr>
                <w:rFonts w:eastAsia="Arial Unicode MS"/>
                <w:bCs/>
                <w:color w:val="000000"/>
                <w:lang w:eastAsia="ar-SA"/>
              </w:rPr>
              <w:t>Софинансирование</w:t>
            </w:r>
            <w:proofErr w:type="spellEnd"/>
            <w:r w:rsidRPr="00DC29E7">
              <w:rPr>
                <w:rFonts w:eastAsia="Arial Unicode MS"/>
                <w:bCs/>
                <w:color w:val="000000"/>
                <w:lang w:eastAsia="ar-SA"/>
              </w:rPr>
              <w:t xml:space="preserve"> </w:t>
            </w:r>
          </w:p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DC29E7">
              <w:rPr>
                <w:rFonts w:eastAsia="Arial Unicode MS"/>
                <w:bCs/>
                <w:color w:val="000000"/>
                <w:lang w:eastAsia="ar-SA"/>
              </w:rPr>
              <w:t>Федеральный, краевой и местный</w:t>
            </w:r>
          </w:p>
        </w:tc>
        <w:tc>
          <w:tcPr>
            <w:tcW w:w="1630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DC29E7">
              <w:rPr>
                <w:rFonts w:eastAsia="Arial Unicode MS"/>
                <w:bCs/>
                <w:color w:val="000000"/>
                <w:lang w:eastAsia="ar-SA"/>
              </w:rPr>
              <w:t>80,0</w:t>
            </w:r>
          </w:p>
        </w:tc>
        <w:tc>
          <w:tcPr>
            <w:tcW w:w="1981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C29E7">
              <w:rPr>
                <w:rFonts w:eastAsia="Arial Unicode MS"/>
                <w:bCs/>
                <w:color w:val="000000"/>
                <w:lang w:eastAsia="ar-SA"/>
              </w:rPr>
              <w:t>2023-2027</w:t>
            </w:r>
          </w:p>
        </w:tc>
      </w:tr>
      <w:tr w:rsidR="007432C2" w:rsidRPr="00DC29E7" w:rsidTr="00912AE8">
        <w:tc>
          <w:tcPr>
            <w:tcW w:w="817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DC29E7">
              <w:rPr>
                <w:rFonts w:eastAsia="Arial Unicode MS"/>
                <w:bCs/>
                <w:color w:val="000000"/>
                <w:lang w:eastAsia="ar-SA"/>
              </w:rPr>
              <w:t>3</w:t>
            </w:r>
          </w:p>
        </w:tc>
        <w:tc>
          <w:tcPr>
            <w:tcW w:w="2977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C29E7">
              <w:rPr>
                <w:color w:val="000000"/>
              </w:rPr>
              <w:t>Ремонт детского сада</w:t>
            </w:r>
          </w:p>
        </w:tc>
        <w:tc>
          <w:tcPr>
            <w:tcW w:w="2166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proofErr w:type="spellStart"/>
            <w:r w:rsidRPr="00DC29E7">
              <w:rPr>
                <w:rFonts w:eastAsia="Arial Unicode MS"/>
                <w:bCs/>
                <w:color w:val="000000"/>
                <w:lang w:eastAsia="ar-SA"/>
              </w:rPr>
              <w:t>Софинансирование</w:t>
            </w:r>
            <w:proofErr w:type="spellEnd"/>
            <w:r w:rsidRPr="00DC29E7">
              <w:rPr>
                <w:rFonts w:eastAsia="Arial Unicode MS"/>
                <w:bCs/>
                <w:color w:val="000000"/>
                <w:lang w:eastAsia="ar-SA"/>
              </w:rPr>
              <w:t xml:space="preserve"> </w:t>
            </w:r>
          </w:p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C29E7">
              <w:rPr>
                <w:rFonts w:eastAsia="Arial Unicode MS"/>
                <w:bCs/>
                <w:color w:val="000000"/>
                <w:lang w:eastAsia="ar-SA"/>
              </w:rPr>
              <w:t>Федеральный, краевой и местный</w:t>
            </w:r>
          </w:p>
        </w:tc>
        <w:tc>
          <w:tcPr>
            <w:tcW w:w="1630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DC29E7">
              <w:rPr>
                <w:rFonts w:eastAsia="Arial Unicode MS"/>
                <w:bCs/>
                <w:color w:val="000000"/>
                <w:lang w:eastAsia="ar-SA"/>
              </w:rPr>
              <w:t>30,0</w:t>
            </w:r>
          </w:p>
        </w:tc>
        <w:tc>
          <w:tcPr>
            <w:tcW w:w="1981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C29E7">
              <w:rPr>
                <w:rFonts w:eastAsia="Arial Unicode MS"/>
                <w:bCs/>
                <w:color w:val="000000"/>
                <w:lang w:eastAsia="ar-SA"/>
              </w:rPr>
              <w:t>2025-2027</w:t>
            </w:r>
            <w:r w:rsidRPr="00DC29E7">
              <w:rPr>
                <w:rFonts w:eastAsia="Arial Unicode MS"/>
                <w:b/>
                <w:bCs/>
                <w:color w:val="000000"/>
                <w:sz w:val="28"/>
                <w:szCs w:val="28"/>
                <w:lang w:eastAsia="ar-SA"/>
              </w:rPr>
              <w:t xml:space="preserve"> </w:t>
            </w:r>
          </w:p>
        </w:tc>
      </w:tr>
      <w:tr w:rsidR="007432C2" w:rsidRPr="00DC29E7" w:rsidTr="00912AE8">
        <w:tc>
          <w:tcPr>
            <w:tcW w:w="817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DC29E7">
              <w:rPr>
                <w:rFonts w:eastAsia="Arial Unicode MS"/>
                <w:bCs/>
                <w:color w:val="000000"/>
                <w:lang w:eastAsia="ar-SA"/>
              </w:rPr>
              <w:t>4</w:t>
            </w:r>
          </w:p>
        </w:tc>
        <w:tc>
          <w:tcPr>
            <w:tcW w:w="2977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C29E7">
              <w:rPr>
                <w:color w:val="000000"/>
              </w:rPr>
              <w:t>Строительство объектов общественного питания</w:t>
            </w:r>
          </w:p>
        </w:tc>
        <w:tc>
          <w:tcPr>
            <w:tcW w:w="2166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C29E7">
              <w:rPr>
                <w:rFonts w:eastAsia="Arial Unicode MS"/>
                <w:bCs/>
                <w:color w:val="000000"/>
                <w:lang w:eastAsia="ar-SA"/>
              </w:rPr>
              <w:t>Внебюджетные средства</w:t>
            </w:r>
          </w:p>
        </w:tc>
        <w:tc>
          <w:tcPr>
            <w:tcW w:w="1630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DC29E7">
              <w:rPr>
                <w:rFonts w:eastAsia="Arial Unicode MS"/>
                <w:bCs/>
                <w:color w:val="000000"/>
                <w:lang w:eastAsia="ar-SA"/>
              </w:rPr>
              <w:t>10,0</w:t>
            </w:r>
          </w:p>
        </w:tc>
        <w:tc>
          <w:tcPr>
            <w:tcW w:w="1981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DC29E7">
              <w:rPr>
                <w:rFonts w:eastAsia="Arial Unicode MS"/>
                <w:bCs/>
                <w:color w:val="000000"/>
                <w:lang w:eastAsia="ar-SA"/>
              </w:rPr>
              <w:t>2018-2020</w:t>
            </w:r>
          </w:p>
        </w:tc>
      </w:tr>
      <w:tr w:rsidR="007432C2" w:rsidRPr="00DC29E7" w:rsidTr="00912AE8">
        <w:tc>
          <w:tcPr>
            <w:tcW w:w="817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DC29E7">
              <w:rPr>
                <w:rFonts w:eastAsia="Arial Unicode MS"/>
                <w:bCs/>
                <w:color w:val="000000"/>
                <w:lang w:eastAsia="ar-SA"/>
              </w:rPr>
              <w:t>5</w:t>
            </w:r>
          </w:p>
        </w:tc>
        <w:tc>
          <w:tcPr>
            <w:tcW w:w="2977" w:type="dxa"/>
            <w:vAlign w:val="center"/>
          </w:tcPr>
          <w:p w:rsidR="007432C2" w:rsidRPr="00DC29E7" w:rsidRDefault="007432C2" w:rsidP="00912AE8">
            <w:pPr>
              <w:pStyle w:val="a3"/>
              <w:ind w:firstLine="0"/>
              <w:jc w:val="left"/>
              <w:rPr>
                <w:color w:val="000000"/>
                <w:sz w:val="20"/>
                <w:szCs w:val="20"/>
                <w:lang w:val="ru-RU"/>
              </w:rPr>
            </w:pPr>
            <w:r w:rsidRPr="00DC29E7">
              <w:rPr>
                <w:color w:val="000000"/>
                <w:sz w:val="20"/>
                <w:szCs w:val="20"/>
                <w:lang w:val="ru-RU"/>
              </w:rPr>
              <w:t>Строительство аллеи</w:t>
            </w:r>
          </w:p>
        </w:tc>
        <w:tc>
          <w:tcPr>
            <w:tcW w:w="2166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DC29E7">
              <w:rPr>
                <w:rFonts w:eastAsia="Arial Unicode MS"/>
                <w:bCs/>
                <w:color w:val="000000"/>
                <w:lang w:eastAsia="ar-SA"/>
              </w:rPr>
              <w:t>Местный бюджет</w:t>
            </w:r>
          </w:p>
        </w:tc>
        <w:tc>
          <w:tcPr>
            <w:tcW w:w="1630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DC29E7">
              <w:rPr>
                <w:rFonts w:eastAsia="Arial Unicode MS"/>
                <w:bCs/>
                <w:color w:val="000000"/>
                <w:lang w:eastAsia="ar-SA"/>
              </w:rPr>
              <w:t>0,1</w:t>
            </w:r>
          </w:p>
        </w:tc>
        <w:tc>
          <w:tcPr>
            <w:tcW w:w="1981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DC29E7">
              <w:rPr>
                <w:rFonts w:eastAsia="Arial Unicode MS"/>
                <w:bCs/>
                <w:color w:val="000000"/>
                <w:lang w:eastAsia="ar-SA"/>
              </w:rPr>
              <w:t>2019-2020</w:t>
            </w:r>
          </w:p>
        </w:tc>
      </w:tr>
      <w:tr w:rsidR="007432C2" w:rsidRPr="00DC29E7" w:rsidTr="00912AE8">
        <w:tc>
          <w:tcPr>
            <w:tcW w:w="817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DC29E7">
              <w:rPr>
                <w:rFonts w:eastAsia="Arial Unicode MS"/>
                <w:bCs/>
                <w:color w:val="000000"/>
                <w:lang w:eastAsia="ar-SA"/>
              </w:rPr>
              <w:t>6</w:t>
            </w:r>
          </w:p>
        </w:tc>
        <w:tc>
          <w:tcPr>
            <w:tcW w:w="2977" w:type="dxa"/>
          </w:tcPr>
          <w:p w:rsidR="007432C2" w:rsidRPr="00DC29E7" w:rsidRDefault="007432C2" w:rsidP="00912AE8">
            <w:pPr>
              <w:tabs>
                <w:tab w:val="left" w:pos="674"/>
              </w:tabs>
              <w:rPr>
                <w:color w:val="000000"/>
              </w:rPr>
            </w:pPr>
            <w:r w:rsidRPr="00DC29E7">
              <w:rPr>
                <w:color w:val="000000"/>
              </w:rPr>
              <w:t xml:space="preserve">Разработка проектно- сметной документации на </w:t>
            </w:r>
            <w:proofErr w:type="spellStart"/>
            <w:r w:rsidRPr="00DC29E7">
              <w:rPr>
                <w:color w:val="000000"/>
              </w:rPr>
              <w:t>строителдьсво</w:t>
            </w:r>
            <w:proofErr w:type="spellEnd"/>
            <w:r w:rsidRPr="00DC29E7">
              <w:rPr>
                <w:color w:val="000000"/>
              </w:rPr>
              <w:t xml:space="preserve">  Парка культуры и отдыха </w:t>
            </w:r>
          </w:p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C29E7">
              <w:rPr>
                <w:color w:val="000000"/>
              </w:rPr>
              <w:t>с организацией зоны  для культурно-массовых мероприятий</w:t>
            </w:r>
          </w:p>
        </w:tc>
        <w:tc>
          <w:tcPr>
            <w:tcW w:w="2166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C29E7">
              <w:rPr>
                <w:rFonts w:eastAsia="Arial Unicode MS"/>
                <w:bCs/>
                <w:color w:val="000000"/>
                <w:lang w:eastAsia="ar-SA"/>
              </w:rPr>
              <w:t xml:space="preserve">Внебюджетные средства, местный бюджет </w:t>
            </w:r>
          </w:p>
        </w:tc>
        <w:tc>
          <w:tcPr>
            <w:tcW w:w="1630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DC29E7">
              <w:rPr>
                <w:rFonts w:eastAsia="Arial Unicode MS"/>
                <w:bCs/>
                <w:color w:val="000000"/>
                <w:lang w:eastAsia="ar-SA"/>
              </w:rPr>
              <w:t>0,2</w:t>
            </w:r>
          </w:p>
        </w:tc>
        <w:tc>
          <w:tcPr>
            <w:tcW w:w="1981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DC29E7">
              <w:rPr>
                <w:rFonts w:eastAsia="Arial Unicode MS"/>
                <w:bCs/>
                <w:color w:val="000000"/>
                <w:lang w:eastAsia="ar-SA"/>
              </w:rPr>
              <w:t>2021-2023</w:t>
            </w:r>
          </w:p>
        </w:tc>
      </w:tr>
      <w:tr w:rsidR="007432C2" w:rsidRPr="00DC29E7" w:rsidTr="00912AE8">
        <w:tc>
          <w:tcPr>
            <w:tcW w:w="817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DC29E7">
              <w:rPr>
                <w:rFonts w:eastAsia="Arial Unicode MS"/>
                <w:bCs/>
                <w:color w:val="000000"/>
                <w:lang w:eastAsia="ar-SA"/>
              </w:rPr>
              <w:t>7</w:t>
            </w:r>
          </w:p>
        </w:tc>
        <w:tc>
          <w:tcPr>
            <w:tcW w:w="2977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C29E7">
              <w:rPr>
                <w:color w:val="000000"/>
              </w:rPr>
              <w:t>Строительство пляжа</w:t>
            </w:r>
          </w:p>
        </w:tc>
        <w:tc>
          <w:tcPr>
            <w:tcW w:w="2166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C29E7">
              <w:rPr>
                <w:rFonts w:eastAsia="Arial Unicode MS"/>
                <w:bCs/>
                <w:color w:val="000000"/>
                <w:lang w:eastAsia="ar-SA"/>
              </w:rPr>
              <w:t>Внебюджетные средства</w:t>
            </w:r>
          </w:p>
        </w:tc>
        <w:tc>
          <w:tcPr>
            <w:tcW w:w="1630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DC29E7">
              <w:rPr>
                <w:rFonts w:eastAsia="Arial Unicode MS"/>
                <w:bCs/>
                <w:color w:val="000000"/>
                <w:lang w:eastAsia="ar-SA"/>
              </w:rPr>
              <w:t>0,2</w:t>
            </w:r>
          </w:p>
        </w:tc>
        <w:tc>
          <w:tcPr>
            <w:tcW w:w="1981" w:type="dxa"/>
          </w:tcPr>
          <w:p w:rsidR="007432C2" w:rsidRPr="00DC29E7" w:rsidRDefault="007432C2" w:rsidP="00912AE8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DC29E7">
              <w:rPr>
                <w:rFonts w:eastAsia="Arial Unicode MS"/>
                <w:bCs/>
                <w:color w:val="000000"/>
                <w:lang w:eastAsia="ar-SA"/>
              </w:rPr>
              <w:t>2026</w:t>
            </w:r>
          </w:p>
        </w:tc>
      </w:tr>
    </w:tbl>
    <w:p w:rsidR="007432C2" w:rsidRPr="00EE44DA" w:rsidRDefault="007432C2" w:rsidP="007432C2">
      <w:pPr>
        <w:suppressAutoHyphens/>
        <w:jc w:val="center"/>
        <w:rPr>
          <w:rFonts w:eastAsia="Arial Unicode MS"/>
          <w:b/>
          <w:bCs/>
          <w:color w:val="FF0000"/>
          <w:sz w:val="28"/>
          <w:szCs w:val="28"/>
          <w:lang w:eastAsia="ar-SA"/>
        </w:rPr>
      </w:pPr>
    </w:p>
    <w:p w:rsidR="007432C2" w:rsidRPr="00381D9B" w:rsidRDefault="007432C2" w:rsidP="007432C2">
      <w:pPr>
        <w:suppressAutoHyphens/>
        <w:spacing w:line="100" w:lineRule="atLeast"/>
        <w:rPr>
          <w:rFonts w:eastAsia="Times New Roman"/>
          <w:sz w:val="28"/>
          <w:szCs w:val="28"/>
          <w:u w:val="single"/>
          <w:lang w:eastAsia="ar-SA"/>
        </w:rPr>
      </w:pPr>
    </w:p>
    <w:p w:rsidR="007432C2" w:rsidRPr="00381D9B" w:rsidRDefault="007432C2" w:rsidP="007432C2">
      <w:pPr>
        <w:suppressAutoHyphens/>
        <w:spacing w:line="100" w:lineRule="atLeast"/>
        <w:rPr>
          <w:rFonts w:eastAsia="Times New Roman"/>
          <w:sz w:val="28"/>
          <w:szCs w:val="28"/>
          <w:u w:val="single"/>
          <w:lang w:eastAsia="ar-SA"/>
        </w:rPr>
      </w:pPr>
    </w:p>
    <w:p w:rsidR="007432C2" w:rsidRPr="00381D9B" w:rsidRDefault="007432C2" w:rsidP="007432C2">
      <w:pPr>
        <w:suppressAutoHyphens/>
        <w:spacing w:line="100" w:lineRule="atLeast"/>
        <w:rPr>
          <w:rFonts w:eastAsia="Times New Roman"/>
          <w:sz w:val="28"/>
          <w:szCs w:val="28"/>
          <w:u w:val="single"/>
          <w:lang w:eastAsia="ar-SA"/>
        </w:rPr>
      </w:pPr>
    </w:p>
    <w:p w:rsidR="007432C2" w:rsidRPr="00381D9B" w:rsidRDefault="007432C2" w:rsidP="007432C2">
      <w:pPr>
        <w:suppressAutoHyphens/>
        <w:spacing w:line="100" w:lineRule="atLeast"/>
        <w:rPr>
          <w:rFonts w:eastAsia="Times New Roman"/>
          <w:sz w:val="28"/>
          <w:szCs w:val="28"/>
          <w:u w:val="single"/>
          <w:lang w:eastAsia="ar-SA"/>
        </w:rPr>
      </w:pPr>
    </w:p>
    <w:p w:rsidR="007432C2" w:rsidRPr="00381D9B" w:rsidRDefault="007432C2" w:rsidP="007432C2">
      <w:pPr>
        <w:suppressAutoHyphens/>
        <w:spacing w:before="100" w:after="100" w:line="100" w:lineRule="atLeast"/>
        <w:jc w:val="both"/>
        <w:rPr>
          <w:rFonts w:eastAsia="Times New Roman"/>
          <w:b/>
          <w:sz w:val="28"/>
          <w:szCs w:val="28"/>
          <w:lang w:eastAsia="ar-SA"/>
        </w:rPr>
      </w:pPr>
      <w:r w:rsidRPr="00381D9B">
        <w:rPr>
          <w:rFonts w:eastAsia="Times New Roman"/>
          <w:b/>
          <w:sz w:val="28"/>
          <w:szCs w:val="28"/>
          <w:lang w:eastAsia="ar-SA"/>
        </w:rPr>
        <w:t>2.</w:t>
      </w:r>
      <w:r>
        <w:rPr>
          <w:rFonts w:eastAsia="Times New Roman"/>
          <w:b/>
          <w:sz w:val="28"/>
          <w:szCs w:val="28"/>
          <w:lang w:eastAsia="ar-SA"/>
        </w:rPr>
        <w:t>4</w:t>
      </w:r>
      <w:r w:rsidRPr="00381D9B">
        <w:rPr>
          <w:rFonts w:eastAsia="Times New Roman"/>
          <w:sz w:val="28"/>
          <w:szCs w:val="28"/>
          <w:lang w:eastAsia="ar-SA"/>
        </w:rPr>
        <w:t xml:space="preserve">. </w:t>
      </w:r>
      <w:r w:rsidRPr="00381D9B">
        <w:rPr>
          <w:rFonts w:eastAsia="Times New Roman"/>
          <w:sz w:val="28"/>
          <w:szCs w:val="28"/>
          <w:u w:val="single"/>
          <w:lang w:eastAsia="ar-SA"/>
        </w:rPr>
        <w:t>ОЦЕНКА СОЦИАЛЬНО-ЭКОНОМИЧЕСКОЙ ЭФФЕКТИВНОСТИ МЕРОПРИЯТИЙ, И СООТВЕТСТВИЯ РЕЗУЛЬТАТОВ НОРМАТИВНЫМ ИНДЕКСАМ</w:t>
      </w:r>
    </w:p>
    <w:p w:rsidR="007432C2" w:rsidRPr="00381D9B" w:rsidRDefault="007432C2" w:rsidP="007432C2">
      <w:pPr>
        <w:suppressAutoHyphens/>
        <w:spacing w:before="100" w:after="100" w:line="100" w:lineRule="atLeast"/>
        <w:jc w:val="both"/>
        <w:rPr>
          <w:rFonts w:eastAsia="Times New Roman"/>
          <w:b/>
          <w:sz w:val="28"/>
          <w:szCs w:val="28"/>
          <w:lang w:eastAsia="ar-SA"/>
        </w:rPr>
      </w:pPr>
      <w:r w:rsidRPr="00381D9B">
        <w:rPr>
          <w:rFonts w:eastAsia="Times New Roman"/>
          <w:b/>
          <w:sz w:val="28"/>
          <w:szCs w:val="28"/>
          <w:lang w:eastAsia="ar-SA"/>
        </w:rPr>
        <w:t>1.</w:t>
      </w:r>
      <w:r w:rsidRPr="00381D9B">
        <w:rPr>
          <w:rFonts w:eastAsia="Times New Roman"/>
          <w:sz w:val="28"/>
          <w:szCs w:val="28"/>
          <w:lang w:eastAsia="ar-SA"/>
        </w:rPr>
        <w:t xml:space="preserve"> В результате реализации данной комплексной Программы будет решена зада</w:t>
      </w:r>
      <w:r>
        <w:rPr>
          <w:rFonts w:eastAsia="Times New Roman"/>
          <w:sz w:val="28"/>
          <w:szCs w:val="28"/>
          <w:lang w:eastAsia="ar-SA"/>
        </w:rPr>
        <w:t>ча обеспечения населения</w:t>
      </w:r>
      <w:r w:rsidRPr="00381D9B">
        <w:rPr>
          <w:rFonts w:eastAsia="Times New Roman"/>
          <w:sz w:val="28"/>
          <w:szCs w:val="28"/>
          <w:lang w:eastAsia="ar-SA"/>
        </w:rPr>
        <w:t xml:space="preserve"> объектами дошкольного образования, дополнительно буд</w:t>
      </w:r>
      <w:r>
        <w:rPr>
          <w:rFonts w:eastAsia="Times New Roman"/>
          <w:sz w:val="28"/>
          <w:szCs w:val="28"/>
          <w:lang w:eastAsia="ar-SA"/>
        </w:rPr>
        <w:t>ет введено в строй 12</w:t>
      </w:r>
      <w:r w:rsidRPr="00381D9B">
        <w:rPr>
          <w:rFonts w:eastAsia="Times New Roman"/>
          <w:sz w:val="28"/>
          <w:szCs w:val="28"/>
          <w:lang w:eastAsia="ar-SA"/>
        </w:rPr>
        <w:t>0 мест в дошкольных учреждениях, улучшится шаговая доступность детских дошкольных учреждений.</w:t>
      </w:r>
    </w:p>
    <w:p w:rsidR="007432C2" w:rsidRPr="00381D9B" w:rsidRDefault="007432C2" w:rsidP="007432C2">
      <w:pPr>
        <w:suppressAutoHyphens/>
        <w:spacing w:before="100" w:after="100" w:line="100" w:lineRule="atLeast"/>
        <w:jc w:val="both"/>
        <w:rPr>
          <w:rFonts w:eastAsia="Times New Roman"/>
          <w:b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>2</w:t>
      </w:r>
      <w:r w:rsidRPr="00381D9B">
        <w:rPr>
          <w:rFonts w:eastAsia="Times New Roman"/>
          <w:b/>
          <w:sz w:val="28"/>
          <w:szCs w:val="28"/>
          <w:lang w:eastAsia="ar-SA"/>
        </w:rPr>
        <w:t>.</w:t>
      </w:r>
      <w:r w:rsidRPr="00381D9B">
        <w:rPr>
          <w:rFonts w:eastAsia="Times New Roman"/>
          <w:sz w:val="28"/>
          <w:szCs w:val="28"/>
          <w:lang w:eastAsia="ar-SA"/>
        </w:rPr>
        <w:t xml:space="preserve"> Произойдёт застройка жилыми домами в соответствии с Генеральным планом.</w:t>
      </w:r>
    </w:p>
    <w:p w:rsidR="007432C2" w:rsidRPr="00381D9B" w:rsidRDefault="007432C2" w:rsidP="007432C2">
      <w:pPr>
        <w:suppressAutoHyphens/>
        <w:spacing w:before="100" w:after="100" w:line="100" w:lineRule="atLeast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>3</w:t>
      </w:r>
      <w:r w:rsidRPr="00381D9B">
        <w:rPr>
          <w:rFonts w:eastAsia="Times New Roman"/>
          <w:b/>
          <w:sz w:val="28"/>
          <w:szCs w:val="28"/>
          <w:lang w:eastAsia="ar-SA"/>
        </w:rPr>
        <w:t xml:space="preserve">. </w:t>
      </w:r>
      <w:r w:rsidRPr="00381D9B">
        <w:rPr>
          <w:rFonts w:eastAsia="Times New Roman"/>
          <w:sz w:val="28"/>
          <w:szCs w:val="28"/>
          <w:lang w:eastAsia="ar-SA"/>
        </w:rPr>
        <w:t>Разработка межевых планов, проектов планирования застройки, проектно-сметная документация позволят проводить реализацию Комплексной Программы в соответствии с законодательством, в плановом порядке, с использованием средств бюджетов всех уровней.</w:t>
      </w:r>
    </w:p>
    <w:p w:rsidR="007432C2" w:rsidRPr="00381D9B" w:rsidRDefault="007432C2" w:rsidP="007432C2">
      <w:pPr>
        <w:suppressAutoHyphens/>
        <w:spacing w:before="100" w:after="100" w:line="100" w:lineRule="atLeast"/>
        <w:jc w:val="both"/>
        <w:rPr>
          <w:rFonts w:eastAsia="Times New Roman"/>
          <w:b/>
          <w:sz w:val="28"/>
          <w:szCs w:val="28"/>
          <w:lang w:eastAsia="ar-SA"/>
        </w:rPr>
      </w:pPr>
      <w:r w:rsidRPr="00381D9B">
        <w:rPr>
          <w:rFonts w:eastAsia="Times New Roman"/>
          <w:sz w:val="28"/>
          <w:szCs w:val="28"/>
          <w:lang w:eastAsia="ar-SA"/>
        </w:rPr>
        <w:t>Основным результатом реализации Комплексной Программы явится повышение качества жизни населения, улучшения качества услуг, оказываемых учреждениями социальной инфраструктуры.</w:t>
      </w:r>
    </w:p>
    <w:p w:rsidR="007432C2" w:rsidRPr="00381D9B" w:rsidRDefault="007432C2" w:rsidP="007432C2">
      <w:pPr>
        <w:suppressAutoHyphens/>
        <w:spacing w:before="100" w:after="100" w:line="100" w:lineRule="atLeast"/>
        <w:jc w:val="both"/>
        <w:rPr>
          <w:rFonts w:eastAsia="Times New Roman"/>
          <w:sz w:val="28"/>
          <w:szCs w:val="28"/>
          <w:lang w:eastAsia="ar-SA"/>
        </w:rPr>
      </w:pPr>
      <w:r w:rsidRPr="00381D9B">
        <w:rPr>
          <w:rFonts w:eastAsia="Times New Roman"/>
          <w:b/>
          <w:sz w:val="28"/>
          <w:szCs w:val="28"/>
          <w:lang w:eastAsia="ar-SA"/>
        </w:rPr>
        <w:t>2.</w:t>
      </w:r>
      <w:r>
        <w:rPr>
          <w:rFonts w:eastAsia="Times New Roman"/>
          <w:b/>
          <w:sz w:val="28"/>
          <w:szCs w:val="28"/>
          <w:lang w:eastAsia="ar-SA"/>
        </w:rPr>
        <w:t>5</w:t>
      </w:r>
      <w:r w:rsidRPr="00381D9B">
        <w:rPr>
          <w:rFonts w:eastAsia="Times New Roman"/>
          <w:sz w:val="28"/>
          <w:szCs w:val="28"/>
          <w:lang w:eastAsia="ar-SA"/>
        </w:rPr>
        <w:t xml:space="preserve">. </w:t>
      </w:r>
      <w:r w:rsidRPr="00381D9B">
        <w:rPr>
          <w:rFonts w:eastAsia="Times New Roman"/>
          <w:sz w:val="28"/>
          <w:szCs w:val="28"/>
          <w:u w:val="single"/>
          <w:lang w:eastAsia="ar-SA"/>
        </w:rPr>
        <w:t xml:space="preserve">ОРГАНИЗАЦИЯ </w:t>
      </w:r>
      <w:proofErr w:type="gramStart"/>
      <w:r w:rsidRPr="00381D9B">
        <w:rPr>
          <w:rFonts w:eastAsia="Times New Roman"/>
          <w:sz w:val="28"/>
          <w:szCs w:val="28"/>
          <w:u w:val="single"/>
          <w:lang w:eastAsia="ar-SA"/>
        </w:rPr>
        <w:t>КОНТРОЛЯ ЗА</w:t>
      </w:r>
      <w:proofErr w:type="gramEnd"/>
      <w:r w:rsidRPr="00381D9B">
        <w:rPr>
          <w:rFonts w:eastAsia="Times New Roman"/>
          <w:sz w:val="28"/>
          <w:szCs w:val="28"/>
          <w:u w:val="single"/>
          <w:lang w:eastAsia="ar-SA"/>
        </w:rPr>
        <w:t xml:space="preserve"> ВЫПОЛНЕНИЕМ ПРОГРАММЫ</w:t>
      </w:r>
    </w:p>
    <w:p w:rsidR="007432C2" w:rsidRPr="00381D9B" w:rsidRDefault="007432C2" w:rsidP="007432C2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381D9B">
        <w:rPr>
          <w:rFonts w:eastAsia="Times New Roman"/>
          <w:sz w:val="28"/>
          <w:szCs w:val="28"/>
          <w:lang w:eastAsia="ar-SA"/>
        </w:rPr>
        <w:t>Ежегодный анализ реали</w:t>
      </w:r>
      <w:r>
        <w:rPr>
          <w:rFonts w:eastAsia="Times New Roman"/>
          <w:sz w:val="28"/>
          <w:szCs w:val="28"/>
          <w:lang w:eastAsia="ar-SA"/>
        </w:rPr>
        <w:t xml:space="preserve">зации Программы осуществляет Администрация  </w:t>
      </w:r>
      <w:proofErr w:type="spellStart"/>
      <w:r>
        <w:rPr>
          <w:rFonts w:eastAsia="Times New Roman"/>
          <w:sz w:val="28"/>
          <w:szCs w:val="28"/>
          <w:lang w:eastAsia="ar-SA"/>
        </w:rPr>
        <w:t>Курь</w:t>
      </w:r>
      <w:r w:rsidRPr="00381D9B">
        <w:rPr>
          <w:rFonts w:eastAsia="Times New Roman"/>
          <w:sz w:val="28"/>
          <w:szCs w:val="28"/>
          <w:lang w:eastAsia="ar-SA"/>
        </w:rPr>
        <w:t>инского</w:t>
      </w:r>
      <w:proofErr w:type="spellEnd"/>
      <w:r w:rsidRPr="00381D9B">
        <w:rPr>
          <w:rFonts w:eastAsia="Times New Roman"/>
          <w:sz w:val="28"/>
          <w:szCs w:val="28"/>
          <w:lang w:eastAsia="ar-SA"/>
        </w:rPr>
        <w:t xml:space="preserve"> сельсо</w:t>
      </w:r>
      <w:r>
        <w:rPr>
          <w:rFonts w:eastAsia="Times New Roman"/>
          <w:sz w:val="28"/>
          <w:szCs w:val="28"/>
          <w:lang w:eastAsia="ar-SA"/>
        </w:rPr>
        <w:t xml:space="preserve">вета. </w:t>
      </w:r>
      <w:proofErr w:type="spellStart"/>
      <w:proofErr w:type="gramStart"/>
      <w:r>
        <w:rPr>
          <w:rFonts w:eastAsia="Times New Roman"/>
          <w:sz w:val="28"/>
          <w:szCs w:val="28"/>
          <w:lang w:eastAsia="ar-SA"/>
        </w:rPr>
        <w:t>Курьински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сельский Совет народных депутатов</w:t>
      </w:r>
      <w:r w:rsidRPr="00381D9B">
        <w:rPr>
          <w:rFonts w:eastAsia="Times New Roman"/>
          <w:sz w:val="28"/>
          <w:szCs w:val="28"/>
          <w:lang w:eastAsia="ar-SA"/>
        </w:rPr>
        <w:t xml:space="preserve"> </w:t>
      </w:r>
      <w:r w:rsidRPr="00381D9B">
        <w:rPr>
          <w:rFonts w:eastAsia="Times New Roman"/>
          <w:sz w:val="28"/>
          <w:szCs w:val="28"/>
          <w:lang w:eastAsia="ar-SA"/>
        </w:rPr>
        <w:lastRenderedPageBreak/>
        <w:t>заслушивает ежегодно о</w:t>
      </w:r>
      <w:r>
        <w:rPr>
          <w:rFonts w:eastAsia="Times New Roman"/>
          <w:sz w:val="28"/>
          <w:szCs w:val="28"/>
          <w:lang w:eastAsia="ar-SA"/>
        </w:rPr>
        <w:t xml:space="preserve">тчёт главы Администрации </w:t>
      </w:r>
      <w:r w:rsidRPr="00381D9B">
        <w:rPr>
          <w:rFonts w:eastAsia="Times New Roman"/>
          <w:sz w:val="28"/>
          <w:szCs w:val="28"/>
          <w:lang w:eastAsia="ar-SA"/>
        </w:rPr>
        <w:t xml:space="preserve"> сельсовета о работе за год, в т. числе и по реализации Комплексной Программы, вносит коррективы в план работы администрации, обращается с ходатайством в исполнительные и законодательные органы других уровней муниципальных образований (по полномочиям) о включении мероприятий Программы в план финансирования на соответствующий год.</w:t>
      </w:r>
      <w:proofErr w:type="gramEnd"/>
    </w:p>
    <w:p w:rsidR="006946BF" w:rsidRDefault="006946BF"/>
    <w:sectPr w:rsidR="006946BF" w:rsidSect="00694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184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Num4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32C2"/>
    <w:rsid w:val="006946BF"/>
    <w:rsid w:val="007432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2C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та"/>
    <w:basedOn w:val="a"/>
    <w:link w:val="a4"/>
    <w:qFormat/>
    <w:rsid w:val="007432C2"/>
    <w:pPr>
      <w:ind w:firstLine="709"/>
      <w:jc w:val="both"/>
    </w:pPr>
    <w:rPr>
      <w:sz w:val="24"/>
      <w:szCs w:val="24"/>
      <w:lang w:eastAsia="en-US"/>
    </w:rPr>
  </w:style>
  <w:style w:type="character" w:customStyle="1" w:styleId="a4">
    <w:name w:val="работа Знак"/>
    <w:link w:val="a3"/>
    <w:rsid w:val="007432C2"/>
    <w:rPr>
      <w:rFonts w:ascii="Times New Roman" w:eastAsia="Calibri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1593</Words>
  <Characters>9086</Characters>
  <Application>Microsoft Office Word</Application>
  <DocSecurity>0</DocSecurity>
  <Lines>75</Lines>
  <Paragraphs>21</Paragraphs>
  <ScaleCrop>false</ScaleCrop>
  <Company>Microsoft</Company>
  <LinksUpToDate>false</LinksUpToDate>
  <CharactersWithSpaces>10658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333</dc:creator>
  <cp:keywords/>
  <dc:description/>
  <cp:lastModifiedBy>333</cp:lastModifiedBy>
  <cp:revision>2</cp:revision>
  <dcterms:created xsi:type="dcterms:W3CDTF">2017-11-14T05:04:00Z</dcterms:created>
  <dcterms:modified xsi:type="dcterms:W3CDTF">2017-11-14T05:05:00Z</dcterms:modified>
</cp:coreProperties>
</file>