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6" w:rsidRPr="00D36E63" w:rsidRDefault="000A4316" w:rsidP="00007D25">
      <w:pPr>
        <w:pStyle w:val="a3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D36E63">
        <w:rPr>
          <w:rFonts w:ascii="Arial" w:hAnsi="Arial" w:cs="Arial"/>
          <w:b/>
          <w:spacing w:val="20"/>
          <w:sz w:val="22"/>
          <w:szCs w:val="22"/>
        </w:rPr>
        <w:t>КОЛЫВАНСКИЙ  СЕЛЬСКИЙ СОВЕТ НАРОДНЫХ ДЕПУТАТОВ</w:t>
      </w:r>
    </w:p>
    <w:p w:rsidR="000A4316" w:rsidRPr="00D36E63" w:rsidRDefault="000A4316" w:rsidP="00007D25">
      <w:pPr>
        <w:pStyle w:val="a3"/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D36E63">
        <w:rPr>
          <w:rFonts w:ascii="Arial" w:hAnsi="Arial" w:cs="Arial"/>
          <w:b/>
          <w:spacing w:val="20"/>
          <w:sz w:val="22"/>
          <w:szCs w:val="22"/>
        </w:rPr>
        <w:t>КУРЬИНСКОГО РАЙОНА АЛТАЙСКОГО КРАЯ</w:t>
      </w:r>
    </w:p>
    <w:p w:rsidR="000A4316" w:rsidRPr="00D36E63" w:rsidRDefault="000A4316" w:rsidP="00007D25">
      <w:pPr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0A4316" w:rsidRPr="00D36E63" w:rsidRDefault="000A4316" w:rsidP="00007D25">
      <w:pPr>
        <w:jc w:val="center"/>
        <w:rPr>
          <w:rFonts w:ascii="Arial" w:hAnsi="Arial" w:cs="Arial"/>
          <w:b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РЕШЕНИЕ</w:t>
      </w:r>
    </w:p>
    <w:p w:rsidR="000A4316" w:rsidRPr="00D36E63" w:rsidRDefault="000A4316" w:rsidP="000A4316">
      <w:pPr>
        <w:rPr>
          <w:rFonts w:ascii="Arial" w:hAnsi="Arial" w:cs="Arial"/>
          <w:b/>
          <w:sz w:val="22"/>
          <w:szCs w:val="22"/>
        </w:rPr>
      </w:pPr>
    </w:p>
    <w:p w:rsidR="000A4316" w:rsidRPr="00D36E63" w:rsidRDefault="00E804C2" w:rsidP="00007D25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D82975">
        <w:rPr>
          <w:rFonts w:ascii="Arial" w:hAnsi="Arial" w:cs="Arial"/>
          <w:sz w:val="22"/>
          <w:szCs w:val="22"/>
        </w:rPr>
        <w:t>8</w:t>
      </w:r>
      <w:r w:rsidR="000A4316" w:rsidRPr="00D36E63">
        <w:rPr>
          <w:rFonts w:ascii="Arial" w:hAnsi="Arial" w:cs="Arial"/>
          <w:sz w:val="22"/>
          <w:szCs w:val="22"/>
        </w:rPr>
        <w:t xml:space="preserve"> декабря 2020 года</w:t>
      </w:r>
      <w:r w:rsidR="000A4316" w:rsidRPr="00D36E63">
        <w:rPr>
          <w:rFonts w:ascii="Arial" w:hAnsi="Arial" w:cs="Arial"/>
          <w:sz w:val="22"/>
          <w:szCs w:val="22"/>
        </w:rPr>
        <w:tab/>
      </w:r>
      <w:r w:rsidR="000A4316" w:rsidRPr="00D36E63">
        <w:rPr>
          <w:rFonts w:ascii="Arial" w:hAnsi="Arial" w:cs="Arial"/>
          <w:sz w:val="22"/>
          <w:szCs w:val="22"/>
        </w:rPr>
        <w:tab/>
        <w:t>с. Колывань</w:t>
      </w:r>
      <w:r w:rsidR="000A4316" w:rsidRPr="00D36E63">
        <w:rPr>
          <w:rFonts w:ascii="Arial" w:hAnsi="Arial" w:cs="Arial"/>
          <w:sz w:val="22"/>
          <w:szCs w:val="22"/>
        </w:rPr>
        <w:tab/>
      </w:r>
      <w:r w:rsidR="000A4316" w:rsidRPr="00D36E63">
        <w:rPr>
          <w:rFonts w:ascii="Arial" w:hAnsi="Arial" w:cs="Arial"/>
          <w:sz w:val="22"/>
          <w:szCs w:val="22"/>
        </w:rPr>
        <w:tab/>
        <w:t xml:space="preserve">                             № 15</w:t>
      </w:r>
    </w:p>
    <w:p w:rsidR="000A4316" w:rsidRPr="00D36E63" w:rsidRDefault="000A4316" w:rsidP="000A4316">
      <w:pPr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left="960" w:hanging="960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  <w:r w:rsidRPr="00D36E63">
        <w:rPr>
          <w:rFonts w:ascii="Arial" w:hAnsi="Arial" w:cs="Arial"/>
          <w:sz w:val="22"/>
          <w:szCs w:val="22"/>
        </w:rPr>
        <w:tab/>
      </w:r>
    </w:p>
    <w:p w:rsidR="000A4316" w:rsidRPr="00D36E63" w:rsidRDefault="000A4316" w:rsidP="000A4316">
      <w:pPr>
        <w:ind w:left="5940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pStyle w:val="2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Колыванский  сельсовет Курьинского района Алтайского края, сельский Совет народных депутатов РЕШИЛ:</w:t>
      </w:r>
    </w:p>
    <w:p w:rsidR="000A4316" w:rsidRPr="00D36E63" w:rsidRDefault="000A4316" w:rsidP="000A4316">
      <w:pPr>
        <w:jc w:val="center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1. Принять 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Колыванский  сельского Совета народных депутатов от 25.09.2019 № 11 (прилагаются).</w:t>
      </w:r>
    </w:p>
    <w:p w:rsidR="000A4316" w:rsidRPr="00D36E63" w:rsidRDefault="000A4316" w:rsidP="000A431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2. Обнародовать настоящее решение в установленном порядке.</w:t>
      </w:r>
    </w:p>
    <w:p w:rsidR="000A4316" w:rsidRPr="00D36E63" w:rsidRDefault="000A4316" w:rsidP="000A431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3. </w:t>
      </w:r>
      <w:proofErr w:type="gramStart"/>
      <w:r w:rsidRPr="00D36E63">
        <w:rPr>
          <w:rFonts w:ascii="Arial" w:hAnsi="Arial" w:cs="Arial"/>
          <w:sz w:val="22"/>
          <w:szCs w:val="22"/>
        </w:rPr>
        <w:t>Контроль за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исполнением настоящего решения оставляю за собой.</w:t>
      </w:r>
    </w:p>
    <w:p w:rsidR="000A4316" w:rsidRPr="00D36E63" w:rsidRDefault="000A4316" w:rsidP="000A4316">
      <w:pPr>
        <w:ind w:firstLine="709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ind w:firstLine="709"/>
        <w:rPr>
          <w:rFonts w:ascii="Arial" w:hAnsi="Arial" w:cs="Arial"/>
          <w:sz w:val="22"/>
          <w:szCs w:val="22"/>
        </w:rPr>
      </w:pPr>
    </w:p>
    <w:p w:rsidR="000A4316" w:rsidRPr="00D36E63" w:rsidRDefault="000A4316" w:rsidP="000A4316">
      <w:pPr>
        <w:pStyle w:val="ConsPlusNormal"/>
        <w:widowControl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>Глава сельсовета</w:t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Pr="00D36E63">
        <w:rPr>
          <w:rFonts w:ascii="Arial" w:hAnsi="Arial" w:cs="Arial"/>
          <w:szCs w:val="22"/>
        </w:rPr>
        <w:tab/>
      </w:r>
      <w:r w:rsidR="00007D25">
        <w:rPr>
          <w:rFonts w:ascii="Arial" w:hAnsi="Arial" w:cs="Arial"/>
          <w:szCs w:val="22"/>
        </w:rPr>
        <w:t xml:space="preserve">              </w:t>
      </w:r>
      <w:r w:rsidRPr="00D36E63">
        <w:rPr>
          <w:rFonts w:ascii="Arial" w:hAnsi="Arial" w:cs="Arial"/>
          <w:szCs w:val="22"/>
        </w:rPr>
        <w:t xml:space="preserve">              </w:t>
      </w:r>
      <w:r w:rsidR="00725BFA" w:rsidRPr="00D36E63">
        <w:rPr>
          <w:rFonts w:ascii="Arial" w:hAnsi="Arial" w:cs="Arial"/>
          <w:szCs w:val="22"/>
        </w:rPr>
        <w:t xml:space="preserve">    </w:t>
      </w:r>
      <w:r w:rsidRPr="00D36E63">
        <w:rPr>
          <w:rFonts w:ascii="Arial" w:hAnsi="Arial" w:cs="Arial"/>
          <w:szCs w:val="22"/>
        </w:rPr>
        <w:t xml:space="preserve">   А</w:t>
      </w:r>
      <w:r w:rsidR="00007D25">
        <w:rPr>
          <w:rFonts w:ascii="Arial" w:hAnsi="Arial" w:cs="Arial"/>
          <w:szCs w:val="22"/>
        </w:rPr>
        <w:t>.</w:t>
      </w:r>
      <w:r w:rsidRPr="00D36E63">
        <w:rPr>
          <w:rFonts w:ascii="Arial" w:hAnsi="Arial" w:cs="Arial"/>
          <w:szCs w:val="22"/>
        </w:rPr>
        <w:t>П</w:t>
      </w:r>
      <w:r w:rsidR="00007D25">
        <w:rPr>
          <w:rFonts w:ascii="Arial" w:hAnsi="Arial" w:cs="Arial"/>
          <w:szCs w:val="22"/>
        </w:rPr>
        <w:t>.</w:t>
      </w:r>
      <w:r w:rsidRPr="00D36E63">
        <w:rPr>
          <w:rFonts w:ascii="Arial" w:hAnsi="Arial" w:cs="Arial"/>
          <w:szCs w:val="22"/>
        </w:rPr>
        <w:t xml:space="preserve"> Адышева</w:t>
      </w:r>
    </w:p>
    <w:p w:rsidR="000A4316" w:rsidRPr="00D36E63" w:rsidRDefault="000A4316" w:rsidP="000A4316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0A4316" w:rsidRPr="00D36E63" w:rsidRDefault="000A4316" w:rsidP="000A4316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07D25" w:rsidRPr="00D36E63" w:rsidRDefault="00007D25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725BFA" w:rsidRPr="00D36E63" w:rsidRDefault="00725BFA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0A4316" w:rsidRPr="00D36E63" w:rsidRDefault="000A4316" w:rsidP="000A4316">
      <w:pPr>
        <w:pStyle w:val="ConsPlusTitle"/>
        <w:widowControl/>
        <w:ind w:firstLine="709"/>
        <w:jc w:val="center"/>
        <w:rPr>
          <w:sz w:val="22"/>
          <w:szCs w:val="22"/>
        </w:rPr>
      </w:pPr>
      <w:r w:rsidRPr="00D36E63">
        <w:rPr>
          <w:sz w:val="22"/>
          <w:szCs w:val="22"/>
        </w:rPr>
        <w:lastRenderedPageBreak/>
        <w:t>Изменения в Правила благоустройства территории муниципального образования Колыванский  сельсовет Курьинского района Алтайского края, ут</w:t>
      </w:r>
      <w:r w:rsidR="00725BFA" w:rsidRPr="00D36E63">
        <w:rPr>
          <w:sz w:val="22"/>
          <w:szCs w:val="22"/>
        </w:rPr>
        <w:t>вержденные решением Колыванского</w:t>
      </w:r>
      <w:r w:rsidRPr="00D36E63">
        <w:rPr>
          <w:sz w:val="22"/>
          <w:szCs w:val="22"/>
        </w:rPr>
        <w:t xml:space="preserve"> сельского Совета народных депутатов от 25.09.2019 № 11</w:t>
      </w:r>
    </w:p>
    <w:p w:rsidR="000A4316" w:rsidRPr="00D36E63" w:rsidRDefault="000A4316" w:rsidP="000A4316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 xml:space="preserve">                                       </w:t>
      </w:r>
    </w:p>
    <w:p w:rsidR="00725BFA" w:rsidRPr="00D36E63" w:rsidRDefault="00725BFA" w:rsidP="00725BFA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 xml:space="preserve">                          </w:t>
      </w:r>
    </w:p>
    <w:p w:rsidR="000A4316" w:rsidRPr="00D36E63" w:rsidRDefault="000A4316" w:rsidP="00725BFA">
      <w:pPr>
        <w:pStyle w:val="ConsPlusNormal"/>
        <w:widowControl/>
        <w:rPr>
          <w:rFonts w:ascii="Arial" w:hAnsi="Arial" w:cs="Arial"/>
          <w:szCs w:val="22"/>
        </w:rPr>
      </w:pPr>
      <w:r w:rsidRPr="00D36E63">
        <w:rPr>
          <w:rFonts w:ascii="Arial" w:hAnsi="Arial" w:cs="Arial"/>
          <w:szCs w:val="22"/>
        </w:rPr>
        <w:t>1. Статью 2 изложить в следующей редакции:</w:t>
      </w:r>
    </w:p>
    <w:p w:rsidR="000A4316" w:rsidRPr="00D36E63" w:rsidRDefault="000A4316" w:rsidP="000A4316">
      <w:pPr>
        <w:tabs>
          <w:tab w:val="left" w:pos="709"/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«Статья 2. </w:t>
      </w:r>
      <w:r w:rsidRPr="00D36E63">
        <w:rPr>
          <w:rFonts w:ascii="Arial" w:hAnsi="Arial" w:cs="Arial"/>
          <w:b/>
          <w:sz w:val="22"/>
          <w:szCs w:val="22"/>
        </w:rPr>
        <w:t xml:space="preserve"> Для целей настоящих Правил используются  следующие термины  и понятия</w:t>
      </w:r>
    </w:p>
    <w:p w:rsidR="000A4316" w:rsidRPr="00D36E63" w:rsidRDefault="000A4316" w:rsidP="000A4316">
      <w:pPr>
        <w:jc w:val="both"/>
        <w:outlineLvl w:val="1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  </w:t>
      </w:r>
    </w:p>
    <w:p w:rsidR="000A4316" w:rsidRPr="00D36E63" w:rsidRDefault="000A4316" w:rsidP="000A4316">
      <w:pPr>
        <w:ind w:firstLine="567"/>
        <w:jc w:val="both"/>
        <w:outlineLvl w:val="1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 xml:space="preserve">Правила благоустройства муниципального образования Колыванский  сельсовет Курьинского района Алтайского края - </w:t>
      </w:r>
      <w:r w:rsidRPr="00D36E63">
        <w:rPr>
          <w:rFonts w:ascii="Arial" w:hAnsi="Arial" w:cs="Arial"/>
          <w:sz w:val="22"/>
          <w:szCs w:val="22"/>
        </w:rPr>
        <w:t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Алтайского края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0A4316" w:rsidRPr="00D36E63" w:rsidRDefault="000A4316" w:rsidP="000A431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 xml:space="preserve">Объекты благоустройства территории </w:t>
      </w:r>
      <w:r w:rsidRPr="00D36E63">
        <w:rPr>
          <w:rFonts w:ascii="Arial" w:hAnsi="Arial" w:cs="Arial"/>
          <w:sz w:val="22"/>
          <w:szCs w:val="22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Малые архитектурные формы (МАФ)</w:t>
      </w:r>
      <w:r w:rsidRPr="00D36E63">
        <w:rPr>
          <w:rFonts w:ascii="Arial" w:hAnsi="Arial" w:cs="Arial"/>
          <w:sz w:val="22"/>
          <w:szCs w:val="22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Визуальные коммуникации</w:t>
      </w:r>
      <w:r w:rsidRPr="00D36E63">
        <w:rPr>
          <w:rFonts w:ascii="Arial" w:hAnsi="Arial" w:cs="Arial"/>
          <w:sz w:val="22"/>
          <w:szCs w:val="22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Архитектурно-художественный облик поселения</w:t>
      </w:r>
      <w:r w:rsidRPr="00D36E63">
        <w:rPr>
          <w:rFonts w:ascii="Arial" w:hAnsi="Arial" w:cs="Arial"/>
          <w:sz w:val="22"/>
          <w:szCs w:val="22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Тротуар (пешеходная дорожка)</w:t>
      </w:r>
      <w:r w:rsidRPr="00D36E63">
        <w:rPr>
          <w:rFonts w:ascii="Arial" w:hAnsi="Arial" w:cs="Arial"/>
          <w:sz w:val="22"/>
          <w:szCs w:val="22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Территория предприятий, организаций, учреждений и иных хозяйствующих субъектов</w:t>
      </w:r>
      <w:r w:rsidRPr="00D36E63">
        <w:rPr>
          <w:rFonts w:ascii="Arial" w:hAnsi="Arial" w:cs="Arial"/>
          <w:sz w:val="22"/>
          <w:szCs w:val="22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Прилегающая территория</w:t>
      </w:r>
      <w:r w:rsidRPr="00D36E63">
        <w:rPr>
          <w:rFonts w:ascii="Arial" w:hAnsi="Arial" w:cs="Arial"/>
          <w:sz w:val="22"/>
          <w:szCs w:val="22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D36E63">
        <w:rPr>
          <w:rFonts w:ascii="Arial" w:hAnsi="Arial" w:cs="Arial"/>
          <w:sz w:val="22"/>
          <w:szCs w:val="22"/>
        </w:rPr>
        <w:t>границы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Мусор (отходы)</w:t>
      </w:r>
      <w:r w:rsidRPr="00D36E63">
        <w:rPr>
          <w:rFonts w:ascii="Arial" w:hAnsi="Arial" w:cs="Arial"/>
          <w:sz w:val="22"/>
          <w:szCs w:val="22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Твердые бытовые отходы (ТБО)</w:t>
      </w:r>
      <w:r w:rsidRPr="00D36E63">
        <w:rPr>
          <w:rFonts w:ascii="Arial" w:hAnsi="Arial" w:cs="Arial"/>
          <w:sz w:val="22"/>
          <w:szCs w:val="22"/>
        </w:rPr>
        <w:t xml:space="preserve">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Крупногабаритные отходы (мусор) (КГО, КГМ)</w:t>
      </w:r>
      <w:r w:rsidRPr="00D36E63">
        <w:rPr>
          <w:rFonts w:ascii="Arial" w:hAnsi="Arial" w:cs="Arial"/>
          <w:sz w:val="22"/>
          <w:szCs w:val="22"/>
        </w:rPr>
        <w:t xml:space="preserve"> – твердые коммунальные отходы: мебель, бытовая техника и иные бытовые отходы из жилищ, бытовых помещений </w:t>
      </w:r>
      <w:r w:rsidRPr="00D36E63">
        <w:rPr>
          <w:rFonts w:ascii="Arial" w:hAnsi="Arial" w:cs="Arial"/>
          <w:sz w:val="22"/>
          <w:szCs w:val="22"/>
        </w:rPr>
        <w:lastRenderedPageBreak/>
        <w:t>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Контейнерная площадка</w:t>
      </w:r>
      <w:r w:rsidRPr="00D36E63">
        <w:rPr>
          <w:rFonts w:ascii="Arial" w:hAnsi="Arial" w:cs="Arial"/>
          <w:sz w:val="22"/>
          <w:szCs w:val="22"/>
        </w:rPr>
        <w:t xml:space="preserve"> – оборудованная специальным образом площадка для установки контейнера (</w:t>
      </w:r>
      <w:proofErr w:type="spellStart"/>
      <w:r w:rsidRPr="00D36E63">
        <w:rPr>
          <w:rFonts w:ascii="Arial" w:hAnsi="Arial" w:cs="Arial"/>
          <w:sz w:val="22"/>
          <w:szCs w:val="22"/>
        </w:rPr>
        <w:t>ов</w:t>
      </w:r>
      <w:proofErr w:type="spellEnd"/>
      <w:r w:rsidRPr="00D36E63">
        <w:rPr>
          <w:rFonts w:ascii="Arial" w:hAnsi="Arial" w:cs="Arial"/>
          <w:sz w:val="22"/>
          <w:szCs w:val="22"/>
        </w:rPr>
        <w:t>) или бункера – накопителя (ей)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Контейнер</w:t>
      </w:r>
      <w:r w:rsidRPr="00D36E63">
        <w:rPr>
          <w:rFonts w:ascii="Arial" w:hAnsi="Arial" w:cs="Arial"/>
          <w:sz w:val="22"/>
          <w:szCs w:val="22"/>
        </w:rPr>
        <w:t xml:space="preserve"> - стандартная емкость для сбора отходов объемом до 1,5 куб. </w:t>
      </w:r>
      <w:proofErr w:type="gramStart"/>
      <w:r w:rsidRPr="00D36E63">
        <w:rPr>
          <w:rFonts w:ascii="Arial" w:hAnsi="Arial" w:cs="Arial"/>
          <w:sz w:val="22"/>
          <w:szCs w:val="22"/>
        </w:rPr>
        <w:t>м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включительно.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Бункер-накопитель</w:t>
      </w:r>
      <w:r w:rsidRPr="00D36E63">
        <w:rPr>
          <w:rFonts w:ascii="Arial" w:hAnsi="Arial" w:cs="Arial"/>
          <w:sz w:val="22"/>
          <w:szCs w:val="22"/>
        </w:rPr>
        <w:t xml:space="preserve"> - стандартная емкость для сбора отходов объемом более 2 куб. </w:t>
      </w:r>
      <w:proofErr w:type="gramStart"/>
      <w:r w:rsidRPr="00D36E63">
        <w:rPr>
          <w:rFonts w:ascii="Arial" w:hAnsi="Arial" w:cs="Arial"/>
          <w:sz w:val="22"/>
          <w:szCs w:val="22"/>
        </w:rPr>
        <w:t>м</w:t>
      </w:r>
      <w:proofErr w:type="gramEnd"/>
      <w:r w:rsidRPr="00D36E63">
        <w:rPr>
          <w:rFonts w:ascii="Arial" w:hAnsi="Arial" w:cs="Arial"/>
          <w:sz w:val="22"/>
          <w:szCs w:val="22"/>
        </w:rPr>
        <w:t>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Урна</w:t>
      </w:r>
      <w:r w:rsidRPr="00D36E63">
        <w:rPr>
          <w:rFonts w:ascii="Arial" w:hAnsi="Arial" w:cs="Arial"/>
          <w:sz w:val="22"/>
          <w:szCs w:val="22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Сбор отходов –</w:t>
      </w:r>
      <w:r w:rsidRPr="00D36E63">
        <w:rPr>
          <w:rFonts w:ascii="Arial" w:hAnsi="Arial" w:cs="Arial"/>
          <w:sz w:val="22"/>
          <w:szCs w:val="22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отходов.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Бестарный вывоз отходов –</w:t>
      </w:r>
      <w:r w:rsidRPr="00D36E63">
        <w:rPr>
          <w:rFonts w:ascii="Arial" w:hAnsi="Arial" w:cs="Arial"/>
          <w:sz w:val="22"/>
          <w:szCs w:val="22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Тарный вывоз отходов –</w:t>
      </w:r>
      <w:r w:rsidRPr="00D36E63">
        <w:rPr>
          <w:rFonts w:ascii="Arial" w:hAnsi="Arial" w:cs="Arial"/>
          <w:sz w:val="22"/>
          <w:szCs w:val="22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Хранение отходов – </w:t>
      </w:r>
      <w:r w:rsidRPr="00D36E63">
        <w:rPr>
          <w:rFonts w:ascii="Arial" w:hAnsi="Arial" w:cs="Arial"/>
          <w:sz w:val="22"/>
          <w:szCs w:val="22"/>
        </w:rPr>
        <w:t>содержание отходов в объектах размещения отходов в целях последующего захоронения, обезвреживания или использования.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Складирование отходов –</w:t>
      </w:r>
      <w:r w:rsidRPr="00D36E63">
        <w:rPr>
          <w:rFonts w:ascii="Arial" w:hAnsi="Arial" w:cs="Arial"/>
          <w:sz w:val="22"/>
          <w:szCs w:val="22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Комплексное обслуживание контейнерной площадки</w:t>
      </w:r>
      <w:r w:rsidRPr="00D36E63">
        <w:rPr>
          <w:rFonts w:ascii="Arial" w:hAnsi="Arial" w:cs="Arial"/>
          <w:sz w:val="22"/>
          <w:szCs w:val="22"/>
        </w:rPr>
        <w:t xml:space="preserve"> – обслуживание контейнерной площадки юридическим лицом, включающее следующие виды 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Специализированный хозяйствующий субъект –</w:t>
      </w:r>
      <w:r w:rsidRPr="00D36E63">
        <w:rPr>
          <w:rFonts w:ascii="Arial" w:hAnsi="Arial" w:cs="Arial"/>
          <w:sz w:val="22"/>
          <w:szCs w:val="22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Транспортирование отходов – </w:t>
      </w:r>
      <w:r w:rsidRPr="00D36E63">
        <w:rPr>
          <w:rFonts w:ascii="Arial" w:hAnsi="Arial" w:cs="Arial"/>
          <w:sz w:val="22"/>
          <w:szCs w:val="22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предпринимателя, либо предоставленного им на иных правах.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Уборка территорий</w:t>
      </w:r>
      <w:r w:rsidRPr="00D36E63">
        <w:rPr>
          <w:rFonts w:ascii="Arial" w:hAnsi="Arial" w:cs="Arial"/>
          <w:sz w:val="22"/>
          <w:szCs w:val="22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Сбор твердых бытовых отходов</w:t>
      </w:r>
      <w:r w:rsidRPr="00D36E63">
        <w:rPr>
          <w:rFonts w:ascii="Arial" w:hAnsi="Arial" w:cs="Arial"/>
          <w:sz w:val="22"/>
          <w:szCs w:val="22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Вывоз ТКО (КГМ)</w:t>
      </w:r>
      <w:r w:rsidRPr="00D36E63">
        <w:rPr>
          <w:rFonts w:ascii="Arial" w:hAnsi="Arial" w:cs="Arial"/>
          <w:sz w:val="22"/>
          <w:szCs w:val="22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Договор на оказание услуг</w:t>
      </w:r>
      <w:r w:rsidRPr="00D36E63">
        <w:rPr>
          <w:rFonts w:ascii="Arial" w:hAnsi="Arial" w:cs="Arial"/>
          <w:sz w:val="22"/>
          <w:szCs w:val="22"/>
        </w:rPr>
        <w:t xml:space="preserve"> по обращению с твердыми коммунальными отходами – письменное соглашение между потребителем и региональным </w:t>
      </w:r>
      <w:proofErr w:type="gramStart"/>
      <w:r w:rsidRPr="00D36E63">
        <w:rPr>
          <w:rFonts w:ascii="Arial" w:hAnsi="Arial" w:cs="Arial"/>
          <w:sz w:val="22"/>
          <w:szCs w:val="22"/>
        </w:rPr>
        <w:t>оператором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в зоне деятельности которого образуются твердые коммунальные отходы и находятся места (площадки) их накопления.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Региональный оператор по обращению с твердыми коммунальными отходами</w:t>
      </w:r>
      <w:r w:rsidRPr="00D36E63">
        <w:rPr>
          <w:rFonts w:ascii="Arial" w:hAnsi="Arial" w:cs="Arial"/>
          <w:sz w:val="22"/>
          <w:szCs w:val="22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График вывоза ТКО</w:t>
      </w:r>
      <w:r w:rsidRPr="00D36E63">
        <w:rPr>
          <w:rFonts w:ascii="Arial" w:hAnsi="Arial" w:cs="Arial"/>
          <w:sz w:val="22"/>
          <w:szCs w:val="22"/>
        </w:rPr>
        <w:t xml:space="preserve"> - составная часть договора на вывоз мусора с указанием места (адреса), объема и времени вывоза.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lastRenderedPageBreak/>
        <w:t>Утилизация отходов</w:t>
      </w:r>
      <w:r w:rsidRPr="00D36E63">
        <w:rPr>
          <w:rFonts w:ascii="Arial" w:hAnsi="Arial" w:cs="Arial"/>
          <w:sz w:val="22"/>
          <w:szCs w:val="22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Свалка</w:t>
      </w:r>
      <w:r w:rsidRPr="00D36E63">
        <w:rPr>
          <w:rFonts w:ascii="Arial" w:hAnsi="Arial" w:cs="Arial"/>
          <w:sz w:val="22"/>
          <w:szCs w:val="22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Несанкционированная свалка мусора</w:t>
      </w:r>
      <w:r w:rsidRPr="00D36E63">
        <w:rPr>
          <w:rFonts w:ascii="Arial" w:hAnsi="Arial" w:cs="Arial"/>
          <w:sz w:val="22"/>
          <w:szCs w:val="22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D36E63">
        <w:rPr>
          <w:rFonts w:ascii="Arial" w:hAnsi="Arial" w:cs="Arial"/>
          <w:sz w:val="22"/>
          <w:szCs w:val="22"/>
        </w:rPr>
        <w:t>м</w:t>
      </w:r>
      <w:proofErr w:type="gramEnd"/>
      <w:r w:rsidRPr="00D36E63">
        <w:rPr>
          <w:rFonts w:ascii="Arial" w:hAnsi="Arial" w:cs="Arial"/>
          <w:sz w:val="22"/>
          <w:szCs w:val="22"/>
        </w:rPr>
        <w:t>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Установка наружного освещения (УНО)</w:t>
      </w:r>
      <w:r w:rsidRPr="00D36E63">
        <w:rPr>
          <w:rFonts w:ascii="Arial" w:hAnsi="Arial" w:cs="Arial"/>
          <w:sz w:val="22"/>
          <w:szCs w:val="22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Озеленение </w:t>
      </w:r>
      <w:r w:rsidRPr="00D36E63">
        <w:rPr>
          <w:rFonts w:ascii="Arial" w:hAnsi="Arial" w:cs="Arial"/>
          <w:sz w:val="22"/>
          <w:szCs w:val="22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Озелененные территории</w:t>
      </w:r>
      <w:r w:rsidRPr="00D36E63">
        <w:rPr>
          <w:rFonts w:ascii="Arial" w:hAnsi="Arial" w:cs="Arial"/>
          <w:sz w:val="22"/>
          <w:szCs w:val="22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Остановочный пункт</w:t>
      </w:r>
      <w:r w:rsidRPr="00D36E63">
        <w:rPr>
          <w:rFonts w:ascii="Arial" w:hAnsi="Arial" w:cs="Arial"/>
          <w:sz w:val="22"/>
          <w:szCs w:val="22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Автомобильная дорога</w:t>
      </w:r>
      <w:r w:rsidRPr="00D36E63">
        <w:rPr>
          <w:rFonts w:ascii="Arial" w:hAnsi="Arial" w:cs="Arial"/>
          <w:sz w:val="22"/>
          <w:szCs w:val="22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Проезд</w:t>
      </w:r>
      <w:r w:rsidRPr="00D36E63">
        <w:rPr>
          <w:rFonts w:ascii="Arial" w:hAnsi="Arial" w:cs="Arial"/>
          <w:sz w:val="22"/>
          <w:szCs w:val="22"/>
        </w:rPr>
        <w:t xml:space="preserve"> - место проезда транспортных сре</w:t>
      </w:r>
      <w:proofErr w:type="gramStart"/>
      <w:r w:rsidRPr="00D36E63">
        <w:rPr>
          <w:rFonts w:ascii="Arial" w:hAnsi="Arial" w:cs="Arial"/>
          <w:sz w:val="22"/>
          <w:szCs w:val="22"/>
        </w:rPr>
        <w:t>дств к ж</w:t>
      </w:r>
      <w:proofErr w:type="gramEnd"/>
      <w:r w:rsidRPr="00D36E63">
        <w:rPr>
          <w:rFonts w:ascii="Arial" w:hAnsi="Arial" w:cs="Arial"/>
          <w:sz w:val="22"/>
          <w:szCs w:val="22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Газон</w:t>
      </w:r>
      <w:r w:rsidRPr="00D36E63">
        <w:rPr>
          <w:rFonts w:ascii="Arial" w:hAnsi="Arial" w:cs="Arial"/>
          <w:sz w:val="22"/>
          <w:szCs w:val="22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Сквер</w:t>
      </w:r>
      <w:r w:rsidRPr="00D36E63">
        <w:rPr>
          <w:rFonts w:ascii="Arial" w:hAnsi="Arial" w:cs="Arial"/>
          <w:sz w:val="22"/>
          <w:szCs w:val="22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Специализированная организация</w:t>
      </w:r>
      <w:r w:rsidRPr="00D36E63">
        <w:rPr>
          <w:rFonts w:ascii="Arial" w:hAnsi="Arial" w:cs="Arial"/>
          <w:sz w:val="22"/>
          <w:szCs w:val="22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сбор и вывоз отходов и мусора;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жилищного фонда поселения;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Содержание и уборку объектов благоустройства в пределах территории поселения: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и уборка дорог в пределах территории поселения;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и охрана элементов наружного освещения;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 xml:space="preserve">- содержание, эксплуатация, капитальный и текущий ремонт сетей </w:t>
      </w:r>
      <w:proofErr w:type="spellStart"/>
      <w:r w:rsidRPr="00D36E63">
        <w:rPr>
          <w:rFonts w:ascii="Arial" w:hAnsi="Arial" w:cs="Arial"/>
          <w:sz w:val="22"/>
          <w:szCs w:val="22"/>
        </w:rPr>
        <w:t>электр</w:t>
      </w:r>
      <w:proofErr w:type="gramStart"/>
      <w:r w:rsidRPr="00D36E63">
        <w:rPr>
          <w:rFonts w:ascii="Arial" w:hAnsi="Arial" w:cs="Arial"/>
          <w:sz w:val="22"/>
          <w:szCs w:val="22"/>
        </w:rPr>
        <w:t>о</w:t>
      </w:r>
      <w:proofErr w:type="spellEnd"/>
      <w:r w:rsidRPr="00D36E63">
        <w:rPr>
          <w:rFonts w:ascii="Arial" w:hAnsi="Arial" w:cs="Arial"/>
          <w:sz w:val="22"/>
          <w:szCs w:val="22"/>
        </w:rPr>
        <w:t>-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36E63">
        <w:rPr>
          <w:rFonts w:ascii="Arial" w:hAnsi="Arial" w:cs="Arial"/>
          <w:sz w:val="22"/>
          <w:szCs w:val="22"/>
        </w:rPr>
        <w:t>газо</w:t>
      </w:r>
      <w:proofErr w:type="spellEnd"/>
      <w:r w:rsidRPr="00D36E63">
        <w:rPr>
          <w:rFonts w:ascii="Arial" w:hAnsi="Arial" w:cs="Arial"/>
          <w:sz w:val="22"/>
          <w:szCs w:val="22"/>
        </w:rPr>
        <w:t>-, тепло-, водоснабжения и водоотведения, связи;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sz w:val="22"/>
          <w:szCs w:val="22"/>
        </w:rPr>
        <w:t>- содержание и охрана зеленых насаждений.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Содержание дорог</w:t>
      </w:r>
      <w:r w:rsidRPr="00D36E63">
        <w:rPr>
          <w:rFonts w:ascii="Arial" w:hAnsi="Arial" w:cs="Arial"/>
          <w:sz w:val="22"/>
          <w:szCs w:val="22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</w:t>
      </w:r>
      <w:r w:rsidRPr="00D36E63">
        <w:rPr>
          <w:rFonts w:ascii="Arial" w:hAnsi="Arial" w:cs="Arial"/>
          <w:sz w:val="22"/>
          <w:szCs w:val="22"/>
        </w:rPr>
        <w:lastRenderedPageBreak/>
        <w:t xml:space="preserve">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D36E63">
        <w:rPr>
          <w:rFonts w:ascii="Arial" w:hAnsi="Arial" w:cs="Arial"/>
          <w:sz w:val="22"/>
          <w:szCs w:val="22"/>
        </w:rPr>
        <w:t>ГОСТа</w:t>
      </w:r>
      <w:proofErr w:type="spellEnd"/>
      <w:r w:rsidRPr="00D36E63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36E63">
        <w:rPr>
          <w:rFonts w:ascii="Arial" w:hAnsi="Arial" w:cs="Arial"/>
          <w:sz w:val="22"/>
          <w:szCs w:val="22"/>
        </w:rPr>
        <w:t>Р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Парк</w:t>
      </w:r>
      <w:r w:rsidRPr="00D36E63">
        <w:rPr>
          <w:rFonts w:ascii="Arial" w:hAnsi="Arial" w:cs="Arial"/>
          <w:sz w:val="22"/>
          <w:szCs w:val="22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Зеленые насаждения</w:t>
      </w:r>
      <w:r w:rsidRPr="00D36E63">
        <w:rPr>
          <w:rFonts w:ascii="Arial" w:hAnsi="Arial" w:cs="Arial"/>
          <w:sz w:val="22"/>
          <w:szCs w:val="22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Уход за зелеными насаждениями</w:t>
      </w:r>
      <w:r w:rsidRPr="00D36E63">
        <w:rPr>
          <w:rFonts w:ascii="Arial" w:hAnsi="Arial" w:cs="Arial"/>
          <w:sz w:val="22"/>
          <w:szCs w:val="22"/>
        </w:rPr>
        <w:t xml:space="preserve"> - система мероприятий, направленных на выращивание устойчивых, </w:t>
      </w:r>
      <w:proofErr w:type="spellStart"/>
      <w:r w:rsidRPr="00D36E63">
        <w:rPr>
          <w:rFonts w:ascii="Arial" w:hAnsi="Arial" w:cs="Arial"/>
          <w:sz w:val="22"/>
          <w:szCs w:val="22"/>
        </w:rPr>
        <w:t>высокодекоративных</w:t>
      </w:r>
      <w:proofErr w:type="spellEnd"/>
      <w:r w:rsidRPr="00D36E63">
        <w:rPr>
          <w:rFonts w:ascii="Arial" w:hAnsi="Arial" w:cs="Arial"/>
          <w:sz w:val="22"/>
          <w:szCs w:val="22"/>
        </w:rPr>
        <w:t xml:space="preserve"> насаждений и сохранение зеленых насаждений на территории поселения.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Рекреационные территории</w:t>
      </w:r>
      <w:r w:rsidRPr="00D36E63">
        <w:rPr>
          <w:rFonts w:ascii="Arial" w:hAnsi="Arial" w:cs="Arial"/>
          <w:sz w:val="22"/>
          <w:szCs w:val="22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Охрана зеленых насаждений</w:t>
      </w:r>
      <w:r w:rsidRPr="00D36E63">
        <w:rPr>
          <w:rFonts w:ascii="Arial" w:hAnsi="Arial" w:cs="Arial"/>
          <w:sz w:val="22"/>
          <w:szCs w:val="22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Повреждение зеленых насаждений</w:t>
      </w:r>
      <w:r w:rsidRPr="00D36E63">
        <w:rPr>
          <w:rFonts w:ascii="Arial" w:hAnsi="Arial" w:cs="Arial"/>
          <w:sz w:val="22"/>
          <w:szCs w:val="22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Уничтожение зеленых насаждений</w:t>
      </w:r>
      <w:r w:rsidRPr="00D36E63">
        <w:rPr>
          <w:rFonts w:ascii="Arial" w:hAnsi="Arial" w:cs="Arial"/>
          <w:sz w:val="22"/>
          <w:szCs w:val="22"/>
        </w:rPr>
        <w:t xml:space="preserve"> - повреждение зеленых насаждений, повлекшее прекращение роста.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Площадь</w:t>
      </w:r>
      <w:r w:rsidRPr="00D36E63">
        <w:rPr>
          <w:rFonts w:ascii="Arial" w:hAnsi="Arial" w:cs="Arial"/>
          <w:sz w:val="22"/>
          <w:szCs w:val="22"/>
        </w:rPr>
        <w:t xml:space="preserve"> - обустроенный объект недвижимости, характеризуется большой территорией, </w:t>
      </w:r>
      <w:proofErr w:type="gramStart"/>
      <w:r w:rsidRPr="00D36E63">
        <w:rPr>
          <w:rFonts w:ascii="Arial" w:hAnsi="Arial" w:cs="Arial"/>
          <w:sz w:val="22"/>
          <w:szCs w:val="22"/>
        </w:rPr>
        <w:t>расположенной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Содержание территории</w:t>
      </w:r>
      <w:r w:rsidRPr="00D36E63">
        <w:rPr>
          <w:rFonts w:ascii="Arial" w:hAnsi="Arial" w:cs="Arial"/>
          <w:sz w:val="22"/>
          <w:szCs w:val="22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 xml:space="preserve">Подтопление </w:t>
      </w:r>
      <w:r w:rsidRPr="00D36E63">
        <w:rPr>
          <w:rFonts w:ascii="Arial" w:hAnsi="Arial" w:cs="Arial"/>
          <w:sz w:val="22"/>
          <w:szCs w:val="22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spellStart"/>
      <w:r w:rsidRPr="00D36E63">
        <w:rPr>
          <w:rFonts w:ascii="Arial" w:hAnsi="Arial" w:cs="Arial"/>
          <w:b/>
          <w:sz w:val="22"/>
          <w:szCs w:val="22"/>
        </w:rPr>
        <w:t>Дождеприемный</w:t>
      </w:r>
      <w:proofErr w:type="spellEnd"/>
      <w:r w:rsidRPr="00D36E63">
        <w:rPr>
          <w:rFonts w:ascii="Arial" w:hAnsi="Arial" w:cs="Arial"/>
          <w:b/>
          <w:sz w:val="22"/>
          <w:szCs w:val="22"/>
        </w:rPr>
        <w:t xml:space="preserve"> колодец</w:t>
      </w:r>
      <w:r w:rsidRPr="00D36E63">
        <w:rPr>
          <w:rFonts w:ascii="Arial" w:hAnsi="Arial" w:cs="Arial"/>
          <w:sz w:val="22"/>
          <w:szCs w:val="22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Защитные дорожные сооружения</w:t>
      </w:r>
      <w:r w:rsidRPr="00D36E63">
        <w:rPr>
          <w:rFonts w:ascii="Arial" w:hAnsi="Arial" w:cs="Arial"/>
          <w:sz w:val="22"/>
          <w:szCs w:val="22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D36E63">
        <w:rPr>
          <w:rFonts w:ascii="Arial" w:hAnsi="Arial" w:cs="Arial"/>
          <w:sz w:val="22"/>
          <w:szCs w:val="22"/>
        </w:rPr>
        <w:t>шумозащитные</w:t>
      </w:r>
      <w:proofErr w:type="spellEnd"/>
      <w:r w:rsidRPr="00D36E63">
        <w:rPr>
          <w:rFonts w:ascii="Arial" w:hAnsi="Arial" w:cs="Arial"/>
          <w:sz w:val="22"/>
          <w:szCs w:val="22"/>
        </w:rPr>
        <w:t xml:space="preserve"> и ветрозащитные устройства; подобные сооружения.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Искусственные дорожные сооружения</w:t>
      </w:r>
      <w:r w:rsidRPr="00D36E63">
        <w:rPr>
          <w:rFonts w:ascii="Arial" w:hAnsi="Arial" w:cs="Arial"/>
          <w:sz w:val="22"/>
          <w:szCs w:val="22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Полоса отвода автомобильной дороги</w:t>
      </w:r>
      <w:r w:rsidRPr="00D36E63">
        <w:rPr>
          <w:rFonts w:ascii="Arial" w:hAnsi="Arial" w:cs="Arial"/>
          <w:sz w:val="22"/>
          <w:szCs w:val="22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</w:t>
      </w:r>
      <w:r w:rsidRPr="00D36E63">
        <w:rPr>
          <w:rFonts w:ascii="Arial" w:hAnsi="Arial" w:cs="Arial"/>
          <w:sz w:val="22"/>
          <w:szCs w:val="22"/>
        </w:rPr>
        <w:lastRenderedPageBreak/>
        <w:t>располагаться объекты дорожного сервиса.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Придорожные полосы автомобильной дороги</w:t>
      </w:r>
      <w:r w:rsidRPr="00D36E63">
        <w:rPr>
          <w:rFonts w:ascii="Arial" w:hAnsi="Arial" w:cs="Arial"/>
          <w:sz w:val="22"/>
          <w:szCs w:val="22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Твердое покрытие</w:t>
      </w:r>
      <w:r w:rsidRPr="00D36E63">
        <w:rPr>
          <w:rFonts w:ascii="Arial" w:hAnsi="Arial" w:cs="Arial"/>
          <w:sz w:val="22"/>
          <w:szCs w:val="22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D36E63">
        <w:rPr>
          <w:rFonts w:ascii="Arial" w:hAnsi="Arial" w:cs="Arial"/>
          <w:sz w:val="22"/>
          <w:szCs w:val="22"/>
        </w:rPr>
        <w:t>цементобетона</w:t>
      </w:r>
      <w:proofErr w:type="spellEnd"/>
      <w:r w:rsidRPr="00D36E63">
        <w:rPr>
          <w:rFonts w:ascii="Arial" w:hAnsi="Arial" w:cs="Arial"/>
          <w:sz w:val="22"/>
          <w:szCs w:val="22"/>
        </w:rPr>
        <w:t>, природного камня и т.д.</w:t>
      </w:r>
      <w:proofErr w:type="gramEnd"/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Земляные работы</w:t>
      </w:r>
      <w:r w:rsidRPr="00D36E63">
        <w:rPr>
          <w:rFonts w:ascii="Arial" w:hAnsi="Arial" w:cs="Arial"/>
          <w:sz w:val="22"/>
          <w:szCs w:val="22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Частное домовладение</w:t>
      </w:r>
      <w:r w:rsidRPr="00D36E63">
        <w:rPr>
          <w:rFonts w:ascii="Arial" w:hAnsi="Arial" w:cs="Arial"/>
          <w:sz w:val="22"/>
          <w:szCs w:val="22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 w:rsidRPr="00D36E63">
        <w:rPr>
          <w:rFonts w:ascii="Arial" w:hAnsi="Arial" w:cs="Arial"/>
          <w:sz w:val="22"/>
          <w:szCs w:val="22"/>
        </w:rPr>
        <w:t>находящимся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Придомовая территория</w:t>
      </w:r>
      <w:r w:rsidRPr="00D36E63">
        <w:rPr>
          <w:rFonts w:ascii="Arial" w:hAnsi="Arial" w:cs="Arial"/>
          <w:sz w:val="22"/>
          <w:szCs w:val="22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дом.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Фасад здания</w:t>
      </w:r>
      <w:r w:rsidRPr="00D36E63">
        <w:rPr>
          <w:rFonts w:ascii="Arial" w:hAnsi="Arial" w:cs="Arial"/>
          <w:sz w:val="22"/>
          <w:szCs w:val="22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Дворовая территория</w:t>
      </w:r>
      <w:r w:rsidRPr="00D36E63">
        <w:rPr>
          <w:rFonts w:ascii="Arial" w:hAnsi="Arial" w:cs="Arial"/>
          <w:sz w:val="22"/>
          <w:szCs w:val="22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Текущий ремонт зданий и сооружений</w:t>
      </w:r>
      <w:r w:rsidRPr="00D36E63">
        <w:rPr>
          <w:rFonts w:ascii="Arial" w:hAnsi="Arial" w:cs="Arial"/>
          <w:sz w:val="22"/>
          <w:szCs w:val="22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D36E63">
        <w:rPr>
          <w:rFonts w:ascii="Arial" w:hAnsi="Arial" w:cs="Arial"/>
          <w:b/>
          <w:sz w:val="22"/>
          <w:szCs w:val="22"/>
        </w:rPr>
        <w:t>Капитальный ремонт объектов капитального строительства</w:t>
      </w:r>
      <w:r w:rsidRPr="00D36E63">
        <w:rPr>
          <w:rFonts w:ascii="Arial" w:hAnsi="Arial" w:cs="Arial"/>
          <w:sz w:val="22"/>
          <w:szCs w:val="22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D36E63">
        <w:rPr>
          <w:rFonts w:ascii="Arial" w:hAnsi="Arial" w:cs="Arial"/>
          <w:sz w:val="22"/>
          <w:szCs w:val="22"/>
        </w:rPr>
        <w:t xml:space="preserve"> элементы и (или) восстановление указанных элементов.</w:t>
      </w:r>
    </w:p>
    <w:p w:rsidR="000A4316" w:rsidRPr="00D36E63" w:rsidRDefault="000A4316" w:rsidP="000A4316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D36E63">
        <w:rPr>
          <w:rFonts w:ascii="Arial" w:hAnsi="Arial" w:cs="Arial"/>
          <w:b/>
          <w:sz w:val="22"/>
          <w:szCs w:val="22"/>
        </w:rPr>
        <w:t>Места для размещения объявлений и печатной продукции</w:t>
      </w:r>
      <w:r w:rsidRPr="00D36E63">
        <w:rPr>
          <w:rFonts w:ascii="Arial" w:hAnsi="Arial" w:cs="Arial"/>
          <w:sz w:val="22"/>
          <w:szCs w:val="22"/>
        </w:rPr>
        <w:t xml:space="preserve"> - доски объявлений, афишные тумбы и информационные стенды.</w:t>
      </w:r>
    </w:p>
    <w:p w:rsidR="000A4316" w:rsidRPr="00D36E63" w:rsidRDefault="000A4316" w:rsidP="000A4316">
      <w:pPr>
        <w:jc w:val="center"/>
        <w:outlineLvl w:val="1"/>
        <w:rPr>
          <w:rFonts w:ascii="Arial" w:hAnsi="Arial" w:cs="Arial"/>
          <w:b/>
          <w:sz w:val="22"/>
          <w:szCs w:val="22"/>
        </w:rPr>
      </w:pPr>
    </w:p>
    <w:p w:rsidR="000A4316" w:rsidRPr="00D36E63" w:rsidRDefault="000A4316" w:rsidP="000A4316">
      <w:pPr>
        <w:shd w:val="clear" w:color="auto" w:fill="FFFFFF"/>
        <w:ind w:firstLine="720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:rsidR="008F2CFD" w:rsidRPr="00D36E63" w:rsidRDefault="008F2CFD">
      <w:pPr>
        <w:rPr>
          <w:rFonts w:ascii="Arial" w:hAnsi="Arial" w:cs="Arial"/>
          <w:sz w:val="22"/>
          <w:szCs w:val="22"/>
        </w:rPr>
      </w:pPr>
    </w:p>
    <w:sectPr w:rsidR="008F2CFD" w:rsidRPr="00D36E63" w:rsidSect="00D36E63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A4316"/>
    <w:rsid w:val="00002520"/>
    <w:rsid w:val="00003805"/>
    <w:rsid w:val="00003846"/>
    <w:rsid w:val="000041A6"/>
    <w:rsid w:val="00007D25"/>
    <w:rsid w:val="00012817"/>
    <w:rsid w:val="00014046"/>
    <w:rsid w:val="0001551C"/>
    <w:rsid w:val="00015825"/>
    <w:rsid w:val="00015A3B"/>
    <w:rsid w:val="00017EF4"/>
    <w:rsid w:val="000203D7"/>
    <w:rsid w:val="00020AD3"/>
    <w:rsid w:val="000232BF"/>
    <w:rsid w:val="00027FAB"/>
    <w:rsid w:val="00032D10"/>
    <w:rsid w:val="00033923"/>
    <w:rsid w:val="00040182"/>
    <w:rsid w:val="00040B72"/>
    <w:rsid w:val="00041BFD"/>
    <w:rsid w:val="0004281C"/>
    <w:rsid w:val="000452CC"/>
    <w:rsid w:val="00045C39"/>
    <w:rsid w:val="00046CC9"/>
    <w:rsid w:val="0004785E"/>
    <w:rsid w:val="00050014"/>
    <w:rsid w:val="000511C8"/>
    <w:rsid w:val="00052442"/>
    <w:rsid w:val="00052CC7"/>
    <w:rsid w:val="00053E34"/>
    <w:rsid w:val="000554CB"/>
    <w:rsid w:val="00055EFF"/>
    <w:rsid w:val="00065BD0"/>
    <w:rsid w:val="0006676F"/>
    <w:rsid w:val="000722AD"/>
    <w:rsid w:val="00072BDB"/>
    <w:rsid w:val="00072F6A"/>
    <w:rsid w:val="00076D65"/>
    <w:rsid w:val="00076ECA"/>
    <w:rsid w:val="0007704C"/>
    <w:rsid w:val="000775E9"/>
    <w:rsid w:val="00077612"/>
    <w:rsid w:val="00077D08"/>
    <w:rsid w:val="00083529"/>
    <w:rsid w:val="00083782"/>
    <w:rsid w:val="0008428B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A4316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5B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E65FA"/>
    <w:rsid w:val="000F0A3B"/>
    <w:rsid w:val="000F1901"/>
    <w:rsid w:val="000F1F03"/>
    <w:rsid w:val="000F2A74"/>
    <w:rsid w:val="000F31BF"/>
    <w:rsid w:val="000F336A"/>
    <w:rsid w:val="000F4B99"/>
    <w:rsid w:val="000F71FA"/>
    <w:rsid w:val="001013EE"/>
    <w:rsid w:val="00103DB8"/>
    <w:rsid w:val="00105AD8"/>
    <w:rsid w:val="0010759D"/>
    <w:rsid w:val="001079B9"/>
    <w:rsid w:val="0011067D"/>
    <w:rsid w:val="00110AFB"/>
    <w:rsid w:val="00112554"/>
    <w:rsid w:val="0011273F"/>
    <w:rsid w:val="00114A9B"/>
    <w:rsid w:val="001152A0"/>
    <w:rsid w:val="00117408"/>
    <w:rsid w:val="00121123"/>
    <w:rsid w:val="001233F8"/>
    <w:rsid w:val="00126540"/>
    <w:rsid w:val="0012658A"/>
    <w:rsid w:val="001300B1"/>
    <w:rsid w:val="00131B02"/>
    <w:rsid w:val="0013263B"/>
    <w:rsid w:val="00132E2B"/>
    <w:rsid w:val="00133C30"/>
    <w:rsid w:val="00133D59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2205"/>
    <w:rsid w:val="001534F1"/>
    <w:rsid w:val="00153A23"/>
    <w:rsid w:val="0015449A"/>
    <w:rsid w:val="00154F7D"/>
    <w:rsid w:val="00156187"/>
    <w:rsid w:val="0015633E"/>
    <w:rsid w:val="001566E4"/>
    <w:rsid w:val="00157284"/>
    <w:rsid w:val="0016047A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4C29"/>
    <w:rsid w:val="001812FE"/>
    <w:rsid w:val="00184F00"/>
    <w:rsid w:val="00184F9B"/>
    <w:rsid w:val="00185B9E"/>
    <w:rsid w:val="00186C56"/>
    <w:rsid w:val="0018700D"/>
    <w:rsid w:val="0018721A"/>
    <w:rsid w:val="00190C7A"/>
    <w:rsid w:val="001953FA"/>
    <w:rsid w:val="00195B49"/>
    <w:rsid w:val="00195C88"/>
    <w:rsid w:val="00197011"/>
    <w:rsid w:val="0019777E"/>
    <w:rsid w:val="001A05E1"/>
    <w:rsid w:val="001A0D1F"/>
    <w:rsid w:val="001A117C"/>
    <w:rsid w:val="001A1198"/>
    <w:rsid w:val="001A7C30"/>
    <w:rsid w:val="001B0182"/>
    <w:rsid w:val="001B0AF8"/>
    <w:rsid w:val="001B330A"/>
    <w:rsid w:val="001B3E5C"/>
    <w:rsid w:val="001B41A1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3245"/>
    <w:rsid w:val="001E4839"/>
    <w:rsid w:val="001E58A3"/>
    <w:rsid w:val="001E658E"/>
    <w:rsid w:val="001E6694"/>
    <w:rsid w:val="001E75B7"/>
    <w:rsid w:val="001F06B0"/>
    <w:rsid w:val="001F1154"/>
    <w:rsid w:val="001F1C36"/>
    <w:rsid w:val="001F2226"/>
    <w:rsid w:val="001F2DB6"/>
    <w:rsid w:val="001F4282"/>
    <w:rsid w:val="001F5869"/>
    <w:rsid w:val="001F7DFC"/>
    <w:rsid w:val="001F7E40"/>
    <w:rsid w:val="002006F7"/>
    <w:rsid w:val="00201F3F"/>
    <w:rsid w:val="00202FC6"/>
    <w:rsid w:val="002047A2"/>
    <w:rsid w:val="00212EAB"/>
    <w:rsid w:val="002138A9"/>
    <w:rsid w:val="00214ED7"/>
    <w:rsid w:val="00216107"/>
    <w:rsid w:val="00216682"/>
    <w:rsid w:val="002178ED"/>
    <w:rsid w:val="00217D06"/>
    <w:rsid w:val="00217F43"/>
    <w:rsid w:val="00220ED7"/>
    <w:rsid w:val="00222B3C"/>
    <w:rsid w:val="00223C67"/>
    <w:rsid w:val="00224590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76BF"/>
    <w:rsid w:val="0024799D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3207"/>
    <w:rsid w:val="002733AA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32B"/>
    <w:rsid w:val="002A3658"/>
    <w:rsid w:val="002A734E"/>
    <w:rsid w:val="002B07D6"/>
    <w:rsid w:val="002B0A41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32D5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5483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5B5A"/>
    <w:rsid w:val="003270AF"/>
    <w:rsid w:val="00327D08"/>
    <w:rsid w:val="003303AB"/>
    <w:rsid w:val="003309EE"/>
    <w:rsid w:val="00332178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5EB0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5A4"/>
    <w:rsid w:val="003A7E67"/>
    <w:rsid w:val="003A7E8C"/>
    <w:rsid w:val="003B0890"/>
    <w:rsid w:val="003B2056"/>
    <w:rsid w:val="003B5E25"/>
    <w:rsid w:val="003B7149"/>
    <w:rsid w:val="003C22F6"/>
    <w:rsid w:val="003C3AC5"/>
    <w:rsid w:val="003C3BE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5C93"/>
    <w:rsid w:val="003E782F"/>
    <w:rsid w:val="003F1C96"/>
    <w:rsid w:val="003F334F"/>
    <w:rsid w:val="003F47EF"/>
    <w:rsid w:val="003F4FC5"/>
    <w:rsid w:val="003F5238"/>
    <w:rsid w:val="003F63C2"/>
    <w:rsid w:val="003F681A"/>
    <w:rsid w:val="003F713E"/>
    <w:rsid w:val="003F7D2B"/>
    <w:rsid w:val="00405CC6"/>
    <w:rsid w:val="00405E4C"/>
    <w:rsid w:val="00407821"/>
    <w:rsid w:val="00407BA4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6AFE"/>
    <w:rsid w:val="004279BD"/>
    <w:rsid w:val="0043003D"/>
    <w:rsid w:val="00432121"/>
    <w:rsid w:val="00432882"/>
    <w:rsid w:val="0043323A"/>
    <w:rsid w:val="00434043"/>
    <w:rsid w:val="004372F7"/>
    <w:rsid w:val="00437B2A"/>
    <w:rsid w:val="00441AEE"/>
    <w:rsid w:val="00441D55"/>
    <w:rsid w:val="00443385"/>
    <w:rsid w:val="004443DB"/>
    <w:rsid w:val="0044556C"/>
    <w:rsid w:val="00445FC3"/>
    <w:rsid w:val="00446445"/>
    <w:rsid w:val="00450268"/>
    <w:rsid w:val="00450B14"/>
    <w:rsid w:val="0045492D"/>
    <w:rsid w:val="00454FF3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77A84"/>
    <w:rsid w:val="00480629"/>
    <w:rsid w:val="0048419A"/>
    <w:rsid w:val="00485EDB"/>
    <w:rsid w:val="0049028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436F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2344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6E1A"/>
    <w:rsid w:val="005373B2"/>
    <w:rsid w:val="005419A0"/>
    <w:rsid w:val="00542DCA"/>
    <w:rsid w:val="0054508A"/>
    <w:rsid w:val="005475BE"/>
    <w:rsid w:val="00551C63"/>
    <w:rsid w:val="00554231"/>
    <w:rsid w:val="0055551D"/>
    <w:rsid w:val="00555A29"/>
    <w:rsid w:val="00560C00"/>
    <w:rsid w:val="005623DB"/>
    <w:rsid w:val="005636FF"/>
    <w:rsid w:val="00564B00"/>
    <w:rsid w:val="00566087"/>
    <w:rsid w:val="00566194"/>
    <w:rsid w:val="0056640D"/>
    <w:rsid w:val="0056692C"/>
    <w:rsid w:val="0057067E"/>
    <w:rsid w:val="00570927"/>
    <w:rsid w:val="0057247A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7BCC"/>
    <w:rsid w:val="00580A88"/>
    <w:rsid w:val="00580CC5"/>
    <w:rsid w:val="0058178C"/>
    <w:rsid w:val="00581942"/>
    <w:rsid w:val="0058491B"/>
    <w:rsid w:val="00584B7C"/>
    <w:rsid w:val="00584EC9"/>
    <w:rsid w:val="00591070"/>
    <w:rsid w:val="00591673"/>
    <w:rsid w:val="005921CC"/>
    <w:rsid w:val="0059266F"/>
    <w:rsid w:val="00594368"/>
    <w:rsid w:val="00594D6F"/>
    <w:rsid w:val="00595498"/>
    <w:rsid w:val="005A0E97"/>
    <w:rsid w:val="005A1A9A"/>
    <w:rsid w:val="005A5764"/>
    <w:rsid w:val="005A5DB9"/>
    <w:rsid w:val="005A6D6E"/>
    <w:rsid w:val="005B11F4"/>
    <w:rsid w:val="005B3C10"/>
    <w:rsid w:val="005B48B5"/>
    <w:rsid w:val="005B67CE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860"/>
    <w:rsid w:val="00603C28"/>
    <w:rsid w:val="00603E14"/>
    <w:rsid w:val="00604E46"/>
    <w:rsid w:val="00605FE5"/>
    <w:rsid w:val="006075E9"/>
    <w:rsid w:val="0060790C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6BA1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45F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3845"/>
    <w:rsid w:val="006539A2"/>
    <w:rsid w:val="0065437D"/>
    <w:rsid w:val="006545FF"/>
    <w:rsid w:val="0065687C"/>
    <w:rsid w:val="0065761E"/>
    <w:rsid w:val="00657AE6"/>
    <w:rsid w:val="006628B4"/>
    <w:rsid w:val="00662C38"/>
    <w:rsid w:val="0066329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4D2B"/>
    <w:rsid w:val="006B61B9"/>
    <w:rsid w:val="006B61DD"/>
    <w:rsid w:val="006B7B02"/>
    <w:rsid w:val="006C0887"/>
    <w:rsid w:val="006C1452"/>
    <w:rsid w:val="006C231B"/>
    <w:rsid w:val="006C353F"/>
    <w:rsid w:val="006C3DEB"/>
    <w:rsid w:val="006C40C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7395"/>
    <w:rsid w:val="006D7703"/>
    <w:rsid w:val="006D7D0F"/>
    <w:rsid w:val="006E0D9A"/>
    <w:rsid w:val="006E113C"/>
    <w:rsid w:val="006E192A"/>
    <w:rsid w:val="006E4A17"/>
    <w:rsid w:val="006E4F29"/>
    <w:rsid w:val="006E705B"/>
    <w:rsid w:val="006F239C"/>
    <w:rsid w:val="006F289D"/>
    <w:rsid w:val="006F5C02"/>
    <w:rsid w:val="006F7A09"/>
    <w:rsid w:val="00700B7A"/>
    <w:rsid w:val="00700D72"/>
    <w:rsid w:val="00703C4C"/>
    <w:rsid w:val="00704850"/>
    <w:rsid w:val="00710ED7"/>
    <w:rsid w:val="0071119E"/>
    <w:rsid w:val="00712170"/>
    <w:rsid w:val="00713D0E"/>
    <w:rsid w:val="007157A5"/>
    <w:rsid w:val="00716B1B"/>
    <w:rsid w:val="00716F64"/>
    <w:rsid w:val="00717861"/>
    <w:rsid w:val="0072014F"/>
    <w:rsid w:val="007206EF"/>
    <w:rsid w:val="00720869"/>
    <w:rsid w:val="00721B57"/>
    <w:rsid w:val="00722706"/>
    <w:rsid w:val="00724C9E"/>
    <w:rsid w:val="00725BFA"/>
    <w:rsid w:val="00725C8D"/>
    <w:rsid w:val="00726FAF"/>
    <w:rsid w:val="00727D4B"/>
    <w:rsid w:val="007311B3"/>
    <w:rsid w:val="007328A3"/>
    <w:rsid w:val="00735299"/>
    <w:rsid w:val="007355B5"/>
    <w:rsid w:val="00736973"/>
    <w:rsid w:val="007376D9"/>
    <w:rsid w:val="007377B7"/>
    <w:rsid w:val="00740FBF"/>
    <w:rsid w:val="0074134B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0E73"/>
    <w:rsid w:val="00751898"/>
    <w:rsid w:val="00752608"/>
    <w:rsid w:val="00752828"/>
    <w:rsid w:val="00754D1D"/>
    <w:rsid w:val="00754FC3"/>
    <w:rsid w:val="00755628"/>
    <w:rsid w:val="007558A5"/>
    <w:rsid w:val="00756B5A"/>
    <w:rsid w:val="00761CC6"/>
    <w:rsid w:val="00764B4B"/>
    <w:rsid w:val="00765024"/>
    <w:rsid w:val="00765CCF"/>
    <w:rsid w:val="00766E9C"/>
    <w:rsid w:val="00767BCE"/>
    <w:rsid w:val="0077099A"/>
    <w:rsid w:val="0077150A"/>
    <w:rsid w:val="00771901"/>
    <w:rsid w:val="007753C4"/>
    <w:rsid w:val="00780978"/>
    <w:rsid w:val="00780F5D"/>
    <w:rsid w:val="0078133D"/>
    <w:rsid w:val="0078243D"/>
    <w:rsid w:val="00783B09"/>
    <w:rsid w:val="00784447"/>
    <w:rsid w:val="00785C1B"/>
    <w:rsid w:val="00786C4D"/>
    <w:rsid w:val="007875F1"/>
    <w:rsid w:val="007913C1"/>
    <w:rsid w:val="007919DD"/>
    <w:rsid w:val="00793A39"/>
    <w:rsid w:val="00794E01"/>
    <w:rsid w:val="00796540"/>
    <w:rsid w:val="00796A5D"/>
    <w:rsid w:val="007A0347"/>
    <w:rsid w:val="007A095E"/>
    <w:rsid w:val="007A121C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428A"/>
    <w:rsid w:val="007B51BC"/>
    <w:rsid w:val="007B5B5C"/>
    <w:rsid w:val="007B5DBE"/>
    <w:rsid w:val="007B6006"/>
    <w:rsid w:val="007C0FF5"/>
    <w:rsid w:val="007C10B4"/>
    <w:rsid w:val="007C1A3C"/>
    <w:rsid w:val="007C255E"/>
    <w:rsid w:val="007C3E01"/>
    <w:rsid w:val="007C4956"/>
    <w:rsid w:val="007C5466"/>
    <w:rsid w:val="007C72C4"/>
    <w:rsid w:val="007C7D39"/>
    <w:rsid w:val="007D10FA"/>
    <w:rsid w:val="007D298A"/>
    <w:rsid w:val="007D3D46"/>
    <w:rsid w:val="007D5F45"/>
    <w:rsid w:val="007D79B4"/>
    <w:rsid w:val="007E23C7"/>
    <w:rsid w:val="007E2589"/>
    <w:rsid w:val="007E2D9C"/>
    <w:rsid w:val="007E389D"/>
    <w:rsid w:val="007E6509"/>
    <w:rsid w:val="007E6ABB"/>
    <w:rsid w:val="007F39CD"/>
    <w:rsid w:val="007F3C47"/>
    <w:rsid w:val="007F48BA"/>
    <w:rsid w:val="007F5062"/>
    <w:rsid w:val="007F7CAE"/>
    <w:rsid w:val="008026C6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65EB"/>
    <w:rsid w:val="008471CE"/>
    <w:rsid w:val="00850E2B"/>
    <w:rsid w:val="00851D37"/>
    <w:rsid w:val="008529AF"/>
    <w:rsid w:val="008533EE"/>
    <w:rsid w:val="00855070"/>
    <w:rsid w:val="00855439"/>
    <w:rsid w:val="008556F7"/>
    <w:rsid w:val="00855CC9"/>
    <w:rsid w:val="00864608"/>
    <w:rsid w:val="008655EA"/>
    <w:rsid w:val="00866157"/>
    <w:rsid w:val="0086665A"/>
    <w:rsid w:val="00867CF1"/>
    <w:rsid w:val="00870D85"/>
    <w:rsid w:val="0087145E"/>
    <w:rsid w:val="008716C5"/>
    <w:rsid w:val="00871D85"/>
    <w:rsid w:val="00872AAB"/>
    <w:rsid w:val="00873064"/>
    <w:rsid w:val="008763FA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0080"/>
    <w:rsid w:val="008B04E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E481A"/>
    <w:rsid w:val="008F2572"/>
    <w:rsid w:val="008F2CFD"/>
    <w:rsid w:val="008F3CEE"/>
    <w:rsid w:val="008F6250"/>
    <w:rsid w:val="008F6FD6"/>
    <w:rsid w:val="009062D9"/>
    <w:rsid w:val="00906861"/>
    <w:rsid w:val="00906D78"/>
    <w:rsid w:val="009109AE"/>
    <w:rsid w:val="00910C1B"/>
    <w:rsid w:val="009115D1"/>
    <w:rsid w:val="009137EA"/>
    <w:rsid w:val="00915A0F"/>
    <w:rsid w:val="00916B55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6E3E"/>
    <w:rsid w:val="00937179"/>
    <w:rsid w:val="0093763C"/>
    <w:rsid w:val="00937676"/>
    <w:rsid w:val="009425E2"/>
    <w:rsid w:val="009425EB"/>
    <w:rsid w:val="00942E9E"/>
    <w:rsid w:val="00943D2E"/>
    <w:rsid w:val="00944450"/>
    <w:rsid w:val="00945C70"/>
    <w:rsid w:val="00945CA8"/>
    <w:rsid w:val="00946995"/>
    <w:rsid w:val="0094724D"/>
    <w:rsid w:val="00950AF9"/>
    <w:rsid w:val="009532E3"/>
    <w:rsid w:val="0095694A"/>
    <w:rsid w:val="00956A73"/>
    <w:rsid w:val="00957535"/>
    <w:rsid w:val="00957F3A"/>
    <w:rsid w:val="00960E41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97E4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60"/>
    <w:rsid w:val="009C36D0"/>
    <w:rsid w:val="009C5856"/>
    <w:rsid w:val="009C65BB"/>
    <w:rsid w:val="009D141E"/>
    <w:rsid w:val="009D2566"/>
    <w:rsid w:val="009D35CE"/>
    <w:rsid w:val="009D5A21"/>
    <w:rsid w:val="009D60B2"/>
    <w:rsid w:val="009E1469"/>
    <w:rsid w:val="009E2BCE"/>
    <w:rsid w:val="009E3ACE"/>
    <w:rsid w:val="009E465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611"/>
    <w:rsid w:val="00A227C2"/>
    <w:rsid w:val="00A23D56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6B8D"/>
    <w:rsid w:val="00A47439"/>
    <w:rsid w:val="00A50496"/>
    <w:rsid w:val="00A51CC2"/>
    <w:rsid w:val="00A521A4"/>
    <w:rsid w:val="00A524E6"/>
    <w:rsid w:val="00A52E56"/>
    <w:rsid w:val="00A549DB"/>
    <w:rsid w:val="00A54F0B"/>
    <w:rsid w:val="00A564CD"/>
    <w:rsid w:val="00A56A5D"/>
    <w:rsid w:val="00A57D4C"/>
    <w:rsid w:val="00A61AE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598A"/>
    <w:rsid w:val="00A95C69"/>
    <w:rsid w:val="00A9771F"/>
    <w:rsid w:val="00A9773D"/>
    <w:rsid w:val="00A97C8A"/>
    <w:rsid w:val="00AA0760"/>
    <w:rsid w:val="00AA54D5"/>
    <w:rsid w:val="00AA60C6"/>
    <w:rsid w:val="00AA669C"/>
    <w:rsid w:val="00AB134F"/>
    <w:rsid w:val="00AB1589"/>
    <w:rsid w:val="00AB31D3"/>
    <w:rsid w:val="00AB4D78"/>
    <w:rsid w:val="00AB5E57"/>
    <w:rsid w:val="00AB6E0A"/>
    <w:rsid w:val="00AC0816"/>
    <w:rsid w:val="00AC1646"/>
    <w:rsid w:val="00AC2AB9"/>
    <w:rsid w:val="00AC4C8E"/>
    <w:rsid w:val="00AC58C0"/>
    <w:rsid w:val="00AC6483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F2F"/>
    <w:rsid w:val="00B26B29"/>
    <w:rsid w:val="00B27013"/>
    <w:rsid w:val="00B30B23"/>
    <w:rsid w:val="00B31694"/>
    <w:rsid w:val="00B328C8"/>
    <w:rsid w:val="00B344AE"/>
    <w:rsid w:val="00B3720C"/>
    <w:rsid w:val="00B37755"/>
    <w:rsid w:val="00B40AB4"/>
    <w:rsid w:val="00B446BD"/>
    <w:rsid w:val="00B44C55"/>
    <w:rsid w:val="00B45A58"/>
    <w:rsid w:val="00B45E81"/>
    <w:rsid w:val="00B462E5"/>
    <w:rsid w:val="00B462EE"/>
    <w:rsid w:val="00B4647A"/>
    <w:rsid w:val="00B46EB5"/>
    <w:rsid w:val="00B47485"/>
    <w:rsid w:val="00B54291"/>
    <w:rsid w:val="00B56513"/>
    <w:rsid w:val="00B56AEC"/>
    <w:rsid w:val="00B57A86"/>
    <w:rsid w:val="00B60E80"/>
    <w:rsid w:val="00B61D1B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4C02"/>
    <w:rsid w:val="00B75620"/>
    <w:rsid w:val="00B7570C"/>
    <w:rsid w:val="00B760C8"/>
    <w:rsid w:val="00B76AE4"/>
    <w:rsid w:val="00B81479"/>
    <w:rsid w:val="00B827A9"/>
    <w:rsid w:val="00B8342D"/>
    <w:rsid w:val="00B83F11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1BAA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00BC"/>
    <w:rsid w:val="00BC4832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74F"/>
    <w:rsid w:val="00BF1E48"/>
    <w:rsid w:val="00BF427E"/>
    <w:rsid w:val="00BF4F27"/>
    <w:rsid w:val="00BF5E98"/>
    <w:rsid w:val="00C02563"/>
    <w:rsid w:val="00C02A1A"/>
    <w:rsid w:val="00C02EC3"/>
    <w:rsid w:val="00C04416"/>
    <w:rsid w:val="00C0555B"/>
    <w:rsid w:val="00C10542"/>
    <w:rsid w:val="00C1159A"/>
    <w:rsid w:val="00C118C1"/>
    <w:rsid w:val="00C13258"/>
    <w:rsid w:val="00C13824"/>
    <w:rsid w:val="00C14018"/>
    <w:rsid w:val="00C14B5F"/>
    <w:rsid w:val="00C17CFF"/>
    <w:rsid w:val="00C2071C"/>
    <w:rsid w:val="00C2357D"/>
    <w:rsid w:val="00C25998"/>
    <w:rsid w:val="00C26BC6"/>
    <w:rsid w:val="00C2724D"/>
    <w:rsid w:val="00C30474"/>
    <w:rsid w:val="00C317FE"/>
    <w:rsid w:val="00C34677"/>
    <w:rsid w:val="00C36410"/>
    <w:rsid w:val="00C36A12"/>
    <w:rsid w:val="00C40046"/>
    <w:rsid w:val="00C40760"/>
    <w:rsid w:val="00C41D15"/>
    <w:rsid w:val="00C43B1C"/>
    <w:rsid w:val="00C4488D"/>
    <w:rsid w:val="00C44D8D"/>
    <w:rsid w:val="00C46352"/>
    <w:rsid w:val="00C507A6"/>
    <w:rsid w:val="00C52746"/>
    <w:rsid w:val="00C52DC2"/>
    <w:rsid w:val="00C52E0F"/>
    <w:rsid w:val="00C53F9F"/>
    <w:rsid w:val="00C54CF4"/>
    <w:rsid w:val="00C57EE3"/>
    <w:rsid w:val="00C6045E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8485D"/>
    <w:rsid w:val="00C87B4A"/>
    <w:rsid w:val="00C909E5"/>
    <w:rsid w:val="00C92074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16E14"/>
    <w:rsid w:val="00D24211"/>
    <w:rsid w:val="00D26276"/>
    <w:rsid w:val="00D26480"/>
    <w:rsid w:val="00D30D31"/>
    <w:rsid w:val="00D32276"/>
    <w:rsid w:val="00D36E63"/>
    <w:rsid w:val="00D37167"/>
    <w:rsid w:val="00D37A38"/>
    <w:rsid w:val="00D41F2F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E4"/>
    <w:rsid w:val="00D57CB4"/>
    <w:rsid w:val="00D62FCA"/>
    <w:rsid w:val="00D63FB9"/>
    <w:rsid w:val="00D65008"/>
    <w:rsid w:val="00D653FA"/>
    <w:rsid w:val="00D6627A"/>
    <w:rsid w:val="00D7174B"/>
    <w:rsid w:val="00D72D31"/>
    <w:rsid w:val="00D7367D"/>
    <w:rsid w:val="00D736B8"/>
    <w:rsid w:val="00D73C82"/>
    <w:rsid w:val="00D74B42"/>
    <w:rsid w:val="00D75304"/>
    <w:rsid w:val="00D82975"/>
    <w:rsid w:val="00D82A40"/>
    <w:rsid w:val="00D83A43"/>
    <w:rsid w:val="00D83ABB"/>
    <w:rsid w:val="00D85064"/>
    <w:rsid w:val="00D861B2"/>
    <w:rsid w:val="00D86218"/>
    <w:rsid w:val="00D87262"/>
    <w:rsid w:val="00D929B9"/>
    <w:rsid w:val="00D92B7D"/>
    <w:rsid w:val="00D94561"/>
    <w:rsid w:val="00D970C9"/>
    <w:rsid w:val="00DA1F54"/>
    <w:rsid w:val="00DA2EA6"/>
    <w:rsid w:val="00DA421E"/>
    <w:rsid w:val="00DA5235"/>
    <w:rsid w:val="00DA58DD"/>
    <w:rsid w:val="00DA5EBA"/>
    <w:rsid w:val="00DA5FB2"/>
    <w:rsid w:val="00DA6EED"/>
    <w:rsid w:val="00DA7A37"/>
    <w:rsid w:val="00DB1630"/>
    <w:rsid w:val="00DB2140"/>
    <w:rsid w:val="00DB52C5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522D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276B0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26B6"/>
    <w:rsid w:val="00E430E5"/>
    <w:rsid w:val="00E43B58"/>
    <w:rsid w:val="00E507AE"/>
    <w:rsid w:val="00E51234"/>
    <w:rsid w:val="00E515E9"/>
    <w:rsid w:val="00E5269C"/>
    <w:rsid w:val="00E536EE"/>
    <w:rsid w:val="00E54AFD"/>
    <w:rsid w:val="00E54CFE"/>
    <w:rsid w:val="00E559B5"/>
    <w:rsid w:val="00E604EE"/>
    <w:rsid w:val="00E61694"/>
    <w:rsid w:val="00E618AC"/>
    <w:rsid w:val="00E6435E"/>
    <w:rsid w:val="00E64942"/>
    <w:rsid w:val="00E660C7"/>
    <w:rsid w:val="00E6642C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4C2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B251D"/>
    <w:rsid w:val="00EB2561"/>
    <w:rsid w:val="00EB41CC"/>
    <w:rsid w:val="00EB4819"/>
    <w:rsid w:val="00EB597C"/>
    <w:rsid w:val="00EB6A6F"/>
    <w:rsid w:val="00EB6D0B"/>
    <w:rsid w:val="00EC0555"/>
    <w:rsid w:val="00EC1F00"/>
    <w:rsid w:val="00EC3D44"/>
    <w:rsid w:val="00EC3E0F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5CB"/>
    <w:rsid w:val="00EF194E"/>
    <w:rsid w:val="00EF2D94"/>
    <w:rsid w:val="00EF4276"/>
    <w:rsid w:val="00EF57CB"/>
    <w:rsid w:val="00F00C01"/>
    <w:rsid w:val="00F04F11"/>
    <w:rsid w:val="00F05CB9"/>
    <w:rsid w:val="00F1175E"/>
    <w:rsid w:val="00F14617"/>
    <w:rsid w:val="00F14953"/>
    <w:rsid w:val="00F15960"/>
    <w:rsid w:val="00F15D14"/>
    <w:rsid w:val="00F16B61"/>
    <w:rsid w:val="00F176F7"/>
    <w:rsid w:val="00F23771"/>
    <w:rsid w:val="00F24B27"/>
    <w:rsid w:val="00F25D5C"/>
    <w:rsid w:val="00F2660F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57A7"/>
    <w:rsid w:val="00F565B5"/>
    <w:rsid w:val="00F5694A"/>
    <w:rsid w:val="00F57AB8"/>
    <w:rsid w:val="00F66A15"/>
    <w:rsid w:val="00F66D59"/>
    <w:rsid w:val="00F67984"/>
    <w:rsid w:val="00F70227"/>
    <w:rsid w:val="00F70E94"/>
    <w:rsid w:val="00F71409"/>
    <w:rsid w:val="00F728F0"/>
    <w:rsid w:val="00F73E3C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7589"/>
    <w:rsid w:val="00FA02BE"/>
    <w:rsid w:val="00FA37E6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0BCE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1E2D"/>
    <w:rsid w:val="00FE28B3"/>
    <w:rsid w:val="00FE3CAA"/>
    <w:rsid w:val="00FE51C1"/>
    <w:rsid w:val="00FE617C"/>
    <w:rsid w:val="00FE68A2"/>
    <w:rsid w:val="00FF10E1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3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A4316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0A431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0A4316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0A431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0A43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0A43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A4316"/>
    <w:pPr>
      <w:widowControl/>
      <w:autoSpaceDE/>
      <w:autoSpaceDN/>
      <w:adjustRightInd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43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3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2961</Words>
  <Characters>16881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 Windows</cp:lastModifiedBy>
  <cp:revision>9</cp:revision>
  <cp:lastPrinted>2020-12-29T04:34:00Z</cp:lastPrinted>
  <dcterms:created xsi:type="dcterms:W3CDTF">2020-12-24T07:15:00Z</dcterms:created>
  <dcterms:modified xsi:type="dcterms:W3CDTF">2021-02-03T15:31:00Z</dcterms:modified>
</cp:coreProperties>
</file>