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BE6529" w:rsidP="00BE652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25</w:t>
            </w:r>
            <w:r w:rsidR="00E41D7C">
              <w:rPr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BE6529" w:rsidRDefault="005A7FC5" w:rsidP="00BE652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BE6529">
              <w:rPr>
                <w:sz w:val="26"/>
                <w:szCs w:val="26"/>
              </w:rPr>
              <w:t>4</w:t>
            </w:r>
            <w:r w:rsidR="000A0B95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/</w:t>
            </w:r>
            <w:r w:rsidR="00BE6529">
              <w:rPr>
                <w:sz w:val="26"/>
                <w:szCs w:val="26"/>
              </w:rPr>
              <w:t>36</w:t>
            </w:r>
            <w:r w:rsidR="00C21BB0">
              <w:rPr>
                <w:sz w:val="26"/>
                <w:szCs w:val="26"/>
              </w:rPr>
              <w:t>-1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95"/>
        <w:gridCol w:w="4075"/>
      </w:tblGrid>
      <w:tr w:rsidR="00FF5D82" w:rsidTr="00BE6529">
        <w:tc>
          <w:tcPr>
            <w:tcW w:w="5495" w:type="dxa"/>
          </w:tcPr>
          <w:p w:rsidR="00BE6529" w:rsidRPr="00BE6529" w:rsidRDefault="00BE6529" w:rsidP="00472814">
            <w:pPr>
              <w:spacing w:line="240" w:lineRule="exact"/>
              <w:jc w:val="both"/>
              <w:rPr>
                <w:sz w:val="26"/>
                <w:szCs w:val="26"/>
              </w:rPr>
            </w:pPr>
            <w:r w:rsidRPr="00BE6529">
              <w:rPr>
                <w:sz w:val="26"/>
                <w:szCs w:val="26"/>
              </w:rPr>
              <w:t>О применении дополнительной формы организации голосования</w:t>
            </w:r>
            <w:r w:rsidR="00C21BB0">
              <w:rPr>
                <w:sz w:val="26"/>
                <w:szCs w:val="26"/>
              </w:rPr>
              <w:t xml:space="preserve"> (досрочное голосование на дому)</w:t>
            </w:r>
            <w:r w:rsidRPr="00BE6529">
              <w:rPr>
                <w:sz w:val="26"/>
                <w:szCs w:val="26"/>
              </w:rPr>
              <w:t xml:space="preserve"> при проведении дополнительных выборов депутата Алтайского краевого Законодательного Собрания по одномандатному избирательному округу № 12</w:t>
            </w:r>
          </w:p>
          <w:p w:rsidR="00FF5D82" w:rsidRDefault="00FF5D82" w:rsidP="00472814">
            <w:pPr>
              <w:spacing w:line="240" w:lineRule="exact"/>
              <w:jc w:val="left"/>
            </w:pPr>
          </w:p>
        </w:tc>
        <w:tc>
          <w:tcPr>
            <w:tcW w:w="4075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472814" w:rsidRDefault="00BE6529" w:rsidP="00BB53BF">
      <w:pPr>
        <w:spacing w:before="120" w:after="120"/>
        <w:ind w:firstLine="709"/>
        <w:contextualSpacing/>
        <w:jc w:val="both"/>
        <w:rPr>
          <w:sz w:val="26"/>
          <w:szCs w:val="26"/>
        </w:rPr>
      </w:pPr>
      <w:proofErr w:type="gramStart"/>
      <w:r w:rsidRPr="00472814">
        <w:rPr>
          <w:sz w:val="26"/>
          <w:szCs w:val="26"/>
        </w:rPr>
        <w:t xml:space="preserve">В соответствии </w:t>
      </w:r>
      <w:r w:rsidR="00C21BB0" w:rsidRPr="00472814">
        <w:rPr>
          <w:sz w:val="26"/>
          <w:szCs w:val="26"/>
        </w:rPr>
        <w:t xml:space="preserve">со </w:t>
      </w:r>
      <w:r w:rsidR="00C21BB0" w:rsidRPr="00472814">
        <w:rPr>
          <w:bCs/>
          <w:sz w:val="26"/>
          <w:szCs w:val="26"/>
        </w:rPr>
        <w:t>статьей 66 Федерального закона от 12 июня 2002 года № 67-ФЗ «Об основных гарантиях избирательных прав и права на участие в референдуме граждан Российской Федерации», разделом 3 Порядка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года, утвержденного постановлением Центральной избирательной комиссии Российской Федерации</w:t>
      </w:r>
      <w:proofErr w:type="gramEnd"/>
      <w:r w:rsidR="00C21BB0" w:rsidRPr="00472814">
        <w:rPr>
          <w:bCs/>
          <w:sz w:val="26"/>
          <w:szCs w:val="26"/>
        </w:rPr>
        <w:t xml:space="preserve"> от 24 июля 2020 года № 260/1916-7, </w:t>
      </w:r>
      <w:r w:rsidR="000D4EC4" w:rsidRPr="00472814">
        <w:rPr>
          <w:sz w:val="26"/>
          <w:szCs w:val="26"/>
        </w:rPr>
        <w:t>территориальная избирательная комиссия Курьинского района Алтайского края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472814" w:rsidRDefault="00472814" w:rsidP="00BE6529">
      <w:pPr>
        <w:ind w:firstLine="851"/>
        <w:jc w:val="both"/>
      </w:pPr>
      <w:bookmarkStart w:id="0" w:name="sub_80002"/>
    </w:p>
    <w:p w:rsidR="00BB53BF" w:rsidRPr="00472814" w:rsidRDefault="00BE6529" w:rsidP="00BE6529">
      <w:pPr>
        <w:ind w:firstLine="851"/>
        <w:jc w:val="both"/>
        <w:rPr>
          <w:sz w:val="26"/>
          <w:szCs w:val="26"/>
        </w:rPr>
      </w:pPr>
      <w:r w:rsidRPr="00472814">
        <w:rPr>
          <w:sz w:val="26"/>
          <w:szCs w:val="26"/>
        </w:rPr>
        <w:t>1. </w:t>
      </w:r>
      <w:proofErr w:type="gramStart"/>
      <w:r w:rsidRPr="00472814">
        <w:rPr>
          <w:sz w:val="26"/>
          <w:szCs w:val="26"/>
        </w:rPr>
        <w:t xml:space="preserve">Применять в течение двух дней, предшествующих дню голосования (11 и 12 сентября 2020 года), при проведении дополнительных выборов депутата Алтайского краевого Законодательного Собрания по одномандатному избирательному округ № 12 в единый день голосования 13 сентября 2020 года дополнительную форму организации голосования, установленную подпунктом </w:t>
      </w:r>
      <w:r w:rsidR="00472814" w:rsidRPr="00472814">
        <w:rPr>
          <w:sz w:val="26"/>
          <w:szCs w:val="26"/>
        </w:rPr>
        <w:t>2</w:t>
      </w:r>
      <w:r w:rsidRPr="00472814">
        <w:rPr>
          <w:sz w:val="26"/>
          <w:szCs w:val="26"/>
        </w:rPr>
        <w:t xml:space="preserve"> пункта 1.2 Порядка –</w:t>
      </w:r>
      <w:r w:rsidR="00472814" w:rsidRPr="00472814">
        <w:rPr>
          <w:sz w:val="26"/>
          <w:szCs w:val="26"/>
        </w:rPr>
        <w:t xml:space="preserve"> досрочное голосование вне помещения для голосования (далее — досрочное голосование на дому)</w:t>
      </w:r>
      <w:r w:rsidRPr="00472814">
        <w:rPr>
          <w:sz w:val="26"/>
          <w:szCs w:val="26"/>
        </w:rPr>
        <w:t>:</w:t>
      </w:r>
      <w:proofErr w:type="gramEnd"/>
    </w:p>
    <w:p w:rsidR="00124270" w:rsidRPr="00472814" w:rsidRDefault="00C21BB0" w:rsidP="00124270">
      <w:pPr>
        <w:ind w:firstLine="851"/>
        <w:jc w:val="both"/>
        <w:rPr>
          <w:sz w:val="26"/>
          <w:szCs w:val="26"/>
        </w:rPr>
      </w:pPr>
      <w:r w:rsidRPr="00472814">
        <w:rPr>
          <w:sz w:val="26"/>
          <w:szCs w:val="26"/>
        </w:rPr>
        <w:t>2</w:t>
      </w:r>
      <w:r w:rsidR="00124270" w:rsidRPr="00472814">
        <w:rPr>
          <w:sz w:val="26"/>
          <w:szCs w:val="26"/>
        </w:rPr>
        <w:t>. Довести настоящее решение до сведения участковых избирательных комиссий избирательных участков №№1073-1087.</w:t>
      </w:r>
    </w:p>
    <w:p w:rsidR="00124270" w:rsidRPr="00472814" w:rsidRDefault="00C21BB0" w:rsidP="00124270">
      <w:pPr>
        <w:ind w:firstLine="851"/>
        <w:jc w:val="both"/>
        <w:rPr>
          <w:sz w:val="26"/>
          <w:szCs w:val="26"/>
        </w:rPr>
      </w:pPr>
      <w:r w:rsidRPr="00472814">
        <w:rPr>
          <w:sz w:val="26"/>
          <w:szCs w:val="26"/>
        </w:rPr>
        <w:t>3</w:t>
      </w:r>
      <w:r w:rsidR="00124270" w:rsidRPr="00472814">
        <w:rPr>
          <w:sz w:val="26"/>
          <w:szCs w:val="26"/>
        </w:rPr>
        <w:t>. </w:t>
      </w:r>
      <w:proofErr w:type="gramStart"/>
      <w:r w:rsidR="00124270" w:rsidRPr="00472814">
        <w:rPr>
          <w:sz w:val="26"/>
          <w:szCs w:val="26"/>
        </w:rPr>
        <w:t>Контроль за</w:t>
      </w:r>
      <w:proofErr w:type="gramEnd"/>
      <w:r w:rsidR="00124270" w:rsidRPr="00472814">
        <w:rPr>
          <w:sz w:val="26"/>
          <w:szCs w:val="26"/>
        </w:rPr>
        <w:t xml:space="preserve"> выполнением настоящего решения возложить на председателя территориальной избирательной комиссии Катаеву Н.В.</w:t>
      </w:r>
    </w:p>
    <w:p w:rsidR="00BB53BF" w:rsidRPr="00472814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6"/>
          <w:szCs w:val="16"/>
        </w:rPr>
      </w:pPr>
    </w:p>
    <w:bookmarkEnd w:id="0"/>
    <w:p w:rsidR="0022470D" w:rsidRPr="00472814" w:rsidRDefault="0022470D" w:rsidP="0022470D">
      <w:pPr>
        <w:ind w:firstLine="709"/>
        <w:jc w:val="left"/>
        <w:rPr>
          <w:sz w:val="16"/>
          <w:szCs w:val="1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FC4750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121" w:rsidRDefault="002F6121">
      <w:r>
        <w:separator/>
      </w:r>
    </w:p>
  </w:endnote>
  <w:endnote w:type="continuationSeparator" w:id="0">
    <w:p w:rsidR="002F6121" w:rsidRDefault="002F6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121" w:rsidRDefault="002F6121">
      <w:r>
        <w:separator/>
      </w:r>
    </w:p>
  </w:footnote>
  <w:footnote w:type="continuationSeparator" w:id="0">
    <w:p w:rsidR="002F6121" w:rsidRDefault="002F61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E80226">
    <w:pPr>
      <w:pStyle w:val="a6"/>
    </w:pPr>
    <w:fldSimple w:instr=" PAGE   \* MERGEFORMAT ">
      <w:r w:rsidR="00472814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83670"/>
    <w:rsid w:val="000A0B95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24270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766A"/>
    <w:rsid w:val="00242D5E"/>
    <w:rsid w:val="002455CF"/>
    <w:rsid w:val="00255CC2"/>
    <w:rsid w:val="0027058B"/>
    <w:rsid w:val="002766AA"/>
    <w:rsid w:val="0029028A"/>
    <w:rsid w:val="00290524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6121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1E59"/>
    <w:rsid w:val="004439AC"/>
    <w:rsid w:val="0044586E"/>
    <w:rsid w:val="00450D75"/>
    <w:rsid w:val="00452155"/>
    <w:rsid w:val="0046732E"/>
    <w:rsid w:val="0046735A"/>
    <w:rsid w:val="00471C19"/>
    <w:rsid w:val="00472814"/>
    <w:rsid w:val="0047314C"/>
    <w:rsid w:val="00495B19"/>
    <w:rsid w:val="004A27C1"/>
    <w:rsid w:val="004B154E"/>
    <w:rsid w:val="004B2D7A"/>
    <w:rsid w:val="004C278F"/>
    <w:rsid w:val="004C7B05"/>
    <w:rsid w:val="004D3999"/>
    <w:rsid w:val="004F1170"/>
    <w:rsid w:val="00507E72"/>
    <w:rsid w:val="0052303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272E2"/>
    <w:rsid w:val="0075627B"/>
    <w:rsid w:val="00756B55"/>
    <w:rsid w:val="0075717A"/>
    <w:rsid w:val="007606CC"/>
    <w:rsid w:val="00761D6E"/>
    <w:rsid w:val="00762B2D"/>
    <w:rsid w:val="0076614B"/>
    <w:rsid w:val="007720C8"/>
    <w:rsid w:val="007A1F3D"/>
    <w:rsid w:val="007A32C3"/>
    <w:rsid w:val="007A3F1F"/>
    <w:rsid w:val="007C2753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74790"/>
    <w:rsid w:val="008A2023"/>
    <w:rsid w:val="008B0C1D"/>
    <w:rsid w:val="008D4214"/>
    <w:rsid w:val="008E5E91"/>
    <w:rsid w:val="008E7FC7"/>
    <w:rsid w:val="009031C8"/>
    <w:rsid w:val="00910B48"/>
    <w:rsid w:val="00925A08"/>
    <w:rsid w:val="00925A32"/>
    <w:rsid w:val="00927ED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A38"/>
    <w:rsid w:val="00A02C71"/>
    <w:rsid w:val="00A41E04"/>
    <w:rsid w:val="00A4708F"/>
    <w:rsid w:val="00A473BF"/>
    <w:rsid w:val="00A52BDA"/>
    <w:rsid w:val="00A72F44"/>
    <w:rsid w:val="00A73D4B"/>
    <w:rsid w:val="00A76146"/>
    <w:rsid w:val="00A92F3F"/>
    <w:rsid w:val="00A96251"/>
    <w:rsid w:val="00A9677C"/>
    <w:rsid w:val="00AA1C5B"/>
    <w:rsid w:val="00AB1B15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40AA2"/>
    <w:rsid w:val="00B4324C"/>
    <w:rsid w:val="00B94496"/>
    <w:rsid w:val="00BB53BF"/>
    <w:rsid w:val="00BB7BA1"/>
    <w:rsid w:val="00BC3590"/>
    <w:rsid w:val="00BC4A98"/>
    <w:rsid w:val="00BE6529"/>
    <w:rsid w:val="00BE66F8"/>
    <w:rsid w:val="00BE7FCE"/>
    <w:rsid w:val="00BF741B"/>
    <w:rsid w:val="00C21BB0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90F96"/>
    <w:rsid w:val="00D96FE9"/>
    <w:rsid w:val="00DB6D80"/>
    <w:rsid w:val="00DC459E"/>
    <w:rsid w:val="00DE4F7A"/>
    <w:rsid w:val="00DE5E10"/>
    <w:rsid w:val="00DE7D97"/>
    <w:rsid w:val="00DF5EF4"/>
    <w:rsid w:val="00E01BE2"/>
    <w:rsid w:val="00E22B3F"/>
    <w:rsid w:val="00E26A32"/>
    <w:rsid w:val="00E34A07"/>
    <w:rsid w:val="00E37D88"/>
    <w:rsid w:val="00E4107C"/>
    <w:rsid w:val="00E41D7C"/>
    <w:rsid w:val="00E431A3"/>
    <w:rsid w:val="00E80226"/>
    <w:rsid w:val="00E84752"/>
    <w:rsid w:val="00E860DC"/>
    <w:rsid w:val="00E91A77"/>
    <w:rsid w:val="00EC1B7D"/>
    <w:rsid w:val="00ED1DE4"/>
    <w:rsid w:val="00ED62DD"/>
    <w:rsid w:val="00EE3741"/>
    <w:rsid w:val="00EE557C"/>
    <w:rsid w:val="00EE70E0"/>
    <w:rsid w:val="00F02169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4C063-86F3-4842-8C44-ED4A26079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1734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3</cp:revision>
  <cp:lastPrinted>2020-08-25T08:25:00Z</cp:lastPrinted>
  <dcterms:created xsi:type="dcterms:W3CDTF">2020-09-03T08:15:00Z</dcterms:created>
  <dcterms:modified xsi:type="dcterms:W3CDTF">2020-09-03T08:49:00Z</dcterms:modified>
</cp:coreProperties>
</file>