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B4B" w:rsidRDefault="00CA4B4B" w:rsidP="00CA4B4B">
      <w:pPr>
        <w:shd w:val="clear" w:color="auto" w:fill="FFFFFF"/>
        <w:spacing w:line="324" w:lineRule="exact"/>
        <w:ind w:left="851" w:right="153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Колыванский сельский Совет </w:t>
      </w:r>
      <w:proofErr w:type="gramStart"/>
      <w:r>
        <w:rPr>
          <w:b/>
          <w:sz w:val="32"/>
          <w:szCs w:val="32"/>
        </w:rPr>
        <w:t>народных</w:t>
      </w:r>
      <w:proofErr w:type="gramEnd"/>
    </w:p>
    <w:p w:rsidR="00CA4B4B" w:rsidRPr="00FA675E" w:rsidRDefault="00CA4B4B" w:rsidP="00CA4B4B">
      <w:pPr>
        <w:shd w:val="clear" w:color="auto" w:fill="FFFFFF"/>
        <w:spacing w:line="324" w:lineRule="exact"/>
        <w:ind w:left="851" w:right="153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депутатов Алтайского края</w:t>
      </w:r>
    </w:p>
    <w:p w:rsidR="00CA4B4B" w:rsidRPr="00FA675E" w:rsidRDefault="00CA4B4B" w:rsidP="00CA4B4B">
      <w:pPr>
        <w:shd w:val="clear" w:color="auto" w:fill="FFFFFF"/>
        <w:spacing w:before="274" w:line="407" w:lineRule="exact"/>
        <w:ind w:right="112"/>
        <w:rPr>
          <w:b/>
          <w:spacing w:val="-4"/>
          <w:sz w:val="32"/>
          <w:szCs w:val="32"/>
        </w:rPr>
      </w:pPr>
      <w:r>
        <w:rPr>
          <w:b/>
          <w:spacing w:val="-4"/>
          <w:sz w:val="32"/>
          <w:szCs w:val="32"/>
        </w:rPr>
        <w:t xml:space="preserve">                                                 </w:t>
      </w:r>
      <w:r w:rsidRPr="00FA675E">
        <w:rPr>
          <w:b/>
          <w:spacing w:val="-4"/>
          <w:sz w:val="32"/>
          <w:szCs w:val="32"/>
        </w:rPr>
        <w:t>Решение</w:t>
      </w:r>
    </w:p>
    <w:p w:rsidR="00CA4B4B" w:rsidRDefault="00CA4B4B" w:rsidP="00CA4B4B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  <w:r w:rsidRPr="00EB6509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30 июля 2020</w:t>
      </w:r>
      <w:r w:rsidR="009945FB">
        <w:rPr>
          <w:spacing w:val="-4"/>
          <w:sz w:val="28"/>
          <w:szCs w:val="28"/>
        </w:rPr>
        <w:t xml:space="preserve"> </w:t>
      </w:r>
      <w:r w:rsidRPr="00EB6509">
        <w:rPr>
          <w:spacing w:val="-4"/>
          <w:sz w:val="28"/>
          <w:szCs w:val="28"/>
        </w:rPr>
        <w:t>г.</w:t>
      </w:r>
      <w:r w:rsidRPr="00EB6509">
        <w:rPr>
          <w:rFonts w:ascii="Arial" w:cs="Arial"/>
          <w:sz w:val="28"/>
          <w:szCs w:val="28"/>
        </w:rPr>
        <w:tab/>
        <w:t xml:space="preserve">             </w:t>
      </w:r>
      <w:r w:rsidR="009945FB">
        <w:rPr>
          <w:rFonts w:ascii="Arial" w:cs="Arial"/>
          <w:sz w:val="28"/>
          <w:szCs w:val="28"/>
        </w:rPr>
        <w:t xml:space="preserve">      </w:t>
      </w:r>
      <w:r w:rsidRPr="00EB6509">
        <w:rPr>
          <w:rFonts w:ascii="Arial" w:cs="Arial"/>
          <w:sz w:val="28"/>
          <w:szCs w:val="28"/>
        </w:rPr>
        <w:t xml:space="preserve">  </w:t>
      </w:r>
      <w:r>
        <w:rPr>
          <w:rFonts w:ascii="Arial" w:cs="Arial"/>
          <w:sz w:val="28"/>
          <w:szCs w:val="28"/>
        </w:rPr>
        <w:t xml:space="preserve">  </w:t>
      </w:r>
      <w:r>
        <w:rPr>
          <w:spacing w:val="-1"/>
          <w:sz w:val="28"/>
          <w:szCs w:val="28"/>
        </w:rPr>
        <w:t xml:space="preserve">с. Колывань </w:t>
      </w:r>
      <w:r w:rsidRPr="00EB6509">
        <w:rPr>
          <w:spacing w:val="-1"/>
          <w:sz w:val="28"/>
          <w:szCs w:val="28"/>
        </w:rPr>
        <w:t xml:space="preserve">        </w:t>
      </w:r>
      <w:r w:rsidR="009945FB">
        <w:rPr>
          <w:spacing w:val="-1"/>
          <w:sz w:val="28"/>
          <w:szCs w:val="28"/>
        </w:rPr>
        <w:t xml:space="preserve">    </w:t>
      </w:r>
      <w:r w:rsidRPr="00EB6509">
        <w:rPr>
          <w:spacing w:val="-1"/>
          <w:sz w:val="28"/>
          <w:szCs w:val="28"/>
        </w:rPr>
        <w:t xml:space="preserve">                 </w:t>
      </w:r>
      <w:r>
        <w:rPr>
          <w:spacing w:val="-1"/>
          <w:sz w:val="28"/>
          <w:szCs w:val="28"/>
        </w:rPr>
        <w:t xml:space="preserve">              </w:t>
      </w:r>
      <w:r w:rsidRPr="00EB6509">
        <w:rPr>
          <w:sz w:val="28"/>
          <w:szCs w:val="28"/>
        </w:rPr>
        <w:t>№</w:t>
      </w:r>
      <w:r>
        <w:rPr>
          <w:sz w:val="28"/>
          <w:szCs w:val="28"/>
        </w:rPr>
        <w:t>6</w:t>
      </w:r>
    </w:p>
    <w:p w:rsidR="009F2D06" w:rsidRDefault="009F2D06" w:rsidP="00CA4B4B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</w:p>
    <w:p w:rsidR="009F2D06" w:rsidRDefault="009F2D06" w:rsidP="00CA4B4B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</w:p>
    <w:p w:rsidR="00CA4B4B" w:rsidRDefault="00CA4B4B" w:rsidP="009945FB">
      <w:pPr>
        <w:shd w:val="clear" w:color="auto" w:fill="FFFFFF"/>
        <w:spacing w:before="274" w:line="407" w:lineRule="exact"/>
        <w:ind w:right="1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связи с изменениями в федеральном </w:t>
      </w:r>
      <w:r w:rsidR="009945FB">
        <w:rPr>
          <w:sz w:val="28"/>
          <w:szCs w:val="28"/>
        </w:rPr>
        <w:t>и региональном законодательстве</w:t>
      </w:r>
      <w:r>
        <w:rPr>
          <w:sz w:val="28"/>
          <w:szCs w:val="28"/>
        </w:rPr>
        <w:t xml:space="preserve"> решение вопросов в области дорожной деятельности  отнесено к ведению муниципального района. На основании вышеизложенного и протеста прокурора Курьинского района</w:t>
      </w:r>
      <w:r w:rsidR="009945FB">
        <w:rPr>
          <w:sz w:val="28"/>
          <w:szCs w:val="28"/>
        </w:rPr>
        <w:t>,</w:t>
      </w:r>
      <w:r>
        <w:rPr>
          <w:sz w:val="28"/>
          <w:szCs w:val="28"/>
        </w:rPr>
        <w:t xml:space="preserve"> признать утратившим силу решение №22  от 25.12.2013 г </w:t>
      </w:r>
      <w:r w:rsidR="00BA7383">
        <w:rPr>
          <w:sz w:val="28"/>
          <w:szCs w:val="28"/>
        </w:rPr>
        <w:t xml:space="preserve">«О муниципальном дорожном фонде» и решение №16 от 25.12.2015 г  «О внесении дополнений в решение от 25.12.2013 г </w:t>
      </w:r>
      <w:r w:rsidR="00B3344A">
        <w:rPr>
          <w:sz w:val="28"/>
          <w:szCs w:val="28"/>
        </w:rPr>
        <w:t xml:space="preserve"> №22 </w:t>
      </w:r>
      <w:r w:rsidR="009945FB">
        <w:rPr>
          <w:sz w:val="28"/>
          <w:szCs w:val="28"/>
        </w:rPr>
        <w:t>«</w:t>
      </w:r>
      <w:r w:rsidR="00B3344A">
        <w:rPr>
          <w:sz w:val="28"/>
          <w:szCs w:val="28"/>
        </w:rPr>
        <w:t>О муниципальном дорожном фонде».</w:t>
      </w:r>
    </w:p>
    <w:p w:rsidR="00B3344A" w:rsidRDefault="00B3344A" w:rsidP="009945FB">
      <w:pPr>
        <w:shd w:val="clear" w:color="auto" w:fill="FFFFFF"/>
        <w:spacing w:before="120" w:after="120"/>
        <w:contextualSpacing/>
        <w:jc w:val="both"/>
        <w:rPr>
          <w:sz w:val="28"/>
          <w:szCs w:val="28"/>
        </w:rPr>
      </w:pPr>
    </w:p>
    <w:p w:rsidR="00B3344A" w:rsidRDefault="00B3344A" w:rsidP="009945FB">
      <w:pPr>
        <w:shd w:val="clear" w:color="auto" w:fill="FFFFFF"/>
        <w:spacing w:before="120" w:after="120"/>
        <w:contextualSpacing/>
        <w:rPr>
          <w:sz w:val="28"/>
          <w:szCs w:val="28"/>
        </w:rPr>
      </w:pPr>
    </w:p>
    <w:p w:rsidR="00B3344A" w:rsidRPr="00EB6509" w:rsidRDefault="00B3344A" w:rsidP="009945FB">
      <w:pPr>
        <w:shd w:val="clear" w:color="auto" w:fill="FFFFFF"/>
        <w:spacing w:before="120" w:after="1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</w:t>
      </w:r>
      <w:r w:rsidR="009945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А</w:t>
      </w:r>
      <w:r w:rsidR="009945FB">
        <w:rPr>
          <w:sz w:val="28"/>
          <w:szCs w:val="28"/>
        </w:rPr>
        <w:t>.</w:t>
      </w:r>
      <w:r>
        <w:rPr>
          <w:sz w:val="28"/>
          <w:szCs w:val="28"/>
        </w:rPr>
        <w:t>П</w:t>
      </w:r>
      <w:r w:rsidR="009945FB">
        <w:rPr>
          <w:sz w:val="28"/>
          <w:szCs w:val="28"/>
        </w:rPr>
        <w:t>.</w:t>
      </w:r>
      <w:r>
        <w:rPr>
          <w:sz w:val="28"/>
          <w:szCs w:val="28"/>
        </w:rPr>
        <w:t xml:space="preserve"> Адышева </w:t>
      </w:r>
    </w:p>
    <w:p w:rsidR="00CA4B4B" w:rsidRPr="00EB6509" w:rsidRDefault="00CA4B4B" w:rsidP="00CA4B4B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</w:p>
    <w:p w:rsidR="00600FF5" w:rsidRDefault="00600FF5"/>
    <w:sectPr w:rsidR="00600FF5" w:rsidSect="00600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4B4B"/>
    <w:rsid w:val="00007153"/>
    <w:rsid w:val="00017F36"/>
    <w:rsid w:val="000340D7"/>
    <w:rsid w:val="0006590C"/>
    <w:rsid w:val="000B0240"/>
    <w:rsid w:val="000C66AC"/>
    <w:rsid w:val="001060F0"/>
    <w:rsid w:val="00134A4A"/>
    <w:rsid w:val="00147C0A"/>
    <w:rsid w:val="001577EE"/>
    <w:rsid w:val="00167C7B"/>
    <w:rsid w:val="0017420D"/>
    <w:rsid w:val="001749F0"/>
    <w:rsid w:val="001B4D75"/>
    <w:rsid w:val="001C6BDE"/>
    <w:rsid w:val="001E1704"/>
    <w:rsid w:val="001E3507"/>
    <w:rsid w:val="001F2710"/>
    <w:rsid w:val="001F48EB"/>
    <w:rsid w:val="00220F6A"/>
    <w:rsid w:val="0022327C"/>
    <w:rsid w:val="00262CEC"/>
    <w:rsid w:val="00274CB5"/>
    <w:rsid w:val="0028204A"/>
    <w:rsid w:val="002E29C6"/>
    <w:rsid w:val="002E5CA0"/>
    <w:rsid w:val="002F32F0"/>
    <w:rsid w:val="003000AE"/>
    <w:rsid w:val="00304B50"/>
    <w:rsid w:val="003066DF"/>
    <w:rsid w:val="00362CE9"/>
    <w:rsid w:val="00381080"/>
    <w:rsid w:val="003B00AB"/>
    <w:rsid w:val="003B20A1"/>
    <w:rsid w:val="003B3E74"/>
    <w:rsid w:val="003C4CCB"/>
    <w:rsid w:val="003E6A00"/>
    <w:rsid w:val="004332AA"/>
    <w:rsid w:val="00434459"/>
    <w:rsid w:val="00457EC4"/>
    <w:rsid w:val="004845B0"/>
    <w:rsid w:val="00494B00"/>
    <w:rsid w:val="004A0A05"/>
    <w:rsid w:val="004D2FB8"/>
    <w:rsid w:val="004F2B66"/>
    <w:rsid w:val="004F6D02"/>
    <w:rsid w:val="0050793A"/>
    <w:rsid w:val="005109A1"/>
    <w:rsid w:val="00527491"/>
    <w:rsid w:val="0056038C"/>
    <w:rsid w:val="005944FD"/>
    <w:rsid w:val="005C00D3"/>
    <w:rsid w:val="00600FF5"/>
    <w:rsid w:val="006145F8"/>
    <w:rsid w:val="0062152C"/>
    <w:rsid w:val="00657782"/>
    <w:rsid w:val="006A77DA"/>
    <w:rsid w:val="006B435C"/>
    <w:rsid w:val="00702DBC"/>
    <w:rsid w:val="00704C84"/>
    <w:rsid w:val="00712873"/>
    <w:rsid w:val="00750D16"/>
    <w:rsid w:val="007635A7"/>
    <w:rsid w:val="00777A07"/>
    <w:rsid w:val="007808A6"/>
    <w:rsid w:val="00782805"/>
    <w:rsid w:val="00783E56"/>
    <w:rsid w:val="007B7426"/>
    <w:rsid w:val="007D1578"/>
    <w:rsid w:val="007D5490"/>
    <w:rsid w:val="00800A47"/>
    <w:rsid w:val="00823A38"/>
    <w:rsid w:val="00883639"/>
    <w:rsid w:val="00917FB0"/>
    <w:rsid w:val="00937C28"/>
    <w:rsid w:val="00963812"/>
    <w:rsid w:val="00967D13"/>
    <w:rsid w:val="009945FB"/>
    <w:rsid w:val="009A28EA"/>
    <w:rsid w:val="009B0769"/>
    <w:rsid w:val="009B332B"/>
    <w:rsid w:val="009D0642"/>
    <w:rsid w:val="009F2D06"/>
    <w:rsid w:val="00A14BFD"/>
    <w:rsid w:val="00A24282"/>
    <w:rsid w:val="00A61661"/>
    <w:rsid w:val="00A71976"/>
    <w:rsid w:val="00A765CB"/>
    <w:rsid w:val="00A87172"/>
    <w:rsid w:val="00AB7563"/>
    <w:rsid w:val="00AC7996"/>
    <w:rsid w:val="00AE3417"/>
    <w:rsid w:val="00AF5024"/>
    <w:rsid w:val="00B022C6"/>
    <w:rsid w:val="00B2165F"/>
    <w:rsid w:val="00B2288F"/>
    <w:rsid w:val="00B23756"/>
    <w:rsid w:val="00B3344A"/>
    <w:rsid w:val="00B953BE"/>
    <w:rsid w:val="00B972B3"/>
    <w:rsid w:val="00BA7383"/>
    <w:rsid w:val="00BC1395"/>
    <w:rsid w:val="00BC45D9"/>
    <w:rsid w:val="00BE7B40"/>
    <w:rsid w:val="00BF2A2D"/>
    <w:rsid w:val="00C20297"/>
    <w:rsid w:val="00C277BE"/>
    <w:rsid w:val="00C4704F"/>
    <w:rsid w:val="00C85C60"/>
    <w:rsid w:val="00CA4B4B"/>
    <w:rsid w:val="00D3598B"/>
    <w:rsid w:val="00D36C8E"/>
    <w:rsid w:val="00D60FD5"/>
    <w:rsid w:val="00D62B86"/>
    <w:rsid w:val="00D71A0D"/>
    <w:rsid w:val="00D81BC8"/>
    <w:rsid w:val="00D92EA3"/>
    <w:rsid w:val="00DD62BE"/>
    <w:rsid w:val="00DD68F3"/>
    <w:rsid w:val="00DE38F9"/>
    <w:rsid w:val="00E25772"/>
    <w:rsid w:val="00E30DBF"/>
    <w:rsid w:val="00E40C2D"/>
    <w:rsid w:val="00E91A13"/>
    <w:rsid w:val="00ED2869"/>
    <w:rsid w:val="00ED53A8"/>
    <w:rsid w:val="00F74C4A"/>
    <w:rsid w:val="00F80BE7"/>
    <w:rsid w:val="00F9710E"/>
    <w:rsid w:val="00FA6A6B"/>
    <w:rsid w:val="00FB0048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4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4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2020-08-03T02:04:00Z</cp:lastPrinted>
  <dcterms:created xsi:type="dcterms:W3CDTF">2020-08-04T02:06:00Z</dcterms:created>
  <dcterms:modified xsi:type="dcterms:W3CDTF">2020-08-04T02:06:00Z</dcterms:modified>
</cp:coreProperties>
</file>