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626" w:rsidRPr="00267916" w:rsidRDefault="003F5626">
      <w:pPr>
        <w:pStyle w:val="ConsPlusTitlePage"/>
        <w:rPr>
          <w:rFonts w:ascii="Times New Roman" w:hAnsi="Times New Roman" w:cs="Times New Roman"/>
        </w:rPr>
      </w:pPr>
      <w:r w:rsidRPr="00267916">
        <w:rPr>
          <w:rFonts w:ascii="Times New Roman" w:hAnsi="Times New Roman" w:cs="Times New Roman"/>
        </w:rPr>
        <w:t xml:space="preserve">Документ предоставлен </w:t>
      </w:r>
      <w:hyperlink r:id="rId4" w:history="1">
        <w:proofErr w:type="spellStart"/>
        <w:r w:rsidRPr="00267916">
          <w:rPr>
            <w:rFonts w:ascii="Times New Roman" w:hAnsi="Times New Roman" w:cs="Times New Roman"/>
            <w:color w:val="0000FF"/>
          </w:rPr>
          <w:t>КонсультантПлюс</w:t>
        </w:r>
        <w:proofErr w:type="spellEnd"/>
      </w:hyperlink>
      <w:r w:rsidRPr="00267916">
        <w:rPr>
          <w:rFonts w:ascii="Times New Roman" w:hAnsi="Times New Roman" w:cs="Times New Roman"/>
        </w:rPr>
        <w:br/>
      </w:r>
    </w:p>
    <w:p w:rsidR="003F5626" w:rsidRPr="00267916" w:rsidRDefault="003F5626">
      <w:pPr>
        <w:pStyle w:val="ConsPlusNormal"/>
        <w:jc w:val="both"/>
        <w:outlineLvl w:val="0"/>
        <w:rPr>
          <w:rFonts w:ascii="Times New Roman" w:hAnsi="Times New Roman" w:cs="Times New Roman"/>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961"/>
        <w:gridCol w:w="4961"/>
      </w:tblGrid>
      <w:tr w:rsidR="003F5626" w:rsidRPr="00267916">
        <w:tc>
          <w:tcPr>
            <w:tcW w:w="4677" w:type="dxa"/>
            <w:tcBorders>
              <w:top w:val="nil"/>
              <w:left w:val="nil"/>
              <w:bottom w:val="nil"/>
              <w:right w:val="nil"/>
            </w:tcBorders>
          </w:tcPr>
          <w:p w:rsidR="003F5626" w:rsidRPr="00267916" w:rsidRDefault="003F5626">
            <w:pPr>
              <w:pStyle w:val="ConsPlusNormal"/>
              <w:rPr>
                <w:rFonts w:ascii="Times New Roman" w:hAnsi="Times New Roman" w:cs="Times New Roman"/>
              </w:rPr>
            </w:pPr>
            <w:r w:rsidRPr="00267916">
              <w:rPr>
                <w:rFonts w:ascii="Times New Roman" w:hAnsi="Times New Roman" w:cs="Times New Roman"/>
              </w:rPr>
              <w:t>25 июля 2002 года</w:t>
            </w:r>
          </w:p>
        </w:tc>
        <w:tc>
          <w:tcPr>
            <w:tcW w:w="4677" w:type="dxa"/>
            <w:tcBorders>
              <w:top w:val="nil"/>
              <w:left w:val="nil"/>
              <w:bottom w:val="nil"/>
              <w:right w:val="nil"/>
            </w:tcBorders>
          </w:tcPr>
          <w:p w:rsidR="003F5626" w:rsidRPr="00267916" w:rsidRDefault="003F5626">
            <w:pPr>
              <w:pStyle w:val="ConsPlusNormal"/>
              <w:jc w:val="right"/>
              <w:rPr>
                <w:rFonts w:ascii="Times New Roman" w:hAnsi="Times New Roman" w:cs="Times New Roman"/>
              </w:rPr>
            </w:pPr>
            <w:r w:rsidRPr="00267916">
              <w:rPr>
                <w:rFonts w:ascii="Times New Roman" w:hAnsi="Times New Roman" w:cs="Times New Roman"/>
              </w:rPr>
              <w:t>N 114-ФЗ</w:t>
            </w:r>
          </w:p>
        </w:tc>
      </w:tr>
    </w:tbl>
    <w:p w:rsidR="003F5626" w:rsidRPr="00267916" w:rsidRDefault="003F5626">
      <w:pPr>
        <w:pStyle w:val="ConsPlusNormal"/>
        <w:pBdr>
          <w:top w:val="single" w:sz="6" w:space="0" w:color="auto"/>
        </w:pBdr>
        <w:spacing w:before="100" w:after="100"/>
        <w:jc w:val="both"/>
        <w:rPr>
          <w:rFonts w:ascii="Times New Roman" w:hAnsi="Times New Roman" w:cs="Times New Roman"/>
          <w:sz w:val="2"/>
          <w:szCs w:val="2"/>
        </w:rPr>
      </w:pPr>
    </w:p>
    <w:p w:rsidR="003F5626" w:rsidRPr="00267916" w:rsidRDefault="003F5626">
      <w:pPr>
        <w:pStyle w:val="ConsPlusNormal"/>
        <w:jc w:val="center"/>
        <w:rPr>
          <w:rFonts w:ascii="Times New Roman" w:hAnsi="Times New Roman" w:cs="Times New Roman"/>
        </w:rPr>
      </w:pPr>
    </w:p>
    <w:p w:rsidR="003F5626" w:rsidRPr="00267916" w:rsidRDefault="003F5626">
      <w:pPr>
        <w:pStyle w:val="ConsPlusTitle"/>
        <w:jc w:val="center"/>
        <w:rPr>
          <w:rFonts w:ascii="Times New Roman" w:hAnsi="Times New Roman" w:cs="Times New Roman"/>
        </w:rPr>
      </w:pPr>
      <w:r w:rsidRPr="00267916">
        <w:rPr>
          <w:rFonts w:ascii="Times New Roman" w:hAnsi="Times New Roman" w:cs="Times New Roman"/>
        </w:rPr>
        <w:t>РОССИЙСКАЯ ФЕДЕРАЦИЯ</w:t>
      </w:r>
    </w:p>
    <w:p w:rsidR="003F5626" w:rsidRPr="00267916" w:rsidRDefault="003F5626">
      <w:pPr>
        <w:pStyle w:val="ConsPlusTitle"/>
        <w:jc w:val="center"/>
        <w:rPr>
          <w:rFonts w:ascii="Times New Roman" w:hAnsi="Times New Roman" w:cs="Times New Roman"/>
        </w:rPr>
      </w:pPr>
    </w:p>
    <w:p w:rsidR="003F5626" w:rsidRPr="00267916" w:rsidRDefault="003F5626">
      <w:pPr>
        <w:pStyle w:val="ConsPlusTitle"/>
        <w:jc w:val="center"/>
        <w:rPr>
          <w:rFonts w:ascii="Times New Roman" w:hAnsi="Times New Roman" w:cs="Times New Roman"/>
        </w:rPr>
      </w:pPr>
      <w:r w:rsidRPr="00267916">
        <w:rPr>
          <w:rFonts w:ascii="Times New Roman" w:hAnsi="Times New Roman" w:cs="Times New Roman"/>
        </w:rPr>
        <w:t>ФЕДЕРАЛЬНЫЙ ЗАКОН</w:t>
      </w:r>
    </w:p>
    <w:p w:rsidR="003F5626" w:rsidRPr="00267916" w:rsidRDefault="003F5626">
      <w:pPr>
        <w:pStyle w:val="ConsPlusTitle"/>
        <w:jc w:val="center"/>
        <w:rPr>
          <w:rFonts w:ascii="Times New Roman" w:hAnsi="Times New Roman" w:cs="Times New Roman"/>
        </w:rPr>
      </w:pPr>
    </w:p>
    <w:p w:rsidR="003F5626" w:rsidRPr="00267916" w:rsidRDefault="003F5626">
      <w:pPr>
        <w:pStyle w:val="ConsPlusTitle"/>
        <w:jc w:val="center"/>
        <w:rPr>
          <w:rFonts w:ascii="Times New Roman" w:hAnsi="Times New Roman" w:cs="Times New Roman"/>
        </w:rPr>
      </w:pPr>
      <w:r w:rsidRPr="00267916">
        <w:rPr>
          <w:rFonts w:ascii="Times New Roman" w:hAnsi="Times New Roman" w:cs="Times New Roman"/>
        </w:rPr>
        <w:t>О ПРОТИВОДЕЙСТВИИ ЭКСТРЕМИСТСКОЙ ДЕЯТЕЛЬНОСТИ</w:t>
      </w:r>
    </w:p>
    <w:p w:rsidR="003F5626" w:rsidRPr="00267916" w:rsidRDefault="003F5626">
      <w:pPr>
        <w:pStyle w:val="ConsPlusNormal"/>
        <w:rPr>
          <w:rFonts w:ascii="Times New Roman" w:hAnsi="Times New Roman" w:cs="Times New Roman"/>
        </w:rPr>
      </w:pPr>
    </w:p>
    <w:p w:rsidR="003F5626" w:rsidRPr="00267916" w:rsidRDefault="003F5626">
      <w:pPr>
        <w:pStyle w:val="ConsPlusNormal"/>
        <w:jc w:val="right"/>
        <w:rPr>
          <w:rFonts w:ascii="Times New Roman" w:hAnsi="Times New Roman" w:cs="Times New Roman"/>
        </w:rPr>
      </w:pPr>
      <w:proofErr w:type="gramStart"/>
      <w:r w:rsidRPr="00267916">
        <w:rPr>
          <w:rFonts w:ascii="Times New Roman" w:hAnsi="Times New Roman" w:cs="Times New Roman"/>
        </w:rPr>
        <w:t>Принят</w:t>
      </w:r>
      <w:proofErr w:type="gramEnd"/>
    </w:p>
    <w:p w:rsidR="003F5626" w:rsidRPr="00267916" w:rsidRDefault="003F5626">
      <w:pPr>
        <w:pStyle w:val="ConsPlusNormal"/>
        <w:jc w:val="right"/>
        <w:rPr>
          <w:rFonts w:ascii="Times New Roman" w:hAnsi="Times New Roman" w:cs="Times New Roman"/>
        </w:rPr>
      </w:pPr>
      <w:r w:rsidRPr="00267916">
        <w:rPr>
          <w:rFonts w:ascii="Times New Roman" w:hAnsi="Times New Roman" w:cs="Times New Roman"/>
        </w:rPr>
        <w:t>Государственной Думой</w:t>
      </w:r>
    </w:p>
    <w:p w:rsidR="003F5626" w:rsidRPr="00267916" w:rsidRDefault="003F5626">
      <w:pPr>
        <w:pStyle w:val="ConsPlusNormal"/>
        <w:jc w:val="right"/>
        <w:rPr>
          <w:rFonts w:ascii="Times New Roman" w:hAnsi="Times New Roman" w:cs="Times New Roman"/>
        </w:rPr>
      </w:pPr>
      <w:r w:rsidRPr="00267916">
        <w:rPr>
          <w:rFonts w:ascii="Times New Roman" w:hAnsi="Times New Roman" w:cs="Times New Roman"/>
        </w:rPr>
        <w:t>27 июня 2002 года</w:t>
      </w:r>
    </w:p>
    <w:p w:rsidR="003F5626" w:rsidRPr="00267916" w:rsidRDefault="003F5626">
      <w:pPr>
        <w:pStyle w:val="ConsPlusNormal"/>
        <w:jc w:val="right"/>
        <w:rPr>
          <w:rFonts w:ascii="Times New Roman" w:hAnsi="Times New Roman" w:cs="Times New Roman"/>
        </w:rPr>
      </w:pPr>
    </w:p>
    <w:p w:rsidR="003F5626" w:rsidRPr="00267916" w:rsidRDefault="003F5626">
      <w:pPr>
        <w:pStyle w:val="ConsPlusNormal"/>
        <w:jc w:val="right"/>
        <w:rPr>
          <w:rFonts w:ascii="Times New Roman" w:hAnsi="Times New Roman" w:cs="Times New Roman"/>
        </w:rPr>
      </w:pPr>
      <w:r w:rsidRPr="00267916">
        <w:rPr>
          <w:rFonts w:ascii="Times New Roman" w:hAnsi="Times New Roman" w:cs="Times New Roman"/>
        </w:rPr>
        <w:t>Одобрен</w:t>
      </w:r>
    </w:p>
    <w:p w:rsidR="003F5626" w:rsidRPr="00267916" w:rsidRDefault="003F5626">
      <w:pPr>
        <w:pStyle w:val="ConsPlusNormal"/>
        <w:jc w:val="right"/>
        <w:rPr>
          <w:rFonts w:ascii="Times New Roman" w:hAnsi="Times New Roman" w:cs="Times New Roman"/>
        </w:rPr>
      </w:pPr>
      <w:r w:rsidRPr="00267916">
        <w:rPr>
          <w:rFonts w:ascii="Times New Roman" w:hAnsi="Times New Roman" w:cs="Times New Roman"/>
        </w:rPr>
        <w:t>Советом Федерации</w:t>
      </w:r>
    </w:p>
    <w:p w:rsidR="003F5626" w:rsidRPr="00267916" w:rsidRDefault="003F5626">
      <w:pPr>
        <w:pStyle w:val="ConsPlusNormal"/>
        <w:jc w:val="right"/>
        <w:rPr>
          <w:rFonts w:ascii="Times New Roman" w:hAnsi="Times New Roman" w:cs="Times New Roman"/>
        </w:rPr>
      </w:pPr>
      <w:r w:rsidRPr="00267916">
        <w:rPr>
          <w:rFonts w:ascii="Times New Roman" w:hAnsi="Times New Roman" w:cs="Times New Roman"/>
        </w:rPr>
        <w:t>10 июля 2002 года</w:t>
      </w:r>
    </w:p>
    <w:p w:rsidR="003F5626" w:rsidRPr="00267916" w:rsidRDefault="003F5626">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3F5626" w:rsidRPr="00267916">
        <w:trPr>
          <w:jc w:val="center"/>
        </w:trPr>
        <w:tc>
          <w:tcPr>
            <w:tcW w:w="9294" w:type="dxa"/>
            <w:tcBorders>
              <w:top w:val="nil"/>
              <w:left w:val="single" w:sz="24" w:space="0" w:color="CED3F1"/>
              <w:bottom w:val="nil"/>
              <w:right w:val="single" w:sz="24" w:space="0" w:color="F4F3F8"/>
            </w:tcBorders>
            <w:shd w:val="clear" w:color="auto" w:fill="F4F3F8"/>
          </w:tcPr>
          <w:p w:rsidR="003F5626" w:rsidRPr="00267916" w:rsidRDefault="003F5626">
            <w:pPr>
              <w:pStyle w:val="ConsPlusNormal"/>
              <w:jc w:val="center"/>
              <w:rPr>
                <w:rFonts w:ascii="Times New Roman" w:hAnsi="Times New Roman" w:cs="Times New Roman"/>
              </w:rPr>
            </w:pPr>
            <w:r w:rsidRPr="00267916">
              <w:rPr>
                <w:rFonts w:ascii="Times New Roman" w:hAnsi="Times New Roman" w:cs="Times New Roman"/>
                <w:color w:val="392C69"/>
              </w:rPr>
              <w:t>Список изменяющих документов</w:t>
            </w:r>
          </w:p>
          <w:p w:rsidR="003F5626" w:rsidRPr="00267916" w:rsidRDefault="003F5626">
            <w:pPr>
              <w:pStyle w:val="ConsPlusNormal"/>
              <w:jc w:val="center"/>
              <w:rPr>
                <w:rFonts w:ascii="Times New Roman" w:hAnsi="Times New Roman" w:cs="Times New Roman"/>
              </w:rPr>
            </w:pPr>
            <w:proofErr w:type="gramStart"/>
            <w:r w:rsidRPr="00267916">
              <w:rPr>
                <w:rFonts w:ascii="Times New Roman" w:hAnsi="Times New Roman" w:cs="Times New Roman"/>
                <w:color w:val="392C69"/>
              </w:rPr>
              <w:t xml:space="preserve">(в ред. Федеральных законов от 27.07.2006 </w:t>
            </w:r>
            <w:hyperlink r:id="rId5" w:history="1">
              <w:r w:rsidRPr="00267916">
                <w:rPr>
                  <w:rFonts w:ascii="Times New Roman" w:hAnsi="Times New Roman" w:cs="Times New Roman"/>
                  <w:color w:val="0000FF"/>
                </w:rPr>
                <w:t>N 148-ФЗ,</w:t>
              </w:r>
            </w:hyperlink>
            <w:r w:rsidRPr="00267916">
              <w:rPr>
                <w:rFonts w:ascii="Times New Roman" w:hAnsi="Times New Roman" w:cs="Times New Roman"/>
                <w:color w:val="392C69"/>
              </w:rPr>
              <w:t xml:space="preserve"> от 27.07.2006 </w:t>
            </w:r>
            <w:hyperlink r:id="rId6" w:history="1">
              <w:r w:rsidRPr="00267916">
                <w:rPr>
                  <w:rFonts w:ascii="Times New Roman" w:hAnsi="Times New Roman" w:cs="Times New Roman"/>
                  <w:color w:val="0000FF"/>
                </w:rPr>
                <w:t>N 153-ФЗ</w:t>
              </w:r>
            </w:hyperlink>
            <w:r w:rsidRPr="00267916">
              <w:rPr>
                <w:rFonts w:ascii="Times New Roman" w:hAnsi="Times New Roman" w:cs="Times New Roman"/>
                <w:color w:val="392C69"/>
              </w:rPr>
              <w:t>,</w:t>
            </w:r>
            <w:proofErr w:type="gramEnd"/>
          </w:p>
          <w:p w:rsidR="003F5626" w:rsidRPr="00267916" w:rsidRDefault="003F5626">
            <w:pPr>
              <w:pStyle w:val="ConsPlusNormal"/>
              <w:jc w:val="center"/>
              <w:rPr>
                <w:rFonts w:ascii="Times New Roman" w:hAnsi="Times New Roman" w:cs="Times New Roman"/>
              </w:rPr>
            </w:pPr>
            <w:r w:rsidRPr="00267916">
              <w:rPr>
                <w:rFonts w:ascii="Times New Roman" w:hAnsi="Times New Roman" w:cs="Times New Roman"/>
                <w:color w:val="392C69"/>
              </w:rPr>
              <w:t xml:space="preserve">от 10.05.2007 </w:t>
            </w:r>
            <w:hyperlink r:id="rId7" w:history="1">
              <w:r w:rsidRPr="00267916">
                <w:rPr>
                  <w:rFonts w:ascii="Times New Roman" w:hAnsi="Times New Roman" w:cs="Times New Roman"/>
                  <w:color w:val="0000FF"/>
                </w:rPr>
                <w:t>N 71-ФЗ</w:t>
              </w:r>
            </w:hyperlink>
            <w:r w:rsidRPr="00267916">
              <w:rPr>
                <w:rFonts w:ascii="Times New Roman" w:hAnsi="Times New Roman" w:cs="Times New Roman"/>
                <w:color w:val="392C69"/>
              </w:rPr>
              <w:t xml:space="preserve">, от 24.07.2007 </w:t>
            </w:r>
            <w:hyperlink r:id="rId8" w:history="1">
              <w:r w:rsidRPr="00267916">
                <w:rPr>
                  <w:rFonts w:ascii="Times New Roman" w:hAnsi="Times New Roman" w:cs="Times New Roman"/>
                  <w:color w:val="0000FF"/>
                </w:rPr>
                <w:t>N 211-ФЗ</w:t>
              </w:r>
            </w:hyperlink>
            <w:r w:rsidRPr="00267916">
              <w:rPr>
                <w:rFonts w:ascii="Times New Roman" w:hAnsi="Times New Roman" w:cs="Times New Roman"/>
                <w:color w:val="392C69"/>
              </w:rPr>
              <w:t xml:space="preserve">, от 29.04.2008 </w:t>
            </w:r>
            <w:hyperlink r:id="rId9" w:history="1">
              <w:r w:rsidRPr="00267916">
                <w:rPr>
                  <w:rFonts w:ascii="Times New Roman" w:hAnsi="Times New Roman" w:cs="Times New Roman"/>
                  <w:color w:val="0000FF"/>
                </w:rPr>
                <w:t>N 54-ФЗ</w:t>
              </w:r>
            </w:hyperlink>
            <w:r w:rsidRPr="00267916">
              <w:rPr>
                <w:rFonts w:ascii="Times New Roman" w:hAnsi="Times New Roman" w:cs="Times New Roman"/>
                <w:color w:val="392C69"/>
              </w:rPr>
              <w:t>,</w:t>
            </w:r>
          </w:p>
          <w:p w:rsidR="003F5626" w:rsidRPr="00267916" w:rsidRDefault="003F5626">
            <w:pPr>
              <w:pStyle w:val="ConsPlusNormal"/>
              <w:jc w:val="center"/>
              <w:rPr>
                <w:rFonts w:ascii="Times New Roman" w:hAnsi="Times New Roman" w:cs="Times New Roman"/>
              </w:rPr>
            </w:pPr>
            <w:r w:rsidRPr="00267916">
              <w:rPr>
                <w:rFonts w:ascii="Times New Roman" w:hAnsi="Times New Roman" w:cs="Times New Roman"/>
                <w:color w:val="392C69"/>
              </w:rPr>
              <w:t xml:space="preserve">от 25.12.2012 </w:t>
            </w:r>
            <w:hyperlink r:id="rId10" w:history="1">
              <w:r w:rsidRPr="00267916">
                <w:rPr>
                  <w:rFonts w:ascii="Times New Roman" w:hAnsi="Times New Roman" w:cs="Times New Roman"/>
                  <w:color w:val="0000FF"/>
                </w:rPr>
                <w:t>N 255-ФЗ</w:t>
              </w:r>
            </w:hyperlink>
            <w:r w:rsidRPr="00267916">
              <w:rPr>
                <w:rFonts w:ascii="Times New Roman" w:hAnsi="Times New Roman" w:cs="Times New Roman"/>
                <w:color w:val="392C69"/>
              </w:rPr>
              <w:t xml:space="preserve">, от 02.07.2013 </w:t>
            </w:r>
            <w:hyperlink r:id="rId11" w:history="1">
              <w:r w:rsidRPr="00267916">
                <w:rPr>
                  <w:rFonts w:ascii="Times New Roman" w:hAnsi="Times New Roman" w:cs="Times New Roman"/>
                  <w:color w:val="0000FF"/>
                </w:rPr>
                <w:t>N 185-ФЗ</w:t>
              </w:r>
            </w:hyperlink>
            <w:r w:rsidRPr="00267916">
              <w:rPr>
                <w:rFonts w:ascii="Times New Roman" w:hAnsi="Times New Roman" w:cs="Times New Roman"/>
                <w:color w:val="392C69"/>
              </w:rPr>
              <w:t xml:space="preserve">, от 28.06.2014 </w:t>
            </w:r>
            <w:hyperlink r:id="rId12" w:history="1">
              <w:r w:rsidRPr="00267916">
                <w:rPr>
                  <w:rFonts w:ascii="Times New Roman" w:hAnsi="Times New Roman" w:cs="Times New Roman"/>
                  <w:color w:val="0000FF"/>
                </w:rPr>
                <w:t>N 179-ФЗ</w:t>
              </w:r>
            </w:hyperlink>
            <w:r w:rsidRPr="00267916">
              <w:rPr>
                <w:rFonts w:ascii="Times New Roman" w:hAnsi="Times New Roman" w:cs="Times New Roman"/>
                <w:color w:val="392C69"/>
              </w:rPr>
              <w:t>,</w:t>
            </w:r>
          </w:p>
          <w:p w:rsidR="003F5626" w:rsidRPr="00267916" w:rsidRDefault="003F5626">
            <w:pPr>
              <w:pStyle w:val="ConsPlusNormal"/>
              <w:jc w:val="center"/>
              <w:rPr>
                <w:rFonts w:ascii="Times New Roman" w:hAnsi="Times New Roman" w:cs="Times New Roman"/>
              </w:rPr>
            </w:pPr>
            <w:r w:rsidRPr="00267916">
              <w:rPr>
                <w:rFonts w:ascii="Times New Roman" w:hAnsi="Times New Roman" w:cs="Times New Roman"/>
                <w:color w:val="392C69"/>
              </w:rPr>
              <w:t xml:space="preserve">от 21.07.2014 </w:t>
            </w:r>
            <w:hyperlink r:id="rId13" w:history="1">
              <w:r w:rsidRPr="00267916">
                <w:rPr>
                  <w:rFonts w:ascii="Times New Roman" w:hAnsi="Times New Roman" w:cs="Times New Roman"/>
                  <w:color w:val="0000FF"/>
                </w:rPr>
                <w:t>N 236-ФЗ</w:t>
              </w:r>
            </w:hyperlink>
            <w:r w:rsidRPr="00267916">
              <w:rPr>
                <w:rFonts w:ascii="Times New Roman" w:hAnsi="Times New Roman" w:cs="Times New Roman"/>
                <w:color w:val="392C69"/>
              </w:rPr>
              <w:t xml:space="preserve">, от 31.12.2014 </w:t>
            </w:r>
            <w:hyperlink r:id="rId14" w:history="1">
              <w:r w:rsidRPr="00267916">
                <w:rPr>
                  <w:rFonts w:ascii="Times New Roman" w:hAnsi="Times New Roman" w:cs="Times New Roman"/>
                  <w:color w:val="0000FF"/>
                </w:rPr>
                <w:t>N 505-ФЗ</w:t>
              </w:r>
            </w:hyperlink>
            <w:r w:rsidRPr="00267916">
              <w:rPr>
                <w:rFonts w:ascii="Times New Roman" w:hAnsi="Times New Roman" w:cs="Times New Roman"/>
                <w:color w:val="392C69"/>
              </w:rPr>
              <w:t xml:space="preserve">, от 08.03.2015 </w:t>
            </w:r>
            <w:hyperlink r:id="rId15" w:history="1">
              <w:r w:rsidRPr="00267916">
                <w:rPr>
                  <w:rFonts w:ascii="Times New Roman" w:hAnsi="Times New Roman" w:cs="Times New Roman"/>
                  <w:color w:val="0000FF"/>
                </w:rPr>
                <w:t>N 23-ФЗ</w:t>
              </w:r>
            </w:hyperlink>
            <w:r w:rsidRPr="00267916">
              <w:rPr>
                <w:rFonts w:ascii="Times New Roman" w:hAnsi="Times New Roman" w:cs="Times New Roman"/>
                <w:color w:val="392C69"/>
              </w:rPr>
              <w:t>,</w:t>
            </w:r>
          </w:p>
          <w:p w:rsidR="003F5626" w:rsidRPr="00267916" w:rsidRDefault="003F5626">
            <w:pPr>
              <w:pStyle w:val="ConsPlusNormal"/>
              <w:jc w:val="center"/>
              <w:rPr>
                <w:rFonts w:ascii="Times New Roman" w:hAnsi="Times New Roman" w:cs="Times New Roman"/>
              </w:rPr>
            </w:pPr>
            <w:r w:rsidRPr="00267916">
              <w:rPr>
                <w:rFonts w:ascii="Times New Roman" w:hAnsi="Times New Roman" w:cs="Times New Roman"/>
                <w:color w:val="392C69"/>
              </w:rPr>
              <w:t xml:space="preserve">от 23.11.2015 </w:t>
            </w:r>
            <w:hyperlink r:id="rId16" w:history="1">
              <w:r w:rsidRPr="00267916">
                <w:rPr>
                  <w:rFonts w:ascii="Times New Roman" w:hAnsi="Times New Roman" w:cs="Times New Roman"/>
                  <w:color w:val="0000FF"/>
                </w:rPr>
                <w:t>N 314-ФЗ</w:t>
              </w:r>
            </w:hyperlink>
            <w:r w:rsidRPr="00267916">
              <w:rPr>
                <w:rFonts w:ascii="Times New Roman" w:hAnsi="Times New Roman" w:cs="Times New Roman"/>
                <w:color w:val="392C69"/>
              </w:rPr>
              <w:t xml:space="preserve">, от 28.11.2018 </w:t>
            </w:r>
            <w:hyperlink r:id="rId17" w:history="1">
              <w:r w:rsidRPr="00267916">
                <w:rPr>
                  <w:rFonts w:ascii="Times New Roman" w:hAnsi="Times New Roman" w:cs="Times New Roman"/>
                  <w:color w:val="0000FF"/>
                </w:rPr>
                <w:t>N 451-ФЗ</w:t>
              </w:r>
            </w:hyperlink>
            <w:r w:rsidRPr="00267916">
              <w:rPr>
                <w:rFonts w:ascii="Times New Roman" w:hAnsi="Times New Roman" w:cs="Times New Roman"/>
                <w:color w:val="392C69"/>
              </w:rPr>
              <w:t xml:space="preserve">, от 02.12.2019 </w:t>
            </w:r>
            <w:hyperlink r:id="rId18" w:history="1">
              <w:r w:rsidRPr="00267916">
                <w:rPr>
                  <w:rFonts w:ascii="Times New Roman" w:hAnsi="Times New Roman" w:cs="Times New Roman"/>
                  <w:color w:val="0000FF"/>
                </w:rPr>
                <w:t>N 421-ФЗ</w:t>
              </w:r>
            </w:hyperlink>
            <w:r w:rsidRPr="00267916">
              <w:rPr>
                <w:rFonts w:ascii="Times New Roman" w:hAnsi="Times New Roman" w:cs="Times New Roman"/>
                <w:color w:val="392C69"/>
              </w:rPr>
              <w:t>)</w:t>
            </w:r>
          </w:p>
        </w:tc>
      </w:tr>
    </w:tbl>
    <w:p w:rsidR="003F5626" w:rsidRPr="00267916" w:rsidRDefault="003F5626">
      <w:pPr>
        <w:pStyle w:val="ConsPlusNormal"/>
        <w:jc w:val="both"/>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r w:rsidRPr="00267916">
        <w:rPr>
          <w:rFonts w:ascii="Times New Roman" w:hAnsi="Times New Roman" w:cs="Times New Roman"/>
        </w:rPr>
        <w:t>Настоящим Федеральным законом в целях защиты прав и свобод человека и гражданина, основ конституционного строя, обеспечения целостности и безопасности Российской Федерации определяются правовые и организационные основы противодействия экстремистской деятельности, устанавливается ответственность за ее осуществление.</w:t>
      </w:r>
    </w:p>
    <w:p w:rsidR="003F5626" w:rsidRPr="00267916" w:rsidRDefault="003F5626">
      <w:pPr>
        <w:pStyle w:val="ConsPlusNormal"/>
        <w:rPr>
          <w:rFonts w:ascii="Times New Roman" w:hAnsi="Times New Roman" w:cs="Times New Roman"/>
        </w:rPr>
      </w:pPr>
    </w:p>
    <w:p w:rsidR="003F5626" w:rsidRPr="00267916" w:rsidRDefault="003F5626">
      <w:pPr>
        <w:pStyle w:val="ConsPlusTitle"/>
        <w:ind w:firstLine="540"/>
        <w:jc w:val="both"/>
        <w:outlineLvl w:val="0"/>
        <w:rPr>
          <w:rFonts w:ascii="Times New Roman" w:hAnsi="Times New Roman" w:cs="Times New Roman"/>
        </w:rPr>
      </w:pPr>
      <w:bookmarkStart w:id="0" w:name="P26"/>
      <w:bookmarkEnd w:id="0"/>
      <w:r w:rsidRPr="00267916">
        <w:rPr>
          <w:rFonts w:ascii="Times New Roman" w:hAnsi="Times New Roman" w:cs="Times New Roman"/>
        </w:rPr>
        <w:t>Статья 1. Основные понятия</w:t>
      </w:r>
    </w:p>
    <w:p w:rsidR="003F5626" w:rsidRPr="00267916" w:rsidRDefault="003F5626">
      <w:pPr>
        <w:pStyle w:val="ConsPlusNormal"/>
        <w:ind w:firstLine="540"/>
        <w:jc w:val="both"/>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r w:rsidRPr="00267916">
        <w:rPr>
          <w:rFonts w:ascii="Times New Roman" w:hAnsi="Times New Roman" w:cs="Times New Roman"/>
        </w:rPr>
        <w:t xml:space="preserve">(в ред. Федерального </w:t>
      </w:r>
      <w:hyperlink r:id="rId19" w:history="1">
        <w:r w:rsidRPr="00267916">
          <w:rPr>
            <w:rFonts w:ascii="Times New Roman" w:hAnsi="Times New Roman" w:cs="Times New Roman"/>
            <w:color w:val="0000FF"/>
          </w:rPr>
          <w:t>закона</w:t>
        </w:r>
      </w:hyperlink>
      <w:r w:rsidRPr="00267916">
        <w:rPr>
          <w:rFonts w:ascii="Times New Roman" w:hAnsi="Times New Roman" w:cs="Times New Roman"/>
        </w:rPr>
        <w:t xml:space="preserve"> от 27.07.2006 N 148-ФЗ)</w:t>
      </w:r>
    </w:p>
    <w:p w:rsidR="003F5626" w:rsidRPr="00267916" w:rsidRDefault="003F5626">
      <w:pPr>
        <w:pStyle w:val="ConsPlusNormal"/>
        <w:ind w:firstLine="540"/>
        <w:jc w:val="both"/>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r w:rsidRPr="00267916">
        <w:rPr>
          <w:rFonts w:ascii="Times New Roman" w:hAnsi="Times New Roman" w:cs="Times New Roman"/>
        </w:rPr>
        <w:t>Для целей настоящего Федерального закона применяются следующие основные понятия:</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1) экстремистская деятельность (экстремизм):</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насильственное изменение основ конституционного строя и нарушение целостности Российской Федерации;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публичное оправдание терроризма и иная террористическая деятельность;</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возбуждение социальной, расовой, национальной или религиозной розни;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lastRenderedPageBreak/>
        <w:t>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 xml:space="preserve">совершение преступлений по мотивам, указанным в </w:t>
      </w:r>
      <w:hyperlink r:id="rId20" w:history="1">
        <w:r w:rsidRPr="00267916">
          <w:rPr>
            <w:rFonts w:ascii="Times New Roman" w:hAnsi="Times New Roman" w:cs="Times New Roman"/>
            <w:color w:val="0000FF"/>
          </w:rPr>
          <w:t>пункте "е" части первой статьи 63</w:t>
        </w:r>
      </w:hyperlink>
      <w:r w:rsidRPr="00267916">
        <w:rPr>
          <w:rFonts w:ascii="Times New Roman" w:hAnsi="Times New Roman" w:cs="Times New Roman"/>
        </w:rPr>
        <w:t xml:space="preserve"> Уголовного кодекса Российской Федерации;</w:t>
      </w:r>
    </w:p>
    <w:p w:rsidR="003F5626" w:rsidRPr="00267916" w:rsidRDefault="003F5626">
      <w:pPr>
        <w:pStyle w:val="ConsPlusNormal"/>
        <w:spacing w:before="220"/>
        <w:ind w:firstLine="540"/>
        <w:jc w:val="both"/>
        <w:rPr>
          <w:rFonts w:ascii="Times New Roman" w:hAnsi="Times New Roman" w:cs="Times New Roman"/>
        </w:rPr>
      </w:pPr>
      <w:proofErr w:type="gramStart"/>
      <w:r w:rsidRPr="00267916">
        <w:rPr>
          <w:rFonts w:ascii="Times New Roman" w:hAnsi="Times New Roman" w:cs="Times New Roman"/>
        </w:rPr>
        <w:t>использование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за исключением случаев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w:t>
      </w:r>
      <w:proofErr w:type="gramEnd"/>
      <w:r w:rsidRPr="00267916">
        <w:rPr>
          <w:rFonts w:ascii="Times New Roman" w:hAnsi="Times New Roman" w:cs="Times New Roman"/>
        </w:rPr>
        <w:t xml:space="preserve"> экстремизма и отсутствуют признаки пропаганды или оправдания нацистской и экстремистской идеологии;</w:t>
      </w:r>
    </w:p>
    <w:p w:rsidR="003F5626" w:rsidRPr="00267916" w:rsidRDefault="003F5626">
      <w:pPr>
        <w:pStyle w:val="ConsPlusNormal"/>
        <w:jc w:val="both"/>
        <w:rPr>
          <w:rFonts w:ascii="Times New Roman" w:hAnsi="Times New Roman" w:cs="Times New Roman"/>
        </w:rPr>
      </w:pPr>
      <w:r w:rsidRPr="00267916">
        <w:rPr>
          <w:rFonts w:ascii="Times New Roman" w:hAnsi="Times New Roman" w:cs="Times New Roman"/>
        </w:rPr>
        <w:t xml:space="preserve">(в ред. Федерального </w:t>
      </w:r>
      <w:hyperlink r:id="rId21" w:history="1">
        <w:r w:rsidRPr="00267916">
          <w:rPr>
            <w:rFonts w:ascii="Times New Roman" w:hAnsi="Times New Roman" w:cs="Times New Roman"/>
            <w:color w:val="0000FF"/>
          </w:rPr>
          <w:t>закона</w:t>
        </w:r>
      </w:hyperlink>
      <w:r w:rsidRPr="00267916">
        <w:rPr>
          <w:rFonts w:ascii="Times New Roman" w:hAnsi="Times New Roman" w:cs="Times New Roman"/>
        </w:rPr>
        <w:t xml:space="preserve"> от 02.12.2019 N 421-ФЗ)</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организация и подготовка указанных деяний, а также подстрекательство к их осуществлению;</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3F5626" w:rsidRPr="00267916" w:rsidRDefault="003F5626">
      <w:pPr>
        <w:pStyle w:val="ConsPlusNormal"/>
        <w:jc w:val="both"/>
        <w:rPr>
          <w:rFonts w:ascii="Times New Roman" w:hAnsi="Times New Roman" w:cs="Times New Roman"/>
        </w:rPr>
      </w:pPr>
      <w:r w:rsidRPr="00267916">
        <w:rPr>
          <w:rFonts w:ascii="Times New Roman" w:hAnsi="Times New Roman" w:cs="Times New Roman"/>
        </w:rPr>
        <w:t xml:space="preserve">(п. 1 в ред. Федерального </w:t>
      </w:r>
      <w:hyperlink r:id="rId22" w:history="1">
        <w:r w:rsidRPr="00267916">
          <w:rPr>
            <w:rFonts w:ascii="Times New Roman" w:hAnsi="Times New Roman" w:cs="Times New Roman"/>
            <w:color w:val="0000FF"/>
          </w:rPr>
          <w:t>закона</w:t>
        </w:r>
      </w:hyperlink>
      <w:r w:rsidRPr="00267916">
        <w:rPr>
          <w:rFonts w:ascii="Times New Roman" w:hAnsi="Times New Roman" w:cs="Times New Roman"/>
        </w:rPr>
        <w:t xml:space="preserve"> от 24.07.2007 N 211-ФЗ)</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 xml:space="preserve">2) экстремистская организация - общественное или религиозное объединение либо иная организация, в отношении </w:t>
      </w:r>
      <w:proofErr w:type="gramStart"/>
      <w:r w:rsidRPr="00267916">
        <w:rPr>
          <w:rFonts w:ascii="Times New Roman" w:hAnsi="Times New Roman" w:cs="Times New Roman"/>
        </w:rPr>
        <w:t>которых</w:t>
      </w:r>
      <w:proofErr w:type="gramEnd"/>
      <w:r w:rsidRPr="00267916">
        <w:rPr>
          <w:rFonts w:ascii="Times New Roman" w:hAnsi="Times New Roman" w:cs="Times New Roman"/>
        </w:rPr>
        <w:t xml:space="preserve"> по основаниям, предусмотренным настоящим Федеральным </w:t>
      </w:r>
      <w:hyperlink w:anchor="P114" w:history="1">
        <w:r w:rsidRPr="00267916">
          <w:rPr>
            <w:rFonts w:ascii="Times New Roman" w:hAnsi="Times New Roman" w:cs="Times New Roman"/>
            <w:color w:val="0000FF"/>
          </w:rPr>
          <w:t>законом</w:t>
        </w:r>
      </w:hyperlink>
      <w:r w:rsidRPr="00267916">
        <w:rPr>
          <w:rFonts w:ascii="Times New Roman" w:hAnsi="Times New Roman" w:cs="Times New Roman"/>
        </w:rPr>
        <w:t>,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3F5626" w:rsidRPr="00267916" w:rsidRDefault="003F5626">
      <w:pPr>
        <w:pStyle w:val="ConsPlusNormal"/>
        <w:spacing w:before="220"/>
        <w:ind w:firstLine="540"/>
        <w:jc w:val="both"/>
        <w:rPr>
          <w:rFonts w:ascii="Times New Roman" w:hAnsi="Times New Roman" w:cs="Times New Roman"/>
        </w:rPr>
      </w:pPr>
      <w:proofErr w:type="gramStart"/>
      <w:r w:rsidRPr="00267916">
        <w:rPr>
          <w:rFonts w:ascii="Times New Roman" w:hAnsi="Times New Roman" w:cs="Times New Roman"/>
        </w:rPr>
        <w:t>3) экстремистские материалы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w:t>
      </w:r>
      <w:proofErr w:type="gramEnd"/>
      <w:r w:rsidRPr="00267916">
        <w:rPr>
          <w:rFonts w:ascii="Times New Roman" w:hAnsi="Times New Roman" w:cs="Times New Roman"/>
        </w:rPr>
        <w:t xml:space="preserve"> какой-либо этнической, социальной, расовой, национальной или религиозной группы;</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 xml:space="preserve">4) символика экстремистской организации - символика, описание которой содержится в учредительных документах организации, в отношении которой по основаниям, предусмотренным настоящим Федеральным </w:t>
      </w:r>
      <w:hyperlink w:anchor="P114" w:history="1">
        <w:r w:rsidRPr="00267916">
          <w:rPr>
            <w:rFonts w:ascii="Times New Roman" w:hAnsi="Times New Roman" w:cs="Times New Roman"/>
            <w:color w:val="0000FF"/>
          </w:rPr>
          <w:t>законом</w:t>
        </w:r>
      </w:hyperlink>
      <w:r w:rsidRPr="00267916">
        <w:rPr>
          <w:rFonts w:ascii="Times New Roman" w:hAnsi="Times New Roman" w:cs="Times New Roman"/>
        </w:rPr>
        <w:t>,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3F5626" w:rsidRPr="00267916" w:rsidRDefault="003F5626">
      <w:pPr>
        <w:pStyle w:val="ConsPlusNormal"/>
        <w:jc w:val="both"/>
        <w:rPr>
          <w:rFonts w:ascii="Times New Roman" w:hAnsi="Times New Roman" w:cs="Times New Roman"/>
        </w:rPr>
      </w:pPr>
      <w:r w:rsidRPr="00267916">
        <w:rPr>
          <w:rFonts w:ascii="Times New Roman" w:hAnsi="Times New Roman" w:cs="Times New Roman"/>
        </w:rPr>
        <w:t xml:space="preserve">(п. 4 в ред. Федерального </w:t>
      </w:r>
      <w:hyperlink r:id="rId23" w:history="1">
        <w:r w:rsidRPr="00267916">
          <w:rPr>
            <w:rFonts w:ascii="Times New Roman" w:hAnsi="Times New Roman" w:cs="Times New Roman"/>
            <w:color w:val="0000FF"/>
          </w:rPr>
          <w:t>закона</w:t>
        </w:r>
      </w:hyperlink>
      <w:r w:rsidRPr="00267916">
        <w:rPr>
          <w:rFonts w:ascii="Times New Roman" w:hAnsi="Times New Roman" w:cs="Times New Roman"/>
        </w:rPr>
        <w:t xml:space="preserve"> от 21.07.2014 N 236-ФЗ)</w:t>
      </w:r>
    </w:p>
    <w:p w:rsidR="003F5626" w:rsidRPr="00267916" w:rsidRDefault="003F5626">
      <w:pPr>
        <w:pStyle w:val="ConsPlusNormal"/>
        <w:rPr>
          <w:rFonts w:ascii="Times New Roman" w:hAnsi="Times New Roman" w:cs="Times New Roman"/>
        </w:rPr>
      </w:pPr>
    </w:p>
    <w:p w:rsidR="003F5626" w:rsidRPr="00267916" w:rsidRDefault="003F5626">
      <w:pPr>
        <w:pStyle w:val="ConsPlusTitle"/>
        <w:ind w:firstLine="540"/>
        <w:jc w:val="both"/>
        <w:outlineLvl w:val="0"/>
        <w:rPr>
          <w:rFonts w:ascii="Times New Roman" w:hAnsi="Times New Roman" w:cs="Times New Roman"/>
        </w:rPr>
      </w:pPr>
      <w:r w:rsidRPr="00267916">
        <w:rPr>
          <w:rFonts w:ascii="Times New Roman" w:hAnsi="Times New Roman" w:cs="Times New Roman"/>
        </w:rPr>
        <w:t>Статья 2. Основные принципы противодействия экстремистской деятельности</w:t>
      </w:r>
    </w:p>
    <w:p w:rsidR="003F5626" w:rsidRPr="00267916" w:rsidRDefault="003F5626">
      <w:pPr>
        <w:pStyle w:val="ConsPlusNormal"/>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r w:rsidRPr="00267916">
        <w:rPr>
          <w:rFonts w:ascii="Times New Roman" w:hAnsi="Times New Roman" w:cs="Times New Roman"/>
        </w:rPr>
        <w:t>Противодействие экстремистской деятельности основывается на следующих принципах:</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признание, соблюдение и защита прав и свобод человека и гражданина, а равно законных интересов организаций;</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законность;</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lastRenderedPageBreak/>
        <w:t>гласность;</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приоритет обеспечения безопасности Российской Федерации;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приоритет мер, направленных на предупреждение экстремистской деятельности;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сотрудничество государства с общественными и религиозными объединениями, иными организациями, гражданами в противодействии экстремистской деятельности;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неотвратимость наказания за осуществление экстремистской деятельности.</w:t>
      </w:r>
    </w:p>
    <w:p w:rsidR="003F5626" w:rsidRPr="00267916" w:rsidRDefault="003F5626">
      <w:pPr>
        <w:pStyle w:val="ConsPlusNormal"/>
        <w:rPr>
          <w:rFonts w:ascii="Times New Roman" w:hAnsi="Times New Roman" w:cs="Times New Roman"/>
        </w:rPr>
      </w:pPr>
    </w:p>
    <w:p w:rsidR="003F5626" w:rsidRPr="00267916" w:rsidRDefault="003F5626">
      <w:pPr>
        <w:pStyle w:val="ConsPlusTitle"/>
        <w:ind w:firstLine="540"/>
        <w:jc w:val="both"/>
        <w:outlineLvl w:val="0"/>
        <w:rPr>
          <w:rFonts w:ascii="Times New Roman" w:hAnsi="Times New Roman" w:cs="Times New Roman"/>
        </w:rPr>
      </w:pPr>
      <w:r w:rsidRPr="00267916">
        <w:rPr>
          <w:rFonts w:ascii="Times New Roman" w:hAnsi="Times New Roman" w:cs="Times New Roman"/>
        </w:rPr>
        <w:t>Статья 3. Основные направления противодействия экстремистской деятельности</w:t>
      </w:r>
    </w:p>
    <w:p w:rsidR="003F5626" w:rsidRPr="00267916" w:rsidRDefault="003F5626">
      <w:pPr>
        <w:pStyle w:val="ConsPlusNormal"/>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r w:rsidRPr="00267916">
        <w:rPr>
          <w:rFonts w:ascii="Times New Roman" w:hAnsi="Times New Roman" w:cs="Times New Roman"/>
        </w:rPr>
        <w:t>Противодействие экстремистской деятельности осуществляется по следующим основным направлениям:</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выявление, предупреждение и пресечение экстремистской деятельности общественных и религиозных объединений, иных организаций, физических лиц.</w:t>
      </w:r>
    </w:p>
    <w:p w:rsidR="003F5626" w:rsidRPr="00267916" w:rsidRDefault="003F5626">
      <w:pPr>
        <w:pStyle w:val="ConsPlusNormal"/>
        <w:ind w:firstLine="540"/>
        <w:jc w:val="both"/>
        <w:rPr>
          <w:rFonts w:ascii="Times New Roman" w:hAnsi="Times New Roman" w:cs="Times New Roman"/>
        </w:rPr>
      </w:pPr>
    </w:p>
    <w:p w:rsidR="003F5626" w:rsidRPr="00267916" w:rsidRDefault="003F5626">
      <w:pPr>
        <w:pStyle w:val="ConsPlusTitle"/>
        <w:ind w:firstLine="540"/>
        <w:jc w:val="both"/>
        <w:outlineLvl w:val="0"/>
        <w:rPr>
          <w:rFonts w:ascii="Times New Roman" w:hAnsi="Times New Roman" w:cs="Times New Roman"/>
        </w:rPr>
      </w:pPr>
      <w:r w:rsidRPr="00267916">
        <w:rPr>
          <w:rFonts w:ascii="Times New Roman" w:hAnsi="Times New Roman" w:cs="Times New Roman"/>
        </w:rPr>
        <w:t>Статья 3.1. Особенности применения законодательства Российской Федерации о противодействии экстремистской деятельности в отношении религиозных текстов</w:t>
      </w:r>
    </w:p>
    <w:p w:rsidR="003F5626" w:rsidRPr="00267916" w:rsidRDefault="003F5626">
      <w:pPr>
        <w:pStyle w:val="ConsPlusNormal"/>
        <w:ind w:firstLine="540"/>
        <w:jc w:val="both"/>
        <w:rPr>
          <w:rFonts w:ascii="Times New Roman" w:hAnsi="Times New Roman" w:cs="Times New Roman"/>
        </w:rPr>
      </w:pPr>
      <w:r w:rsidRPr="00267916">
        <w:rPr>
          <w:rFonts w:ascii="Times New Roman" w:hAnsi="Times New Roman" w:cs="Times New Roman"/>
        </w:rPr>
        <w:t>(</w:t>
      </w:r>
      <w:proofErr w:type="gramStart"/>
      <w:r w:rsidRPr="00267916">
        <w:rPr>
          <w:rFonts w:ascii="Times New Roman" w:hAnsi="Times New Roman" w:cs="Times New Roman"/>
        </w:rPr>
        <w:t>введена</w:t>
      </w:r>
      <w:proofErr w:type="gramEnd"/>
      <w:r w:rsidRPr="00267916">
        <w:rPr>
          <w:rFonts w:ascii="Times New Roman" w:hAnsi="Times New Roman" w:cs="Times New Roman"/>
        </w:rPr>
        <w:t xml:space="preserve"> Федеральным </w:t>
      </w:r>
      <w:hyperlink r:id="rId24" w:history="1">
        <w:r w:rsidRPr="00267916">
          <w:rPr>
            <w:rFonts w:ascii="Times New Roman" w:hAnsi="Times New Roman" w:cs="Times New Roman"/>
            <w:color w:val="0000FF"/>
          </w:rPr>
          <w:t>законом</w:t>
        </w:r>
      </w:hyperlink>
      <w:r w:rsidRPr="00267916">
        <w:rPr>
          <w:rFonts w:ascii="Times New Roman" w:hAnsi="Times New Roman" w:cs="Times New Roman"/>
        </w:rPr>
        <w:t xml:space="preserve"> от 23.11.2015 N 314-ФЗ)</w:t>
      </w:r>
    </w:p>
    <w:p w:rsidR="003F5626" w:rsidRPr="00267916" w:rsidRDefault="003F5626">
      <w:pPr>
        <w:pStyle w:val="ConsPlusNormal"/>
        <w:jc w:val="both"/>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r w:rsidRPr="00267916">
        <w:rPr>
          <w:rFonts w:ascii="Times New Roman" w:hAnsi="Times New Roman" w:cs="Times New Roman"/>
        </w:rPr>
        <w:t xml:space="preserve">Библия, Коран, </w:t>
      </w:r>
      <w:proofErr w:type="gramStart"/>
      <w:r w:rsidRPr="00267916">
        <w:rPr>
          <w:rFonts w:ascii="Times New Roman" w:hAnsi="Times New Roman" w:cs="Times New Roman"/>
        </w:rPr>
        <w:t>Танах</w:t>
      </w:r>
      <w:proofErr w:type="gramEnd"/>
      <w:r w:rsidRPr="00267916">
        <w:rPr>
          <w:rFonts w:ascii="Times New Roman" w:hAnsi="Times New Roman" w:cs="Times New Roman"/>
        </w:rPr>
        <w:t xml:space="preserve"> и </w:t>
      </w:r>
      <w:proofErr w:type="spellStart"/>
      <w:r w:rsidRPr="00267916">
        <w:rPr>
          <w:rFonts w:ascii="Times New Roman" w:hAnsi="Times New Roman" w:cs="Times New Roman"/>
        </w:rPr>
        <w:t>Ганджур</w:t>
      </w:r>
      <w:proofErr w:type="spellEnd"/>
      <w:r w:rsidRPr="00267916">
        <w:rPr>
          <w:rFonts w:ascii="Times New Roman" w:hAnsi="Times New Roman" w:cs="Times New Roman"/>
        </w:rPr>
        <w:t>, их содержание и цитаты из них не могут быть признаны экстремистскими материалами.</w:t>
      </w:r>
    </w:p>
    <w:p w:rsidR="003F5626" w:rsidRPr="00267916" w:rsidRDefault="003F5626">
      <w:pPr>
        <w:pStyle w:val="ConsPlusNormal"/>
        <w:rPr>
          <w:rFonts w:ascii="Times New Roman" w:hAnsi="Times New Roman" w:cs="Times New Roman"/>
        </w:rPr>
      </w:pPr>
    </w:p>
    <w:p w:rsidR="003F5626" w:rsidRPr="00267916" w:rsidRDefault="003F5626">
      <w:pPr>
        <w:pStyle w:val="ConsPlusTitle"/>
        <w:ind w:firstLine="540"/>
        <w:jc w:val="both"/>
        <w:outlineLvl w:val="0"/>
        <w:rPr>
          <w:rFonts w:ascii="Times New Roman" w:hAnsi="Times New Roman" w:cs="Times New Roman"/>
        </w:rPr>
      </w:pPr>
      <w:r w:rsidRPr="00267916">
        <w:rPr>
          <w:rFonts w:ascii="Times New Roman" w:hAnsi="Times New Roman" w:cs="Times New Roman"/>
        </w:rPr>
        <w:t>Статья 4. Организационные основы противодействия экстремистской деятельности</w:t>
      </w:r>
    </w:p>
    <w:p w:rsidR="003F5626" w:rsidRPr="00267916" w:rsidRDefault="003F5626">
      <w:pPr>
        <w:pStyle w:val="ConsPlusNormal"/>
        <w:ind w:firstLine="540"/>
        <w:jc w:val="both"/>
        <w:rPr>
          <w:rFonts w:ascii="Times New Roman" w:hAnsi="Times New Roman" w:cs="Times New Roman"/>
        </w:rPr>
      </w:pPr>
      <w:r w:rsidRPr="00267916">
        <w:rPr>
          <w:rFonts w:ascii="Times New Roman" w:hAnsi="Times New Roman" w:cs="Times New Roman"/>
        </w:rPr>
        <w:t xml:space="preserve">(в ред. Федерального </w:t>
      </w:r>
      <w:hyperlink r:id="rId25" w:history="1">
        <w:r w:rsidRPr="00267916">
          <w:rPr>
            <w:rFonts w:ascii="Times New Roman" w:hAnsi="Times New Roman" w:cs="Times New Roman"/>
            <w:color w:val="0000FF"/>
          </w:rPr>
          <w:t>закона</w:t>
        </w:r>
      </w:hyperlink>
      <w:r w:rsidRPr="00267916">
        <w:rPr>
          <w:rFonts w:ascii="Times New Roman" w:hAnsi="Times New Roman" w:cs="Times New Roman"/>
        </w:rPr>
        <w:t xml:space="preserve"> от 28.06.2014 N 179-ФЗ)</w:t>
      </w:r>
    </w:p>
    <w:p w:rsidR="003F5626" w:rsidRPr="00267916" w:rsidRDefault="003F5626">
      <w:pPr>
        <w:pStyle w:val="ConsPlusNormal"/>
        <w:ind w:firstLine="540"/>
        <w:jc w:val="both"/>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r w:rsidRPr="00267916">
        <w:rPr>
          <w:rFonts w:ascii="Times New Roman" w:hAnsi="Times New Roman" w:cs="Times New Roman"/>
        </w:rPr>
        <w:t>Президент Российской Федерации: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определяет основные направления государственной политики в области противодействия экстремистской деятельности;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устанавливает компетенцию федеральных органов исполнительной власти, руководство деятельностью которых он осуществляет, по противодействию экстремистской деятельности.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Правительство Российской Федерации: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определяет компетенцию федеральных органов исполнительной власти, руководство деятельностью которых оно осуществляет, в области противодействия экстремистской деятельности;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организует разработку и осуществление мер по предупреждению экстремистской деятельности, минимизацию и (или) ликвидацию последствий ее проявлений;</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организует обеспечение деятельности федеральных органов исполнительной власти по противодействию экстремистской деятельности необходимыми силами, средствами и ресурсами.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Федеральные органы исполнительной власти, органы исполнительной власти субъектов Российской Федерации и органы местного самоуправления участвуют в противодействии экстремистской деятельности в пределах своей компетенции.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 xml:space="preserve">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экстремистской деятельности по решению Президента Российской Федерации </w:t>
      </w:r>
      <w:r w:rsidRPr="00267916">
        <w:rPr>
          <w:rFonts w:ascii="Times New Roman" w:hAnsi="Times New Roman" w:cs="Times New Roman"/>
        </w:rPr>
        <w:lastRenderedPageBreak/>
        <w:t>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органов местного самоуправления и иных лиц. Для реализации решений этих органов могут издаваться акты (совместные акты) указанных органов, представители которых входят в состав соответствующего органа.</w:t>
      </w:r>
    </w:p>
    <w:p w:rsidR="003F5626" w:rsidRPr="00267916" w:rsidRDefault="003F5626">
      <w:pPr>
        <w:pStyle w:val="ConsPlusNormal"/>
        <w:rPr>
          <w:rFonts w:ascii="Times New Roman" w:hAnsi="Times New Roman" w:cs="Times New Roman"/>
        </w:rPr>
      </w:pPr>
    </w:p>
    <w:p w:rsidR="003F5626" w:rsidRPr="00267916" w:rsidRDefault="003F5626">
      <w:pPr>
        <w:pStyle w:val="ConsPlusTitle"/>
        <w:ind w:firstLine="540"/>
        <w:jc w:val="both"/>
        <w:outlineLvl w:val="0"/>
        <w:rPr>
          <w:rFonts w:ascii="Times New Roman" w:hAnsi="Times New Roman" w:cs="Times New Roman"/>
        </w:rPr>
      </w:pPr>
      <w:r w:rsidRPr="00267916">
        <w:rPr>
          <w:rFonts w:ascii="Times New Roman" w:hAnsi="Times New Roman" w:cs="Times New Roman"/>
        </w:rPr>
        <w:t>Статья 5. Профилактика экстремистской деятельности</w:t>
      </w:r>
    </w:p>
    <w:p w:rsidR="003F5626" w:rsidRPr="00267916" w:rsidRDefault="003F5626">
      <w:pPr>
        <w:pStyle w:val="ConsPlusNormal"/>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r w:rsidRPr="00267916">
        <w:rPr>
          <w:rFonts w:ascii="Times New Roman" w:hAnsi="Times New Roman" w:cs="Times New Roman"/>
        </w:rPr>
        <w:t>В целях противодействия экстремистской деятельности федеральные органы государственной власти, органы государственной власти субъектов Российской Федерации,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3F5626" w:rsidRPr="00267916" w:rsidRDefault="003F5626">
      <w:pPr>
        <w:pStyle w:val="ConsPlusNormal"/>
        <w:rPr>
          <w:rFonts w:ascii="Times New Roman" w:hAnsi="Times New Roman" w:cs="Times New Roman"/>
        </w:rPr>
      </w:pPr>
    </w:p>
    <w:p w:rsidR="003F5626" w:rsidRPr="00267916" w:rsidRDefault="003F5626">
      <w:pPr>
        <w:pStyle w:val="ConsPlusTitle"/>
        <w:ind w:firstLine="540"/>
        <w:jc w:val="both"/>
        <w:outlineLvl w:val="0"/>
        <w:rPr>
          <w:rFonts w:ascii="Times New Roman" w:hAnsi="Times New Roman" w:cs="Times New Roman"/>
        </w:rPr>
      </w:pPr>
      <w:r w:rsidRPr="00267916">
        <w:rPr>
          <w:rFonts w:ascii="Times New Roman" w:hAnsi="Times New Roman" w:cs="Times New Roman"/>
        </w:rPr>
        <w:t>Статья 6. Объявление предостережения о недопустимости осуществления экстремистской деятельности</w:t>
      </w:r>
    </w:p>
    <w:p w:rsidR="003F5626" w:rsidRPr="00267916" w:rsidRDefault="003F5626">
      <w:pPr>
        <w:pStyle w:val="ConsPlusNormal"/>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proofErr w:type="gramStart"/>
      <w:r w:rsidRPr="00267916">
        <w:rPr>
          <w:rFonts w:ascii="Times New Roman" w:hAnsi="Times New Roman" w:cs="Times New Roman"/>
        </w:rPr>
        <w:t xml:space="preserve">При наличии достаточных и предварительно подтвержденных сведений о готовящихся противоправных действиях, содержащих признаки экстремистской деятельности, и при отсутствии оснований для привлечения к уголовной ответственности Генеральный прокурор Российской Федерации или его заместитель либо подчиненный ему соответствующий прокурор или его заместитель направляет руководителю общественного или религиозного объединения либо руководителю иной организации, а также другим соответствующим лицам </w:t>
      </w:r>
      <w:hyperlink r:id="rId26" w:history="1">
        <w:r w:rsidRPr="00267916">
          <w:rPr>
            <w:rFonts w:ascii="Times New Roman" w:hAnsi="Times New Roman" w:cs="Times New Roman"/>
            <w:color w:val="0000FF"/>
          </w:rPr>
          <w:t>предостережение</w:t>
        </w:r>
      </w:hyperlink>
      <w:r w:rsidRPr="00267916">
        <w:rPr>
          <w:rFonts w:ascii="Times New Roman" w:hAnsi="Times New Roman" w:cs="Times New Roman"/>
        </w:rPr>
        <w:t xml:space="preserve"> в письменной форме о недопустимости</w:t>
      </w:r>
      <w:proofErr w:type="gramEnd"/>
      <w:r w:rsidRPr="00267916">
        <w:rPr>
          <w:rFonts w:ascii="Times New Roman" w:hAnsi="Times New Roman" w:cs="Times New Roman"/>
        </w:rPr>
        <w:t xml:space="preserve"> такой деятельности с указанием конкретных оснований объявления предостережения.</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 xml:space="preserve">В случае невыполнения требований, изложенных в предостережении, лицо, которому было объявлено данное предостережение, может быть привлечено к ответственности в установленном </w:t>
      </w:r>
      <w:hyperlink r:id="rId27" w:history="1">
        <w:r w:rsidRPr="00267916">
          <w:rPr>
            <w:rFonts w:ascii="Times New Roman" w:hAnsi="Times New Roman" w:cs="Times New Roman"/>
            <w:color w:val="0000FF"/>
          </w:rPr>
          <w:t>порядке</w:t>
        </w:r>
      </w:hyperlink>
      <w:r w:rsidRPr="00267916">
        <w:rPr>
          <w:rFonts w:ascii="Times New Roman" w:hAnsi="Times New Roman" w:cs="Times New Roman"/>
        </w:rPr>
        <w:t>.</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 xml:space="preserve">Предостережение может быть обжаловано в суд в установленном </w:t>
      </w:r>
      <w:hyperlink r:id="rId28" w:history="1">
        <w:r w:rsidRPr="00267916">
          <w:rPr>
            <w:rFonts w:ascii="Times New Roman" w:hAnsi="Times New Roman" w:cs="Times New Roman"/>
            <w:color w:val="0000FF"/>
          </w:rPr>
          <w:t>порядке</w:t>
        </w:r>
      </w:hyperlink>
      <w:r w:rsidRPr="00267916">
        <w:rPr>
          <w:rFonts w:ascii="Times New Roman" w:hAnsi="Times New Roman" w:cs="Times New Roman"/>
        </w:rPr>
        <w:t>.</w:t>
      </w:r>
    </w:p>
    <w:p w:rsidR="003F5626" w:rsidRPr="00267916" w:rsidRDefault="003F5626">
      <w:pPr>
        <w:pStyle w:val="ConsPlusNormal"/>
        <w:rPr>
          <w:rFonts w:ascii="Times New Roman" w:hAnsi="Times New Roman" w:cs="Times New Roman"/>
        </w:rPr>
      </w:pPr>
    </w:p>
    <w:p w:rsidR="003F5626" w:rsidRPr="00267916" w:rsidRDefault="003F5626">
      <w:pPr>
        <w:pStyle w:val="ConsPlusTitle"/>
        <w:ind w:firstLine="540"/>
        <w:jc w:val="both"/>
        <w:outlineLvl w:val="0"/>
        <w:rPr>
          <w:rFonts w:ascii="Times New Roman" w:hAnsi="Times New Roman" w:cs="Times New Roman"/>
        </w:rPr>
      </w:pPr>
      <w:r w:rsidRPr="00267916">
        <w:rPr>
          <w:rFonts w:ascii="Times New Roman" w:hAnsi="Times New Roman" w:cs="Times New Roman"/>
        </w:rPr>
        <w:t>Статья 7. Вынесение предупреждения общественному или религиозному объединению либо иной организации о недопустимости осуществления экстремистской деятельности</w:t>
      </w:r>
    </w:p>
    <w:p w:rsidR="003F5626" w:rsidRPr="00267916" w:rsidRDefault="003F5626">
      <w:pPr>
        <w:pStyle w:val="ConsPlusNormal"/>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proofErr w:type="gramStart"/>
      <w:r w:rsidRPr="00267916">
        <w:rPr>
          <w:rFonts w:ascii="Times New Roman" w:hAnsi="Times New Roman" w:cs="Times New Roman"/>
        </w:rPr>
        <w:t>Общественному или религиозному объединению либо иной организации в случае выявления фактов, свидетельствующих о наличии в их деятельности, в том числе в деятельности хотя бы одного из их региональных или других структурных подразделений, признаков экстремизма, выносится предупреждение в письменной форме о недопустимости такой деятельности с указанием конкретных оснований вынесения предупреждения, в том числе допущенных нарушений.</w:t>
      </w:r>
      <w:proofErr w:type="gramEnd"/>
      <w:r w:rsidRPr="00267916">
        <w:rPr>
          <w:rFonts w:ascii="Times New Roman" w:hAnsi="Times New Roman" w:cs="Times New Roman"/>
        </w:rPr>
        <w:t xml:space="preserve"> В случае</w:t>
      </w:r>
      <w:proofErr w:type="gramStart"/>
      <w:r w:rsidRPr="00267916">
        <w:rPr>
          <w:rFonts w:ascii="Times New Roman" w:hAnsi="Times New Roman" w:cs="Times New Roman"/>
        </w:rPr>
        <w:t>,</w:t>
      </w:r>
      <w:proofErr w:type="gramEnd"/>
      <w:r w:rsidRPr="00267916">
        <w:rPr>
          <w:rFonts w:ascii="Times New Roman" w:hAnsi="Times New Roman" w:cs="Times New Roman"/>
        </w:rPr>
        <w:t xml:space="preserve">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двух месяцев со дня вынесения предупреждения.</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 xml:space="preserve">Предупреждение общественному или религиозному объединению либо иной организации выносится Генеральным прокурором Российской Федерации или подчиненным ему соответствующим прокурором. Предупреждение общественному или религиозному объединению может быть вынесено также федеральным </w:t>
      </w:r>
      <w:hyperlink r:id="rId29" w:history="1">
        <w:r w:rsidRPr="00267916">
          <w:rPr>
            <w:rFonts w:ascii="Times New Roman" w:hAnsi="Times New Roman" w:cs="Times New Roman"/>
            <w:color w:val="0000FF"/>
          </w:rPr>
          <w:t>органом</w:t>
        </w:r>
      </w:hyperlink>
      <w:r w:rsidRPr="00267916">
        <w:rPr>
          <w:rFonts w:ascii="Times New Roman" w:hAnsi="Times New Roman" w:cs="Times New Roman"/>
        </w:rPr>
        <w:t xml:space="preserve"> исполнительной власти, осуществляющим функции в сфере государственной регистрации некоммерческих организаций, общественных объединений и религиозных организаций (далее - федеральный орган государственной регистрации), или его соответствующим территориальным органом.</w:t>
      </w:r>
    </w:p>
    <w:p w:rsidR="003F5626" w:rsidRPr="00267916" w:rsidRDefault="003F5626">
      <w:pPr>
        <w:pStyle w:val="ConsPlusNormal"/>
        <w:jc w:val="both"/>
        <w:rPr>
          <w:rFonts w:ascii="Times New Roman" w:hAnsi="Times New Roman" w:cs="Times New Roman"/>
        </w:rPr>
      </w:pPr>
      <w:r w:rsidRPr="00267916">
        <w:rPr>
          <w:rFonts w:ascii="Times New Roman" w:hAnsi="Times New Roman" w:cs="Times New Roman"/>
        </w:rPr>
        <w:t xml:space="preserve">(в ред. Федерального </w:t>
      </w:r>
      <w:hyperlink r:id="rId30" w:history="1">
        <w:r w:rsidRPr="00267916">
          <w:rPr>
            <w:rFonts w:ascii="Times New Roman" w:hAnsi="Times New Roman" w:cs="Times New Roman"/>
            <w:color w:val="0000FF"/>
          </w:rPr>
          <w:t>закона</w:t>
        </w:r>
      </w:hyperlink>
      <w:r w:rsidRPr="00267916">
        <w:rPr>
          <w:rFonts w:ascii="Times New Roman" w:hAnsi="Times New Roman" w:cs="Times New Roman"/>
        </w:rPr>
        <w:t xml:space="preserve"> от 29.04.2008 N 54-ФЗ)</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 xml:space="preserve">Предупреждение может быть обжаловано в суд в установленном </w:t>
      </w:r>
      <w:hyperlink r:id="rId31" w:history="1">
        <w:r w:rsidRPr="00267916">
          <w:rPr>
            <w:rFonts w:ascii="Times New Roman" w:hAnsi="Times New Roman" w:cs="Times New Roman"/>
            <w:color w:val="0000FF"/>
          </w:rPr>
          <w:t>порядке</w:t>
        </w:r>
      </w:hyperlink>
      <w:r w:rsidRPr="00267916">
        <w:rPr>
          <w:rFonts w:ascii="Times New Roman" w:hAnsi="Times New Roman" w:cs="Times New Roman"/>
        </w:rPr>
        <w:t>.</w:t>
      </w:r>
    </w:p>
    <w:p w:rsidR="003F5626" w:rsidRPr="00267916" w:rsidRDefault="003F5626">
      <w:pPr>
        <w:pStyle w:val="ConsPlusNormal"/>
        <w:spacing w:before="220"/>
        <w:ind w:firstLine="540"/>
        <w:jc w:val="both"/>
        <w:rPr>
          <w:rFonts w:ascii="Times New Roman" w:hAnsi="Times New Roman" w:cs="Times New Roman"/>
        </w:rPr>
      </w:pPr>
      <w:bookmarkStart w:id="1" w:name="P103"/>
      <w:bookmarkEnd w:id="1"/>
      <w:r w:rsidRPr="00267916">
        <w:rPr>
          <w:rFonts w:ascii="Times New Roman" w:hAnsi="Times New Roman" w:cs="Times New Roman"/>
        </w:rPr>
        <w:t>В случае</w:t>
      </w:r>
      <w:proofErr w:type="gramStart"/>
      <w:r w:rsidRPr="00267916">
        <w:rPr>
          <w:rFonts w:ascii="Times New Roman" w:hAnsi="Times New Roman" w:cs="Times New Roman"/>
        </w:rPr>
        <w:t>,</w:t>
      </w:r>
      <w:proofErr w:type="gramEnd"/>
      <w:r w:rsidRPr="00267916">
        <w:rPr>
          <w:rFonts w:ascii="Times New Roman" w:hAnsi="Times New Roman" w:cs="Times New Roman"/>
        </w:rPr>
        <w:t xml:space="preserve">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соответствующими общественным или религиозным объединением, либо иной организацией, либо их региональным или другим структурным подразделением не устранены допущенные нарушения, послужившие основанием для вынесения предупреждения, либо если в течение двенадцати месяцев со дня вынесения </w:t>
      </w:r>
      <w:r w:rsidRPr="00267916">
        <w:rPr>
          <w:rFonts w:ascii="Times New Roman" w:hAnsi="Times New Roman" w:cs="Times New Roman"/>
        </w:rPr>
        <w:lastRenderedPageBreak/>
        <w:t xml:space="preserve">предупреждения выявлены новые факты, свидетельствующие о наличии признаков экстремизма в их деятельности, в установленном настоящим Федеральным </w:t>
      </w:r>
      <w:hyperlink w:anchor="P114" w:history="1">
        <w:r w:rsidRPr="00267916">
          <w:rPr>
            <w:rFonts w:ascii="Times New Roman" w:hAnsi="Times New Roman" w:cs="Times New Roman"/>
            <w:color w:val="0000FF"/>
          </w:rPr>
          <w:t>законом</w:t>
        </w:r>
      </w:hyperlink>
      <w:r w:rsidRPr="00267916">
        <w:rPr>
          <w:rFonts w:ascii="Times New Roman" w:hAnsi="Times New Roman" w:cs="Times New Roman"/>
        </w:rPr>
        <w:t xml:space="preserve"> порядке соответствующие общественное или религиозное объединение либо иная организация подлежит ликвидации, а деятельность общественного или религиозного объединения, не являющегося юридическим лицом, подлежит запрету.</w:t>
      </w:r>
    </w:p>
    <w:p w:rsidR="003F5626" w:rsidRPr="00267916" w:rsidRDefault="003F5626">
      <w:pPr>
        <w:pStyle w:val="ConsPlusNormal"/>
        <w:rPr>
          <w:rFonts w:ascii="Times New Roman" w:hAnsi="Times New Roman" w:cs="Times New Roman"/>
        </w:rPr>
      </w:pPr>
    </w:p>
    <w:p w:rsidR="003F5626" w:rsidRPr="00267916" w:rsidRDefault="003F5626">
      <w:pPr>
        <w:pStyle w:val="ConsPlusTitle"/>
        <w:ind w:firstLine="540"/>
        <w:jc w:val="both"/>
        <w:outlineLvl w:val="0"/>
        <w:rPr>
          <w:rFonts w:ascii="Times New Roman" w:hAnsi="Times New Roman" w:cs="Times New Roman"/>
        </w:rPr>
      </w:pPr>
      <w:r w:rsidRPr="00267916">
        <w:rPr>
          <w:rFonts w:ascii="Times New Roman" w:hAnsi="Times New Roman" w:cs="Times New Roman"/>
        </w:rPr>
        <w:t>Статья 8. Предупреждение о недопустимости распространения экстремистских материалов через средство массовой информации и осуществления им экстремистской деятельности</w:t>
      </w:r>
    </w:p>
    <w:p w:rsidR="003F5626" w:rsidRPr="00267916" w:rsidRDefault="003F5626">
      <w:pPr>
        <w:pStyle w:val="ConsPlusNormal"/>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proofErr w:type="gramStart"/>
      <w:r w:rsidRPr="00267916">
        <w:rPr>
          <w:rFonts w:ascii="Times New Roman" w:hAnsi="Times New Roman" w:cs="Times New Roman"/>
        </w:rPr>
        <w:t>В случае распространения через средство массовой информации экстремистских материалов либо выявления фактов, свидетельствующих о наличии в его деятельности признаков экстремизма, учредителю и (или) редакции (главному редактору) данного средства массовой информации уполномоченным государственным органом, осуществившим регистрацию данного средства массовой информации, либо федеральным органом исполнительной власти в сфере печати, телерадиовещания и средств массовых коммуникаций, либо Генеральным прокурором Российской Федерации или подчиненным ему</w:t>
      </w:r>
      <w:proofErr w:type="gramEnd"/>
      <w:r w:rsidRPr="00267916">
        <w:rPr>
          <w:rFonts w:ascii="Times New Roman" w:hAnsi="Times New Roman" w:cs="Times New Roman"/>
        </w:rPr>
        <w:t xml:space="preserve"> соответствующим прокурором выносится предупреждение в письменной форме о недопустимости таких действий либо такой деятельности с указанием конкретных оснований вынесения предупреждения, в том числе допущенных нарушений. В случае</w:t>
      </w:r>
      <w:proofErr w:type="gramStart"/>
      <w:r w:rsidRPr="00267916">
        <w:rPr>
          <w:rFonts w:ascii="Times New Roman" w:hAnsi="Times New Roman" w:cs="Times New Roman"/>
        </w:rPr>
        <w:t>,</w:t>
      </w:r>
      <w:proofErr w:type="gramEnd"/>
      <w:r w:rsidRPr="00267916">
        <w:rPr>
          <w:rFonts w:ascii="Times New Roman" w:hAnsi="Times New Roman" w:cs="Times New Roman"/>
        </w:rPr>
        <w:t xml:space="preserve">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десяти дней со дня вынесения предупреждения.</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Предупреждение может быть обжаловано в суд в установленном порядке.</w:t>
      </w:r>
    </w:p>
    <w:p w:rsidR="003F5626" w:rsidRPr="00267916" w:rsidRDefault="003F5626">
      <w:pPr>
        <w:pStyle w:val="ConsPlusNormal"/>
        <w:spacing w:before="220"/>
        <w:ind w:firstLine="540"/>
        <w:jc w:val="both"/>
        <w:rPr>
          <w:rFonts w:ascii="Times New Roman" w:hAnsi="Times New Roman" w:cs="Times New Roman"/>
        </w:rPr>
      </w:pPr>
      <w:bookmarkStart w:id="2" w:name="P109"/>
      <w:bookmarkEnd w:id="2"/>
      <w:r w:rsidRPr="00267916">
        <w:rPr>
          <w:rFonts w:ascii="Times New Roman" w:hAnsi="Times New Roman" w:cs="Times New Roman"/>
        </w:rPr>
        <w:t>В случае</w:t>
      </w:r>
      <w:proofErr w:type="gramStart"/>
      <w:r w:rsidRPr="00267916">
        <w:rPr>
          <w:rFonts w:ascii="Times New Roman" w:hAnsi="Times New Roman" w:cs="Times New Roman"/>
        </w:rPr>
        <w:t>,</w:t>
      </w:r>
      <w:proofErr w:type="gramEnd"/>
      <w:r w:rsidRPr="00267916">
        <w:rPr>
          <w:rFonts w:ascii="Times New Roman" w:hAnsi="Times New Roman" w:cs="Times New Roman"/>
        </w:rPr>
        <w:t xml:space="preserve">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не приняты меры по устранению допущенных нарушений, послуживших основанием для вынесения предупреждения, либо если повторно в течение двенадцати месяцев со дня вынесения предупреждения выявлены новые факты, свидетельствующие о наличии признаков экстремизма в деятельности средства массовой информации, деятельность соответствующего средства массовой информации подлежит прекращению в установленном настоящим Федеральным </w:t>
      </w:r>
      <w:hyperlink w:anchor="P135" w:history="1">
        <w:r w:rsidRPr="00267916">
          <w:rPr>
            <w:rFonts w:ascii="Times New Roman" w:hAnsi="Times New Roman" w:cs="Times New Roman"/>
            <w:color w:val="0000FF"/>
          </w:rPr>
          <w:t>законом</w:t>
        </w:r>
      </w:hyperlink>
      <w:r w:rsidRPr="00267916">
        <w:rPr>
          <w:rFonts w:ascii="Times New Roman" w:hAnsi="Times New Roman" w:cs="Times New Roman"/>
        </w:rPr>
        <w:t xml:space="preserve"> порядке.</w:t>
      </w:r>
    </w:p>
    <w:p w:rsidR="003F5626" w:rsidRPr="00267916" w:rsidRDefault="003F5626">
      <w:pPr>
        <w:pStyle w:val="ConsPlusNormal"/>
        <w:rPr>
          <w:rFonts w:ascii="Times New Roman" w:hAnsi="Times New Roman" w:cs="Times New Roman"/>
        </w:rPr>
      </w:pPr>
    </w:p>
    <w:p w:rsidR="003F5626" w:rsidRPr="00267916" w:rsidRDefault="003F5626">
      <w:pPr>
        <w:pStyle w:val="ConsPlusTitle"/>
        <w:ind w:firstLine="540"/>
        <w:jc w:val="both"/>
        <w:outlineLvl w:val="0"/>
        <w:rPr>
          <w:rFonts w:ascii="Times New Roman" w:hAnsi="Times New Roman" w:cs="Times New Roman"/>
        </w:rPr>
      </w:pPr>
      <w:bookmarkStart w:id="3" w:name="P111"/>
      <w:bookmarkEnd w:id="3"/>
      <w:r w:rsidRPr="00267916">
        <w:rPr>
          <w:rFonts w:ascii="Times New Roman" w:hAnsi="Times New Roman" w:cs="Times New Roman"/>
        </w:rPr>
        <w:t>Статья 9. Ответственность общественных и религиозных объединений, иных организаций за осуществление экстремистской деятельности</w:t>
      </w:r>
    </w:p>
    <w:p w:rsidR="003F5626" w:rsidRPr="00267916" w:rsidRDefault="003F5626">
      <w:pPr>
        <w:pStyle w:val="ConsPlusNormal"/>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r w:rsidRPr="00267916">
        <w:rPr>
          <w:rFonts w:ascii="Times New Roman" w:hAnsi="Times New Roman" w:cs="Times New Roman"/>
        </w:rPr>
        <w:t>В Российской Федерации запрещаются создание и деятельность общественных и религиозных объединений, иных организаций, цели или действия которых направлены на осуществление экстремистской деятельности.</w:t>
      </w:r>
    </w:p>
    <w:p w:rsidR="003F5626" w:rsidRPr="00267916" w:rsidRDefault="003F5626">
      <w:pPr>
        <w:pStyle w:val="ConsPlusNormal"/>
        <w:spacing w:before="220"/>
        <w:ind w:firstLine="540"/>
        <w:jc w:val="both"/>
        <w:rPr>
          <w:rFonts w:ascii="Times New Roman" w:hAnsi="Times New Roman" w:cs="Times New Roman"/>
        </w:rPr>
      </w:pPr>
      <w:bookmarkStart w:id="4" w:name="P114"/>
      <w:bookmarkEnd w:id="4"/>
      <w:proofErr w:type="gramStart"/>
      <w:r w:rsidRPr="00267916">
        <w:rPr>
          <w:rFonts w:ascii="Times New Roman" w:hAnsi="Times New Roman" w:cs="Times New Roman"/>
        </w:rPr>
        <w:t xml:space="preserve">В случае, предусмотренном частью четвертой </w:t>
      </w:r>
      <w:hyperlink w:anchor="P103" w:history="1">
        <w:r w:rsidRPr="00267916">
          <w:rPr>
            <w:rFonts w:ascii="Times New Roman" w:hAnsi="Times New Roman" w:cs="Times New Roman"/>
            <w:color w:val="0000FF"/>
          </w:rPr>
          <w:t>статьи 7</w:t>
        </w:r>
      </w:hyperlink>
      <w:r w:rsidRPr="00267916">
        <w:rPr>
          <w:rFonts w:ascii="Times New Roman" w:hAnsi="Times New Roman" w:cs="Times New Roman"/>
        </w:rPr>
        <w:t xml:space="preserve">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w:t>
      </w:r>
      <w:proofErr w:type="gramEnd"/>
      <w:r w:rsidRPr="00267916">
        <w:rPr>
          <w:rFonts w:ascii="Times New Roman" w:hAnsi="Times New Roman" w:cs="Times New Roman"/>
        </w:rPr>
        <w:t xml:space="preserve">, </w:t>
      </w:r>
      <w:proofErr w:type="gramStart"/>
      <w:r w:rsidRPr="00267916">
        <w:rPr>
          <w:rFonts w:ascii="Times New Roman" w:hAnsi="Times New Roman" w:cs="Times New Roman"/>
        </w:rPr>
        <w:t>обществу и государству или создающей реальную угрозу причинения такого вреда, соответствующие общественное или религиозное объединение либо иная организация могут быть ликвидированы, а деятельность соответствующего общественного или религиозного объединения, не являющегося юридическим лицом, может быть запрещена по решению суда на основании заявления Генерального прокурора Российской Федерации или подчиненного ему соответствующего прокурора.</w:t>
      </w:r>
      <w:proofErr w:type="gramEnd"/>
    </w:p>
    <w:p w:rsidR="003F5626" w:rsidRPr="00267916" w:rsidRDefault="003F5626">
      <w:pPr>
        <w:pStyle w:val="ConsPlusNormal"/>
        <w:spacing w:before="220"/>
        <w:ind w:firstLine="540"/>
        <w:jc w:val="both"/>
        <w:rPr>
          <w:rFonts w:ascii="Times New Roman" w:hAnsi="Times New Roman" w:cs="Times New Roman"/>
        </w:rPr>
      </w:pPr>
      <w:proofErr w:type="gramStart"/>
      <w:r w:rsidRPr="00267916">
        <w:rPr>
          <w:rFonts w:ascii="Times New Roman" w:hAnsi="Times New Roman" w:cs="Times New Roman"/>
        </w:rPr>
        <w:t xml:space="preserve">По указанным в </w:t>
      </w:r>
      <w:hyperlink w:anchor="P114" w:history="1">
        <w:r w:rsidRPr="00267916">
          <w:rPr>
            <w:rFonts w:ascii="Times New Roman" w:hAnsi="Times New Roman" w:cs="Times New Roman"/>
            <w:color w:val="0000FF"/>
          </w:rPr>
          <w:t>части второй</w:t>
        </w:r>
      </w:hyperlink>
      <w:r w:rsidRPr="00267916">
        <w:rPr>
          <w:rFonts w:ascii="Times New Roman" w:hAnsi="Times New Roman" w:cs="Times New Roman"/>
        </w:rPr>
        <w:t xml:space="preserve"> настоящей статьи основаниям общественное или религиозное объединение может быть ликвидировано, а деятельность общественного или религиозного объединения, не являющегося юридическим лицом, может быть запрещена по решению суда также на основании заявления федерального </w:t>
      </w:r>
      <w:hyperlink r:id="rId32" w:history="1">
        <w:r w:rsidRPr="00267916">
          <w:rPr>
            <w:rFonts w:ascii="Times New Roman" w:hAnsi="Times New Roman" w:cs="Times New Roman"/>
            <w:color w:val="0000FF"/>
          </w:rPr>
          <w:t>органа</w:t>
        </w:r>
      </w:hyperlink>
      <w:r w:rsidRPr="00267916">
        <w:rPr>
          <w:rFonts w:ascii="Times New Roman" w:hAnsi="Times New Roman" w:cs="Times New Roman"/>
        </w:rPr>
        <w:t xml:space="preserve"> государственной регистрации или его соответствующего территориального органа.</w:t>
      </w:r>
      <w:proofErr w:type="gramEnd"/>
    </w:p>
    <w:p w:rsidR="003F5626" w:rsidRPr="00267916" w:rsidRDefault="003F5626">
      <w:pPr>
        <w:pStyle w:val="ConsPlusNormal"/>
        <w:jc w:val="both"/>
        <w:rPr>
          <w:rFonts w:ascii="Times New Roman" w:hAnsi="Times New Roman" w:cs="Times New Roman"/>
        </w:rPr>
      </w:pPr>
      <w:r w:rsidRPr="00267916">
        <w:rPr>
          <w:rFonts w:ascii="Times New Roman" w:hAnsi="Times New Roman" w:cs="Times New Roman"/>
        </w:rPr>
        <w:t xml:space="preserve">(в ред. Федерального </w:t>
      </w:r>
      <w:hyperlink r:id="rId33" w:history="1">
        <w:r w:rsidRPr="00267916">
          <w:rPr>
            <w:rFonts w:ascii="Times New Roman" w:hAnsi="Times New Roman" w:cs="Times New Roman"/>
            <w:color w:val="0000FF"/>
          </w:rPr>
          <w:t>закона</w:t>
        </w:r>
      </w:hyperlink>
      <w:r w:rsidRPr="00267916">
        <w:rPr>
          <w:rFonts w:ascii="Times New Roman" w:hAnsi="Times New Roman" w:cs="Times New Roman"/>
        </w:rPr>
        <w:t xml:space="preserve"> от 29.04.2008 N 54-ФЗ)</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 xml:space="preserve">В случае принятия судом по основаниям, предусмотренным настоящим Федеральным законом, </w:t>
      </w:r>
      <w:r w:rsidRPr="00267916">
        <w:rPr>
          <w:rFonts w:ascii="Times New Roman" w:hAnsi="Times New Roman" w:cs="Times New Roman"/>
        </w:rPr>
        <w:lastRenderedPageBreak/>
        <w:t>решения о ликвидации общественного или религиозного объединения их региональные и другие структурные подразделения также подлежат ликвидации.</w:t>
      </w:r>
    </w:p>
    <w:p w:rsidR="003F5626" w:rsidRPr="00267916" w:rsidRDefault="003F5626">
      <w:pPr>
        <w:pStyle w:val="ConsPlusNormal"/>
        <w:spacing w:before="220"/>
        <w:ind w:firstLine="540"/>
        <w:jc w:val="both"/>
        <w:rPr>
          <w:rFonts w:ascii="Times New Roman" w:hAnsi="Times New Roman" w:cs="Times New Roman"/>
        </w:rPr>
      </w:pPr>
      <w:proofErr w:type="gramStart"/>
      <w:r w:rsidRPr="00267916">
        <w:rPr>
          <w:rFonts w:ascii="Times New Roman" w:hAnsi="Times New Roman" w:cs="Times New Roman"/>
        </w:rPr>
        <w:t>Оставшееся после удовлетворения требований кредиторов имущество общественного или религиозного объединения либо иной организации, ликвидируемых по основаниям, предусмотренным настоящим Федеральным законом, подлежит обращению в собственность Российской Федерации.</w:t>
      </w:r>
      <w:proofErr w:type="gramEnd"/>
      <w:r w:rsidRPr="00267916">
        <w:rPr>
          <w:rFonts w:ascii="Times New Roman" w:hAnsi="Times New Roman" w:cs="Times New Roman"/>
        </w:rPr>
        <w:t xml:space="preserve"> Решение об обращении указанного имущества в собственность Российской Федерации выносится судом одновременно с решением о ликвидации общественного или религиозного объединения либо иной организации.</w:t>
      </w:r>
    </w:p>
    <w:p w:rsidR="003F5626" w:rsidRPr="00267916" w:rsidRDefault="003F5626">
      <w:pPr>
        <w:pStyle w:val="ConsPlusNormal"/>
        <w:spacing w:before="220"/>
        <w:ind w:firstLine="540"/>
        <w:jc w:val="both"/>
        <w:rPr>
          <w:rFonts w:ascii="Times New Roman" w:hAnsi="Times New Roman" w:cs="Times New Roman"/>
        </w:rPr>
      </w:pPr>
      <w:proofErr w:type="gramStart"/>
      <w:r w:rsidRPr="00267916">
        <w:rPr>
          <w:rFonts w:ascii="Times New Roman" w:hAnsi="Times New Roman" w:cs="Times New Roman"/>
        </w:rPr>
        <w:t xml:space="preserve">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настоящим Федеральным </w:t>
      </w:r>
      <w:hyperlink w:anchor="P114" w:history="1">
        <w:r w:rsidRPr="00267916">
          <w:rPr>
            <w:rFonts w:ascii="Times New Roman" w:hAnsi="Times New Roman" w:cs="Times New Roman"/>
            <w:color w:val="0000FF"/>
          </w:rPr>
          <w:t>законом</w:t>
        </w:r>
      </w:hyperlink>
      <w:r w:rsidRPr="00267916">
        <w:rPr>
          <w:rFonts w:ascii="Times New Roman" w:hAnsi="Times New Roman" w:cs="Times New Roman"/>
        </w:rPr>
        <w:t>, и описание символики указанных объединений, организаций подлежат размещению в информационно-телекоммуникационной сети "Интернет" на сайтах федеральных органов исполнительной власти, осуществляющих функции в сфере регистрации общественных и религиозных объединений, иных организаций.</w:t>
      </w:r>
      <w:proofErr w:type="gramEnd"/>
      <w:r w:rsidRPr="00267916">
        <w:rPr>
          <w:rFonts w:ascii="Times New Roman" w:hAnsi="Times New Roman" w:cs="Times New Roman"/>
        </w:rPr>
        <w:t xml:space="preserve"> Указанный перечень также подлежит опубликованию в официальных периодических </w:t>
      </w:r>
      <w:hyperlink r:id="rId34" w:history="1">
        <w:r w:rsidRPr="00267916">
          <w:rPr>
            <w:rFonts w:ascii="Times New Roman" w:hAnsi="Times New Roman" w:cs="Times New Roman"/>
            <w:color w:val="0000FF"/>
          </w:rPr>
          <w:t>изданиях</w:t>
        </w:r>
      </w:hyperlink>
      <w:r w:rsidRPr="00267916">
        <w:rPr>
          <w:rFonts w:ascii="Times New Roman" w:hAnsi="Times New Roman" w:cs="Times New Roman"/>
        </w:rPr>
        <w:t>, определенных Правительством Российской Федерации.</w:t>
      </w:r>
    </w:p>
    <w:p w:rsidR="003F5626" w:rsidRPr="00267916" w:rsidRDefault="003F5626">
      <w:pPr>
        <w:pStyle w:val="ConsPlusNormal"/>
        <w:jc w:val="both"/>
        <w:rPr>
          <w:rFonts w:ascii="Times New Roman" w:hAnsi="Times New Roman" w:cs="Times New Roman"/>
        </w:rPr>
      </w:pPr>
      <w:r w:rsidRPr="00267916">
        <w:rPr>
          <w:rFonts w:ascii="Times New Roman" w:hAnsi="Times New Roman" w:cs="Times New Roman"/>
        </w:rPr>
        <w:t xml:space="preserve">(часть шестая введена Федеральным </w:t>
      </w:r>
      <w:hyperlink r:id="rId35" w:history="1">
        <w:r w:rsidRPr="00267916">
          <w:rPr>
            <w:rFonts w:ascii="Times New Roman" w:hAnsi="Times New Roman" w:cs="Times New Roman"/>
            <w:color w:val="0000FF"/>
          </w:rPr>
          <w:t>законом</w:t>
        </w:r>
      </w:hyperlink>
      <w:r w:rsidRPr="00267916">
        <w:rPr>
          <w:rFonts w:ascii="Times New Roman" w:hAnsi="Times New Roman" w:cs="Times New Roman"/>
        </w:rPr>
        <w:t xml:space="preserve"> от 24.07.2007 N 211-ФЗ, в ред. Федеральных законов от 28.06.2014 </w:t>
      </w:r>
      <w:hyperlink r:id="rId36" w:history="1">
        <w:r w:rsidRPr="00267916">
          <w:rPr>
            <w:rFonts w:ascii="Times New Roman" w:hAnsi="Times New Roman" w:cs="Times New Roman"/>
            <w:color w:val="0000FF"/>
          </w:rPr>
          <w:t>N 179-ФЗ</w:t>
        </w:r>
      </w:hyperlink>
      <w:r w:rsidRPr="00267916">
        <w:rPr>
          <w:rFonts w:ascii="Times New Roman" w:hAnsi="Times New Roman" w:cs="Times New Roman"/>
        </w:rPr>
        <w:t xml:space="preserve">, от 21.07.2014 </w:t>
      </w:r>
      <w:hyperlink r:id="rId37" w:history="1">
        <w:r w:rsidRPr="00267916">
          <w:rPr>
            <w:rFonts w:ascii="Times New Roman" w:hAnsi="Times New Roman" w:cs="Times New Roman"/>
            <w:color w:val="0000FF"/>
          </w:rPr>
          <w:t>N 236-ФЗ</w:t>
        </w:r>
      </w:hyperlink>
      <w:r w:rsidRPr="00267916">
        <w:rPr>
          <w:rFonts w:ascii="Times New Roman" w:hAnsi="Times New Roman" w:cs="Times New Roman"/>
        </w:rPr>
        <w:t>)</w:t>
      </w:r>
    </w:p>
    <w:p w:rsidR="003F5626" w:rsidRPr="00267916" w:rsidRDefault="003F5626">
      <w:pPr>
        <w:pStyle w:val="ConsPlusNormal"/>
        <w:rPr>
          <w:rFonts w:ascii="Times New Roman" w:hAnsi="Times New Roman" w:cs="Times New Roman"/>
        </w:rPr>
      </w:pPr>
    </w:p>
    <w:p w:rsidR="003F5626" w:rsidRPr="00267916" w:rsidRDefault="003F5626">
      <w:pPr>
        <w:pStyle w:val="ConsPlusTitle"/>
        <w:ind w:firstLine="540"/>
        <w:jc w:val="both"/>
        <w:outlineLvl w:val="0"/>
        <w:rPr>
          <w:rFonts w:ascii="Times New Roman" w:hAnsi="Times New Roman" w:cs="Times New Roman"/>
        </w:rPr>
      </w:pPr>
      <w:r w:rsidRPr="00267916">
        <w:rPr>
          <w:rFonts w:ascii="Times New Roman" w:hAnsi="Times New Roman" w:cs="Times New Roman"/>
        </w:rPr>
        <w:t>Статья 10. Приостановление деятельности общественного или религиозного объединения</w:t>
      </w:r>
    </w:p>
    <w:p w:rsidR="003F5626" w:rsidRPr="00267916" w:rsidRDefault="003F5626">
      <w:pPr>
        <w:pStyle w:val="ConsPlusNormal"/>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proofErr w:type="gramStart"/>
      <w:r w:rsidRPr="00267916">
        <w:rPr>
          <w:rFonts w:ascii="Times New Roman" w:hAnsi="Times New Roman" w:cs="Times New Roman"/>
        </w:rPr>
        <w:t>В случае осуществления общественным или религиозным объединением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должностное лицо или орган с момента их обращения в суд</w:t>
      </w:r>
      <w:proofErr w:type="gramEnd"/>
      <w:r w:rsidRPr="00267916">
        <w:rPr>
          <w:rFonts w:ascii="Times New Roman" w:hAnsi="Times New Roman" w:cs="Times New Roman"/>
        </w:rPr>
        <w:t xml:space="preserve"> по основаниям, предусмотренным </w:t>
      </w:r>
      <w:hyperlink w:anchor="P111" w:history="1">
        <w:r w:rsidRPr="00267916">
          <w:rPr>
            <w:rFonts w:ascii="Times New Roman" w:hAnsi="Times New Roman" w:cs="Times New Roman"/>
            <w:color w:val="0000FF"/>
          </w:rPr>
          <w:t>статьей 9</w:t>
        </w:r>
      </w:hyperlink>
      <w:r w:rsidRPr="00267916">
        <w:rPr>
          <w:rFonts w:ascii="Times New Roman" w:hAnsi="Times New Roman" w:cs="Times New Roman"/>
        </w:rPr>
        <w:t xml:space="preserve"> настоящего Федерального закона, с заявлением о ликвидации общественного или религиозного объединения либо запрете его деятельности вправе своим решением приостановить деятельность общественного или религиозного объединения до рассмотрения судом указанного заявления.</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 xml:space="preserve">Решение о приостановлении деятельности общественного или религиозного объединения до рассмотрения судом заявления о его ликвидации либо запрете его деятельности может быть обжаловано в суд в установленном </w:t>
      </w:r>
      <w:hyperlink r:id="rId38" w:history="1">
        <w:r w:rsidRPr="00267916">
          <w:rPr>
            <w:rFonts w:ascii="Times New Roman" w:hAnsi="Times New Roman" w:cs="Times New Roman"/>
            <w:color w:val="0000FF"/>
          </w:rPr>
          <w:t>порядке</w:t>
        </w:r>
      </w:hyperlink>
      <w:r w:rsidRPr="00267916">
        <w:rPr>
          <w:rFonts w:ascii="Times New Roman" w:hAnsi="Times New Roman" w:cs="Times New Roman"/>
        </w:rPr>
        <w:t>.</w:t>
      </w:r>
    </w:p>
    <w:p w:rsidR="003F5626" w:rsidRPr="00267916" w:rsidRDefault="003F5626">
      <w:pPr>
        <w:pStyle w:val="ConsPlusNormal"/>
        <w:spacing w:before="220"/>
        <w:ind w:firstLine="540"/>
        <w:jc w:val="both"/>
        <w:rPr>
          <w:rFonts w:ascii="Times New Roman" w:hAnsi="Times New Roman" w:cs="Times New Roman"/>
        </w:rPr>
      </w:pPr>
      <w:proofErr w:type="gramStart"/>
      <w:r w:rsidRPr="00267916">
        <w:rPr>
          <w:rFonts w:ascii="Times New Roman" w:hAnsi="Times New Roman" w:cs="Times New Roman"/>
        </w:rPr>
        <w:t>В случае приостановления деятельности общественного или религиозного объединения приостанавливаются права общественного или религиозного объединения, его региональных и других структурных подразделений как учредителей средств массовой информации, им запрещается пользоваться государственными и муниципальными средствами массовой информации, организовывать и проводить собрания, митинги, демонстрации, шествия, пикетирование и иные массовые акции или публичные мероприятия, принимать участие в выборах и референдумах, использовать банковские вклады, за исключением</w:t>
      </w:r>
      <w:proofErr w:type="gramEnd"/>
      <w:r w:rsidRPr="00267916">
        <w:rPr>
          <w:rFonts w:ascii="Times New Roman" w:hAnsi="Times New Roman" w:cs="Times New Roman"/>
        </w:rPr>
        <w:t xml:space="preserve"> их использования для осуществления расчетов, связанных с их хозяйственной деятельностью, возмещением причиненных их действиями убытков (ущерба), уплатой налогов, сборов или штрафов, и расчетов по трудовым договорам.</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Если суд не удовлетворит заявление о ликвидации общественного или религиозного объединения либо запрете его деятельности, данное объединение возобновляет свою деятельность после вступления решения суда в законную силу.</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 xml:space="preserve">Приостановление деятельности политических партий осуществляется в порядке, предусмотренном Федеральным </w:t>
      </w:r>
      <w:hyperlink r:id="rId39" w:history="1">
        <w:r w:rsidRPr="00267916">
          <w:rPr>
            <w:rFonts w:ascii="Times New Roman" w:hAnsi="Times New Roman" w:cs="Times New Roman"/>
            <w:color w:val="0000FF"/>
          </w:rPr>
          <w:t>законом</w:t>
        </w:r>
      </w:hyperlink>
      <w:r w:rsidRPr="00267916">
        <w:rPr>
          <w:rFonts w:ascii="Times New Roman" w:hAnsi="Times New Roman" w:cs="Times New Roman"/>
        </w:rPr>
        <w:t xml:space="preserve"> "О политических партиях".</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 xml:space="preserve">Перечень общественных и религиозных объединений, деятельность которых приостановлена в связи с осуществлением ими экстремистской деятельности, подлежит размещению в информационно-телекоммуникационной сети "Интернет" на сайте федерального органа исполнительной власти, осуществляющего функции в сфере регистрации общественных и религиозных объединений. Указанный </w:t>
      </w:r>
      <w:r w:rsidRPr="00267916">
        <w:rPr>
          <w:rFonts w:ascii="Times New Roman" w:hAnsi="Times New Roman" w:cs="Times New Roman"/>
        </w:rPr>
        <w:lastRenderedPageBreak/>
        <w:t xml:space="preserve">перечень также подлежит опубликованию в официальных периодических </w:t>
      </w:r>
      <w:hyperlink r:id="rId40" w:history="1">
        <w:r w:rsidRPr="00267916">
          <w:rPr>
            <w:rFonts w:ascii="Times New Roman" w:hAnsi="Times New Roman" w:cs="Times New Roman"/>
            <w:color w:val="0000FF"/>
          </w:rPr>
          <w:t>изданиях</w:t>
        </w:r>
      </w:hyperlink>
      <w:r w:rsidRPr="00267916">
        <w:rPr>
          <w:rFonts w:ascii="Times New Roman" w:hAnsi="Times New Roman" w:cs="Times New Roman"/>
        </w:rPr>
        <w:t>, определенных Правительством Российской Федерации.</w:t>
      </w:r>
    </w:p>
    <w:p w:rsidR="003F5626" w:rsidRPr="00267916" w:rsidRDefault="003F5626">
      <w:pPr>
        <w:pStyle w:val="ConsPlusNormal"/>
        <w:jc w:val="both"/>
        <w:rPr>
          <w:rFonts w:ascii="Times New Roman" w:hAnsi="Times New Roman" w:cs="Times New Roman"/>
        </w:rPr>
      </w:pPr>
      <w:r w:rsidRPr="00267916">
        <w:rPr>
          <w:rFonts w:ascii="Times New Roman" w:hAnsi="Times New Roman" w:cs="Times New Roman"/>
        </w:rPr>
        <w:t xml:space="preserve">(часть шестая введена Федеральным </w:t>
      </w:r>
      <w:hyperlink r:id="rId41" w:history="1">
        <w:r w:rsidRPr="00267916">
          <w:rPr>
            <w:rFonts w:ascii="Times New Roman" w:hAnsi="Times New Roman" w:cs="Times New Roman"/>
            <w:color w:val="0000FF"/>
          </w:rPr>
          <w:t>законом</w:t>
        </w:r>
      </w:hyperlink>
      <w:r w:rsidRPr="00267916">
        <w:rPr>
          <w:rFonts w:ascii="Times New Roman" w:hAnsi="Times New Roman" w:cs="Times New Roman"/>
        </w:rPr>
        <w:t xml:space="preserve"> от 24.07.2007 N 211-ФЗ, в ред. Федерального </w:t>
      </w:r>
      <w:hyperlink r:id="rId42" w:history="1">
        <w:r w:rsidRPr="00267916">
          <w:rPr>
            <w:rFonts w:ascii="Times New Roman" w:hAnsi="Times New Roman" w:cs="Times New Roman"/>
            <w:color w:val="0000FF"/>
          </w:rPr>
          <w:t>закона</w:t>
        </w:r>
      </w:hyperlink>
      <w:r w:rsidRPr="00267916">
        <w:rPr>
          <w:rFonts w:ascii="Times New Roman" w:hAnsi="Times New Roman" w:cs="Times New Roman"/>
        </w:rPr>
        <w:t xml:space="preserve"> от 28.06.2014 N 179-ФЗ)</w:t>
      </w:r>
    </w:p>
    <w:p w:rsidR="003F5626" w:rsidRPr="00267916" w:rsidRDefault="003F5626">
      <w:pPr>
        <w:pStyle w:val="ConsPlusNormal"/>
        <w:rPr>
          <w:rFonts w:ascii="Times New Roman" w:hAnsi="Times New Roman" w:cs="Times New Roman"/>
        </w:rPr>
      </w:pPr>
    </w:p>
    <w:p w:rsidR="003F5626" w:rsidRPr="00267916" w:rsidRDefault="003F5626">
      <w:pPr>
        <w:pStyle w:val="ConsPlusTitle"/>
        <w:ind w:firstLine="540"/>
        <w:jc w:val="both"/>
        <w:outlineLvl w:val="0"/>
        <w:rPr>
          <w:rFonts w:ascii="Times New Roman" w:hAnsi="Times New Roman" w:cs="Times New Roman"/>
        </w:rPr>
      </w:pPr>
      <w:r w:rsidRPr="00267916">
        <w:rPr>
          <w:rFonts w:ascii="Times New Roman" w:hAnsi="Times New Roman" w:cs="Times New Roman"/>
        </w:rPr>
        <w:t>Статья 11. Ответственность средств массовой информации за распространение экстремистских материалов и осуществление экстремистской деятельности</w:t>
      </w:r>
    </w:p>
    <w:p w:rsidR="003F5626" w:rsidRPr="00267916" w:rsidRDefault="003F5626">
      <w:pPr>
        <w:pStyle w:val="ConsPlusNormal"/>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r w:rsidRPr="00267916">
        <w:rPr>
          <w:rFonts w:ascii="Times New Roman" w:hAnsi="Times New Roman" w:cs="Times New Roman"/>
        </w:rPr>
        <w:t>В Российской Федерации запрещаются распространение через средства массовой информации экстремистских материалов и осуществление ими экстремистской деятельности.</w:t>
      </w:r>
    </w:p>
    <w:p w:rsidR="003F5626" w:rsidRPr="00267916" w:rsidRDefault="003F5626">
      <w:pPr>
        <w:pStyle w:val="ConsPlusNormal"/>
        <w:spacing w:before="220"/>
        <w:ind w:firstLine="540"/>
        <w:jc w:val="both"/>
        <w:rPr>
          <w:rFonts w:ascii="Times New Roman" w:hAnsi="Times New Roman" w:cs="Times New Roman"/>
        </w:rPr>
      </w:pPr>
      <w:bookmarkStart w:id="5" w:name="P135"/>
      <w:bookmarkEnd w:id="5"/>
      <w:proofErr w:type="gramStart"/>
      <w:r w:rsidRPr="00267916">
        <w:rPr>
          <w:rFonts w:ascii="Times New Roman" w:hAnsi="Times New Roman" w:cs="Times New Roman"/>
        </w:rPr>
        <w:t xml:space="preserve">В случае, предусмотренном частью третьей </w:t>
      </w:r>
      <w:hyperlink w:anchor="P109" w:history="1">
        <w:r w:rsidRPr="00267916">
          <w:rPr>
            <w:rFonts w:ascii="Times New Roman" w:hAnsi="Times New Roman" w:cs="Times New Roman"/>
            <w:color w:val="0000FF"/>
          </w:rPr>
          <w:t>статьи 8</w:t>
        </w:r>
      </w:hyperlink>
      <w:r w:rsidRPr="00267916">
        <w:rPr>
          <w:rFonts w:ascii="Times New Roman" w:hAnsi="Times New Roman" w:cs="Times New Roman"/>
        </w:rPr>
        <w:t xml:space="preserve"> настоящего Федерального закона, либо в случае осуществления средством массовой информации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деятельность</w:t>
      </w:r>
      <w:proofErr w:type="gramEnd"/>
      <w:r w:rsidRPr="00267916">
        <w:rPr>
          <w:rFonts w:ascii="Times New Roman" w:hAnsi="Times New Roman" w:cs="Times New Roman"/>
        </w:rPr>
        <w:t xml:space="preserve"> соответствующего средства массовой информации может быть </w:t>
      </w:r>
      <w:proofErr w:type="gramStart"/>
      <w:r w:rsidRPr="00267916">
        <w:rPr>
          <w:rFonts w:ascii="Times New Roman" w:hAnsi="Times New Roman" w:cs="Times New Roman"/>
        </w:rPr>
        <w:t>прекращена</w:t>
      </w:r>
      <w:proofErr w:type="gramEnd"/>
      <w:r w:rsidRPr="00267916">
        <w:rPr>
          <w:rFonts w:ascii="Times New Roman" w:hAnsi="Times New Roman" w:cs="Times New Roman"/>
        </w:rPr>
        <w:t xml:space="preserve"> по решению суда на основании заявления уполномоченного государственного органа, осуществившего регистрацию данного средства массовой информации, либо федерального органа исполнительной власти в сфере печати, телерадиовещания и средств массовых коммуникаций, либо Генерального прокурора Российской Федерации или подчиненного ему соответствующего прокурора.</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В целях недопущения продолжения распространения экстремистских материалов суд может приостановить реализацию соответствующих номера периодического издания либо тиража аудио- или видеозаписи программы либо выпуск соответствующей теле-, радио- или видеопрограммы в порядке, предусмотренном для принятия мер предварительной защиты по административному иску.</w:t>
      </w:r>
    </w:p>
    <w:p w:rsidR="003F5626" w:rsidRPr="00267916" w:rsidRDefault="003F5626">
      <w:pPr>
        <w:pStyle w:val="ConsPlusNormal"/>
        <w:jc w:val="both"/>
        <w:rPr>
          <w:rFonts w:ascii="Times New Roman" w:hAnsi="Times New Roman" w:cs="Times New Roman"/>
        </w:rPr>
      </w:pPr>
      <w:r w:rsidRPr="00267916">
        <w:rPr>
          <w:rFonts w:ascii="Times New Roman" w:hAnsi="Times New Roman" w:cs="Times New Roman"/>
        </w:rPr>
        <w:t xml:space="preserve">(в ред. Федерального </w:t>
      </w:r>
      <w:hyperlink r:id="rId43" w:history="1">
        <w:r w:rsidRPr="00267916">
          <w:rPr>
            <w:rFonts w:ascii="Times New Roman" w:hAnsi="Times New Roman" w:cs="Times New Roman"/>
            <w:color w:val="0000FF"/>
          </w:rPr>
          <w:t>закона</w:t>
        </w:r>
      </w:hyperlink>
      <w:r w:rsidRPr="00267916">
        <w:rPr>
          <w:rFonts w:ascii="Times New Roman" w:hAnsi="Times New Roman" w:cs="Times New Roman"/>
        </w:rPr>
        <w:t xml:space="preserve"> от 28.11.2018 N 451-ФЗ)</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Решение суда является основанием для изъятия нереализованной части тиража продукции средства массовой информации, содержащей материал экстремистской направленности, из мест хранения, оптовой и розничной торговли.</w:t>
      </w:r>
    </w:p>
    <w:p w:rsidR="003F5626" w:rsidRPr="00267916" w:rsidRDefault="003F5626">
      <w:pPr>
        <w:pStyle w:val="ConsPlusNormal"/>
        <w:rPr>
          <w:rFonts w:ascii="Times New Roman" w:hAnsi="Times New Roman" w:cs="Times New Roman"/>
        </w:rPr>
      </w:pPr>
    </w:p>
    <w:p w:rsidR="003F5626" w:rsidRPr="00267916" w:rsidRDefault="003F5626">
      <w:pPr>
        <w:pStyle w:val="ConsPlusTitle"/>
        <w:ind w:firstLine="540"/>
        <w:jc w:val="both"/>
        <w:outlineLvl w:val="0"/>
        <w:rPr>
          <w:rFonts w:ascii="Times New Roman" w:hAnsi="Times New Roman" w:cs="Times New Roman"/>
        </w:rPr>
      </w:pPr>
      <w:r w:rsidRPr="00267916">
        <w:rPr>
          <w:rFonts w:ascii="Times New Roman" w:hAnsi="Times New Roman" w:cs="Times New Roman"/>
        </w:rPr>
        <w:t>Статья 12. Недопущение использования сетей связи общего пользования для осуществления экстремистской деятельности</w:t>
      </w:r>
    </w:p>
    <w:p w:rsidR="003F5626" w:rsidRPr="00267916" w:rsidRDefault="003F5626">
      <w:pPr>
        <w:pStyle w:val="ConsPlusNormal"/>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r w:rsidRPr="00267916">
        <w:rPr>
          <w:rFonts w:ascii="Times New Roman" w:hAnsi="Times New Roman" w:cs="Times New Roman"/>
        </w:rPr>
        <w:t>Запрещается использование сетей связи общего пользования для осуществления экстремистской деятельности.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В случае</w:t>
      </w:r>
      <w:proofErr w:type="gramStart"/>
      <w:r w:rsidRPr="00267916">
        <w:rPr>
          <w:rFonts w:ascii="Times New Roman" w:hAnsi="Times New Roman" w:cs="Times New Roman"/>
        </w:rPr>
        <w:t>,</w:t>
      </w:r>
      <w:proofErr w:type="gramEnd"/>
      <w:r w:rsidRPr="00267916">
        <w:rPr>
          <w:rFonts w:ascii="Times New Roman" w:hAnsi="Times New Roman" w:cs="Times New Roman"/>
        </w:rPr>
        <w:t xml:space="preserve"> если сеть связи общего пользования используется для осуществления экстремистской деятельности, применяются меры, предусмотренные настоящим Федеральным законом, с учетом особенностей отношений, регулируемых </w:t>
      </w:r>
      <w:hyperlink r:id="rId44" w:history="1">
        <w:r w:rsidRPr="00267916">
          <w:rPr>
            <w:rFonts w:ascii="Times New Roman" w:hAnsi="Times New Roman" w:cs="Times New Roman"/>
            <w:color w:val="0000FF"/>
          </w:rPr>
          <w:t>законодательством</w:t>
        </w:r>
      </w:hyperlink>
      <w:r w:rsidRPr="00267916">
        <w:rPr>
          <w:rFonts w:ascii="Times New Roman" w:hAnsi="Times New Roman" w:cs="Times New Roman"/>
        </w:rPr>
        <w:t xml:space="preserve"> Российской Федерации в области связи.</w:t>
      </w:r>
    </w:p>
    <w:p w:rsidR="003F5626" w:rsidRPr="00267916" w:rsidRDefault="003F5626">
      <w:pPr>
        <w:pStyle w:val="ConsPlusNormal"/>
        <w:rPr>
          <w:rFonts w:ascii="Times New Roman" w:hAnsi="Times New Roman" w:cs="Times New Roman"/>
        </w:rPr>
      </w:pPr>
    </w:p>
    <w:p w:rsidR="003F5626" w:rsidRPr="00267916" w:rsidRDefault="003F5626">
      <w:pPr>
        <w:pStyle w:val="ConsPlusTitle"/>
        <w:ind w:firstLine="540"/>
        <w:jc w:val="both"/>
        <w:outlineLvl w:val="0"/>
        <w:rPr>
          <w:rFonts w:ascii="Times New Roman" w:hAnsi="Times New Roman" w:cs="Times New Roman"/>
        </w:rPr>
      </w:pPr>
      <w:r w:rsidRPr="00267916">
        <w:rPr>
          <w:rFonts w:ascii="Times New Roman" w:hAnsi="Times New Roman" w:cs="Times New Roman"/>
        </w:rPr>
        <w:t>Статья 13. Ответственность за распространение экстремистских материалов</w:t>
      </w:r>
    </w:p>
    <w:p w:rsidR="003F5626" w:rsidRPr="00267916" w:rsidRDefault="003F5626">
      <w:pPr>
        <w:pStyle w:val="ConsPlusNormal"/>
        <w:ind w:firstLine="540"/>
        <w:jc w:val="both"/>
        <w:rPr>
          <w:rFonts w:ascii="Times New Roman" w:hAnsi="Times New Roman" w:cs="Times New Roman"/>
        </w:rPr>
      </w:pPr>
      <w:r w:rsidRPr="00267916">
        <w:rPr>
          <w:rFonts w:ascii="Times New Roman" w:hAnsi="Times New Roman" w:cs="Times New Roman"/>
        </w:rPr>
        <w:t xml:space="preserve">(в ред. Федерального </w:t>
      </w:r>
      <w:hyperlink r:id="rId45" w:history="1">
        <w:r w:rsidRPr="00267916">
          <w:rPr>
            <w:rFonts w:ascii="Times New Roman" w:hAnsi="Times New Roman" w:cs="Times New Roman"/>
            <w:color w:val="0000FF"/>
          </w:rPr>
          <w:t>закона</w:t>
        </w:r>
      </w:hyperlink>
      <w:r w:rsidRPr="00267916">
        <w:rPr>
          <w:rFonts w:ascii="Times New Roman" w:hAnsi="Times New Roman" w:cs="Times New Roman"/>
        </w:rPr>
        <w:t xml:space="preserve"> от 28.06.2014 N 179-ФЗ)</w:t>
      </w:r>
    </w:p>
    <w:p w:rsidR="003F5626" w:rsidRPr="00267916" w:rsidRDefault="003F5626">
      <w:pPr>
        <w:pStyle w:val="ConsPlusNormal"/>
        <w:ind w:firstLine="540"/>
        <w:jc w:val="both"/>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r w:rsidRPr="00267916">
        <w:rPr>
          <w:rFonts w:ascii="Times New Roman" w:hAnsi="Times New Roman" w:cs="Times New Roman"/>
        </w:rPr>
        <w:t>На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 таких материалов, на основании заявления прокурора или при производстве по соответствующему делу об административном правонарушении, гражданскому, административному или уголовному делу.</w:t>
      </w:r>
    </w:p>
    <w:p w:rsidR="003F5626" w:rsidRPr="00267916" w:rsidRDefault="003F5626">
      <w:pPr>
        <w:pStyle w:val="ConsPlusNormal"/>
        <w:jc w:val="both"/>
        <w:rPr>
          <w:rFonts w:ascii="Times New Roman" w:hAnsi="Times New Roman" w:cs="Times New Roman"/>
        </w:rPr>
      </w:pPr>
      <w:r w:rsidRPr="00267916">
        <w:rPr>
          <w:rFonts w:ascii="Times New Roman" w:hAnsi="Times New Roman" w:cs="Times New Roman"/>
        </w:rPr>
        <w:t xml:space="preserve">(в ред. Федерального </w:t>
      </w:r>
      <w:hyperlink r:id="rId46" w:history="1">
        <w:r w:rsidRPr="00267916">
          <w:rPr>
            <w:rFonts w:ascii="Times New Roman" w:hAnsi="Times New Roman" w:cs="Times New Roman"/>
            <w:color w:val="0000FF"/>
          </w:rPr>
          <w:t>закона</w:t>
        </w:r>
      </w:hyperlink>
      <w:r w:rsidRPr="00267916">
        <w:rPr>
          <w:rFonts w:ascii="Times New Roman" w:hAnsi="Times New Roman" w:cs="Times New Roman"/>
        </w:rPr>
        <w:t xml:space="preserve"> от 08.03.2015 N 23-ФЗ)</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 xml:space="preserve">Одновременно с решением о признании информационных материалов </w:t>
      </w:r>
      <w:proofErr w:type="gramStart"/>
      <w:r w:rsidRPr="00267916">
        <w:rPr>
          <w:rFonts w:ascii="Times New Roman" w:hAnsi="Times New Roman" w:cs="Times New Roman"/>
        </w:rPr>
        <w:t>экстремистскими</w:t>
      </w:r>
      <w:proofErr w:type="gramEnd"/>
      <w:r w:rsidRPr="00267916">
        <w:rPr>
          <w:rFonts w:ascii="Times New Roman" w:hAnsi="Times New Roman" w:cs="Times New Roman"/>
        </w:rPr>
        <w:t xml:space="preserve"> судом </w:t>
      </w:r>
      <w:r w:rsidRPr="00267916">
        <w:rPr>
          <w:rFonts w:ascii="Times New Roman" w:hAnsi="Times New Roman" w:cs="Times New Roman"/>
        </w:rPr>
        <w:lastRenderedPageBreak/>
        <w:t>принимается решение об их конфискации.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 xml:space="preserve">Копия вступившего в законную силу решения о признании информационных материалов </w:t>
      </w:r>
      <w:proofErr w:type="gramStart"/>
      <w:r w:rsidRPr="00267916">
        <w:rPr>
          <w:rFonts w:ascii="Times New Roman" w:hAnsi="Times New Roman" w:cs="Times New Roman"/>
        </w:rPr>
        <w:t>экстремистскими</w:t>
      </w:r>
      <w:proofErr w:type="gramEnd"/>
      <w:r w:rsidRPr="00267916">
        <w:rPr>
          <w:rFonts w:ascii="Times New Roman" w:hAnsi="Times New Roman" w:cs="Times New Roman"/>
        </w:rPr>
        <w:t xml:space="preserve"> направляется судом в трехдневный срок в федеральный орган государственной регистрации.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 xml:space="preserve">Федеральный орган государственной регистрации на основании решения суда о признании информационных материалов </w:t>
      </w:r>
      <w:proofErr w:type="gramStart"/>
      <w:r w:rsidRPr="00267916">
        <w:rPr>
          <w:rFonts w:ascii="Times New Roman" w:hAnsi="Times New Roman" w:cs="Times New Roman"/>
        </w:rPr>
        <w:t>экстремистскими</w:t>
      </w:r>
      <w:proofErr w:type="gramEnd"/>
      <w:r w:rsidRPr="00267916">
        <w:rPr>
          <w:rFonts w:ascii="Times New Roman" w:hAnsi="Times New Roman" w:cs="Times New Roman"/>
        </w:rPr>
        <w:t xml:space="preserve"> в течение тридцати дней вносит их в федеральный список экстремистских материалов.</w:t>
      </w:r>
    </w:p>
    <w:p w:rsidR="003F5626" w:rsidRPr="00267916" w:rsidRDefault="00BE07FE">
      <w:pPr>
        <w:pStyle w:val="ConsPlusNormal"/>
        <w:spacing w:before="220"/>
        <w:ind w:firstLine="540"/>
        <w:jc w:val="both"/>
        <w:rPr>
          <w:rFonts w:ascii="Times New Roman" w:hAnsi="Times New Roman" w:cs="Times New Roman"/>
        </w:rPr>
      </w:pPr>
      <w:hyperlink r:id="rId47" w:history="1">
        <w:r w:rsidR="003F5626" w:rsidRPr="00267916">
          <w:rPr>
            <w:rFonts w:ascii="Times New Roman" w:hAnsi="Times New Roman" w:cs="Times New Roman"/>
            <w:color w:val="0000FF"/>
          </w:rPr>
          <w:t>Порядок</w:t>
        </w:r>
      </w:hyperlink>
      <w:r w:rsidR="003F5626" w:rsidRPr="00267916">
        <w:rPr>
          <w:rFonts w:ascii="Times New Roman" w:hAnsi="Times New Roman" w:cs="Times New Roman"/>
        </w:rPr>
        <w:t xml:space="preserve"> ведения федерального списка экстремистских материалов устанавливается федеральным органом государственной регистрации.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 xml:space="preserve">Федеральный список экстремистских материалов подлежит размещению в информационно-телекоммуникационной сети "Интернет" на официальном сайте федерального </w:t>
      </w:r>
      <w:hyperlink r:id="rId48" w:history="1">
        <w:r w:rsidRPr="00267916">
          <w:rPr>
            <w:rFonts w:ascii="Times New Roman" w:hAnsi="Times New Roman" w:cs="Times New Roman"/>
            <w:color w:val="0000FF"/>
          </w:rPr>
          <w:t>органа</w:t>
        </w:r>
      </w:hyperlink>
      <w:r w:rsidRPr="00267916">
        <w:rPr>
          <w:rFonts w:ascii="Times New Roman" w:hAnsi="Times New Roman" w:cs="Times New Roman"/>
        </w:rPr>
        <w:t xml:space="preserve"> государственной регистрации. Указанный список также подлежит опубликованию в средствах массовой информации в установленном порядке.</w:t>
      </w:r>
    </w:p>
    <w:p w:rsidR="003F5626" w:rsidRPr="00267916" w:rsidRDefault="003F5626">
      <w:pPr>
        <w:pStyle w:val="ConsPlusNormal"/>
        <w:rPr>
          <w:rFonts w:ascii="Times New Roman" w:hAnsi="Times New Roman" w:cs="Times New Roman"/>
        </w:rPr>
      </w:pPr>
    </w:p>
    <w:p w:rsidR="003F5626" w:rsidRPr="00267916" w:rsidRDefault="003F5626">
      <w:pPr>
        <w:pStyle w:val="ConsPlusTitle"/>
        <w:ind w:firstLine="540"/>
        <w:jc w:val="both"/>
        <w:outlineLvl w:val="0"/>
        <w:rPr>
          <w:rFonts w:ascii="Times New Roman" w:hAnsi="Times New Roman" w:cs="Times New Roman"/>
        </w:rPr>
      </w:pPr>
      <w:r w:rsidRPr="00267916">
        <w:rPr>
          <w:rFonts w:ascii="Times New Roman" w:hAnsi="Times New Roman" w:cs="Times New Roman"/>
        </w:rPr>
        <w:t>Статья 14. Ответственность должностных лиц, государственных и муниципальных служащих за осуществление ими экстремистской деятельности</w:t>
      </w:r>
    </w:p>
    <w:p w:rsidR="003F5626" w:rsidRPr="00267916" w:rsidRDefault="003F5626">
      <w:pPr>
        <w:pStyle w:val="ConsPlusNormal"/>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bookmarkStart w:id="6" w:name="P159"/>
      <w:bookmarkEnd w:id="6"/>
      <w:proofErr w:type="gramStart"/>
      <w:r w:rsidRPr="00267916">
        <w:rPr>
          <w:rFonts w:ascii="Times New Roman" w:hAnsi="Times New Roman" w:cs="Times New Roman"/>
        </w:rPr>
        <w:t>Высказывания должностного лица, а также иного лица, состоящего на государственной или муниципальной службе, о необходимости, допустимости, возможности или желательности осуществления экстремистской деятельности, сделанные публично, либо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законодательством Российской Федерации ответственность.</w:t>
      </w:r>
      <w:proofErr w:type="gramEnd"/>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 xml:space="preserve">Соответствующие государственные органы и вышестоящие должностные лица обязаны незамедлительно принять необходимые меры по привлечению к ответственности лиц, допустивших действия, указанные в </w:t>
      </w:r>
      <w:hyperlink w:anchor="P159" w:history="1">
        <w:r w:rsidRPr="00267916">
          <w:rPr>
            <w:rFonts w:ascii="Times New Roman" w:hAnsi="Times New Roman" w:cs="Times New Roman"/>
            <w:color w:val="0000FF"/>
          </w:rPr>
          <w:t>части первой</w:t>
        </w:r>
      </w:hyperlink>
      <w:r w:rsidRPr="00267916">
        <w:rPr>
          <w:rFonts w:ascii="Times New Roman" w:hAnsi="Times New Roman" w:cs="Times New Roman"/>
        </w:rPr>
        <w:t xml:space="preserve"> настоящей статьи.</w:t>
      </w:r>
    </w:p>
    <w:p w:rsidR="003F5626" w:rsidRPr="00267916" w:rsidRDefault="003F5626">
      <w:pPr>
        <w:pStyle w:val="ConsPlusNormal"/>
        <w:rPr>
          <w:rFonts w:ascii="Times New Roman" w:hAnsi="Times New Roman" w:cs="Times New Roman"/>
        </w:rPr>
      </w:pPr>
    </w:p>
    <w:p w:rsidR="003F5626" w:rsidRPr="00267916" w:rsidRDefault="003F5626">
      <w:pPr>
        <w:pStyle w:val="ConsPlusTitle"/>
        <w:ind w:firstLine="540"/>
        <w:jc w:val="both"/>
        <w:outlineLvl w:val="0"/>
        <w:rPr>
          <w:rFonts w:ascii="Times New Roman" w:hAnsi="Times New Roman" w:cs="Times New Roman"/>
        </w:rPr>
      </w:pPr>
      <w:r w:rsidRPr="00267916">
        <w:rPr>
          <w:rFonts w:ascii="Times New Roman" w:hAnsi="Times New Roman" w:cs="Times New Roman"/>
        </w:rPr>
        <w:t>Статья 15. Ответственность граждан Российской Федерации, иностранных граждан и лиц без гражданства за осуществление экстремистской деятельности</w:t>
      </w:r>
    </w:p>
    <w:p w:rsidR="003F5626" w:rsidRPr="00267916" w:rsidRDefault="003F5626">
      <w:pPr>
        <w:pStyle w:val="ConsPlusNormal"/>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r w:rsidRPr="00267916">
        <w:rPr>
          <w:rFonts w:ascii="Times New Roman" w:hAnsi="Times New Roman" w:cs="Times New Roman"/>
        </w:rPr>
        <w:t>За осуществление экстремистской деятельности граждане Российской Федерации,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Российской Федерации порядке.</w:t>
      </w:r>
    </w:p>
    <w:p w:rsidR="003F5626" w:rsidRPr="00267916" w:rsidRDefault="003F5626">
      <w:pPr>
        <w:pStyle w:val="ConsPlusNormal"/>
        <w:spacing w:before="220"/>
        <w:ind w:firstLine="540"/>
        <w:jc w:val="both"/>
        <w:rPr>
          <w:rFonts w:ascii="Times New Roman" w:hAnsi="Times New Roman" w:cs="Times New Roman"/>
        </w:rPr>
      </w:pPr>
      <w:proofErr w:type="gramStart"/>
      <w:r w:rsidRPr="00267916">
        <w:rPr>
          <w:rFonts w:ascii="Times New Roman" w:hAnsi="Times New Roman" w:cs="Times New Roman"/>
        </w:rPr>
        <w:t>В целях обеспечения государственной и общественной безопасности по основаниям и в порядке, которые предусмотрены федеральным законом, лицу, участвовавшему в осуществлении экстремистской деятельности, по решению суда может быть ограничен доступ к государственной и муниципальной службе, военной службе по контракту и службе в правоохранительных органах, а также к работе в образовательных организациях и занятию частной детективной и охранной деятельностью.</w:t>
      </w:r>
      <w:proofErr w:type="gramEnd"/>
    </w:p>
    <w:p w:rsidR="003F5626" w:rsidRPr="00267916" w:rsidRDefault="003F5626">
      <w:pPr>
        <w:pStyle w:val="ConsPlusNormal"/>
        <w:jc w:val="both"/>
        <w:rPr>
          <w:rFonts w:ascii="Times New Roman" w:hAnsi="Times New Roman" w:cs="Times New Roman"/>
        </w:rPr>
      </w:pPr>
      <w:r w:rsidRPr="00267916">
        <w:rPr>
          <w:rFonts w:ascii="Times New Roman" w:hAnsi="Times New Roman" w:cs="Times New Roman"/>
        </w:rPr>
        <w:t xml:space="preserve">(в ред. Федерального </w:t>
      </w:r>
      <w:hyperlink r:id="rId49" w:history="1">
        <w:r w:rsidRPr="00267916">
          <w:rPr>
            <w:rFonts w:ascii="Times New Roman" w:hAnsi="Times New Roman" w:cs="Times New Roman"/>
            <w:color w:val="0000FF"/>
          </w:rPr>
          <w:t>закона</w:t>
        </w:r>
      </w:hyperlink>
      <w:r w:rsidRPr="00267916">
        <w:rPr>
          <w:rFonts w:ascii="Times New Roman" w:hAnsi="Times New Roman" w:cs="Times New Roman"/>
        </w:rPr>
        <w:t xml:space="preserve"> от 02.07.2013 N 185-ФЗ)</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В случае</w:t>
      </w:r>
      <w:proofErr w:type="gramStart"/>
      <w:r w:rsidRPr="00267916">
        <w:rPr>
          <w:rFonts w:ascii="Times New Roman" w:hAnsi="Times New Roman" w:cs="Times New Roman"/>
        </w:rPr>
        <w:t>,</w:t>
      </w:r>
      <w:proofErr w:type="gramEnd"/>
      <w:r w:rsidRPr="00267916">
        <w:rPr>
          <w:rFonts w:ascii="Times New Roman" w:hAnsi="Times New Roman" w:cs="Times New Roman"/>
        </w:rPr>
        <w:t xml:space="preserve"> если руководитель или член руководящего органа общественного или религиозного объединения либо иной организации делает публичное заявление, призывающее к осуществлению экстремистской деятельности, без указания на то, что это его личное мнение, а равно в случае вступления в законную силу в отношении такого лица приговора суда за преступление экстремистской направленности соответствующие общественное или религиозное объединение либо иная организация обязаны в течение пяти дней со дня, когда указанное заявление было сделано, публично заявить о своем несогласии с высказываниями или действиями такого лица. Если соответствующие общественное или религиозное объединение либо иная организация такого публичного заявления не сделает, это может рассматриваться как факт, свидетельствующий о наличии в их деятельности признаков экстремизма.</w:t>
      </w:r>
    </w:p>
    <w:p w:rsidR="003F5626" w:rsidRPr="00267916" w:rsidRDefault="003F5626">
      <w:pPr>
        <w:pStyle w:val="ConsPlusNormal"/>
        <w:spacing w:before="220"/>
        <w:ind w:firstLine="540"/>
        <w:jc w:val="both"/>
        <w:rPr>
          <w:rFonts w:ascii="Times New Roman" w:hAnsi="Times New Roman" w:cs="Times New Roman"/>
        </w:rPr>
      </w:pPr>
      <w:proofErr w:type="gramStart"/>
      <w:r w:rsidRPr="00267916">
        <w:rPr>
          <w:rFonts w:ascii="Times New Roman" w:hAnsi="Times New Roman" w:cs="Times New Roman"/>
        </w:rPr>
        <w:t xml:space="preserve">Автор печатных, аудио-, аудиовизуальных и иных материалов (произведений), предназначенных для публичного использования и содержащих хотя бы один из признаков, предусмотренных </w:t>
      </w:r>
      <w:hyperlink w:anchor="P26" w:history="1">
        <w:r w:rsidRPr="00267916">
          <w:rPr>
            <w:rFonts w:ascii="Times New Roman" w:hAnsi="Times New Roman" w:cs="Times New Roman"/>
            <w:color w:val="0000FF"/>
          </w:rPr>
          <w:t>статьей 1</w:t>
        </w:r>
      </w:hyperlink>
      <w:r w:rsidRPr="00267916">
        <w:rPr>
          <w:rFonts w:ascii="Times New Roman" w:hAnsi="Times New Roman" w:cs="Times New Roman"/>
        </w:rPr>
        <w:t xml:space="preserve"> </w:t>
      </w:r>
      <w:r w:rsidRPr="00267916">
        <w:rPr>
          <w:rFonts w:ascii="Times New Roman" w:hAnsi="Times New Roman" w:cs="Times New Roman"/>
        </w:rPr>
        <w:lastRenderedPageBreak/>
        <w:t>настоящего Федерального закона, признается лицом, осуществлявшим экстремистскую деятельность, и несет ответственность в установленном законодательством Российской Федерации порядке.</w:t>
      </w:r>
      <w:proofErr w:type="gramEnd"/>
    </w:p>
    <w:p w:rsidR="003F5626" w:rsidRPr="00267916" w:rsidRDefault="003F5626">
      <w:pPr>
        <w:pStyle w:val="ConsPlusNormal"/>
        <w:jc w:val="both"/>
        <w:rPr>
          <w:rFonts w:ascii="Times New Roman" w:hAnsi="Times New Roman" w:cs="Times New Roman"/>
        </w:rPr>
      </w:pPr>
      <w:r w:rsidRPr="00267916">
        <w:rPr>
          <w:rFonts w:ascii="Times New Roman" w:hAnsi="Times New Roman" w:cs="Times New Roman"/>
        </w:rPr>
        <w:t xml:space="preserve">(часть четвертая введена Федеральным </w:t>
      </w:r>
      <w:hyperlink r:id="rId50" w:history="1">
        <w:r w:rsidRPr="00267916">
          <w:rPr>
            <w:rFonts w:ascii="Times New Roman" w:hAnsi="Times New Roman" w:cs="Times New Roman"/>
            <w:color w:val="0000FF"/>
          </w:rPr>
          <w:t>законом</w:t>
        </w:r>
      </w:hyperlink>
      <w:r w:rsidRPr="00267916">
        <w:rPr>
          <w:rFonts w:ascii="Times New Roman" w:hAnsi="Times New Roman" w:cs="Times New Roman"/>
        </w:rPr>
        <w:t xml:space="preserve"> от 27.07.2006 N 148-ФЗ)</w:t>
      </w:r>
    </w:p>
    <w:p w:rsidR="003F5626" w:rsidRPr="00267916" w:rsidRDefault="003F5626">
      <w:pPr>
        <w:pStyle w:val="ConsPlusNormal"/>
        <w:spacing w:before="220"/>
        <w:ind w:firstLine="540"/>
        <w:jc w:val="both"/>
        <w:rPr>
          <w:rFonts w:ascii="Times New Roman" w:hAnsi="Times New Roman" w:cs="Times New Roman"/>
        </w:rPr>
      </w:pPr>
      <w:proofErr w:type="gramStart"/>
      <w:r w:rsidRPr="00267916">
        <w:rPr>
          <w:rFonts w:ascii="Times New Roman" w:hAnsi="Times New Roman" w:cs="Times New Roman"/>
        </w:rPr>
        <w:t xml:space="preserve">Лицо, которое ранее являлось руководителем или членом руководящего органа общественного или религиозного объединения либо иной организации, в отношении которых по основаниям, предусмотренным настоящим Федеральным законом либо Федеральным </w:t>
      </w:r>
      <w:hyperlink r:id="rId51" w:history="1">
        <w:r w:rsidRPr="00267916">
          <w:rPr>
            <w:rFonts w:ascii="Times New Roman" w:hAnsi="Times New Roman" w:cs="Times New Roman"/>
            <w:color w:val="0000FF"/>
          </w:rPr>
          <w:t>законом</w:t>
        </w:r>
      </w:hyperlink>
      <w:r w:rsidRPr="00267916">
        <w:rPr>
          <w:rFonts w:ascii="Times New Roman" w:hAnsi="Times New Roman" w:cs="Times New Roman"/>
        </w:rPr>
        <w:t xml:space="preserve"> от 6 марта 2006 года N 35-ФЗ "О противодействии терроризму", судом принято вступившее в законную силу решение о ликвидации или запрете деятельности, в случаях, предусмотренных законодательством Российской Федерации, не может быть учредителем</w:t>
      </w:r>
      <w:proofErr w:type="gramEnd"/>
      <w:r w:rsidRPr="00267916">
        <w:rPr>
          <w:rFonts w:ascii="Times New Roman" w:hAnsi="Times New Roman" w:cs="Times New Roman"/>
        </w:rPr>
        <w:t xml:space="preserve"> общественного или религиозного объединения либо иной некоммерческой организации в течение десяти лет со дня вступления в законную силу соответствующего решения суда.</w:t>
      </w:r>
    </w:p>
    <w:p w:rsidR="003F5626" w:rsidRPr="00267916" w:rsidRDefault="003F5626">
      <w:pPr>
        <w:pStyle w:val="ConsPlusNormal"/>
        <w:jc w:val="both"/>
        <w:rPr>
          <w:rFonts w:ascii="Times New Roman" w:hAnsi="Times New Roman" w:cs="Times New Roman"/>
        </w:rPr>
      </w:pPr>
      <w:r w:rsidRPr="00267916">
        <w:rPr>
          <w:rFonts w:ascii="Times New Roman" w:hAnsi="Times New Roman" w:cs="Times New Roman"/>
        </w:rPr>
        <w:t xml:space="preserve">(часть пятая введена Федеральным </w:t>
      </w:r>
      <w:hyperlink r:id="rId52" w:history="1">
        <w:r w:rsidRPr="00267916">
          <w:rPr>
            <w:rFonts w:ascii="Times New Roman" w:hAnsi="Times New Roman" w:cs="Times New Roman"/>
            <w:color w:val="0000FF"/>
          </w:rPr>
          <w:t>законом</w:t>
        </w:r>
      </w:hyperlink>
      <w:r w:rsidRPr="00267916">
        <w:rPr>
          <w:rFonts w:ascii="Times New Roman" w:hAnsi="Times New Roman" w:cs="Times New Roman"/>
        </w:rPr>
        <w:t xml:space="preserve"> от 31.12.2014 N 505-ФЗ)</w:t>
      </w:r>
    </w:p>
    <w:p w:rsidR="003F5626" w:rsidRPr="00267916" w:rsidRDefault="003F5626">
      <w:pPr>
        <w:pStyle w:val="ConsPlusNormal"/>
        <w:rPr>
          <w:rFonts w:ascii="Times New Roman" w:hAnsi="Times New Roman" w:cs="Times New Roman"/>
        </w:rPr>
      </w:pPr>
    </w:p>
    <w:p w:rsidR="003F5626" w:rsidRPr="00267916" w:rsidRDefault="003F5626">
      <w:pPr>
        <w:pStyle w:val="ConsPlusTitle"/>
        <w:ind w:firstLine="540"/>
        <w:jc w:val="both"/>
        <w:outlineLvl w:val="0"/>
        <w:rPr>
          <w:rFonts w:ascii="Times New Roman" w:hAnsi="Times New Roman" w:cs="Times New Roman"/>
        </w:rPr>
      </w:pPr>
      <w:r w:rsidRPr="00267916">
        <w:rPr>
          <w:rFonts w:ascii="Times New Roman" w:hAnsi="Times New Roman" w:cs="Times New Roman"/>
        </w:rPr>
        <w:t>Статья 16. Недопущение осуществления экстремистской деятельности при проведении массовых акций</w:t>
      </w:r>
    </w:p>
    <w:p w:rsidR="003F5626" w:rsidRPr="00267916" w:rsidRDefault="003F5626">
      <w:pPr>
        <w:pStyle w:val="ConsPlusNormal"/>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r w:rsidRPr="00267916">
        <w:rPr>
          <w:rFonts w:ascii="Times New Roman" w:hAnsi="Times New Roman" w:cs="Times New Roman"/>
        </w:rPr>
        <w:t xml:space="preserve">При проведении собраний, митингов, демонстраций, шествий и пикетирования не допускается осуществление экстремистской деятельности. Организаторы массовых акций несут ответственность за соблюдение установленных </w:t>
      </w:r>
      <w:hyperlink r:id="rId53" w:history="1">
        <w:r w:rsidRPr="00267916">
          <w:rPr>
            <w:rFonts w:ascii="Times New Roman" w:hAnsi="Times New Roman" w:cs="Times New Roman"/>
            <w:color w:val="0000FF"/>
          </w:rPr>
          <w:t>законодательством</w:t>
        </w:r>
      </w:hyperlink>
      <w:r w:rsidRPr="00267916">
        <w:rPr>
          <w:rFonts w:ascii="Times New Roman" w:hAnsi="Times New Roman" w:cs="Times New Roman"/>
        </w:rPr>
        <w:t xml:space="preserve"> Российской Федерации требований, касающихся порядка проведения массовых акций, недопущения осуществления экстремистской деятельности, а также ее своевременного пресечения. Об указанной ответственности организаторы массовой акции до ее проведения предупреждаются в письменной форме органами внутренних дел Российской Федерации.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Участникам массовых акций запрещается иметь при себе оружие (за исключением тех местностей, где ношение холодного оружия является принадлежностью национального костюма), а также предметы, специально изготовленные или приспособленные для причинения вреда здоровью граждан или материального ущерба физическим и юридическим лицам.</w:t>
      </w:r>
    </w:p>
    <w:p w:rsidR="003F5626" w:rsidRPr="00267916" w:rsidRDefault="003F5626">
      <w:pPr>
        <w:pStyle w:val="ConsPlusNormal"/>
        <w:spacing w:before="220"/>
        <w:ind w:firstLine="540"/>
        <w:jc w:val="both"/>
        <w:rPr>
          <w:rFonts w:ascii="Times New Roman" w:hAnsi="Times New Roman" w:cs="Times New Roman"/>
        </w:rPr>
      </w:pPr>
      <w:bookmarkStart w:id="7" w:name="P177"/>
      <w:bookmarkEnd w:id="7"/>
      <w:r w:rsidRPr="00267916">
        <w:rPr>
          <w:rFonts w:ascii="Times New Roman" w:hAnsi="Times New Roman" w:cs="Times New Roman"/>
        </w:rPr>
        <w:t>При проведении массовых акций не допускаются привлечение для участия в них экстремистских организаций, использование их символики или атрибутики, а также распространение экстремистских материалов.</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 xml:space="preserve">В случае обнаружения обстоятельств, предусмотренных частью </w:t>
      </w:r>
      <w:hyperlink w:anchor="P177" w:history="1">
        <w:r w:rsidRPr="00267916">
          <w:rPr>
            <w:rFonts w:ascii="Times New Roman" w:hAnsi="Times New Roman" w:cs="Times New Roman"/>
            <w:color w:val="0000FF"/>
          </w:rPr>
          <w:t>третьей</w:t>
        </w:r>
      </w:hyperlink>
      <w:r w:rsidRPr="00267916">
        <w:rPr>
          <w:rFonts w:ascii="Times New Roman" w:hAnsi="Times New Roman" w:cs="Times New Roman"/>
        </w:rPr>
        <w:t xml:space="preserve"> настоящей статьи, организаторы массовой акции или иные лица, ответственные за ее проведение, обязаны незамедлительно принять меры по устранению указанных нарушений. Несоблюдение данной обязанности влечет за собой прекращение массовой акции по требованию представителей органов внутренних дел Российской Федерации и ответственность ее организаторов по основаниям и в порядке, которые предусмотрены законодательством Российской Федерации.</w:t>
      </w:r>
    </w:p>
    <w:p w:rsidR="003F5626" w:rsidRPr="00267916" w:rsidRDefault="003F5626">
      <w:pPr>
        <w:pStyle w:val="ConsPlusNormal"/>
        <w:rPr>
          <w:rFonts w:ascii="Times New Roman" w:hAnsi="Times New Roman" w:cs="Times New Roman"/>
        </w:rPr>
      </w:pPr>
    </w:p>
    <w:p w:rsidR="003F5626" w:rsidRPr="00267916" w:rsidRDefault="003F5626">
      <w:pPr>
        <w:pStyle w:val="ConsPlusTitle"/>
        <w:ind w:firstLine="540"/>
        <w:jc w:val="both"/>
        <w:outlineLvl w:val="0"/>
        <w:rPr>
          <w:rFonts w:ascii="Times New Roman" w:hAnsi="Times New Roman" w:cs="Times New Roman"/>
        </w:rPr>
      </w:pPr>
      <w:r w:rsidRPr="00267916">
        <w:rPr>
          <w:rFonts w:ascii="Times New Roman" w:hAnsi="Times New Roman" w:cs="Times New Roman"/>
        </w:rPr>
        <w:t>Статья 17. Международное сотрудничество в области борьбы с экстремизмом</w:t>
      </w:r>
    </w:p>
    <w:p w:rsidR="003F5626" w:rsidRPr="00267916" w:rsidRDefault="003F5626">
      <w:pPr>
        <w:pStyle w:val="ConsPlusNormal"/>
        <w:rPr>
          <w:rFonts w:ascii="Times New Roman" w:hAnsi="Times New Roman" w:cs="Times New Roman"/>
        </w:rPr>
      </w:pPr>
    </w:p>
    <w:p w:rsidR="003F5626" w:rsidRPr="00267916" w:rsidRDefault="003F5626">
      <w:pPr>
        <w:pStyle w:val="ConsPlusNormal"/>
        <w:ind w:firstLine="540"/>
        <w:jc w:val="both"/>
        <w:rPr>
          <w:rFonts w:ascii="Times New Roman" w:hAnsi="Times New Roman" w:cs="Times New Roman"/>
        </w:rPr>
      </w:pPr>
      <w:r w:rsidRPr="00267916">
        <w:rPr>
          <w:rFonts w:ascii="Times New Roman" w:hAnsi="Times New Roman" w:cs="Times New Roman"/>
        </w:rPr>
        <w:t xml:space="preserve">На территории Российской Федерации запрещается деятельность общественных и религиозных объединений, иных некоммерческих организаций иностранных государств и их структурных подразделений, деятельность которых признана экстремистской в соответствии с международно-правовыми актами и федеральным </w:t>
      </w:r>
      <w:hyperlink w:anchor="P114" w:history="1">
        <w:r w:rsidRPr="00267916">
          <w:rPr>
            <w:rFonts w:ascii="Times New Roman" w:hAnsi="Times New Roman" w:cs="Times New Roman"/>
            <w:color w:val="0000FF"/>
          </w:rPr>
          <w:t>законодательством</w:t>
        </w:r>
      </w:hyperlink>
      <w:r w:rsidRPr="00267916">
        <w:rPr>
          <w:rFonts w:ascii="Times New Roman" w:hAnsi="Times New Roman" w:cs="Times New Roman"/>
        </w:rPr>
        <w:t>.</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Запрет деятельности иностранной некоммерческой неправительственной организации влечет за собой:</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а) аннулирование государственной аккредитации и регистрации в порядке, установленном законодательством Российской Федерации;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б) запрет пребывания на территории Российской Федерации иностранных граждан и лиц без гражданства в качестве представителей данной организации;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в) запрет на ведение любой хозяйственной и иной деятельности на территории Российской Федерации;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lastRenderedPageBreak/>
        <w:t>г) запрет публикации в средствах массовой информации любых материалов от имени запрещенной организации;</w:t>
      </w:r>
    </w:p>
    <w:p w:rsidR="003F5626" w:rsidRPr="00267916" w:rsidRDefault="003F5626">
      <w:pPr>
        <w:pStyle w:val="ConsPlusNormal"/>
        <w:spacing w:before="220"/>
        <w:ind w:firstLine="540"/>
        <w:jc w:val="both"/>
        <w:rPr>
          <w:rFonts w:ascii="Times New Roman" w:hAnsi="Times New Roman" w:cs="Times New Roman"/>
        </w:rPr>
      </w:pPr>
      <w:proofErr w:type="spellStart"/>
      <w:r w:rsidRPr="00267916">
        <w:rPr>
          <w:rFonts w:ascii="Times New Roman" w:hAnsi="Times New Roman" w:cs="Times New Roman"/>
        </w:rPr>
        <w:t>д</w:t>
      </w:r>
      <w:proofErr w:type="spellEnd"/>
      <w:r w:rsidRPr="00267916">
        <w:rPr>
          <w:rFonts w:ascii="Times New Roman" w:hAnsi="Times New Roman" w:cs="Times New Roman"/>
        </w:rPr>
        <w:t>) запрет распространения на территории Российской Федерации материалов запрещенной организации, а равно иной информационной продукции, содержащей материалы данной организации;</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е) запрет на проведение любых массовых акций и публичных мероприятий, а равно участие в массовых акциях и публичных мероприятиях в качестве представителя запрещенной организации (или ее официальных представителей);</w:t>
      </w:r>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ж) запрет на создание ее организаций - правопреемников в любой организационно-правовой форме.</w:t>
      </w:r>
    </w:p>
    <w:p w:rsidR="003F5626" w:rsidRPr="00267916" w:rsidRDefault="003F5626">
      <w:pPr>
        <w:pStyle w:val="ConsPlusNormal"/>
        <w:spacing w:before="220"/>
        <w:ind w:firstLine="540"/>
        <w:jc w:val="both"/>
        <w:rPr>
          <w:rFonts w:ascii="Times New Roman" w:hAnsi="Times New Roman" w:cs="Times New Roman"/>
        </w:rPr>
      </w:pPr>
      <w:proofErr w:type="gramStart"/>
      <w:r w:rsidRPr="00267916">
        <w:rPr>
          <w:rFonts w:ascii="Times New Roman" w:hAnsi="Times New Roman" w:cs="Times New Roman"/>
        </w:rPr>
        <w:t>После вступления в силу решения суда о запрете деятельности иностранной некоммерческой неправительственной организации уполномоченный государственный орган Российской Федерации обязан в десятидневный срок уведомить дипломатическое представительство или консульское учреждение соответствующего иностранного государства в Российской Федерации о запрете деятельности на территории Российской Федерации данной организации, причинах запрета, а также о последствиях, связанных с запретом.</w:t>
      </w:r>
      <w:proofErr w:type="gramEnd"/>
    </w:p>
    <w:p w:rsidR="003F5626" w:rsidRPr="00267916" w:rsidRDefault="003F5626">
      <w:pPr>
        <w:pStyle w:val="ConsPlusNormal"/>
        <w:spacing w:before="220"/>
        <w:ind w:firstLine="540"/>
        <w:jc w:val="both"/>
        <w:rPr>
          <w:rFonts w:ascii="Times New Roman" w:hAnsi="Times New Roman" w:cs="Times New Roman"/>
        </w:rPr>
      </w:pPr>
      <w:r w:rsidRPr="00267916">
        <w:rPr>
          <w:rFonts w:ascii="Times New Roman" w:hAnsi="Times New Roman" w:cs="Times New Roman"/>
        </w:rPr>
        <w:t>Российская Федерация в соответствии с международными договорами Российской Федерации сотрудничает в области борьбы с экстремизмом с иностранными государствами, их правоохранительными органами и специальными службами, а также с международными организациями, осуществляющими борьбу с экстремизмом.</w:t>
      </w:r>
    </w:p>
    <w:p w:rsidR="003F5626" w:rsidRPr="00267916" w:rsidRDefault="003F5626">
      <w:pPr>
        <w:pStyle w:val="ConsPlusNormal"/>
        <w:rPr>
          <w:rFonts w:ascii="Times New Roman" w:hAnsi="Times New Roman" w:cs="Times New Roman"/>
        </w:rPr>
      </w:pPr>
    </w:p>
    <w:p w:rsidR="003F5626" w:rsidRPr="00267916" w:rsidRDefault="003F5626">
      <w:pPr>
        <w:pStyle w:val="ConsPlusNormal"/>
        <w:jc w:val="right"/>
        <w:rPr>
          <w:rFonts w:ascii="Times New Roman" w:hAnsi="Times New Roman" w:cs="Times New Roman"/>
        </w:rPr>
      </w:pPr>
      <w:r w:rsidRPr="00267916">
        <w:rPr>
          <w:rFonts w:ascii="Times New Roman" w:hAnsi="Times New Roman" w:cs="Times New Roman"/>
        </w:rPr>
        <w:t>Президент</w:t>
      </w:r>
    </w:p>
    <w:p w:rsidR="003F5626" w:rsidRPr="00267916" w:rsidRDefault="003F5626">
      <w:pPr>
        <w:pStyle w:val="ConsPlusNormal"/>
        <w:jc w:val="right"/>
        <w:rPr>
          <w:rFonts w:ascii="Times New Roman" w:hAnsi="Times New Roman" w:cs="Times New Roman"/>
        </w:rPr>
      </w:pPr>
      <w:r w:rsidRPr="00267916">
        <w:rPr>
          <w:rFonts w:ascii="Times New Roman" w:hAnsi="Times New Roman" w:cs="Times New Roman"/>
        </w:rPr>
        <w:t>Российской Федерации</w:t>
      </w:r>
    </w:p>
    <w:p w:rsidR="003F5626" w:rsidRPr="00267916" w:rsidRDefault="003F5626">
      <w:pPr>
        <w:pStyle w:val="ConsPlusNormal"/>
        <w:jc w:val="right"/>
        <w:rPr>
          <w:rFonts w:ascii="Times New Roman" w:hAnsi="Times New Roman" w:cs="Times New Roman"/>
        </w:rPr>
      </w:pPr>
      <w:r w:rsidRPr="00267916">
        <w:rPr>
          <w:rFonts w:ascii="Times New Roman" w:hAnsi="Times New Roman" w:cs="Times New Roman"/>
        </w:rPr>
        <w:t>В.ПУТИН</w:t>
      </w:r>
    </w:p>
    <w:p w:rsidR="003F5626" w:rsidRPr="00267916" w:rsidRDefault="003F5626">
      <w:pPr>
        <w:pStyle w:val="ConsPlusNormal"/>
        <w:rPr>
          <w:rFonts w:ascii="Times New Roman" w:hAnsi="Times New Roman" w:cs="Times New Roman"/>
        </w:rPr>
      </w:pPr>
      <w:r w:rsidRPr="00267916">
        <w:rPr>
          <w:rFonts w:ascii="Times New Roman" w:hAnsi="Times New Roman" w:cs="Times New Roman"/>
        </w:rPr>
        <w:t>Москва, Кремль</w:t>
      </w:r>
    </w:p>
    <w:p w:rsidR="003F5626" w:rsidRPr="00267916" w:rsidRDefault="003F5626">
      <w:pPr>
        <w:pStyle w:val="ConsPlusNormal"/>
        <w:spacing w:before="220"/>
        <w:rPr>
          <w:rFonts w:ascii="Times New Roman" w:hAnsi="Times New Roman" w:cs="Times New Roman"/>
        </w:rPr>
      </w:pPr>
      <w:r w:rsidRPr="00267916">
        <w:rPr>
          <w:rFonts w:ascii="Times New Roman" w:hAnsi="Times New Roman" w:cs="Times New Roman"/>
        </w:rPr>
        <w:t>25 июля 2002 года</w:t>
      </w:r>
    </w:p>
    <w:p w:rsidR="003F5626" w:rsidRPr="00267916" w:rsidRDefault="003F5626">
      <w:pPr>
        <w:pStyle w:val="ConsPlusNormal"/>
        <w:spacing w:before="220"/>
        <w:rPr>
          <w:rFonts w:ascii="Times New Roman" w:hAnsi="Times New Roman" w:cs="Times New Roman"/>
        </w:rPr>
      </w:pPr>
      <w:r w:rsidRPr="00267916">
        <w:rPr>
          <w:rFonts w:ascii="Times New Roman" w:hAnsi="Times New Roman" w:cs="Times New Roman"/>
        </w:rPr>
        <w:t>N 114-ФЗ</w:t>
      </w:r>
    </w:p>
    <w:p w:rsidR="003F5626" w:rsidRPr="00267916" w:rsidRDefault="003F5626">
      <w:pPr>
        <w:pStyle w:val="ConsPlusNormal"/>
        <w:rPr>
          <w:rFonts w:ascii="Times New Roman" w:hAnsi="Times New Roman" w:cs="Times New Roman"/>
        </w:rPr>
      </w:pPr>
    </w:p>
    <w:p w:rsidR="003F5626" w:rsidRPr="00267916" w:rsidRDefault="003F5626">
      <w:pPr>
        <w:pStyle w:val="ConsPlusNormal"/>
        <w:rPr>
          <w:rFonts w:ascii="Times New Roman" w:hAnsi="Times New Roman" w:cs="Times New Roman"/>
        </w:rPr>
      </w:pPr>
    </w:p>
    <w:p w:rsidR="003F5626" w:rsidRPr="00267916" w:rsidRDefault="003F5626">
      <w:pPr>
        <w:pStyle w:val="ConsPlusNormal"/>
        <w:pBdr>
          <w:top w:val="single" w:sz="6" w:space="0" w:color="auto"/>
        </w:pBdr>
        <w:spacing w:before="100" w:after="100"/>
        <w:jc w:val="both"/>
        <w:rPr>
          <w:rFonts w:ascii="Times New Roman" w:hAnsi="Times New Roman" w:cs="Times New Roman"/>
          <w:sz w:val="2"/>
          <w:szCs w:val="2"/>
        </w:rPr>
      </w:pPr>
    </w:p>
    <w:p w:rsidR="00173D5C" w:rsidRPr="00267916" w:rsidRDefault="00173D5C">
      <w:pPr>
        <w:rPr>
          <w:rFonts w:ascii="Times New Roman" w:hAnsi="Times New Roman" w:cs="Times New Roman"/>
        </w:rPr>
      </w:pPr>
    </w:p>
    <w:sectPr w:rsidR="00173D5C" w:rsidRPr="00267916" w:rsidSect="00267916">
      <w:pgSz w:w="11906" w:h="16838"/>
      <w:pgMar w:top="1134" w:right="566"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F5626"/>
    <w:rsid w:val="00000D4E"/>
    <w:rsid w:val="00000F29"/>
    <w:rsid w:val="000010E8"/>
    <w:rsid w:val="000012BC"/>
    <w:rsid w:val="00001CF6"/>
    <w:rsid w:val="00001D28"/>
    <w:rsid w:val="00001EB7"/>
    <w:rsid w:val="00002697"/>
    <w:rsid w:val="000030CD"/>
    <w:rsid w:val="000032DE"/>
    <w:rsid w:val="000034EB"/>
    <w:rsid w:val="0000351C"/>
    <w:rsid w:val="00003B92"/>
    <w:rsid w:val="00004363"/>
    <w:rsid w:val="0000444A"/>
    <w:rsid w:val="000046EC"/>
    <w:rsid w:val="0000501A"/>
    <w:rsid w:val="000050E0"/>
    <w:rsid w:val="00005202"/>
    <w:rsid w:val="0000537C"/>
    <w:rsid w:val="0000538B"/>
    <w:rsid w:val="000053F9"/>
    <w:rsid w:val="00005869"/>
    <w:rsid w:val="0000649E"/>
    <w:rsid w:val="000067D9"/>
    <w:rsid w:val="00006E3A"/>
    <w:rsid w:val="00007211"/>
    <w:rsid w:val="00007339"/>
    <w:rsid w:val="00007554"/>
    <w:rsid w:val="00007CB8"/>
    <w:rsid w:val="00007D0F"/>
    <w:rsid w:val="00007D50"/>
    <w:rsid w:val="00007E0C"/>
    <w:rsid w:val="000101CD"/>
    <w:rsid w:val="00010229"/>
    <w:rsid w:val="00010327"/>
    <w:rsid w:val="0001099D"/>
    <w:rsid w:val="00010A4A"/>
    <w:rsid w:val="00011597"/>
    <w:rsid w:val="000116F5"/>
    <w:rsid w:val="00012287"/>
    <w:rsid w:val="0001235C"/>
    <w:rsid w:val="00012448"/>
    <w:rsid w:val="00012E43"/>
    <w:rsid w:val="00012FDA"/>
    <w:rsid w:val="00013845"/>
    <w:rsid w:val="00013B07"/>
    <w:rsid w:val="000140E3"/>
    <w:rsid w:val="000140FD"/>
    <w:rsid w:val="00014A1D"/>
    <w:rsid w:val="00014E09"/>
    <w:rsid w:val="0001503E"/>
    <w:rsid w:val="000150AA"/>
    <w:rsid w:val="00015D58"/>
    <w:rsid w:val="00016341"/>
    <w:rsid w:val="00016AC5"/>
    <w:rsid w:val="00016E0D"/>
    <w:rsid w:val="00016EA0"/>
    <w:rsid w:val="00016EB9"/>
    <w:rsid w:val="00016FD9"/>
    <w:rsid w:val="000174E2"/>
    <w:rsid w:val="00017726"/>
    <w:rsid w:val="0001774A"/>
    <w:rsid w:val="000178DF"/>
    <w:rsid w:val="00017A4E"/>
    <w:rsid w:val="00017D83"/>
    <w:rsid w:val="00017F5D"/>
    <w:rsid w:val="0002015B"/>
    <w:rsid w:val="00020160"/>
    <w:rsid w:val="00020507"/>
    <w:rsid w:val="000208C0"/>
    <w:rsid w:val="00020B1B"/>
    <w:rsid w:val="000210DF"/>
    <w:rsid w:val="0002135B"/>
    <w:rsid w:val="000215DA"/>
    <w:rsid w:val="000216B3"/>
    <w:rsid w:val="0002188C"/>
    <w:rsid w:val="00021CAF"/>
    <w:rsid w:val="00021ED9"/>
    <w:rsid w:val="00022711"/>
    <w:rsid w:val="000227E5"/>
    <w:rsid w:val="0002288F"/>
    <w:rsid w:val="000235DB"/>
    <w:rsid w:val="000237E0"/>
    <w:rsid w:val="00023F6D"/>
    <w:rsid w:val="00024AE6"/>
    <w:rsid w:val="00024BA5"/>
    <w:rsid w:val="00025015"/>
    <w:rsid w:val="000255FF"/>
    <w:rsid w:val="00025972"/>
    <w:rsid w:val="00025A96"/>
    <w:rsid w:val="00025D19"/>
    <w:rsid w:val="00025D1A"/>
    <w:rsid w:val="00026078"/>
    <w:rsid w:val="0002612A"/>
    <w:rsid w:val="00026389"/>
    <w:rsid w:val="000265F8"/>
    <w:rsid w:val="000266DD"/>
    <w:rsid w:val="00026BCE"/>
    <w:rsid w:val="00026C1B"/>
    <w:rsid w:val="000270FE"/>
    <w:rsid w:val="0002711C"/>
    <w:rsid w:val="0002771B"/>
    <w:rsid w:val="00027A48"/>
    <w:rsid w:val="00027E47"/>
    <w:rsid w:val="00030A08"/>
    <w:rsid w:val="00030ED8"/>
    <w:rsid w:val="00031364"/>
    <w:rsid w:val="000316DD"/>
    <w:rsid w:val="00031F50"/>
    <w:rsid w:val="0003210C"/>
    <w:rsid w:val="0003238F"/>
    <w:rsid w:val="000326A1"/>
    <w:rsid w:val="0003274A"/>
    <w:rsid w:val="000335C1"/>
    <w:rsid w:val="000336F5"/>
    <w:rsid w:val="000338EE"/>
    <w:rsid w:val="00034011"/>
    <w:rsid w:val="00034111"/>
    <w:rsid w:val="00034215"/>
    <w:rsid w:val="00034220"/>
    <w:rsid w:val="00034476"/>
    <w:rsid w:val="000347D7"/>
    <w:rsid w:val="000347F0"/>
    <w:rsid w:val="00034823"/>
    <w:rsid w:val="00034D5D"/>
    <w:rsid w:val="00034EFA"/>
    <w:rsid w:val="00035100"/>
    <w:rsid w:val="00035816"/>
    <w:rsid w:val="00035B8B"/>
    <w:rsid w:val="00035F96"/>
    <w:rsid w:val="00036CC6"/>
    <w:rsid w:val="00036E48"/>
    <w:rsid w:val="00036E62"/>
    <w:rsid w:val="00036F0E"/>
    <w:rsid w:val="00036FE2"/>
    <w:rsid w:val="00037082"/>
    <w:rsid w:val="00037398"/>
    <w:rsid w:val="0004015B"/>
    <w:rsid w:val="000405D1"/>
    <w:rsid w:val="0004093A"/>
    <w:rsid w:val="00040C7E"/>
    <w:rsid w:val="00040CE5"/>
    <w:rsid w:val="00041385"/>
    <w:rsid w:val="00041F8A"/>
    <w:rsid w:val="00042722"/>
    <w:rsid w:val="000427AC"/>
    <w:rsid w:val="000428EC"/>
    <w:rsid w:val="0004302E"/>
    <w:rsid w:val="00043127"/>
    <w:rsid w:val="00043280"/>
    <w:rsid w:val="00043373"/>
    <w:rsid w:val="00043CF6"/>
    <w:rsid w:val="00043F00"/>
    <w:rsid w:val="0004425B"/>
    <w:rsid w:val="0004469C"/>
    <w:rsid w:val="00044B30"/>
    <w:rsid w:val="00044D82"/>
    <w:rsid w:val="00044DEC"/>
    <w:rsid w:val="00045725"/>
    <w:rsid w:val="00045BE3"/>
    <w:rsid w:val="00045BEF"/>
    <w:rsid w:val="000470B3"/>
    <w:rsid w:val="00047104"/>
    <w:rsid w:val="00047A03"/>
    <w:rsid w:val="00047D27"/>
    <w:rsid w:val="00047EAE"/>
    <w:rsid w:val="000505B5"/>
    <w:rsid w:val="000505F3"/>
    <w:rsid w:val="000509CF"/>
    <w:rsid w:val="000511DB"/>
    <w:rsid w:val="0005140A"/>
    <w:rsid w:val="000515D0"/>
    <w:rsid w:val="000515DC"/>
    <w:rsid w:val="00051613"/>
    <w:rsid w:val="00051741"/>
    <w:rsid w:val="0005194C"/>
    <w:rsid w:val="00052501"/>
    <w:rsid w:val="0005256B"/>
    <w:rsid w:val="0005286A"/>
    <w:rsid w:val="00052AC0"/>
    <w:rsid w:val="00052B07"/>
    <w:rsid w:val="00052B58"/>
    <w:rsid w:val="00052E23"/>
    <w:rsid w:val="00053300"/>
    <w:rsid w:val="0005386E"/>
    <w:rsid w:val="00053A23"/>
    <w:rsid w:val="00053DC8"/>
    <w:rsid w:val="0005422B"/>
    <w:rsid w:val="00054E08"/>
    <w:rsid w:val="00054F58"/>
    <w:rsid w:val="00054FF7"/>
    <w:rsid w:val="000559DD"/>
    <w:rsid w:val="00055F74"/>
    <w:rsid w:val="0005642A"/>
    <w:rsid w:val="00056AD0"/>
    <w:rsid w:val="00056F97"/>
    <w:rsid w:val="000579F3"/>
    <w:rsid w:val="00057F29"/>
    <w:rsid w:val="00057FA4"/>
    <w:rsid w:val="00060657"/>
    <w:rsid w:val="00060A38"/>
    <w:rsid w:val="000613D5"/>
    <w:rsid w:val="00061826"/>
    <w:rsid w:val="000618AC"/>
    <w:rsid w:val="00061AB1"/>
    <w:rsid w:val="00061B87"/>
    <w:rsid w:val="00061C20"/>
    <w:rsid w:val="000621D1"/>
    <w:rsid w:val="00062265"/>
    <w:rsid w:val="000622BF"/>
    <w:rsid w:val="00062698"/>
    <w:rsid w:val="000627E8"/>
    <w:rsid w:val="00062ABA"/>
    <w:rsid w:val="00063165"/>
    <w:rsid w:val="000635B2"/>
    <w:rsid w:val="000639C2"/>
    <w:rsid w:val="00063B67"/>
    <w:rsid w:val="00063F10"/>
    <w:rsid w:val="0006445A"/>
    <w:rsid w:val="00064ACD"/>
    <w:rsid w:val="0006505F"/>
    <w:rsid w:val="000655A4"/>
    <w:rsid w:val="0006586D"/>
    <w:rsid w:val="00065D1B"/>
    <w:rsid w:val="00065D7D"/>
    <w:rsid w:val="0006647D"/>
    <w:rsid w:val="0006665F"/>
    <w:rsid w:val="00066D25"/>
    <w:rsid w:val="00066EF4"/>
    <w:rsid w:val="000674B1"/>
    <w:rsid w:val="000679CA"/>
    <w:rsid w:val="00067A43"/>
    <w:rsid w:val="00067BBF"/>
    <w:rsid w:val="00067FD9"/>
    <w:rsid w:val="00070679"/>
    <w:rsid w:val="0007076F"/>
    <w:rsid w:val="00070969"/>
    <w:rsid w:val="000709C5"/>
    <w:rsid w:val="00070B02"/>
    <w:rsid w:val="000714FB"/>
    <w:rsid w:val="000715A7"/>
    <w:rsid w:val="00071645"/>
    <w:rsid w:val="000717BC"/>
    <w:rsid w:val="00071E70"/>
    <w:rsid w:val="000721F9"/>
    <w:rsid w:val="00072789"/>
    <w:rsid w:val="00072800"/>
    <w:rsid w:val="00072D56"/>
    <w:rsid w:val="00072E99"/>
    <w:rsid w:val="000731B2"/>
    <w:rsid w:val="000733B7"/>
    <w:rsid w:val="00073486"/>
    <w:rsid w:val="00073532"/>
    <w:rsid w:val="000736DE"/>
    <w:rsid w:val="000736E1"/>
    <w:rsid w:val="000740A6"/>
    <w:rsid w:val="000741D6"/>
    <w:rsid w:val="000741E3"/>
    <w:rsid w:val="00074A21"/>
    <w:rsid w:val="00074A7E"/>
    <w:rsid w:val="00074B36"/>
    <w:rsid w:val="00074EFD"/>
    <w:rsid w:val="00075348"/>
    <w:rsid w:val="000753A1"/>
    <w:rsid w:val="0007540D"/>
    <w:rsid w:val="00075436"/>
    <w:rsid w:val="0007560B"/>
    <w:rsid w:val="00075706"/>
    <w:rsid w:val="000757AE"/>
    <w:rsid w:val="0007591C"/>
    <w:rsid w:val="00075B0C"/>
    <w:rsid w:val="00075BA0"/>
    <w:rsid w:val="000760C5"/>
    <w:rsid w:val="00076452"/>
    <w:rsid w:val="000768E8"/>
    <w:rsid w:val="000771A0"/>
    <w:rsid w:val="00077249"/>
    <w:rsid w:val="00077EAA"/>
    <w:rsid w:val="00080F05"/>
    <w:rsid w:val="0008108F"/>
    <w:rsid w:val="000810EE"/>
    <w:rsid w:val="0008127F"/>
    <w:rsid w:val="000815EC"/>
    <w:rsid w:val="000816C6"/>
    <w:rsid w:val="00081DC9"/>
    <w:rsid w:val="00081FC7"/>
    <w:rsid w:val="00081FD8"/>
    <w:rsid w:val="0008219C"/>
    <w:rsid w:val="000822DC"/>
    <w:rsid w:val="0008231E"/>
    <w:rsid w:val="0008252C"/>
    <w:rsid w:val="00082590"/>
    <w:rsid w:val="0008270D"/>
    <w:rsid w:val="000827B5"/>
    <w:rsid w:val="00082B50"/>
    <w:rsid w:val="00082BF9"/>
    <w:rsid w:val="00082F09"/>
    <w:rsid w:val="00083B87"/>
    <w:rsid w:val="000845D2"/>
    <w:rsid w:val="000847B6"/>
    <w:rsid w:val="00084988"/>
    <w:rsid w:val="00084A3A"/>
    <w:rsid w:val="00084D68"/>
    <w:rsid w:val="00084F7D"/>
    <w:rsid w:val="00084FBB"/>
    <w:rsid w:val="00084FC8"/>
    <w:rsid w:val="00085088"/>
    <w:rsid w:val="000856D6"/>
    <w:rsid w:val="00085843"/>
    <w:rsid w:val="0008593E"/>
    <w:rsid w:val="00085D14"/>
    <w:rsid w:val="0008604F"/>
    <w:rsid w:val="00086C60"/>
    <w:rsid w:val="00086D1D"/>
    <w:rsid w:val="00086DA5"/>
    <w:rsid w:val="0008703C"/>
    <w:rsid w:val="00087040"/>
    <w:rsid w:val="000871F5"/>
    <w:rsid w:val="000872A1"/>
    <w:rsid w:val="00087710"/>
    <w:rsid w:val="00087886"/>
    <w:rsid w:val="00087893"/>
    <w:rsid w:val="00087960"/>
    <w:rsid w:val="00087E31"/>
    <w:rsid w:val="000901AF"/>
    <w:rsid w:val="0009022E"/>
    <w:rsid w:val="000904B9"/>
    <w:rsid w:val="000906A4"/>
    <w:rsid w:val="00090866"/>
    <w:rsid w:val="00090C9E"/>
    <w:rsid w:val="00090D00"/>
    <w:rsid w:val="00090D3B"/>
    <w:rsid w:val="00091001"/>
    <w:rsid w:val="0009120C"/>
    <w:rsid w:val="00091452"/>
    <w:rsid w:val="00091725"/>
    <w:rsid w:val="000919D9"/>
    <w:rsid w:val="00091C67"/>
    <w:rsid w:val="00091FD6"/>
    <w:rsid w:val="0009272E"/>
    <w:rsid w:val="00092AEF"/>
    <w:rsid w:val="00092C18"/>
    <w:rsid w:val="00092D2E"/>
    <w:rsid w:val="000933F5"/>
    <w:rsid w:val="0009399C"/>
    <w:rsid w:val="00093BA4"/>
    <w:rsid w:val="00093C04"/>
    <w:rsid w:val="0009400B"/>
    <w:rsid w:val="00094080"/>
    <w:rsid w:val="000942DD"/>
    <w:rsid w:val="00094774"/>
    <w:rsid w:val="000948AC"/>
    <w:rsid w:val="00094B82"/>
    <w:rsid w:val="000953B9"/>
    <w:rsid w:val="00095526"/>
    <w:rsid w:val="00095893"/>
    <w:rsid w:val="00096008"/>
    <w:rsid w:val="00096058"/>
    <w:rsid w:val="00096167"/>
    <w:rsid w:val="00096578"/>
    <w:rsid w:val="000965AF"/>
    <w:rsid w:val="00097076"/>
    <w:rsid w:val="000970B1"/>
    <w:rsid w:val="000970D5"/>
    <w:rsid w:val="000978A5"/>
    <w:rsid w:val="00097A72"/>
    <w:rsid w:val="000A07B4"/>
    <w:rsid w:val="000A0A7D"/>
    <w:rsid w:val="000A151E"/>
    <w:rsid w:val="000A157F"/>
    <w:rsid w:val="000A17BC"/>
    <w:rsid w:val="000A18A0"/>
    <w:rsid w:val="000A227F"/>
    <w:rsid w:val="000A2501"/>
    <w:rsid w:val="000A2598"/>
    <w:rsid w:val="000A2800"/>
    <w:rsid w:val="000A2888"/>
    <w:rsid w:val="000A2B23"/>
    <w:rsid w:val="000A2B52"/>
    <w:rsid w:val="000A2C95"/>
    <w:rsid w:val="000A32F9"/>
    <w:rsid w:val="000A3324"/>
    <w:rsid w:val="000A3A82"/>
    <w:rsid w:val="000A3AA1"/>
    <w:rsid w:val="000A3CE6"/>
    <w:rsid w:val="000A4100"/>
    <w:rsid w:val="000A491E"/>
    <w:rsid w:val="000A4B8B"/>
    <w:rsid w:val="000A4CFE"/>
    <w:rsid w:val="000A4DD5"/>
    <w:rsid w:val="000A500D"/>
    <w:rsid w:val="000A55D6"/>
    <w:rsid w:val="000A574C"/>
    <w:rsid w:val="000A5AFF"/>
    <w:rsid w:val="000A6637"/>
    <w:rsid w:val="000A69F3"/>
    <w:rsid w:val="000A6CAB"/>
    <w:rsid w:val="000A750C"/>
    <w:rsid w:val="000A750D"/>
    <w:rsid w:val="000A7791"/>
    <w:rsid w:val="000A7910"/>
    <w:rsid w:val="000A7992"/>
    <w:rsid w:val="000A7AAD"/>
    <w:rsid w:val="000A7CB7"/>
    <w:rsid w:val="000B0549"/>
    <w:rsid w:val="000B0627"/>
    <w:rsid w:val="000B07DE"/>
    <w:rsid w:val="000B0C9D"/>
    <w:rsid w:val="000B0E2E"/>
    <w:rsid w:val="000B103B"/>
    <w:rsid w:val="000B19D1"/>
    <w:rsid w:val="000B228B"/>
    <w:rsid w:val="000B22DB"/>
    <w:rsid w:val="000B2DA1"/>
    <w:rsid w:val="000B32A7"/>
    <w:rsid w:val="000B32A9"/>
    <w:rsid w:val="000B36BD"/>
    <w:rsid w:val="000B382A"/>
    <w:rsid w:val="000B399A"/>
    <w:rsid w:val="000B3EFC"/>
    <w:rsid w:val="000B4689"/>
    <w:rsid w:val="000B4815"/>
    <w:rsid w:val="000B488A"/>
    <w:rsid w:val="000B4BD3"/>
    <w:rsid w:val="000B4D65"/>
    <w:rsid w:val="000B542E"/>
    <w:rsid w:val="000B54F8"/>
    <w:rsid w:val="000B58F3"/>
    <w:rsid w:val="000B5934"/>
    <w:rsid w:val="000B5C81"/>
    <w:rsid w:val="000B60BC"/>
    <w:rsid w:val="000B610D"/>
    <w:rsid w:val="000B6EC4"/>
    <w:rsid w:val="000B73AF"/>
    <w:rsid w:val="000B759F"/>
    <w:rsid w:val="000C030B"/>
    <w:rsid w:val="000C0561"/>
    <w:rsid w:val="000C08C7"/>
    <w:rsid w:val="000C0925"/>
    <w:rsid w:val="000C0B15"/>
    <w:rsid w:val="000C0F05"/>
    <w:rsid w:val="000C0FC6"/>
    <w:rsid w:val="000C10AC"/>
    <w:rsid w:val="000C1310"/>
    <w:rsid w:val="000C136C"/>
    <w:rsid w:val="000C1686"/>
    <w:rsid w:val="000C184B"/>
    <w:rsid w:val="000C248E"/>
    <w:rsid w:val="000C25E3"/>
    <w:rsid w:val="000C2DCC"/>
    <w:rsid w:val="000C2EA4"/>
    <w:rsid w:val="000C3348"/>
    <w:rsid w:val="000C39E1"/>
    <w:rsid w:val="000C3B93"/>
    <w:rsid w:val="000C3F54"/>
    <w:rsid w:val="000C3F99"/>
    <w:rsid w:val="000C4270"/>
    <w:rsid w:val="000C429E"/>
    <w:rsid w:val="000C5121"/>
    <w:rsid w:val="000C54F8"/>
    <w:rsid w:val="000C5545"/>
    <w:rsid w:val="000C55B0"/>
    <w:rsid w:val="000C56D3"/>
    <w:rsid w:val="000C5724"/>
    <w:rsid w:val="000C5A81"/>
    <w:rsid w:val="000C5B8A"/>
    <w:rsid w:val="000C5D72"/>
    <w:rsid w:val="000C5F59"/>
    <w:rsid w:val="000C5FBB"/>
    <w:rsid w:val="000C634A"/>
    <w:rsid w:val="000C646C"/>
    <w:rsid w:val="000C68F2"/>
    <w:rsid w:val="000C6925"/>
    <w:rsid w:val="000C6DB6"/>
    <w:rsid w:val="000C6F3A"/>
    <w:rsid w:val="000C714C"/>
    <w:rsid w:val="000C75F6"/>
    <w:rsid w:val="000C77EE"/>
    <w:rsid w:val="000D029E"/>
    <w:rsid w:val="000D0361"/>
    <w:rsid w:val="000D070A"/>
    <w:rsid w:val="000D107E"/>
    <w:rsid w:val="000D10A1"/>
    <w:rsid w:val="000D126C"/>
    <w:rsid w:val="000D12EA"/>
    <w:rsid w:val="000D183C"/>
    <w:rsid w:val="000D1C3A"/>
    <w:rsid w:val="000D2A43"/>
    <w:rsid w:val="000D2A83"/>
    <w:rsid w:val="000D2C3F"/>
    <w:rsid w:val="000D3961"/>
    <w:rsid w:val="000D3B61"/>
    <w:rsid w:val="000D3C8A"/>
    <w:rsid w:val="000D3EC9"/>
    <w:rsid w:val="000D4818"/>
    <w:rsid w:val="000D4D31"/>
    <w:rsid w:val="000D5015"/>
    <w:rsid w:val="000D5915"/>
    <w:rsid w:val="000D591D"/>
    <w:rsid w:val="000D5942"/>
    <w:rsid w:val="000D5C33"/>
    <w:rsid w:val="000D5D3C"/>
    <w:rsid w:val="000D5FC7"/>
    <w:rsid w:val="000D6A1E"/>
    <w:rsid w:val="000D6C08"/>
    <w:rsid w:val="000D6F37"/>
    <w:rsid w:val="000D7431"/>
    <w:rsid w:val="000D7A13"/>
    <w:rsid w:val="000E011D"/>
    <w:rsid w:val="000E022A"/>
    <w:rsid w:val="000E0BE5"/>
    <w:rsid w:val="000E1BA7"/>
    <w:rsid w:val="000E20D9"/>
    <w:rsid w:val="000E2131"/>
    <w:rsid w:val="000E2503"/>
    <w:rsid w:val="000E2F72"/>
    <w:rsid w:val="000E30DD"/>
    <w:rsid w:val="000E35D6"/>
    <w:rsid w:val="000E35F3"/>
    <w:rsid w:val="000E3EDE"/>
    <w:rsid w:val="000E4336"/>
    <w:rsid w:val="000E43CD"/>
    <w:rsid w:val="000E4613"/>
    <w:rsid w:val="000E4CB9"/>
    <w:rsid w:val="000E560C"/>
    <w:rsid w:val="000E5D64"/>
    <w:rsid w:val="000E60D8"/>
    <w:rsid w:val="000E6317"/>
    <w:rsid w:val="000E6623"/>
    <w:rsid w:val="000E67DB"/>
    <w:rsid w:val="000E69F6"/>
    <w:rsid w:val="000E7079"/>
    <w:rsid w:val="000E7AE1"/>
    <w:rsid w:val="000E7E92"/>
    <w:rsid w:val="000E7F42"/>
    <w:rsid w:val="000F00C0"/>
    <w:rsid w:val="000F01B2"/>
    <w:rsid w:val="000F043D"/>
    <w:rsid w:val="000F060E"/>
    <w:rsid w:val="000F16F4"/>
    <w:rsid w:val="000F2297"/>
    <w:rsid w:val="000F27A4"/>
    <w:rsid w:val="000F281B"/>
    <w:rsid w:val="000F2B5E"/>
    <w:rsid w:val="000F2CC3"/>
    <w:rsid w:val="000F3006"/>
    <w:rsid w:val="000F32B3"/>
    <w:rsid w:val="000F3426"/>
    <w:rsid w:val="000F384D"/>
    <w:rsid w:val="000F3876"/>
    <w:rsid w:val="000F39A9"/>
    <w:rsid w:val="000F41C2"/>
    <w:rsid w:val="000F49B6"/>
    <w:rsid w:val="000F4D95"/>
    <w:rsid w:val="000F51F0"/>
    <w:rsid w:val="000F5821"/>
    <w:rsid w:val="000F58C1"/>
    <w:rsid w:val="000F5B0A"/>
    <w:rsid w:val="000F69A4"/>
    <w:rsid w:val="000F6C4F"/>
    <w:rsid w:val="000F6CBA"/>
    <w:rsid w:val="000F72B7"/>
    <w:rsid w:val="000F7A5A"/>
    <w:rsid w:val="0010016E"/>
    <w:rsid w:val="001009C8"/>
    <w:rsid w:val="00100E0B"/>
    <w:rsid w:val="00100E7E"/>
    <w:rsid w:val="001014F6"/>
    <w:rsid w:val="00101EC4"/>
    <w:rsid w:val="0010224F"/>
    <w:rsid w:val="00102620"/>
    <w:rsid w:val="00102CBD"/>
    <w:rsid w:val="00103313"/>
    <w:rsid w:val="0010352E"/>
    <w:rsid w:val="00103641"/>
    <w:rsid w:val="00103D3B"/>
    <w:rsid w:val="00103DA5"/>
    <w:rsid w:val="00104296"/>
    <w:rsid w:val="001049B2"/>
    <w:rsid w:val="00105CAB"/>
    <w:rsid w:val="00105F23"/>
    <w:rsid w:val="00105FFB"/>
    <w:rsid w:val="001063A5"/>
    <w:rsid w:val="0010643D"/>
    <w:rsid w:val="00106A5E"/>
    <w:rsid w:val="00106DE6"/>
    <w:rsid w:val="00106FC4"/>
    <w:rsid w:val="00107040"/>
    <w:rsid w:val="00107549"/>
    <w:rsid w:val="00107B12"/>
    <w:rsid w:val="00107D70"/>
    <w:rsid w:val="00107F2A"/>
    <w:rsid w:val="00110271"/>
    <w:rsid w:val="00110468"/>
    <w:rsid w:val="001107AC"/>
    <w:rsid w:val="00110BD4"/>
    <w:rsid w:val="00110C59"/>
    <w:rsid w:val="00110ED3"/>
    <w:rsid w:val="00111609"/>
    <w:rsid w:val="001117E4"/>
    <w:rsid w:val="00111D13"/>
    <w:rsid w:val="00111E9E"/>
    <w:rsid w:val="00111F3A"/>
    <w:rsid w:val="001127A6"/>
    <w:rsid w:val="001129FF"/>
    <w:rsid w:val="001131B0"/>
    <w:rsid w:val="001137CE"/>
    <w:rsid w:val="00113AF2"/>
    <w:rsid w:val="00113C25"/>
    <w:rsid w:val="00113D73"/>
    <w:rsid w:val="00113F67"/>
    <w:rsid w:val="001142E1"/>
    <w:rsid w:val="00114B6C"/>
    <w:rsid w:val="00114C45"/>
    <w:rsid w:val="00114F94"/>
    <w:rsid w:val="00115814"/>
    <w:rsid w:val="00115863"/>
    <w:rsid w:val="00115C5F"/>
    <w:rsid w:val="00115CC9"/>
    <w:rsid w:val="00115EA6"/>
    <w:rsid w:val="00116432"/>
    <w:rsid w:val="00116569"/>
    <w:rsid w:val="00116CD6"/>
    <w:rsid w:val="00116EAF"/>
    <w:rsid w:val="00116FD9"/>
    <w:rsid w:val="0011772B"/>
    <w:rsid w:val="001178FF"/>
    <w:rsid w:val="00117ED6"/>
    <w:rsid w:val="00120047"/>
    <w:rsid w:val="001202B0"/>
    <w:rsid w:val="0012036A"/>
    <w:rsid w:val="0012168D"/>
    <w:rsid w:val="001217F2"/>
    <w:rsid w:val="001218A2"/>
    <w:rsid w:val="00121C6C"/>
    <w:rsid w:val="00121D14"/>
    <w:rsid w:val="001222A1"/>
    <w:rsid w:val="001222D7"/>
    <w:rsid w:val="00122AE4"/>
    <w:rsid w:val="00122B7A"/>
    <w:rsid w:val="00122EF1"/>
    <w:rsid w:val="0012346A"/>
    <w:rsid w:val="0012359E"/>
    <w:rsid w:val="00123DB5"/>
    <w:rsid w:val="00123EFB"/>
    <w:rsid w:val="0012407D"/>
    <w:rsid w:val="00124373"/>
    <w:rsid w:val="001247B0"/>
    <w:rsid w:val="0012481B"/>
    <w:rsid w:val="00125030"/>
    <w:rsid w:val="001250CB"/>
    <w:rsid w:val="001254F4"/>
    <w:rsid w:val="00125744"/>
    <w:rsid w:val="00125A3E"/>
    <w:rsid w:val="00125CCB"/>
    <w:rsid w:val="00125DF6"/>
    <w:rsid w:val="00126720"/>
    <w:rsid w:val="00126973"/>
    <w:rsid w:val="00126E5B"/>
    <w:rsid w:val="0012726C"/>
    <w:rsid w:val="0012738F"/>
    <w:rsid w:val="001275A0"/>
    <w:rsid w:val="0012778F"/>
    <w:rsid w:val="00127B10"/>
    <w:rsid w:val="00127FDF"/>
    <w:rsid w:val="00130150"/>
    <w:rsid w:val="001303D8"/>
    <w:rsid w:val="001309B4"/>
    <w:rsid w:val="00130ACE"/>
    <w:rsid w:val="001312FD"/>
    <w:rsid w:val="0013196C"/>
    <w:rsid w:val="00131F2A"/>
    <w:rsid w:val="00131FC4"/>
    <w:rsid w:val="00132B62"/>
    <w:rsid w:val="001332AE"/>
    <w:rsid w:val="00133496"/>
    <w:rsid w:val="00133AB7"/>
    <w:rsid w:val="001340B5"/>
    <w:rsid w:val="00134111"/>
    <w:rsid w:val="00134729"/>
    <w:rsid w:val="00134B32"/>
    <w:rsid w:val="00134C91"/>
    <w:rsid w:val="00134F95"/>
    <w:rsid w:val="0013571F"/>
    <w:rsid w:val="00135C66"/>
    <w:rsid w:val="00135DA2"/>
    <w:rsid w:val="00135DAE"/>
    <w:rsid w:val="00135DC5"/>
    <w:rsid w:val="00135E3C"/>
    <w:rsid w:val="001362A9"/>
    <w:rsid w:val="00136824"/>
    <w:rsid w:val="00136BE1"/>
    <w:rsid w:val="00136C82"/>
    <w:rsid w:val="0013722B"/>
    <w:rsid w:val="0013727E"/>
    <w:rsid w:val="00137370"/>
    <w:rsid w:val="00137934"/>
    <w:rsid w:val="00137B25"/>
    <w:rsid w:val="00140081"/>
    <w:rsid w:val="001402E7"/>
    <w:rsid w:val="0014092A"/>
    <w:rsid w:val="00140980"/>
    <w:rsid w:val="00141434"/>
    <w:rsid w:val="00141DFA"/>
    <w:rsid w:val="00141FBD"/>
    <w:rsid w:val="001421E8"/>
    <w:rsid w:val="001422DD"/>
    <w:rsid w:val="00142974"/>
    <w:rsid w:val="00142C11"/>
    <w:rsid w:val="0014374B"/>
    <w:rsid w:val="00143922"/>
    <w:rsid w:val="00143E09"/>
    <w:rsid w:val="001445DF"/>
    <w:rsid w:val="001445E8"/>
    <w:rsid w:val="00144BD4"/>
    <w:rsid w:val="00144C28"/>
    <w:rsid w:val="00144EA8"/>
    <w:rsid w:val="0014562D"/>
    <w:rsid w:val="00145797"/>
    <w:rsid w:val="00146194"/>
    <w:rsid w:val="0014682A"/>
    <w:rsid w:val="00146BF1"/>
    <w:rsid w:val="001477C6"/>
    <w:rsid w:val="001479CE"/>
    <w:rsid w:val="00147E61"/>
    <w:rsid w:val="00150017"/>
    <w:rsid w:val="00150369"/>
    <w:rsid w:val="001505B8"/>
    <w:rsid w:val="00150804"/>
    <w:rsid w:val="00150AC2"/>
    <w:rsid w:val="00150B3D"/>
    <w:rsid w:val="00151046"/>
    <w:rsid w:val="001513C9"/>
    <w:rsid w:val="00151762"/>
    <w:rsid w:val="00151A7A"/>
    <w:rsid w:val="00151B7E"/>
    <w:rsid w:val="00152086"/>
    <w:rsid w:val="001525AD"/>
    <w:rsid w:val="00152CDB"/>
    <w:rsid w:val="00152E7F"/>
    <w:rsid w:val="001533A2"/>
    <w:rsid w:val="001533BE"/>
    <w:rsid w:val="00153D2D"/>
    <w:rsid w:val="00153FB6"/>
    <w:rsid w:val="00154216"/>
    <w:rsid w:val="001548F5"/>
    <w:rsid w:val="00154ACA"/>
    <w:rsid w:val="00154D2F"/>
    <w:rsid w:val="00154D7B"/>
    <w:rsid w:val="00154E45"/>
    <w:rsid w:val="00154FDC"/>
    <w:rsid w:val="001553CB"/>
    <w:rsid w:val="001554AB"/>
    <w:rsid w:val="0015641F"/>
    <w:rsid w:val="0015669B"/>
    <w:rsid w:val="00156836"/>
    <w:rsid w:val="00156E96"/>
    <w:rsid w:val="00156FBA"/>
    <w:rsid w:val="0015711C"/>
    <w:rsid w:val="0015788A"/>
    <w:rsid w:val="00157EFE"/>
    <w:rsid w:val="0016013F"/>
    <w:rsid w:val="00160296"/>
    <w:rsid w:val="001602C1"/>
    <w:rsid w:val="001605DD"/>
    <w:rsid w:val="001607B6"/>
    <w:rsid w:val="00160951"/>
    <w:rsid w:val="00160EB8"/>
    <w:rsid w:val="00160FFB"/>
    <w:rsid w:val="001612D2"/>
    <w:rsid w:val="001619E3"/>
    <w:rsid w:val="00161B29"/>
    <w:rsid w:val="00161BBC"/>
    <w:rsid w:val="00162685"/>
    <w:rsid w:val="0016297F"/>
    <w:rsid w:val="00162FB7"/>
    <w:rsid w:val="0016318A"/>
    <w:rsid w:val="001632E1"/>
    <w:rsid w:val="00163755"/>
    <w:rsid w:val="0016419A"/>
    <w:rsid w:val="001644C8"/>
    <w:rsid w:val="00164738"/>
    <w:rsid w:val="00164874"/>
    <w:rsid w:val="0016519B"/>
    <w:rsid w:val="0016535A"/>
    <w:rsid w:val="0016566D"/>
    <w:rsid w:val="00165B79"/>
    <w:rsid w:val="00165B8C"/>
    <w:rsid w:val="00165C96"/>
    <w:rsid w:val="00165D82"/>
    <w:rsid w:val="00165FAF"/>
    <w:rsid w:val="0016600D"/>
    <w:rsid w:val="00166133"/>
    <w:rsid w:val="001667C3"/>
    <w:rsid w:val="001701B5"/>
    <w:rsid w:val="00170588"/>
    <w:rsid w:val="0017071B"/>
    <w:rsid w:val="00171063"/>
    <w:rsid w:val="00171693"/>
    <w:rsid w:val="0017184F"/>
    <w:rsid w:val="00171A50"/>
    <w:rsid w:val="00171FEB"/>
    <w:rsid w:val="0017200F"/>
    <w:rsid w:val="0017210A"/>
    <w:rsid w:val="001723AD"/>
    <w:rsid w:val="0017296C"/>
    <w:rsid w:val="00172AAB"/>
    <w:rsid w:val="00172B1A"/>
    <w:rsid w:val="00173510"/>
    <w:rsid w:val="001738FB"/>
    <w:rsid w:val="0017397B"/>
    <w:rsid w:val="00173C9B"/>
    <w:rsid w:val="00173D5C"/>
    <w:rsid w:val="00173D71"/>
    <w:rsid w:val="0017405A"/>
    <w:rsid w:val="00174125"/>
    <w:rsid w:val="00174232"/>
    <w:rsid w:val="00174574"/>
    <w:rsid w:val="001746C3"/>
    <w:rsid w:val="001746D5"/>
    <w:rsid w:val="00174822"/>
    <w:rsid w:val="00175091"/>
    <w:rsid w:val="00175565"/>
    <w:rsid w:val="00175C0A"/>
    <w:rsid w:val="00175C66"/>
    <w:rsid w:val="00175D5A"/>
    <w:rsid w:val="00175EE0"/>
    <w:rsid w:val="00176077"/>
    <w:rsid w:val="00176207"/>
    <w:rsid w:val="001768DB"/>
    <w:rsid w:val="00176A57"/>
    <w:rsid w:val="00176A7F"/>
    <w:rsid w:val="00176CEA"/>
    <w:rsid w:val="00176EC1"/>
    <w:rsid w:val="0017701A"/>
    <w:rsid w:val="0017749F"/>
    <w:rsid w:val="001779F4"/>
    <w:rsid w:val="0018004E"/>
    <w:rsid w:val="0018026B"/>
    <w:rsid w:val="00180560"/>
    <w:rsid w:val="00180B95"/>
    <w:rsid w:val="00180D9A"/>
    <w:rsid w:val="00180F13"/>
    <w:rsid w:val="00180FD3"/>
    <w:rsid w:val="0018117B"/>
    <w:rsid w:val="00181327"/>
    <w:rsid w:val="001818DC"/>
    <w:rsid w:val="00181942"/>
    <w:rsid w:val="001827E3"/>
    <w:rsid w:val="00183630"/>
    <w:rsid w:val="001837A5"/>
    <w:rsid w:val="00184115"/>
    <w:rsid w:val="00184205"/>
    <w:rsid w:val="00184288"/>
    <w:rsid w:val="00184A77"/>
    <w:rsid w:val="00184B2D"/>
    <w:rsid w:val="00184C3D"/>
    <w:rsid w:val="00185230"/>
    <w:rsid w:val="0018566D"/>
    <w:rsid w:val="00185A9F"/>
    <w:rsid w:val="00185E7E"/>
    <w:rsid w:val="0018673E"/>
    <w:rsid w:val="001868C5"/>
    <w:rsid w:val="00186970"/>
    <w:rsid w:val="00186AC0"/>
    <w:rsid w:val="00186EE9"/>
    <w:rsid w:val="00187355"/>
    <w:rsid w:val="00187748"/>
    <w:rsid w:val="00187BD1"/>
    <w:rsid w:val="001901A6"/>
    <w:rsid w:val="00190639"/>
    <w:rsid w:val="00190B33"/>
    <w:rsid w:val="00190B4F"/>
    <w:rsid w:val="00190C78"/>
    <w:rsid w:val="00190E6A"/>
    <w:rsid w:val="00191181"/>
    <w:rsid w:val="001912E1"/>
    <w:rsid w:val="001914E9"/>
    <w:rsid w:val="00191C53"/>
    <w:rsid w:val="00191ECD"/>
    <w:rsid w:val="0019201D"/>
    <w:rsid w:val="0019272B"/>
    <w:rsid w:val="001927AB"/>
    <w:rsid w:val="00192BCE"/>
    <w:rsid w:val="00192CD4"/>
    <w:rsid w:val="00192E5F"/>
    <w:rsid w:val="00193394"/>
    <w:rsid w:val="00193761"/>
    <w:rsid w:val="001942AA"/>
    <w:rsid w:val="001945D9"/>
    <w:rsid w:val="001945F2"/>
    <w:rsid w:val="001949AF"/>
    <w:rsid w:val="00194AAB"/>
    <w:rsid w:val="00195260"/>
    <w:rsid w:val="00195305"/>
    <w:rsid w:val="001955F7"/>
    <w:rsid w:val="00195707"/>
    <w:rsid w:val="0019570E"/>
    <w:rsid w:val="001957E5"/>
    <w:rsid w:val="00195907"/>
    <w:rsid w:val="00195A55"/>
    <w:rsid w:val="00195B6F"/>
    <w:rsid w:val="00195F57"/>
    <w:rsid w:val="001962A4"/>
    <w:rsid w:val="001966B6"/>
    <w:rsid w:val="00196A05"/>
    <w:rsid w:val="00196F1D"/>
    <w:rsid w:val="0019729E"/>
    <w:rsid w:val="001975A7"/>
    <w:rsid w:val="00197ABF"/>
    <w:rsid w:val="001A032D"/>
    <w:rsid w:val="001A0342"/>
    <w:rsid w:val="001A051B"/>
    <w:rsid w:val="001A076F"/>
    <w:rsid w:val="001A07DD"/>
    <w:rsid w:val="001A0A89"/>
    <w:rsid w:val="001A0FC1"/>
    <w:rsid w:val="001A118E"/>
    <w:rsid w:val="001A1519"/>
    <w:rsid w:val="001A185D"/>
    <w:rsid w:val="001A2110"/>
    <w:rsid w:val="001A23CC"/>
    <w:rsid w:val="001A2B7B"/>
    <w:rsid w:val="001A3603"/>
    <w:rsid w:val="001A3BA2"/>
    <w:rsid w:val="001A41BE"/>
    <w:rsid w:val="001A438C"/>
    <w:rsid w:val="001A45CC"/>
    <w:rsid w:val="001A471A"/>
    <w:rsid w:val="001A487B"/>
    <w:rsid w:val="001A55DE"/>
    <w:rsid w:val="001A6A8E"/>
    <w:rsid w:val="001A6F9D"/>
    <w:rsid w:val="001A6FC6"/>
    <w:rsid w:val="001B02FB"/>
    <w:rsid w:val="001B036C"/>
    <w:rsid w:val="001B0F71"/>
    <w:rsid w:val="001B109B"/>
    <w:rsid w:val="001B12AF"/>
    <w:rsid w:val="001B1518"/>
    <w:rsid w:val="001B1605"/>
    <w:rsid w:val="001B16AF"/>
    <w:rsid w:val="001B1AD3"/>
    <w:rsid w:val="001B2285"/>
    <w:rsid w:val="001B267B"/>
    <w:rsid w:val="001B2A95"/>
    <w:rsid w:val="001B2C86"/>
    <w:rsid w:val="001B32A9"/>
    <w:rsid w:val="001B3322"/>
    <w:rsid w:val="001B33B7"/>
    <w:rsid w:val="001B3C9E"/>
    <w:rsid w:val="001B3D47"/>
    <w:rsid w:val="001B3E28"/>
    <w:rsid w:val="001B405D"/>
    <w:rsid w:val="001B558B"/>
    <w:rsid w:val="001B5E66"/>
    <w:rsid w:val="001B5FA6"/>
    <w:rsid w:val="001B64D7"/>
    <w:rsid w:val="001B666C"/>
    <w:rsid w:val="001B6721"/>
    <w:rsid w:val="001B75E6"/>
    <w:rsid w:val="001B7614"/>
    <w:rsid w:val="001B7E0B"/>
    <w:rsid w:val="001C0138"/>
    <w:rsid w:val="001C048B"/>
    <w:rsid w:val="001C099C"/>
    <w:rsid w:val="001C0C6C"/>
    <w:rsid w:val="001C0D35"/>
    <w:rsid w:val="001C0EE1"/>
    <w:rsid w:val="001C113B"/>
    <w:rsid w:val="001C125A"/>
    <w:rsid w:val="001C14C8"/>
    <w:rsid w:val="001C1CB9"/>
    <w:rsid w:val="001C1EA2"/>
    <w:rsid w:val="001C1FED"/>
    <w:rsid w:val="001C24C5"/>
    <w:rsid w:val="001C2525"/>
    <w:rsid w:val="001C2734"/>
    <w:rsid w:val="001C27C3"/>
    <w:rsid w:val="001C2B1F"/>
    <w:rsid w:val="001C3004"/>
    <w:rsid w:val="001C33EC"/>
    <w:rsid w:val="001C3793"/>
    <w:rsid w:val="001C397A"/>
    <w:rsid w:val="001C39CA"/>
    <w:rsid w:val="001C3A0A"/>
    <w:rsid w:val="001C3B26"/>
    <w:rsid w:val="001C3C94"/>
    <w:rsid w:val="001C3EF8"/>
    <w:rsid w:val="001C42A7"/>
    <w:rsid w:val="001C456E"/>
    <w:rsid w:val="001C4AC1"/>
    <w:rsid w:val="001C4F04"/>
    <w:rsid w:val="001C52FF"/>
    <w:rsid w:val="001C5366"/>
    <w:rsid w:val="001C5A1A"/>
    <w:rsid w:val="001C5E0D"/>
    <w:rsid w:val="001C648F"/>
    <w:rsid w:val="001C7210"/>
    <w:rsid w:val="001C7455"/>
    <w:rsid w:val="001C756A"/>
    <w:rsid w:val="001C757C"/>
    <w:rsid w:val="001D0011"/>
    <w:rsid w:val="001D00B2"/>
    <w:rsid w:val="001D025D"/>
    <w:rsid w:val="001D0458"/>
    <w:rsid w:val="001D05D8"/>
    <w:rsid w:val="001D0FA0"/>
    <w:rsid w:val="001D1694"/>
    <w:rsid w:val="001D1EDD"/>
    <w:rsid w:val="001D205A"/>
    <w:rsid w:val="001D23B3"/>
    <w:rsid w:val="001D248A"/>
    <w:rsid w:val="001D2ED0"/>
    <w:rsid w:val="001D33BC"/>
    <w:rsid w:val="001D3A62"/>
    <w:rsid w:val="001D3A6D"/>
    <w:rsid w:val="001D3D7C"/>
    <w:rsid w:val="001D3E34"/>
    <w:rsid w:val="001D411C"/>
    <w:rsid w:val="001D42C7"/>
    <w:rsid w:val="001D439F"/>
    <w:rsid w:val="001D492B"/>
    <w:rsid w:val="001D496B"/>
    <w:rsid w:val="001D4D0B"/>
    <w:rsid w:val="001D4F12"/>
    <w:rsid w:val="001D55CD"/>
    <w:rsid w:val="001D5E23"/>
    <w:rsid w:val="001D67B5"/>
    <w:rsid w:val="001D6860"/>
    <w:rsid w:val="001D6BF3"/>
    <w:rsid w:val="001D6D6D"/>
    <w:rsid w:val="001D6F8E"/>
    <w:rsid w:val="001D70A4"/>
    <w:rsid w:val="001D7161"/>
    <w:rsid w:val="001D7605"/>
    <w:rsid w:val="001D7BA8"/>
    <w:rsid w:val="001D7EFF"/>
    <w:rsid w:val="001D7F09"/>
    <w:rsid w:val="001E0098"/>
    <w:rsid w:val="001E014A"/>
    <w:rsid w:val="001E0560"/>
    <w:rsid w:val="001E0ABD"/>
    <w:rsid w:val="001E0EB5"/>
    <w:rsid w:val="001E0F56"/>
    <w:rsid w:val="001E1241"/>
    <w:rsid w:val="001E1491"/>
    <w:rsid w:val="001E161C"/>
    <w:rsid w:val="001E1640"/>
    <w:rsid w:val="001E167F"/>
    <w:rsid w:val="001E194F"/>
    <w:rsid w:val="001E1AC0"/>
    <w:rsid w:val="001E1D73"/>
    <w:rsid w:val="001E211A"/>
    <w:rsid w:val="001E2135"/>
    <w:rsid w:val="001E2203"/>
    <w:rsid w:val="001E2AC1"/>
    <w:rsid w:val="001E2C16"/>
    <w:rsid w:val="001E324D"/>
    <w:rsid w:val="001E33C2"/>
    <w:rsid w:val="001E35E8"/>
    <w:rsid w:val="001E38B4"/>
    <w:rsid w:val="001E3E07"/>
    <w:rsid w:val="001E3FE0"/>
    <w:rsid w:val="001E42C1"/>
    <w:rsid w:val="001E42C4"/>
    <w:rsid w:val="001E446F"/>
    <w:rsid w:val="001E4793"/>
    <w:rsid w:val="001E4CC5"/>
    <w:rsid w:val="001E4D6B"/>
    <w:rsid w:val="001E4FBC"/>
    <w:rsid w:val="001E5D15"/>
    <w:rsid w:val="001E5EC6"/>
    <w:rsid w:val="001E6455"/>
    <w:rsid w:val="001E67C3"/>
    <w:rsid w:val="001E6BA9"/>
    <w:rsid w:val="001E6E2F"/>
    <w:rsid w:val="001E7389"/>
    <w:rsid w:val="001E795D"/>
    <w:rsid w:val="001E7A03"/>
    <w:rsid w:val="001E7CD4"/>
    <w:rsid w:val="001E7D01"/>
    <w:rsid w:val="001E7FD7"/>
    <w:rsid w:val="001F0007"/>
    <w:rsid w:val="001F02D8"/>
    <w:rsid w:val="001F09A5"/>
    <w:rsid w:val="001F0A15"/>
    <w:rsid w:val="001F12FB"/>
    <w:rsid w:val="001F15CA"/>
    <w:rsid w:val="001F1861"/>
    <w:rsid w:val="001F1E07"/>
    <w:rsid w:val="001F2111"/>
    <w:rsid w:val="001F21FA"/>
    <w:rsid w:val="001F27FD"/>
    <w:rsid w:val="001F2AB8"/>
    <w:rsid w:val="001F2B9F"/>
    <w:rsid w:val="001F2FD3"/>
    <w:rsid w:val="001F3420"/>
    <w:rsid w:val="001F354D"/>
    <w:rsid w:val="001F3670"/>
    <w:rsid w:val="001F37B4"/>
    <w:rsid w:val="001F3A5C"/>
    <w:rsid w:val="001F46F3"/>
    <w:rsid w:val="001F500C"/>
    <w:rsid w:val="001F5D13"/>
    <w:rsid w:val="001F64B0"/>
    <w:rsid w:val="001F7124"/>
    <w:rsid w:val="001F7297"/>
    <w:rsid w:val="001F78C9"/>
    <w:rsid w:val="001F798E"/>
    <w:rsid w:val="001F7C29"/>
    <w:rsid w:val="00200011"/>
    <w:rsid w:val="002000D6"/>
    <w:rsid w:val="0020047C"/>
    <w:rsid w:val="00200698"/>
    <w:rsid w:val="00200AFD"/>
    <w:rsid w:val="00200D28"/>
    <w:rsid w:val="002015C6"/>
    <w:rsid w:val="00201BD0"/>
    <w:rsid w:val="00201BD2"/>
    <w:rsid w:val="00201DC0"/>
    <w:rsid w:val="002029BF"/>
    <w:rsid w:val="00202F0A"/>
    <w:rsid w:val="002036D9"/>
    <w:rsid w:val="0020382E"/>
    <w:rsid w:val="00203ACA"/>
    <w:rsid w:val="00203C63"/>
    <w:rsid w:val="00204121"/>
    <w:rsid w:val="0020421F"/>
    <w:rsid w:val="00204672"/>
    <w:rsid w:val="00204B6F"/>
    <w:rsid w:val="00204DA5"/>
    <w:rsid w:val="00205B10"/>
    <w:rsid w:val="00205B74"/>
    <w:rsid w:val="00205E62"/>
    <w:rsid w:val="00205FB9"/>
    <w:rsid w:val="002065D3"/>
    <w:rsid w:val="0020661C"/>
    <w:rsid w:val="00206E73"/>
    <w:rsid w:val="002074FA"/>
    <w:rsid w:val="002106F7"/>
    <w:rsid w:val="002108F0"/>
    <w:rsid w:val="00210D8D"/>
    <w:rsid w:val="00210FE7"/>
    <w:rsid w:val="002112B1"/>
    <w:rsid w:val="002115A4"/>
    <w:rsid w:val="00211908"/>
    <w:rsid w:val="00211921"/>
    <w:rsid w:val="00211A27"/>
    <w:rsid w:val="00212517"/>
    <w:rsid w:val="002128A4"/>
    <w:rsid w:val="002129CA"/>
    <w:rsid w:val="0021373A"/>
    <w:rsid w:val="00213C3C"/>
    <w:rsid w:val="00214813"/>
    <w:rsid w:val="00214BF8"/>
    <w:rsid w:val="00214D13"/>
    <w:rsid w:val="00214D19"/>
    <w:rsid w:val="00215A2C"/>
    <w:rsid w:val="00215F00"/>
    <w:rsid w:val="0021626B"/>
    <w:rsid w:val="00216365"/>
    <w:rsid w:val="002168BE"/>
    <w:rsid w:val="00216D86"/>
    <w:rsid w:val="002170DD"/>
    <w:rsid w:val="002174AB"/>
    <w:rsid w:val="00217546"/>
    <w:rsid w:val="00217AEA"/>
    <w:rsid w:val="00217D1E"/>
    <w:rsid w:val="00217D81"/>
    <w:rsid w:val="00217EA6"/>
    <w:rsid w:val="002201AB"/>
    <w:rsid w:val="002202AD"/>
    <w:rsid w:val="002208BD"/>
    <w:rsid w:val="00220AED"/>
    <w:rsid w:val="00220C59"/>
    <w:rsid w:val="00220DFE"/>
    <w:rsid w:val="00221151"/>
    <w:rsid w:val="00221223"/>
    <w:rsid w:val="00221A65"/>
    <w:rsid w:val="00221A7C"/>
    <w:rsid w:val="00221C8D"/>
    <w:rsid w:val="002223F0"/>
    <w:rsid w:val="00222E03"/>
    <w:rsid w:val="00223684"/>
    <w:rsid w:val="00223987"/>
    <w:rsid w:val="00223AC5"/>
    <w:rsid w:val="00223D6D"/>
    <w:rsid w:val="00223E59"/>
    <w:rsid w:val="00223FCE"/>
    <w:rsid w:val="00224540"/>
    <w:rsid w:val="00224816"/>
    <w:rsid w:val="002248F1"/>
    <w:rsid w:val="00224BED"/>
    <w:rsid w:val="0022508C"/>
    <w:rsid w:val="0022534A"/>
    <w:rsid w:val="002257C4"/>
    <w:rsid w:val="002258D6"/>
    <w:rsid w:val="00225EB4"/>
    <w:rsid w:val="00225F3C"/>
    <w:rsid w:val="002266C3"/>
    <w:rsid w:val="002268E0"/>
    <w:rsid w:val="00226A97"/>
    <w:rsid w:val="00226F96"/>
    <w:rsid w:val="002275FF"/>
    <w:rsid w:val="00227ACB"/>
    <w:rsid w:val="00230475"/>
    <w:rsid w:val="00230C88"/>
    <w:rsid w:val="00230DA0"/>
    <w:rsid w:val="00231176"/>
    <w:rsid w:val="002311C8"/>
    <w:rsid w:val="00231442"/>
    <w:rsid w:val="002316E1"/>
    <w:rsid w:val="002318D4"/>
    <w:rsid w:val="00231AE6"/>
    <w:rsid w:val="00231B76"/>
    <w:rsid w:val="002325C5"/>
    <w:rsid w:val="00232DBE"/>
    <w:rsid w:val="00233094"/>
    <w:rsid w:val="00233228"/>
    <w:rsid w:val="00233274"/>
    <w:rsid w:val="002335BF"/>
    <w:rsid w:val="00233C88"/>
    <w:rsid w:val="00233E8D"/>
    <w:rsid w:val="0023417C"/>
    <w:rsid w:val="0023483A"/>
    <w:rsid w:val="00234A7C"/>
    <w:rsid w:val="00234D33"/>
    <w:rsid w:val="00234F27"/>
    <w:rsid w:val="00235077"/>
    <w:rsid w:val="0023533F"/>
    <w:rsid w:val="00235420"/>
    <w:rsid w:val="00235AB7"/>
    <w:rsid w:val="00236910"/>
    <w:rsid w:val="002369A4"/>
    <w:rsid w:val="00236B0C"/>
    <w:rsid w:val="00237718"/>
    <w:rsid w:val="0024006C"/>
    <w:rsid w:val="00240980"/>
    <w:rsid w:val="0024151D"/>
    <w:rsid w:val="00241948"/>
    <w:rsid w:val="00241AE6"/>
    <w:rsid w:val="00241CDC"/>
    <w:rsid w:val="00241F36"/>
    <w:rsid w:val="00242379"/>
    <w:rsid w:val="00243376"/>
    <w:rsid w:val="002435C6"/>
    <w:rsid w:val="002437EC"/>
    <w:rsid w:val="00243DAF"/>
    <w:rsid w:val="00243DC2"/>
    <w:rsid w:val="00244330"/>
    <w:rsid w:val="0024480D"/>
    <w:rsid w:val="00244CFF"/>
    <w:rsid w:val="002456C3"/>
    <w:rsid w:val="00245B10"/>
    <w:rsid w:val="00245C95"/>
    <w:rsid w:val="00245ED5"/>
    <w:rsid w:val="00246037"/>
    <w:rsid w:val="00246174"/>
    <w:rsid w:val="00246210"/>
    <w:rsid w:val="0024622B"/>
    <w:rsid w:val="00246594"/>
    <w:rsid w:val="002465DE"/>
    <w:rsid w:val="002466DA"/>
    <w:rsid w:val="0024670B"/>
    <w:rsid w:val="00246B00"/>
    <w:rsid w:val="00246C09"/>
    <w:rsid w:val="00246DBC"/>
    <w:rsid w:val="002473C2"/>
    <w:rsid w:val="0024754A"/>
    <w:rsid w:val="0024771D"/>
    <w:rsid w:val="00247C4C"/>
    <w:rsid w:val="0025008D"/>
    <w:rsid w:val="00250BC7"/>
    <w:rsid w:val="00250E11"/>
    <w:rsid w:val="0025133F"/>
    <w:rsid w:val="002515A1"/>
    <w:rsid w:val="002515E0"/>
    <w:rsid w:val="00251CF7"/>
    <w:rsid w:val="00252521"/>
    <w:rsid w:val="0025327C"/>
    <w:rsid w:val="00253B5A"/>
    <w:rsid w:val="00253F3F"/>
    <w:rsid w:val="00254032"/>
    <w:rsid w:val="00254404"/>
    <w:rsid w:val="002547C0"/>
    <w:rsid w:val="00254959"/>
    <w:rsid w:val="00254AE4"/>
    <w:rsid w:val="00254BB7"/>
    <w:rsid w:val="00254BFF"/>
    <w:rsid w:val="00254ECF"/>
    <w:rsid w:val="0025507D"/>
    <w:rsid w:val="00255C67"/>
    <w:rsid w:val="00255DBE"/>
    <w:rsid w:val="0025652A"/>
    <w:rsid w:val="00256893"/>
    <w:rsid w:val="00257205"/>
    <w:rsid w:val="0025727E"/>
    <w:rsid w:val="002572F2"/>
    <w:rsid w:val="002579F1"/>
    <w:rsid w:val="00260030"/>
    <w:rsid w:val="0026078A"/>
    <w:rsid w:val="0026087F"/>
    <w:rsid w:val="00260DE9"/>
    <w:rsid w:val="00260DED"/>
    <w:rsid w:val="00260FFA"/>
    <w:rsid w:val="0026135A"/>
    <w:rsid w:val="00261F62"/>
    <w:rsid w:val="00263457"/>
    <w:rsid w:val="002636DF"/>
    <w:rsid w:val="002638AA"/>
    <w:rsid w:val="00263B93"/>
    <w:rsid w:val="00263D56"/>
    <w:rsid w:val="00263E0D"/>
    <w:rsid w:val="002641F0"/>
    <w:rsid w:val="002649F3"/>
    <w:rsid w:val="00264DC5"/>
    <w:rsid w:val="002651A8"/>
    <w:rsid w:val="002651C2"/>
    <w:rsid w:val="002653D6"/>
    <w:rsid w:val="00265832"/>
    <w:rsid w:val="002662A1"/>
    <w:rsid w:val="00266347"/>
    <w:rsid w:val="002664FE"/>
    <w:rsid w:val="0026674F"/>
    <w:rsid w:val="00266C9C"/>
    <w:rsid w:val="00266F1C"/>
    <w:rsid w:val="00267378"/>
    <w:rsid w:val="00267498"/>
    <w:rsid w:val="00267616"/>
    <w:rsid w:val="00267916"/>
    <w:rsid w:val="00267DCE"/>
    <w:rsid w:val="0027084D"/>
    <w:rsid w:val="00270909"/>
    <w:rsid w:val="00270DE5"/>
    <w:rsid w:val="002714C8"/>
    <w:rsid w:val="00271539"/>
    <w:rsid w:val="00271577"/>
    <w:rsid w:val="00271AC5"/>
    <w:rsid w:val="00271FE1"/>
    <w:rsid w:val="0027254F"/>
    <w:rsid w:val="00272A9A"/>
    <w:rsid w:val="00272D13"/>
    <w:rsid w:val="00273D61"/>
    <w:rsid w:val="00273E24"/>
    <w:rsid w:val="00273E7F"/>
    <w:rsid w:val="002753AA"/>
    <w:rsid w:val="00275E83"/>
    <w:rsid w:val="00275F51"/>
    <w:rsid w:val="0027616E"/>
    <w:rsid w:val="0027624E"/>
    <w:rsid w:val="0027638D"/>
    <w:rsid w:val="002767DB"/>
    <w:rsid w:val="00276815"/>
    <w:rsid w:val="002769E1"/>
    <w:rsid w:val="00276DE2"/>
    <w:rsid w:val="00277313"/>
    <w:rsid w:val="002776B2"/>
    <w:rsid w:val="002804F6"/>
    <w:rsid w:val="00280A24"/>
    <w:rsid w:val="00280AB2"/>
    <w:rsid w:val="0028134A"/>
    <w:rsid w:val="00281746"/>
    <w:rsid w:val="002818AF"/>
    <w:rsid w:val="00281D01"/>
    <w:rsid w:val="00281DCF"/>
    <w:rsid w:val="00281FE4"/>
    <w:rsid w:val="00282304"/>
    <w:rsid w:val="00282826"/>
    <w:rsid w:val="0028292C"/>
    <w:rsid w:val="002833F7"/>
    <w:rsid w:val="00283A1A"/>
    <w:rsid w:val="00283AA8"/>
    <w:rsid w:val="00284173"/>
    <w:rsid w:val="00285124"/>
    <w:rsid w:val="00285300"/>
    <w:rsid w:val="0028550C"/>
    <w:rsid w:val="0028552A"/>
    <w:rsid w:val="00285E2A"/>
    <w:rsid w:val="00285F34"/>
    <w:rsid w:val="0028623D"/>
    <w:rsid w:val="002866EE"/>
    <w:rsid w:val="002867F0"/>
    <w:rsid w:val="0028696D"/>
    <w:rsid w:val="00286F44"/>
    <w:rsid w:val="00287DD2"/>
    <w:rsid w:val="002900F6"/>
    <w:rsid w:val="002907A3"/>
    <w:rsid w:val="00290A6E"/>
    <w:rsid w:val="0029149A"/>
    <w:rsid w:val="002914D2"/>
    <w:rsid w:val="002916DD"/>
    <w:rsid w:val="002916E9"/>
    <w:rsid w:val="00291753"/>
    <w:rsid w:val="00291F6E"/>
    <w:rsid w:val="00291F80"/>
    <w:rsid w:val="002920D7"/>
    <w:rsid w:val="00292877"/>
    <w:rsid w:val="00292C03"/>
    <w:rsid w:val="00292CA8"/>
    <w:rsid w:val="00292F89"/>
    <w:rsid w:val="00292FC1"/>
    <w:rsid w:val="00293287"/>
    <w:rsid w:val="002936EF"/>
    <w:rsid w:val="00293B4A"/>
    <w:rsid w:val="002940CF"/>
    <w:rsid w:val="0029414B"/>
    <w:rsid w:val="002948C0"/>
    <w:rsid w:val="00294BB6"/>
    <w:rsid w:val="00294C6A"/>
    <w:rsid w:val="00294ED7"/>
    <w:rsid w:val="00295040"/>
    <w:rsid w:val="002951E3"/>
    <w:rsid w:val="002955AB"/>
    <w:rsid w:val="002959E0"/>
    <w:rsid w:val="0029619F"/>
    <w:rsid w:val="00296893"/>
    <w:rsid w:val="002968A1"/>
    <w:rsid w:val="00296961"/>
    <w:rsid w:val="00296A20"/>
    <w:rsid w:val="00296B77"/>
    <w:rsid w:val="0029780C"/>
    <w:rsid w:val="00297F4D"/>
    <w:rsid w:val="002A097C"/>
    <w:rsid w:val="002A0F54"/>
    <w:rsid w:val="002A172D"/>
    <w:rsid w:val="002A1746"/>
    <w:rsid w:val="002A1DF9"/>
    <w:rsid w:val="002A2182"/>
    <w:rsid w:val="002A21D4"/>
    <w:rsid w:val="002A347A"/>
    <w:rsid w:val="002A3617"/>
    <w:rsid w:val="002A3798"/>
    <w:rsid w:val="002A37CC"/>
    <w:rsid w:val="002A3C0A"/>
    <w:rsid w:val="002A45A1"/>
    <w:rsid w:val="002A4B28"/>
    <w:rsid w:val="002A4FB5"/>
    <w:rsid w:val="002A5531"/>
    <w:rsid w:val="002A55FB"/>
    <w:rsid w:val="002A579B"/>
    <w:rsid w:val="002A57A6"/>
    <w:rsid w:val="002A581D"/>
    <w:rsid w:val="002A58F8"/>
    <w:rsid w:val="002A59E8"/>
    <w:rsid w:val="002A59FB"/>
    <w:rsid w:val="002A5AEF"/>
    <w:rsid w:val="002A5C42"/>
    <w:rsid w:val="002A6142"/>
    <w:rsid w:val="002A61F4"/>
    <w:rsid w:val="002A6546"/>
    <w:rsid w:val="002A6C90"/>
    <w:rsid w:val="002A6D8E"/>
    <w:rsid w:val="002A78C8"/>
    <w:rsid w:val="002A793C"/>
    <w:rsid w:val="002A7B40"/>
    <w:rsid w:val="002B00DA"/>
    <w:rsid w:val="002B01E4"/>
    <w:rsid w:val="002B0555"/>
    <w:rsid w:val="002B0683"/>
    <w:rsid w:val="002B0831"/>
    <w:rsid w:val="002B090A"/>
    <w:rsid w:val="002B0A37"/>
    <w:rsid w:val="002B0F7F"/>
    <w:rsid w:val="002B12EF"/>
    <w:rsid w:val="002B17AF"/>
    <w:rsid w:val="002B1BD9"/>
    <w:rsid w:val="002B1C2D"/>
    <w:rsid w:val="002B279C"/>
    <w:rsid w:val="002B2AD6"/>
    <w:rsid w:val="002B3319"/>
    <w:rsid w:val="002B3662"/>
    <w:rsid w:val="002B3A0D"/>
    <w:rsid w:val="002B3B22"/>
    <w:rsid w:val="002B3B3F"/>
    <w:rsid w:val="002B3C18"/>
    <w:rsid w:val="002B401F"/>
    <w:rsid w:val="002B4650"/>
    <w:rsid w:val="002B4C0D"/>
    <w:rsid w:val="002B4CF6"/>
    <w:rsid w:val="002B4F5D"/>
    <w:rsid w:val="002B4FF1"/>
    <w:rsid w:val="002B5030"/>
    <w:rsid w:val="002B529A"/>
    <w:rsid w:val="002B559A"/>
    <w:rsid w:val="002B5A44"/>
    <w:rsid w:val="002B5B8C"/>
    <w:rsid w:val="002B609E"/>
    <w:rsid w:val="002B6690"/>
    <w:rsid w:val="002B6882"/>
    <w:rsid w:val="002B6BE3"/>
    <w:rsid w:val="002B6C9F"/>
    <w:rsid w:val="002B70AD"/>
    <w:rsid w:val="002B745E"/>
    <w:rsid w:val="002B754D"/>
    <w:rsid w:val="002B783F"/>
    <w:rsid w:val="002B7C01"/>
    <w:rsid w:val="002C00D7"/>
    <w:rsid w:val="002C039A"/>
    <w:rsid w:val="002C0B05"/>
    <w:rsid w:val="002C0C67"/>
    <w:rsid w:val="002C1122"/>
    <w:rsid w:val="002C1462"/>
    <w:rsid w:val="002C14F0"/>
    <w:rsid w:val="002C1B01"/>
    <w:rsid w:val="002C1B6F"/>
    <w:rsid w:val="002C1B92"/>
    <w:rsid w:val="002C1F85"/>
    <w:rsid w:val="002C2028"/>
    <w:rsid w:val="002C202D"/>
    <w:rsid w:val="002C2227"/>
    <w:rsid w:val="002C226C"/>
    <w:rsid w:val="002C2A5A"/>
    <w:rsid w:val="002C2C53"/>
    <w:rsid w:val="002C3737"/>
    <w:rsid w:val="002C3B31"/>
    <w:rsid w:val="002C3B3C"/>
    <w:rsid w:val="002C406E"/>
    <w:rsid w:val="002C452B"/>
    <w:rsid w:val="002C4576"/>
    <w:rsid w:val="002C4672"/>
    <w:rsid w:val="002C49F2"/>
    <w:rsid w:val="002C4A05"/>
    <w:rsid w:val="002C5593"/>
    <w:rsid w:val="002C566D"/>
    <w:rsid w:val="002C59FB"/>
    <w:rsid w:val="002C6294"/>
    <w:rsid w:val="002C6322"/>
    <w:rsid w:val="002C6890"/>
    <w:rsid w:val="002C6CFE"/>
    <w:rsid w:val="002C6DE7"/>
    <w:rsid w:val="002C753D"/>
    <w:rsid w:val="002C7996"/>
    <w:rsid w:val="002C7A54"/>
    <w:rsid w:val="002C7C89"/>
    <w:rsid w:val="002D019A"/>
    <w:rsid w:val="002D01C1"/>
    <w:rsid w:val="002D0241"/>
    <w:rsid w:val="002D02F2"/>
    <w:rsid w:val="002D058C"/>
    <w:rsid w:val="002D0F02"/>
    <w:rsid w:val="002D171D"/>
    <w:rsid w:val="002D1734"/>
    <w:rsid w:val="002D18AA"/>
    <w:rsid w:val="002D19C1"/>
    <w:rsid w:val="002D1F62"/>
    <w:rsid w:val="002D2ABF"/>
    <w:rsid w:val="002D2B37"/>
    <w:rsid w:val="002D2C0C"/>
    <w:rsid w:val="002D2D21"/>
    <w:rsid w:val="002D379E"/>
    <w:rsid w:val="002D3928"/>
    <w:rsid w:val="002D3A64"/>
    <w:rsid w:val="002D3BEE"/>
    <w:rsid w:val="002D3C8C"/>
    <w:rsid w:val="002D3C90"/>
    <w:rsid w:val="002D4346"/>
    <w:rsid w:val="002D4773"/>
    <w:rsid w:val="002D49AA"/>
    <w:rsid w:val="002D49F3"/>
    <w:rsid w:val="002D4AAA"/>
    <w:rsid w:val="002D4C59"/>
    <w:rsid w:val="002D4EBB"/>
    <w:rsid w:val="002D5032"/>
    <w:rsid w:val="002D5C9D"/>
    <w:rsid w:val="002D72E4"/>
    <w:rsid w:val="002D7596"/>
    <w:rsid w:val="002D7814"/>
    <w:rsid w:val="002D7E7F"/>
    <w:rsid w:val="002E0269"/>
    <w:rsid w:val="002E039B"/>
    <w:rsid w:val="002E097E"/>
    <w:rsid w:val="002E0B58"/>
    <w:rsid w:val="002E0DB2"/>
    <w:rsid w:val="002E1444"/>
    <w:rsid w:val="002E145B"/>
    <w:rsid w:val="002E17DB"/>
    <w:rsid w:val="002E1D1C"/>
    <w:rsid w:val="002E212E"/>
    <w:rsid w:val="002E2386"/>
    <w:rsid w:val="002E26A9"/>
    <w:rsid w:val="002E2714"/>
    <w:rsid w:val="002E2BCF"/>
    <w:rsid w:val="002E2DF5"/>
    <w:rsid w:val="002E306E"/>
    <w:rsid w:val="002E321A"/>
    <w:rsid w:val="002E3239"/>
    <w:rsid w:val="002E35CD"/>
    <w:rsid w:val="002E3AC0"/>
    <w:rsid w:val="002E3D16"/>
    <w:rsid w:val="002E4218"/>
    <w:rsid w:val="002E4F46"/>
    <w:rsid w:val="002E4F53"/>
    <w:rsid w:val="002E51FB"/>
    <w:rsid w:val="002E5BB1"/>
    <w:rsid w:val="002E5C9A"/>
    <w:rsid w:val="002E6F07"/>
    <w:rsid w:val="002E6F1C"/>
    <w:rsid w:val="002E70E2"/>
    <w:rsid w:val="002E72DC"/>
    <w:rsid w:val="002E7787"/>
    <w:rsid w:val="002E7A3C"/>
    <w:rsid w:val="002F0380"/>
    <w:rsid w:val="002F1150"/>
    <w:rsid w:val="002F1276"/>
    <w:rsid w:val="002F131A"/>
    <w:rsid w:val="002F1728"/>
    <w:rsid w:val="002F1A0C"/>
    <w:rsid w:val="002F1A98"/>
    <w:rsid w:val="002F1BE3"/>
    <w:rsid w:val="002F2017"/>
    <w:rsid w:val="002F2244"/>
    <w:rsid w:val="002F271A"/>
    <w:rsid w:val="002F3217"/>
    <w:rsid w:val="002F334C"/>
    <w:rsid w:val="002F3E31"/>
    <w:rsid w:val="002F3F99"/>
    <w:rsid w:val="002F3FED"/>
    <w:rsid w:val="002F44E0"/>
    <w:rsid w:val="002F4AD0"/>
    <w:rsid w:val="002F505E"/>
    <w:rsid w:val="002F51B7"/>
    <w:rsid w:val="002F52BA"/>
    <w:rsid w:val="002F57C3"/>
    <w:rsid w:val="002F5CE6"/>
    <w:rsid w:val="002F6B78"/>
    <w:rsid w:val="002F7199"/>
    <w:rsid w:val="002F73F6"/>
    <w:rsid w:val="002F75C5"/>
    <w:rsid w:val="002F7A95"/>
    <w:rsid w:val="002F7B69"/>
    <w:rsid w:val="002F7B79"/>
    <w:rsid w:val="002F7E2A"/>
    <w:rsid w:val="002F7EE8"/>
    <w:rsid w:val="002F7F30"/>
    <w:rsid w:val="00300BE9"/>
    <w:rsid w:val="00300CB6"/>
    <w:rsid w:val="003016FA"/>
    <w:rsid w:val="0030174D"/>
    <w:rsid w:val="0030185B"/>
    <w:rsid w:val="00301F3E"/>
    <w:rsid w:val="00301FEB"/>
    <w:rsid w:val="003022AE"/>
    <w:rsid w:val="003023D7"/>
    <w:rsid w:val="0030270C"/>
    <w:rsid w:val="0030291A"/>
    <w:rsid w:val="00302D86"/>
    <w:rsid w:val="00303367"/>
    <w:rsid w:val="00303BC5"/>
    <w:rsid w:val="00303F15"/>
    <w:rsid w:val="00304711"/>
    <w:rsid w:val="003047A1"/>
    <w:rsid w:val="00304A9C"/>
    <w:rsid w:val="00304E5B"/>
    <w:rsid w:val="003052FF"/>
    <w:rsid w:val="00305365"/>
    <w:rsid w:val="0030579D"/>
    <w:rsid w:val="00305827"/>
    <w:rsid w:val="00305A27"/>
    <w:rsid w:val="00305A82"/>
    <w:rsid w:val="00305DDA"/>
    <w:rsid w:val="00305FF6"/>
    <w:rsid w:val="003060CC"/>
    <w:rsid w:val="00306279"/>
    <w:rsid w:val="00306435"/>
    <w:rsid w:val="00306A01"/>
    <w:rsid w:val="00307476"/>
    <w:rsid w:val="00307489"/>
    <w:rsid w:val="00307492"/>
    <w:rsid w:val="003078A5"/>
    <w:rsid w:val="00310031"/>
    <w:rsid w:val="003100E1"/>
    <w:rsid w:val="00310177"/>
    <w:rsid w:val="00310368"/>
    <w:rsid w:val="00310565"/>
    <w:rsid w:val="003109E1"/>
    <w:rsid w:val="00311829"/>
    <w:rsid w:val="00311958"/>
    <w:rsid w:val="00311C08"/>
    <w:rsid w:val="00311CDE"/>
    <w:rsid w:val="00311F4C"/>
    <w:rsid w:val="00312875"/>
    <w:rsid w:val="003129A3"/>
    <w:rsid w:val="003130A5"/>
    <w:rsid w:val="0031340B"/>
    <w:rsid w:val="003137F2"/>
    <w:rsid w:val="00314054"/>
    <w:rsid w:val="0031407B"/>
    <w:rsid w:val="00314A4C"/>
    <w:rsid w:val="00314AC6"/>
    <w:rsid w:val="00314B8F"/>
    <w:rsid w:val="00314CBD"/>
    <w:rsid w:val="00315104"/>
    <w:rsid w:val="00315171"/>
    <w:rsid w:val="003153A0"/>
    <w:rsid w:val="00315593"/>
    <w:rsid w:val="003155FA"/>
    <w:rsid w:val="00315795"/>
    <w:rsid w:val="00315A31"/>
    <w:rsid w:val="00315B38"/>
    <w:rsid w:val="00315BAA"/>
    <w:rsid w:val="003161C5"/>
    <w:rsid w:val="003165F6"/>
    <w:rsid w:val="003166F9"/>
    <w:rsid w:val="00316856"/>
    <w:rsid w:val="00316EA3"/>
    <w:rsid w:val="0031706F"/>
    <w:rsid w:val="003170C4"/>
    <w:rsid w:val="00317333"/>
    <w:rsid w:val="003174FC"/>
    <w:rsid w:val="003178D0"/>
    <w:rsid w:val="003202A7"/>
    <w:rsid w:val="003202F0"/>
    <w:rsid w:val="00320864"/>
    <w:rsid w:val="003210F4"/>
    <w:rsid w:val="003214C7"/>
    <w:rsid w:val="00321593"/>
    <w:rsid w:val="003216F2"/>
    <w:rsid w:val="003218CF"/>
    <w:rsid w:val="0032193F"/>
    <w:rsid w:val="00321DDD"/>
    <w:rsid w:val="00322518"/>
    <w:rsid w:val="003227F0"/>
    <w:rsid w:val="00322A2D"/>
    <w:rsid w:val="00322EDD"/>
    <w:rsid w:val="0032327F"/>
    <w:rsid w:val="0032329B"/>
    <w:rsid w:val="00323687"/>
    <w:rsid w:val="0032369B"/>
    <w:rsid w:val="00323973"/>
    <w:rsid w:val="003239C8"/>
    <w:rsid w:val="00323E6D"/>
    <w:rsid w:val="00323EB5"/>
    <w:rsid w:val="0032412E"/>
    <w:rsid w:val="0032475B"/>
    <w:rsid w:val="0032480B"/>
    <w:rsid w:val="00325584"/>
    <w:rsid w:val="0032564F"/>
    <w:rsid w:val="003256A7"/>
    <w:rsid w:val="0032593F"/>
    <w:rsid w:val="00325951"/>
    <w:rsid w:val="0032619F"/>
    <w:rsid w:val="0032625A"/>
    <w:rsid w:val="00326452"/>
    <w:rsid w:val="00326662"/>
    <w:rsid w:val="003267FE"/>
    <w:rsid w:val="00326892"/>
    <w:rsid w:val="00326A96"/>
    <w:rsid w:val="00326C0E"/>
    <w:rsid w:val="00326C43"/>
    <w:rsid w:val="00326E14"/>
    <w:rsid w:val="00326E9F"/>
    <w:rsid w:val="00327340"/>
    <w:rsid w:val="0032738B"/>
    <w:rsid w:val="0032753D"/>
    <w:rsid w:val="00327547"/>
    <w:rsid w:val="003275C8"/>
    <w:rsid w:val="00327FC1"/>
    <w:rsid w:val="003300ED"/>
    <w:rsid w:val="00330252"/>
    <w:rsid w:val="00330655"/>
    <w:rsid w:val="00330A78"/>
    <w:rsid w:val="00330BB3"/>
    <w:rsid w:val="00330D1E"/>
    <w:rsid w:val="00330F5B"/>
    <w:rsid w:val="00331629"/>
    <w:rsid w:val="003316FB"/>
    <w:rsid w:val="00331FBD"/>
    <w:rsid w:val="003321A0"/>
    <w:rsid w:val="00332287"/>
    <w:rsid w:val="003323AB"/>
    <w:rsid w:val="00332555"/>
    <w:rsid w:val="0033278A"/>
    <w:rsid w:val="00332B70"/>
    <w:rsid w:val="00332E87"/>
    <w:rsid w:val="003332E4"/>
    <w:rsid w:val="00333770"/>
    <w:rsid w:val="00333A0D"/>
    <w:rsid w:val="00333FCD"/>
    <w:rsid w:val="003340F0"/>
    <w:rsid w:val="0033435C"/>
    <w:rsid w:val="00334D2C"/>
    <w:rsid w:val="00334EB0"/>
    <w:rsid w:val="003354EE"/>
    <w:rsid w:val="00335B47"/>
    <w:rsid w:val="00335F7F"/>
    <w:rsid w:val="00337002"/>
    <w:rsid w:val="00337463"/>
    <w:rsid w:val="0033758F"/>
    <w:rsid w:val="0034011B"/>
    <w:rsid w:val="00340250"/>
    <w:rsid w:val="00340414"/>
    <w:rsid w:val="00340FA9"/>
    <w:rsid w:val="003413F3"/>
    <w:rsid w:val="00341EB4"/>
    <w:rsid w:val="003424F2"/>
    <w:rsid w:val="0034271A"/>
    <w:rsid w:val="00342B98"/>
    <w:rsid w:val="00342C6F"/>
    <w:rsid w:val="00343692"/>
    <w:rsid w:val="00343720"/>
    <w:rsid w:val="00343C39"/>
    <w:rsid w:val="003446FC"/>
    <w:rsid w:val="00344982"/>
    <w:rsid w:val="00344A85"/>
    <w:rsid w:val="00344BDA"/>
    <w:rsid w:val="00344F46"/>
    <w:rsid w:val="00345028"/>
    <w:rsid w:val="003452CA"/>
    <w:rsid w:val="003459E0"/>
    <w:rsid w:val="00345A1D"/>
    <w:rsid w:val="00345F5A"/>
    <w:rsid w:val="00345F91"/>
    <w:rsid w:val="003461BF"/>
    <w:rsid w:val="0034663A"/>
    <w:rsid w:val="003468BF"/>
    <w:rsid w:val="00346B3C"/>
    <w:rsid w:val="00346BBD"/>
    <w:rsid w:val="00346C2D"/>
    <w:rsid w:val="00346C9D"/>
    <w:rsid w:val="00347063"/>
    <w:rsid w:val="0034715E"/>
    <w:rsid w:val="00347643"/>
    <w:rsid w:val="003476B4"/>
    <w:rsid w:val="00347A96"/>
    <w:rsid w:val="00347DB9"/>
    <w:rsid w:val="00347E51"/>
    <w:rsid w:val="00350299"/>
    <w:rsid w:val="003504D5"/>
    <w:rsid w:val="00350F36"/>
    <w:rsid w:val="0035128A"/>
    <w:rsid w:val="0035135E"/>
    <w:rsid w:val="00351423"/>
    <w:rsid w:val="00351FEF"/>
    <w:rsid w:val="003526BF"/>
    <w:rsid w:val="00352B71"/>
    <w:rsid w:val="00352F6D"/>
    <w:rsid w:val="00353155"/>
    <w:rsid w:val="003532B3"/>
    <w:rsid w:val="00353C7F"/>
    <w:rsid w:val="00353C8E"/>
    <w:rsid w:val="00354067"/>
    <w:rsid w:val="0035407E"/>
    <w:rsid w:val="003540B0"/>
    <w:rsid w:val="00354384"/>
    <w:rsid w:val="00354457"/>
    <w:rsid w:val="003547F6"/>
    <w:rsid w:val="00354F41"/>
    <w:rsid w:val="00354F71"/>
    <w:rsid w:val="00354FB8"/>
    <w:rsid w:val="0035544C"/>
    <w:rsid w:val="0035558B"/>
    <w:rsid w:val="0035620B"/>
    <w:rsid w:val="00356298"/>
    <w:rsid w:val="00356822"/>
    <w:rsid w:val="00356CC3"/>
    <w:rsid w:val="00357016"/>
    <w:rsid w:val="003575E6"/>
    <w:rsid w:val="003579BA"/>
    <w:rsid w:val="00357D6F"/>
    <w:rsid w:val="00357FBB"/>
    <w:rsid w:val="00360506"/>
    <w:rsid w:val="003606AF"/>
    <w:rsid w:val="00360A68"/>
    <w:rsid w:val="003611BD"/>
    <w:rsid w:val="00361BA2"/>
    <w:rsid w:val="00361D99"/>
    <w:rsid w:val="003624F7"/>
    <w:rsid w:val="003625AD"/>
    <w:rsid w:val="003625CE"/>
    <w:rsid w:val="00362943"/>
    <w:rsid w:val="00362C51"/>
    <w:rsid w:val="00362D0D"/>
    <w:rsid w:val="0036341E"/>
    <w:rsid w:val="00363522"/>
    <w:rsid w:val="003637B8"/>
    <w:rsid w:val="0036392C"/>
    <w:rsid w:val="0036395C"/>
    <w:rsid w:val="00364009"/>
    <w:rsid w:val="00364121"/>
    <w:rsid w:val="00364787"/>
    <w:rsid w:val="003647BE"/>
    <w:rsid w:val="00364C7F"/>
    <w:rsid w:val="003651BE"/>
    <w:rsid w:val="003656E3"/>
    <w:rsid w:val="003657B9"/>
    <w:rsid w:val="003659DE"/>
    <w:rsid w:val="00365D96"/>
    <w:rsid w:val="003661B9"/>
    <w:rsid w:val="00366653"/>
    <w:rsid w:val="00366B19"/>
    <w:rsid w:val="00367627"/>
    <w:rsid w:val="00367954"/>
    <w:rsid w:val="00367B18"/>
    <w:rsid w:val="00367DAC"/>
    <w:rsid w:val="0037006F"/>
    <w:rsid w:val="0037089E"/>
    <w:rsid w:val="00370BD6"/>
    <w:rsid w:val="00370C9C"/>
    <w:rsid w:val="0037133E"/>
    <w:rsid w:val="00371AEF"/>
    <w:rsid w:val="00371CC1"/>
    <w:rsid w:val="003723ED"/>
    <w:rsid w:val="00372752"/>
    <w:rsid w:val="00372903"/>
    <w:rsid w:val="00372947"/>
    <w:rsid w:val="00372997"/>
    <w:rsid w:val="00372D05"/>
    <w:rsid w:val="00372D65"/>
    <w:rsid w:val="00373250"/>
    <w:rsid w:val="0037347D"/>
    <w:rsid w:val="003735F3"/>
    <w:rsid w:val="00373649"/>
    <w:rsid w:val="00373B2C"/>
    <w:rsid w:val="00373CC9"/>
    <w:rsid w:val="00374020"/>
    <w:rsid w:val="00374EDD"/>
    <w:rsid w:val="00375269"/>
    <w:rsid w:val="0037529A"/>
    <w:rsid w:val="00375891"/>
    <w:rsid w:val="00375B84"/>
    <w:rsid w:val="00375B87"/>
    <w:rsid w:val="00375DFC"/>
    <w:rsid w:val="00376040"/>
    <w:rsid w:val="00376082"/>
    <w:rsid w:val="0037678E"/>
    <w:rsid w:val="00376BE1"/>
    <w:rsid w:val="00376DB8"/>
    <w:rsid w:val="00376F12"/>
    <w:rsid w:val="00376F16"/>
    <w:rsid w:val="00377018"/>
    <w:rsid w:val="00377597"/>
    <w:rsid w:val="00377827"/>
    <w:rsid w:val="003778FF"/>
    <w:rsid w:val="0037794E"/>
    <w:rsid w:val="00377B5E"/>
    <w:rsid w:val="00377CDC"/>
    <w:rsid w:val="00377E7B"/>
    <w:rsid w:val="003803F8"/>
    <w:rsid w:val="0038072F"/>
    <w:rsid w:val="00380D45"/>
    <w:rsid w:val="00380FF1"/>
    <w:rsid w:val="003815C8"/>
    <w:rsid w:val="00381823"/>
    <w:rsid w:val="00381BA5"/>
    <w:rsid w:val="00381CE9"/>
    <w:rsid w:val="00381D84"/>
    <w:rsid w:val="00382176"/>
    <w:rsid w:val="0038263E"/>
    <w:rsid w:val="0038294C"/>
    <w:rsid w:val="00382DF2"/>
    <w:rsid w:val="0038354C"/>
    <w:rsid w:val="00383C52"/>
    <w:rsid w:val="00383CA2"/>
    <w:rsid w:val="00383D26"/>
    <w:rsid w:val="00383F2E"/>
    <w:rsid w:val="00383F59"/>
    <w:rsid w:val="0038426C"/>
    <w:rsid w:val="003858BB"/>
    <w:rsid w:val="00385DF4"/>
    <w:rsid w:val="003862E7"/>
    <w:rsid w:val="0038637E"/>
    <w:rsid w:val="00386550"/>
    <w:rsid w:val="00386EC9"/>
    <w:rsid w:val="00386FC9"/>
    <w:rsid w:val="00387138"/>
    <w:rsid w:val="0038747B"/>
    <w:rsid w:val="00387661"/>
    <w:rsid w:val="003878E3"/>
    <w:rsid w:val="003878F6"/>
    <w:rsid w:val="0038792E"/>
    <w:rsid w:val="00387B4B"/>
    <w:rsid w:val="00390764"/>
    <w:rsid w:val="00390996"/>
    <w:rsid w:val="00390A8F"/>
    <w:rsid w:val="003910F3"/>
    <w:rsid w:val="0039132D"/>
    <w:rsid w:val="00391946"/>
    <w:rsid w:val="00392193"/>
    <w:rsid w:val="003926D1"/>
    <w:rsid w:val="00392A9F"/>
    <w:rsid w:val="00392FC0"/>
    <w:rsid w:val="00393415"/>
    <w:rsid w:val="003939B6"/>
    <w:rsid w:val="00393D43"/>
    <w:rsid w:val="00394062"/>
    <w:rsid w:val="00394158"/>
    <w:rsid w:val="0039454D"/>
    <w:rsid w:val="0039463E"/>
    <w:rsid w:val="003948D2"/>
    <w:rsid w:val="00394C3E"/>
    <w:rsid w:val="0039550E"/>
    <w:rsid w:val="003957E2"/>
    <w:rsid w:val="00396293"/>
    <w:rsid w:val="00396322"/>
    <w:rsid w:val="00396376"/>
    <w:rsid w:val="00396A78"/>
    <w:rsid w:val="00396BA1"/>
    <w:rsid w:val="00396F15"/>
    <w:rsid w:val="0039740E"/>
    <w:rsid w:val="0039790D"/>
    <w:rsid w:val="003A05B2"/>
    <w:rsid w:val="003A0687"/>
    <w:rsid w:val="003A06CE"/>
    <w:rsid w:val="003A104F"/>
    <w:rsid w:val="003A11D9"/>
    <w:rsid w:val="003A1BBC"/>
    <w:rsid w:val="003A1DA7"/>
    <w:rsid w:val="003A213C"/>
    <w:rsid w:val="003A23BF"/>
    <w:rsid w:val="003A2B74"/>
    <w:rsid w:val="003A2EF5"/>
    <w:rsid w:val="003A3191"/>
    <w:rsid w:val="003A3824"/>
    <w:rsid w:val="003A3C1D"/>
    <w:rsid w:val="003A3D06"/>
    <w:rsid w:val="003A4085"/>
    <w:rsid w:val="003A4177"/>
    <w:rsid w:val="003A41EE"/>
    <w:rsid w:val="003A4BF0"/>
    <w:rsid w:val="003A4C52"/>
    <w:rsid w:val="003A52D4"/>
    <w:rsid w:val="003A5548"/>
    <w:rsid w:val="003A57D4"/>
    <w:rsid w:val="003A5AA8"/>
    <w:rsid w:val="003A61B0"/>
    <w:rsid w:val="003A654B"/>
    <w:rsid w:val="003A707C"/>
    <w:rsid w:val="003A7186"/>
    <w:rsid w:val="003A75C0"/>
    <w:rsid w:val="003A77E8"/>
    <w:rsid w:val="003A7A6A"/>
    <w:rsid w:val="003A7CD4"/>
    <w:rsid w:val="003B0914"/>
    <w:rsid w:val="003B0DEB"/>
    <w:rsid w:val="003B0EA6"/>
    <w:rsid w:val="003B1180"/>
    <w:rsid w:val="003B13D8"/>
    <w:rsid w:val="003B1435"/>
    <w:rsid w:val="003B146A"/>
    <w:rsid w:val="003B24B3"/>
    <w:rsid w:val="003B2A81"/>
    <w:rsid w:val="003B2D0C"/>
    <w:rsid w:val="003B2E63"/>
    <w:rsid w:val="003B3044"/>
    <w:rsid w:val="003B354E"/>
    <w:rsid w:val="003B365C"/>
    <w:rsid w:val="003B3A51"/>
    <w:rsid w:val="003B3B70"/>
    <w:rsid w:val="003B41BE"/>
    <w:rsid w:val="003B4338"/>
    <w:rsid w:val="003B434E"/>
    <w:rsid w:val="003B43E4"/>
    <w:rsid w:val="003B45F0"/>
    <w:rsid w:val="003B4CD1"/>
    <w:rsid w:val="003B4E74"/>
    <w:rsid w:val="003B561F"/>
    <w:rsid w:val="003B5655"/>
    <w:rsid w:val="003B5704"/>
    <w:rsid w:val="003B587F"/>
    <w:rsid w:val="003B5A02"/>
    <w:rsid w:val="003B6168"/>
    <w:rsid w:val="003B65F7"/>
    <w:rsid w:val="003B6635"/>
    <w:rsid w:val="003B69AD"/>
    <w:rsid w:val="003B69C1"/>
    <w:rsid w:val="003B751D"/>
    <w:rsid w:val="003B7796"/>
    <w:rsid w:val="003B7C35"/>
    <w:rsid w:val="003B7C89"/>
    <w:rsid w:val="003B7E70"/>
    <w:rsid w:val="003C0226"/>
    <w:rsid w:val="003C0357"/>
    <w:rsid w:val="003C0D42"/>
    <w:rsid w:val="003C0FE6"/>
    <w:rsid w:val="003C127A"/>
    <w:rsid w:val="003C1FD4"/>
    <w:rsid w:val="003C2005"/>
    <w:rsid w:val="003C36B0"/>
    <w:rsid w:val="003C3A74"/>
    <w:rsid w:val="003C3E2A"/>
    <w:rsid w:val="003C3EF3"/>
    <w:rsid w:val="003C3FEE"/>
    <w:rsid w:val="003C4067"/>
    <w:rsid w:val="003C40B8"/>
    <w:rsid w:val="003C4763"/>
    <w:rsid w:val="003C4D56"/>
    <w:rsid w:val="003C56CC"/>
    <w:rsid w:val="003C5810"/>
    <w:rsid w:val="003C58A8"/>
    <w:rsid w:val="003C5E1A"/>
    <w:rsid w:val="003C6783"/>
    <w:rsid w:val="003C6851"/>
    <w:rsid w:val="003C69D2"/>
    <w:rsid w:val="003C6E2B"/>
    <w:rsid w:val="003C6E45"/>
    <w:rsid w:val="003C6E69"/>
    <w:rsid w:val="003C720A"/>
    <w:rsid w:val="003C779F"/>
    <w:rsid w:val="003C7A47"/>
    <w:rsid w:val="003C7A9D"/>
    <w:rsid w:val="003C7D8F"/>
    <w:rsid w:val="003C7EB3"/>
    <w:rsid w:val="003D018C"/>
    <w:rsid w:val="003D039A"/>
    <w:rsid w:val="003D0746"/>
    <w:rsid w:val="003D08C9"/>
    <w:rsid w:val="003D0A42"/>
    <w:rsid w:val="003D0C2B"/>
    <w:rsid w:val="003D109C"/>
    <w:rsid w:val="003D1158"/>
    <w:rsid w:val="003D13CB"/>
    <w:rsid w:val="003D1E1A"/>
    <w:rsid w:val="003D21B9"/>
    <w:rsid w:val="003D235E"/>
    <w:rsid w:val="003D2874"/>
    <w:rsid w:val="003D2A75"/>
    <w:rsid w:val="003D2E66"/>
    <w:rsid w:val="003D31B6"/>
    <w:rsid w:val="003D32C7"/>
    <w:rsid w:val="003D32D5"/>
    <w:rsid w:val="003D3356"/>
    <w:rsid w:val="003D346A"/>
    <w:rsid w:val="003D3D86"/>
    <w:rsid w:val="003D3EC4"/>
    <w:rsid w:val="003D4075"/>
    <w:rsid w:val="003D414A"/>
    <w:rsid w:val="003D4171"/>
    <w:rsid w:val="003D4194"/>
    <w:rsid w:val="003D4500"/>
    <w:rsid w:val="003D4527"/>
    <w:rsid w:val="003D5159"/>
    <w:rsid w:val="003D5273"/>
    <w:rsid w:val="003D568A"/>
    <w:rsid w:val="003D6058"/>
    <w:rsid w:val="003D6600"/>
    <w:rsid w:val="003D69F6"/>
    <w:rsid w:val="003D6C99"/>
    <w:rsid w:val="003E0232"/>
    <w:rsid w:val="003E043E"/>
    <w:rsid w:val="003E0483"/>
    <w:rsid w:val="003E0702"/>
    <w:rsid w:val="003E0A64"/>
    <w:rsid w:val="003E0DE4"/>
    <w:rsid w:val="003E1287"/>
    <w:rsid w:val="003E1464"/>
    <w:rsid w:val="003E1706"/>
    <w:rsid w:val="003E18E5"/>
    <w:rsid w:val="003E1A4E"/>
    <w:rsid w:val="003E1A7B"/>
    <w:rsid w:val="003E1BAA"/>
    <w:rsid w:val="003E1C2A"/>
    <w:rsid w:val="003E2CE8"/>
    <w:rsid w:val="003E2E9C"/>
    <w:rsid w:val="003E2EAD"/>
    <w:rsid w:val="003E2F15"/>
    <w:rsid w:val="003E300B"/>
    <w:rsid w:val="003E31C5"/>
    <w:rsid w:val="003E3592"/>
    <w:rsid w:val="003E35A0"/>
    <w:rsid w:val="003E3A11"/>
    <w:rsid w:val="003E3D70"/>
    <w:rsid w:val="003E3E11"/>
    <w:rsid w:val="003E3E25"/>
    <w:rsid w:val="003E426B"/>
    <w:rsid w:val="003E4611"/>
    <w:rsid w:val="003E4E4C"/>
    <w:rsid w:val="003E523F"/>
    <w:rsid w:val="003E5622"/>
    <w:rsid w:val="003E577E"/>
    <w:rsid w:val="003E5B41"/>
    <w:rsid w:val="003E5C1D"/>
    <w:rsid w:val="003E5C38"/>
    <w:rsid w:val="003E6661"/>
    <w:rsid w:val="003E6A4B"/>
    <w:rsid w:val="003E6C44"/>
    <w:rsid w:val="003E70C6"/>
    <w:rsid w:val="003E715D"/>
    <w:rsid w:val="003E7356"/>
    <w:rsid w:val="003E7940"/>
    <w:rsid w:val="003E7FB7"/>
    <w:rsid w:val="003F00DA"/>
    <w:rsid w:val="003F066B"/>
    <w:rsid w:val="003F0AAF"/>
    <w:rsid w:val="003F0E45"/>
    <w:rsid w:val="003F0EA9"/>
    <w:rsid w:val="003F0F80"/>
    <w:rsid w:val="003F1292"/>
    <w:rsid w:val="003F1502"/>
    <w:rsid w:val="003F175F"/>
    <w:rsid w:val="003F1C3F"/>
    <w:rsid w:val="003F2125"/>
    <w:rsid w:val="003F21F6"/>
    <w:rsid w:val="003F23C1"/>
    <w:rsid w:val="003F26EF"/>
    <w:rsid w:val="003F284C"/>
    <w:rsid w:val="003F29CF"/>
    <w:rsid w:val="003F354F"/>
    <w:rsid w:val="003F35C2"/>
    <w:rsid w:val="003F377D"/>
    <w:rsid w:val="003F38EC"/>
    <w:rsid w:val="003F3BB7"/>
    <w:rsid w:val="003F3C75"/>
    <w:rsid w:val="003F3D3C"/>
    <w:rsid w:val="003F3D3F"/>
    <w:rsid w:val="003F3F47"/>
    <w:rsid w:val="003F48B7"/>
    <w:rsid w:val="003F49D5"/>
    <w:rsid w:val="003F4A95"/>
    <w:rsid w:val="003F4AEC"/>
    <w:rsid w:val="003F4B28"/>
    <w:rsid w:val="003F5541"/>
    <w:rsid w:val="003F5626"/>
    <w:rsid w:val="003F56D1"/>
    <w:rsid w:val="003F6ADC"/>
    <w:rsid w:val="003F6B01"/>
    <w:rsid w:val="003F6BC7"/>
    <w:rsid w:val="003F6DAF"/>
    <w:rsid w:val="003F70FD"/>
    <w:rsid w:val="003F710C"/>
    <w:rsid w:val="003F7341"/>
    <w:rsid w:val="003F7356"/>
    <w:rsid w:val="003F7643"/>
    <w:rsid w:val="003F7F05"/>
    <w:rsid w:val="004000AD"/>
    <w:rsid w:val="004007EE"/>
    <w:rsid w:val="00400809"/>
    <w:rsid w:val="00400B09"/>
    <w:rsid w:val="00400B52"/>
    <w:rsid w:val="004011F5"/>
    <w:rsid w:val="004013CA"/>
    <w:rsid w:val="00401925"/>
    <w:rsid w:val="00401A1A"/>
    <w:rsid w:val="00401C2F"/>
    <w:rsid w:val="00401FB9"/>
    <w:rsid w:val="004022CE"/>
    <w:rsid w:val="0040262F"/>
    <w:rsid w:val="00402EDA"/>
    <w:rsid w:val="00402F36"/>
    <w:rsid w:val="004033D1"/>
    <w:rsid w:val="0040370A"/>
    <w:rsid w:val="00403F64"/>
    <w:rsid w:val="00404218"/>
    <w:rsid w:val="00404478"/>
    <w:rsid w:val="00404CD2"/>
    <w:rsid w:val="00405356"/>
    <w:rsid w:val="00405368"/>
    <w:rsid w:val="00406049"/>
    <w:rsid w:val="004065F8"/>
    <w:rsid w:val="004067B2"/>
    <w:rsid w:val="00406C7B"/>
    <w:rsid w:val="0040749E"/>
    <w:rsid w:val="004075B3"/>
    <w:rsid w:val="004078C7"/>
    <w:rsid w:val="00407A5C"/>
    <w:rsid w:val="00407B7F"/>
    <w:rsid w:val="00407DC5"/>
    <w:rsid w:val="0041072C"/>
    <w:rsid w:val="0041099A"/>
    <w:rsid w:val="00410C13"/>
    <w:rsid w:val="00411097"/>
    <w:rsid w:val="00411192"/>
    <w:rsid w:val="004111F0"/>
    <w:rsid w:val="004112BF"/>
    <w:rsid w:val="004123AF"/>
    <w:rsid w:val="00412511"/>
    <w:rsid w:val="004126CB"/>
    <w:rsid w:val="004126F7"/>
    <w:rsid w:val="00412B4D"/>
    <w:rsid w:val="00412D60"/>
    <w:rsid w:val="0041319E"/>
    <w:rsid w:val="00413232"/>
    <w:rsid w:val="0041331E"/>
    <w:rsid w:val="0041390C"/>
    <w:rsid w:val="00413992"/>
    <w:rsid w:val="004139E0"/>
    <w:rsid w:val="00413C44"/>
    <w:rsid w:val="00413C51"/>
    <w:rsid w:val="0041423A"/>
    <w:rsid w:val="004143BA"/>
    <w:rsid w:val="00414405"/>
    <w:rsid w:val="00414ABB"/>
    <w:rsid w:val="00414E05"/>
    <w:rsid w:val="00415189"/>
    <w:rsid w:val="0041533A"/>
    <w:rsid w:val="00416451"/>
    <w:rsid w:val="00416B52"/>
    <w:rsid w:val="00416F28"/>
    <w:rsid w:val="0041735F"/>
    <w:rsid w:val="00417442"/>
    <w:rsid w:val="004177DB"/>
    <w:rsid w:val="00417E2C"/>
    <w:rsid w:val="0042032A"/>
    <w:rsid w:val="00420848"/>
    <w:rsid w:val="00420B90"/>
    <w:rsid w:val="00420DA5"/>
    <w:rsid w:val="00420F4A"/>
    <w:rsid w:val="00420FFC"/>
    <w:rsid w:val="0042143F"/>
    <w:rsid w:val="00421527"/>
    <w:rsid w:val="004215E1"/>
    <w:rsid w:val="00421A9A"/>
    <w:rsid w:val="00422538"/>
    <w:rsid w:val="00422586"/>
    <w:rsid w:val="004228A1"/>
    <w:rsid w:val="00422BF4"/>
    <w:rsid w:val="00422C03"/>
    <w:rsid w:val="00422D4D"/>
    <w:rsid w:val="00423149"/>
    <w:rsid w:val="0042340C"/>
    <w:rsid w:val="00423582"/>
    <w:rsid w:val="00424177"/>
    <w:rsid w:val="0042435F"/>
    <w:rsid w:val="0042439C"/>
    <w:rsid w:val="00424411"/>
    <w:rsid w:val="004244C1"/>
    <w:rsid w:val="00424527"/>
    <w:rsid w:val="0042461E"/>
    <w:rsid w:val="004248E9"/>
    <w:rsid w:val="00425072"/>
    <w:rsid w:val="004250B7"/>
    <w:rsid w:val="004252C3"/>
    <w:rsid w:val="00425564"/>
    <w:rsid w:val="0042556B"/>
    <w:rsid w:val="004256E5"/>
    <w:rsid w:val="00425883"/>
    <w:rsid w:val="00425D85"/>
    <w:rsid w:val="004261FC"/>
    <w:rsid w:val="00426411"/>
    <w:rsid w:val="0042709B"/>
    <w:rsid w:val="00427109"/>
    <w:rsid w:val="004276BA"/>
    <w:rsid w:val="0042783F"/>
    <w:rsid w:val="00427A2B"/>
    <w:rsid w:val="00427DF1"/>
    <w:rsid w:val="00430424"/>
    <w:rsid w:val="0043074B"/>
    <w:rsid w:val="004308C5"/>
    <w:rsid w:val="00430918"/>
    <w:rsid w:val="00431F66"/>
    <w:rsid w:val="00432567"/>
    <w:rsid w:val="00432DD1"/>
    <w:rsid w:val="00432EEB"/>
    <w:rsid w:val="00433086"/>
    <w:rsid w:val="004331BC"/>
    <w:rsid w:val="004331C2"/>
    <w:rsid w:val="0043330C"/>
    <w:rsid w:val="00433613"/>
    <w:rsid w:val="00433AF9"/>
    <w:rsid w:val="00433E1E"/>
    <w:rsid w:val="00433F4D"/>
    <w:rsid w:val="00433FC7"/>
    <w:rsid w:val="004348E7"/>
    <w:rsid w:val="004352C1"/>
    <w:rsid w:val="00435433"/>
    <w:rsid w:val="004355A3"/>
    <w:rsid w:val="00435682"/>
    <w:rsid w:val="00435957"/>
    <w:rsid w:val="0043675C"/>
    <w:rsid w:val="004367B8"/>
    <w:rsid w:val="00436AB0"/>
    <w:rsid w:val="00436C49"/>
    <w:rsid w:val="00437519"/>
    <w:rsid w:val="0043781C"/>
    <w:rsid w:val="004405F1"/>
    <w:rsid w:val="00440A16"/>
    <w:rsid w:val="00440D22"/>
    <w:rsid w:val="00441010"/>
    <w:rsid w:val="00441BD9"/>
    <w:rsid w:val="00441C9A"/>
    <w:rsid w:val="0044206A"/>
    <w:rsid w:val="004425A9"/>
    <w:rsid w:val="00442891"/>
    <w:rsid w:val="00442977"/>
    <w:rsid w:val="004431B0"/>
    <w:rsid w:val="00443454"/>
    <w:rsid w:val="00443880"/>
    <w:rsid w:val="004438DF"/>
    <w:rsid w:val="00443B18"/>
    <w:rsid w:val="00444168"/>
    <w:rsid w:val="004446EE"/>
    <w:rsid w:val="0044477D"/>
    <w:rsid w:val="00444D2C"/>
    <w:rsid w:val="00445011"/>
    <w:rsid w:val="00445113"/>
    <w:rsid w:val="004451E5"/>
    <w:rsid w:val="00445641"/>
    <w:rsid w:val="00445B33"/>
    <w:rsid w:val="00445B6A"/>
    <w:rsid w:val="004463AE"/>
    <w:rsid w:val="00446653"/>
    <w:rsid w:val="00446C93"/>
    <w:rsid w:val="00447566"/>
    <w:rsid w:val="004477B3"/>
    <w:rsid w:val="00447842"/>
    <w:rsid w:val="00447BA6"/>
    <w:rsid w:val="00447E83"/>
    <w:rsid w:val="00450238"/>
    <w:rsid w:val="0045077F"/>
    <w:rsid w:val="0045081C"/>
    <w:rsid w:val="004509C5"/>
    <w:rsid w:val="00450E6B"/>
    <w:rsid w:val="0045144C"/>
    <w:rsid w:val="00451D27"/>
    <w:rsid w:val="0045200E"/>
    <w:rsid w:val="004523DF"/>
    <w:rsid w:val="004525A1"/>
    <w:rsid w:val="004526B0"/>
    <w:rsid w:val="0045277F"/>
    <w:rsid w:val="0045296D"/>
    <w:rsid w:val="00452BC7"/>
    <w:rsid w:val="00452DA1"/>
    <w:rsid w:val="004536A4"/>
    <w:rsid w:val="004537D9"/>
    <w:rsid w:val="00453C89"/>
    <w:rsid w:val="00453C9C"/>
    <w:rsid w:val="00454020"/>
    <w:rsid w:val="004540EF"/>
    <w:rsid w:val="00454167"/>
    <w:rsid w:val="004542B8"/>
    <w:rsid w:val="00455125"/>
    <w:rsid w:val="00455694"/>
    <w:rsid w:val="00455B85"/>
    <w:rsid w:val="00455DDB"/>
    <w:rsid w:val="00456194"/>
    <w:rsid w:val="00456E0C"/>
    <w:rsid w:val="00457112"/>
    <w:rsid w:val="00457610"/>
    <w:rsid w:val="0045779B"/>
    <w:rsid w:val="004579E9"/>
    <w:rsid w:val="004579F2"/>
    <w:rsid w:val="00457CCF"/>
    <w:rsid w:val="004601D5"/>
    <w:rsid w:val="0046121F"/>
    <w:rsid w:val="00461CC2"/>
    <w:rsid w:val="00462734"/>
    <w:rsid w:val="004627AC"/>
    <w:rsid w:val="00462B6B"/>
    <w:rsid w:val="00462C9C"/>
    <w:rsid w:val="00462F72"/>
    <w:rsid w:val="004631EC"/>
    <w:rsid w:val="004636A2"/>
    <w:rsid w:val="004639F3"/>
    <w:rsid w:val="0046437B"/>
    <w:rsid w:val="004643CD"/>
    <w:rsid w:val="004647F7"/>
    <w:rsid w:val="004649B0"/>
    <w:rsid w:val="00464A7C"/>
    <w:rsid w:val="00464B34"/>
    <w:rsid w:val="00464EAE"/>
    <w:rsid w:val="00464EC1"/>
    <w:rsid w:val="00465112"/>
    <w:rsid w:val="004651B7"/>
    <w:rsid w:val="004651E2"/>
    <w:rsid w:val="004656F9"/>
    <w:rsid w:val="004659CA"/>
    <w:rsid w:val="00465CA6"/>
    <w:rsid w:val="00465EC0"/>
    <w:rsid w:val="00466BCE"/>
    <w:rsid w:val="00466F4A"/>
    <w:rsid w:val="0046710F"/>
    <w:rsid w:val="004677DB"/>
    <w:rsid w:val="004679AE"/>
    <w:rsid w:val="00467B68"/>
    <w:rsid w:val="0047057F"/>
    <w:rsid w:val="004706A0"/>
    <w:rsid w:val="00470857"/>
    <w:rsid w:val="00470B30"/>
    <w:rsid w:val="00470C02"/>
    <w:rsid w:val="00471205"/>
    <w:rsid w:val="004716C2"/>
    <w:rsid w:val="004716E9"/>
    <w:rsid w:val="00471E88"/>
    <w:rsid w:val="00471FFD"/>
    <w:rsid w:val="00472401"/>
    <w:rsid w:val="00472B6C"/>
    <w:rsid w:val="004734D7"/>
    <w:rsid w:val="00473746"/>
    <w:rsid w:val="00473A0C"/>
    <w:rsid w:val="00473A66"/>
    <w:rsid w:val="00473C18"/>
    <w:rsid w:val="00473E26"/>
    <w:rsid w:val="00473ECB"/>
    <w:rsid w:val="00474D62"/>
    <w:rsid w:val="004750E2"/>
    <w:rsid w:val="004754A8"/>
    <w:rsid w:val="00475818"/>
    <w:rsid w:val="00475BF7"/>
    <w:rsid w:val="00475CC5"/>
    <w:rsid w:val="00476B74"/>
    <w:rsid w:val="00476EAB"/>
    <w:rsid w:val="00477230"/>
    <w:rsid w:val="00477316"/>
    <w:rsid w:val="004773AD"/>
    <w:rsid w:val="00477B16"/>
    <w:rsid w:val="00477B89"/>
    <w:rsid w:val="00477DAF"/>
    <w:rsid w:val="00480088"/>
    <w:rsid w:val="004805DE"/>
    <w:rsid w:val="00480D8E"/>
    <w:rsid w:val="00480FEC"/>
    <w:rsid w:val="004818DC"/>
    <w:rsid w:val="004819EA"/>
    <w:rsid w:val="00481AD8"/>
    <w:rsid w:val="00481F70"/>
    <w:rsid w:val="00482094"/>
    <w:rsid w:val="0048225F"/>
    <w:rsid w:val="00482586"/>
    <w:rsid w:val="004830B9"/>
    <w:rsid w:val="00483660"/>
    <w:rsid w:val="00483BFD"/>
    <w:rsid w:val="00483FD9"/>
    <w:rsid w:val="00484089"/>
    <w:rsid w:val="0048425A"/>
    <w:rsid w:val="00484B44"/>
    <w:rsid w:val="00485424"/>
    <w:rsid w:val="004858F3"/>
    <w:rsid w:val="00485A28"/>
    <w:rsid w:val="00485F02"/>
    <w:rsid w:val="0048602A"/>
    <w:rsid w:val="0048610B"/>
    <w:rsid w:val="00486787"/>
    <w:rsid w:val="004870A6"/>
    <w:rsid w:val="004873E1"/>
    <w:rsid w:val="0048742E"/>
    <w:rsid w:val="0048754E"/>
    <w:rsid w:val="004875D4"/>
    <w:rsid w:val="00487C9D"/>
    <w:rsid w:val="00487F11"/>
    <w:rsid w:val="004900B7"/>
    <w:rsid w:val="004906F9"/>
    <w:rsid w:val="00490CE6"/>
    <w:rsid w:val="00490E19"/>
    <w:rsid w:val="00491068"/>
    <w:rsid w:val="00491195"/>
    <w:rsid w:val="0049120B"/>
    <w:rsid w:val="00491975"/>
    <w:rsid w:val="00491CE3"/>
    <w:rsid w:val="00491DAB"/>
    <w:rsid w:val="00491F0C"/>
    <w:rsid w:val="00492256"/>
    <w:rsid w:val="00492AC1"/>
    <w:rsid w:val="0049312B"/>
    <w:rsid w:val="00493820"/>
    <w:rsid w:val="004939F3"/>
    <w:rsid w:val="00493A69"/>
    <w:rsid w:val="00493A76"/>
    <w:rsid w:val="00493F0D"/>
    <w:rsid w:val="00494425"/>
    <w:rsid w:val="004944AD"/>
    <w:rsid w:val="00494715"/>
    <w:rsid w:val="0049471B"/>
    <w:rsid w:val="00494925"/>
    <w:rsid w:val="00495057"/>
    <w:rsid w:val="004951D9"/>
    <w:rsid w:val="0049554E"/>
    <w:rsid w:val="00495D81"/>
    <w:rsid w:val="00496195"/>
    <w:rsid w:val="00496248"/>
    <w:rsid w:val="00496258"/>
    <w:rsid w:val="004967E5"/>
    <w:rsid w:val="00496F1B"/>
    <w:rsid w:val="00496F4C"/>
    <w:rsid w:val="00496FDE"/>
    <w:rsid w:val="004977BC"/>
    <w:rsid w:val="00497D7E"/>
    <w:rsid w:val="004A005D"/>
    <w:rsid w:val="004A0415"/>
    <w:rsid w:val="004A0443"/>
    <w:rsid w:val="004A0B8E"/>
    <w:rsid w:val="004A0F55"/>
    <w:rsid w:val="004A1274"/>
    <w:rsid w:val="004A1583"/>
    <w:rsid w:val="004A173E"/>
    <w:rsid w:val="004A1A8A"/>
    <w:rsid w:val="004A1C5E"/>
    <w:rsid w:val="004A1CB0"/>
    <w:rsid w:val="004A1D7D"/>
    <w:rsid w:val="004A29C4"/>
    <w:rsid w:val="004A2F69"/>
    <w:rsid w:val="004A333D"/>
    <w:rsid w:val="004A42A9"/>
    <w:rsid w:val="004A42C5"/>
    <w:rsid w:val="004A43C1"/>
    <w:rsid w:val="004A44CD"/>
    <w:rsid w:val="004A44E3"/>
    <w:rsid w:val="004A45D4"/>
    <w:rsid w:val="004A57BD"/>
    <w:rsid w:val="004A6160"/>
    <w:rsid w:val="004A61B9"/>
    <w:rsid w:val="004A62A9"/>
    <w:rsid w:val="004A6482"/>
    <w:rsid w:val="004A6731"/>
    <w:rsid w:val="004A6E6E"/>
    <w:rsid w:val="004B00B0"/>
    <w:rsid w:val="004B02E6"/>
    <w:rsid w:val="004B065B"/>
    <w:rsid w:val="004B105D"/>
    <w:rsid w:val="004B1192"/>
    <w:rsid w:val="004B119F"/>
    <w:rsid w:val="004B1373"/>
    <w:rsid w:val="004B1793"/>
    <w:rsid w:val="004B223A"/>
    <w:rsid w:val="004B2365"/>
    <w:rsid w:val="004B255B"/>
    <w:rsid w:val="004B2D71"/>
    <w:rsid w:val="004B2EF4"/>
    <w:rsid w:val="004B305A"/>
    <w:rsid w:val="004B3237"/>
    <w:rsid w:val="004B3360"/>
    <w:rsid w:val="004B3381"/>
    <w:rsid w:val="004B35A0"/>
    <w:rsid w:val="004B3612"/>
    <w:rsid w:val="004B390B"/>
    <w:rsid w:val="004B3D9A"/>
    <w:rsid w:val="004B40CA"/>
    <w:rsid w:val="004B424F"/>
    <w:rsid w:val="004B45BD"/>
    <w:rsid w:val="004B45DA"/>
    <w:rsid w:val="004B4952"/>
    <w:rsid w:val="004B4D0D"/>
    <w:rsid w:val="004B5AA1"/>
    <w:rsid w:val="004B5C93"/>
    <w:rsid w:val="004B60FB"/>
    <w:rsid w:val="004B61BB"/>
    <w:rsid w:val="004B65CA"/>
    <w:rsid w:val="004B701E"/>
    <w:rsid w:val="004B705D"/>
    <w:rsid w:val="004B72B4"/>
    <w:rsid w:val="004B751C"/>
    <w:rsid w:val="004B7655"/>
    <w:rsid w:val="004B7815"/>
    <w:rsid w:val="004B793A"/>
    <w:rsid w:val="004B7A75"/>
    <w:rsid w:val="004B7CFA"/>
    <w:rsid w:val="004C04A1"/>
    <w:rsid w:val="004C08FE"/>
    <w:rsid w:val="004C0978"/>
    <w:rsid w:val="004C0AC0"/>
    <w:rsid w:val="004C0C22"/>
    <w:rsid w:val="004C0E6D"/>
    <w:rsid w:val="004C1240"/>
    <w:rsid w:val="004C127C"/>
    <w:rsid w:val="004C12D6"/>
    <w:rsid w:val="004C1981"/>
    <w:rsid w:val="004C1A88"/>
    <w:rsid w:val="004C28F9"/>
    <w:rsid w:val="004C292E"/>
    <w:rsid w:val="004C2948"/>
    <w:rsid w:val="004C2B44"/>
    <w:rsid w:val="004C2E00"/>
    <w:rsid w:val="004C30C5"/>
    <w:rsid w:val="004C3A01"/>
    <w:rsid w:val="004C3A2D"/>
    <w:rsid w:val="004C3D2E"/>
    <w:rsid w:val="004C3D32"/>
    <w:rsid w:val="004C4172"/>
    <w:rsid w:val="004C4209"/>
    <w:rsid w:val="004C4B3B"/>
    <w:rsid w:val="004C4C37"/>
    <w:rsid w:val="004C5740"/>
    <w:rsid w:val="004C5789"/>
    <w:rsid w:val="004C58A5"/>
    <w:rsid w:val="004C6360"/>
    <w:rsid w:val="004C63F8"/>
    <w:rsid w:val="004C6A43"/>
    <w:rsid w:val="004C6A6F"/>
    <w:rsid w:val="004C6BD1"/>
    <w:rsid w:val="004C6BD7"/>
    <w:rsid w:val="004C6D19"/>
    <w:rsid w:val="004C6EC9"/>
    <w:rsid w:val="004C6FB0"/>
    <w:rsid w:val="004C71B4"/>
    <w:rsid w:val="004C7B31"/>
    <w:rsid w:val="004C7C17"/>
    <w:rsid w:val="004D0113"/>
    <w:rsid w:val="004D067E"/>
    <w:rsid w:val="004D1088"/>
    <w:rsid w:val="004D13EA"/>
    <w:rsid w:val="004D1410"/>
    <w:rsid w:val="004D1C82"/>
    <w:rsid w:val="004D234C"/>
    <w:rsid w:val="004D23BF"/>
    <w:rsid w:val="004D2671"/>
    <w:rsid w:val="004D3963"/>
    <w:rsid w:val="004D3BE2"/>
    <w:rsid w:val="004D3F5A"/>
    <w:rsid w:val="004D4C42"/>
    <w:rsid w:val="004D56E1"/>
    <w:rsid w:val="004D5A1F"/>
    <w:rsid w:val="004D5E11"/>
    <w:rsid w:val="004D6229"/>
    <w:rsid w:val="004D6637"/>
    <w:rsid w:val="004D66E5"/>
    <w:rsid w:val="004D692D"/>
    <w:rsid w:val="004D6A8C"/>
    <w:rsid w:val="004D6CBD"/>
    <w:rsid w:val="004D7052"/>
    <w:rsid w:val="004D716D"/>
    <w:rsid w:val="004D7C85"/>
    <w:rsid w:val="004E00F9"/>
    <w:rsid w:val="004E0755"/>
    <w:rsid w:val="004E0D60"/>
    <w:rsid w:val="004E0D65"/>
    <w:rsid w:val="004E0F9A"/>
    <w:rsid w:val="004E1087"/>
    <w:rsid w:val="004E10B0"/>
    <w:rsid w:val="004E11EB"/>
    <w:rsid w:val="004E13F4"/>
    <w:rsid w:val="004E169C"/>
    <w:rsid w:val="004E1846"/>
    <w:rsid w:val="004E18B1"/>
    <w:rsid w:val="004E1B02"/>
    <w:rsid w:val="004E20D0"/>
    <w:rsid w:val="004E237C"/>
    <w:rsid w:val="004E2B89"/>
    <w:rsid w:val="004E2CB2"/>
    <w:rsid w:val="004E3304"/>
    <w:rsid w:val="004E3673"/>
    <w:rsid w:val="004E3710"/>
    <w:rsid w:val="004E3B1B"/>
    <w:rsid w:val="004E417C"/>
    <w:rsid w:val="004E44C9"/>
    <w:rsid w:val="004E4627"/>
    <w:rsid w:val="004E476D"/>
    <w:rsid w:val="004E48AD"/>
    <w:rsid w:val="004E4DBA"/>
    <w:rsid w:val="004E4EF3"/>
    <w:rsid w:val="004E590B"/>
    <w:rsid w:val="004E5BF9"/>
    <w:rsid w:val="004E5C03"/>
    <w:rsid w:val="004E67E3"/>
    <w:rsid w:val="004E6CAE"/>
    <w:rsid w:val="004E6F22"/>
    <w:rsid w:val="004E7173"/>
    <w:rsid w:val="004E73AD"/>
    <w:rsid w:val="004E768E"/>
    <w:rsid w:val="004E7B66"/>
    <w:rsid w:val="004E7D90"/>
    <w:rsid w:val="004E7DCA"/>
    <w:rsid w:val="004E7DCE"/>
    <w:rsid w:val="004F0023"/>
    <w:rsid w:val="004F0356"/>
    <w:rsid w:val="004F0480"/>
    <w:rsid w:val="004F0555"/>
    <w:rsid w:val="004F0725"/>
    <w:rsid w:val="004F0B69"/>
    <w:rsid w:val="004F0F06"/>
    <w:rsid w:val="004F142B"/>
    <w:rsid w:val="004F1CA1"/>
    <w:rsid w:val="004F2421"/>
    <w:rsid w:val="004F29B7"/>
    <w:rsid w:val="004F2E3A"/>
    <w:rsid w:val="004F2F2B"/>
    <w:rsid w:val="004F3017"/>
    <w:rsid w:val="004F3580"/>
    <w:rsid w:val="004F37E3"/>
    <w:rsid w:val="004F3E30"/>
    <w:rsid w:val="004F43AC"/>
    <w:rsid w:val="004F442C"/>
    <w:rsid w:val="004F461A"/>
    <w:rsid w:val="004F47DA"/>
    <w:rsid w:val="004F51F2"/>
    <w:rsid w:val="004F55AC"/>
    <w:rsid w:val="004F5A61"/>
    <w:rsid w:val="004F5B00"/>
    <w:rsid w:val="004F61DB"/>
    <w:rsid w:val="004F660A"/>
    <w:rsid w:val="004F6B9F"/>
    <w:rsid w:val="004F78E1"/>
    <w:rsid w:val="004F7DF3"/>
    <w:rsid w:val="00500045"/>
    <w:rsid w:val="00500115"/>
    <w:rsid w:val="0050022D"/>
    <w:rsid w:val="00500537"/>
    <w:rsid w:val="00500910"/>
    <w:rsid w:val="00500A40"/>
    <w:rsid w:val="00500DC2"/>
    <w:rsid w:val="0050115B"/>
    <w:rsid w:val="00501414"/>
    <w:rsid w:val="00501486"/>
    <w:rsid w:val="005015B4"/>
    <w:rsid w:val="00501759"/>
    <w:rsid w:val="00502246"/>
    <w:rsid w:val="0050243B"/>
    <w:rsid w:val="00502736"/>
    <w:rsid w:val="0050315A"/>
    <w:rsid w:val="005034EE"/>
    <w:rsid w:val="00503563"/>
    <w:rsid w:val="00503786"/>
    <w:rsid w:val="00503889"/>
    <w:rsid w:val="00503B8F"/>
    <w:rsid w:val="00503E2B"/>
    <w:rsid w:val="00503F53"/>
    <w:rsid w:val="00504210"/>
    <w:rsid w:val="005043AF"/>
    <w:rsid w:val="005045B4"/>
    <w:rsid w:val="00504662"/>
    <w:rsid w:val="00504FEB"/>
    <w:rsid w:val="005056CD"/>
    <w:rsid w:val="00505853"/>
    <w:rsid w:val="0050590A"/>
    <w:rsid w:val="00505ABD"/>
    <w:rsid w:val="00505C27"/>
    <w:rsid w:val="00505C91"/>
    <w:rsid w:val="00505F3A"/>
    <w:rsid w:val="005063D6"/>
    <w:rsid w:val="00506446"/>
    <w:rsid w:val="00506587"/>
    <w:rsid w:val="005065B2"/>
    <w:rsid w:val="005065D1"/>
    <w:rsid w:val="005067C1"/>
    <w:rsid w:val="00506A87"/>
    <w:rsid w:val="00506C40"/>
    <w:rsid w:val="005070AB"/>
    <w:rsid w:val="0050779A"/>
    <w:rsid w:val="005101B6"/>
    <w:rsid w:val="00510621"/>
    <w:rsid w:val="00510B04"/>
    <w:rsid w:val="00511252"/>
    <w:rsid w:val="00511366"/>
    <w:rsid w:val="00511C30"/>
    <w:rsid w:val="00511DE2"/>
    <w:rsid w:val="00511E8C"/>
    <w:rsid w:val="00512678"/>
    <w:rsid w:val="005126D1"/>
    <w:rsid w:val="00512F47"/>
    <w:rsid w:val="00513531"/>
    <w:rsid w:val="00513770"/>
    <w:rsid w:val="00513D58"/>
    <w:rsid w:val="00513DC7"/>
    <w:rsid w:val="00513F45"/>
    <w:rsid w:val="00514023"/>
    <w:rsid w:val="0051455B"/>
    <w:rsid w:val="0051496E"/>
    <w:rsid w:val="00514BD1"/>
    <w:rsid w:val="00514EB3"/>
    <w:rsid w:val="00514F75"/>
    <w:rsid w:val="00515022"/>
    <w:rsid w:val="00515192"/>
    <w:rsid w:val="005151BE"/>
    <w:rsid w:val="00515477"/>
    <w:rsid w:val="00515A79"/>
    <w:rsid w:val="00516048"/>
    <w:rsid w:val="00516142"/>
    <w:rsid w:val="00516337"/>
    <w:rsid w:val="00516AD3"/>
    <w:rsid w:val="00517026"/>
    <w:rsid w:val="0051756B"/>
    <w:rsid w:val="00517757"/>
    <w:rsid w:val="00517942"/>
    <w:rsid w:val="00517C1C"/>
    <w:rsid w:val="005200F0"/>
    <w:rsid w:val="00520693"/>
    <w:rsid w:val="00520851"/>
    <w:rsid w:val="0052105D"/>
    <w:rsid w:val="005219D8"/>
    <w:rsid w:val="00521D52"/>
    <w:rsid w:val="00522A55"/>
    <w:rsid w:val="00522E1D"/>
    <w:rsid w:val="00523503"/>
    <w:rsid w:val="00523544"/>
    <w:rsid w:val="00523C8C"/>
    <w:rsid w:val="00524247"/>
    <w:rsid w:val="005244AB"/>
    <w:rsid w:val="00524E9A"/>
    <w:rsid w:val="0052503A"/>
    <w:rsid w:val="005254EC"/>
    <w:rsid w:val="00525C12"/>
    <w:rsid w:val="00525D33"/>
    <w:rsid w:val="00526153"/>
    <w:rsid w:val="00526345"/>
    <w:rsid w:val="0052669E"/>
    <w:rsid w:val="00526849"/>
    <w:rsid w:val="00526C19"/>
    <w:rsid w:val="00526ED2"/>
    <w:rsid w:val="00526F30"/>
    <w:rsid w:val="0052716A"/>
    <w:rsid w:val="005272C3"/>
    <w:rsid w:val="0052746D"/>
    <w:rsid w:val="00527E84"/>
    <w:rsid w:val="005300A2"/>
    <w:rsid w:val="00530239"/>
    <w:rsid w:val="005306B6"/>
    <w:rsid w:val="005307DD"/>
    <w:rsid w:val="005307FF"/>
    <w:rsid w:val="00530CD8"/>
    <w:rsid w:val="00530F2E"/>
    <w:rsid w:val="00530F5E"/>
    <w:rsid w:val="00530F99"/>
    <w:rsid w:val="005310B6"/>
    <w:rsid w:val="0053145C"/>
    <w:rsid w:val="005314AA"/>
    <w:rsid w:val="0053153A"/>
    <w:rsid w:val="00531A38"/>
    <w:rsid w:val="00531F22"/>
    <w:rsid w:val="005324BD"/>
    <w:rsid w:val="00532661"/>
    <w:rsid w:val="005327BA"/>
    <w:rsid w:val="00532846"/>
    <w:rsid w:val="005328CA"/>
    <w:rsid w:val="00533193"/>
    <w:rsid w:val="00533348"/>
    <w:rsid w:val="0053384C"/>
    <w:rsid w:val="00533FD6"/>
    <w:rsid w:val="00534134"/>
    <w:rsid w:val="00534799"/>
    <w:rsid w:val="00534915"/>
    <w:rsid w:val="00534C51"/>
    <w:rsid w:val="00534C85"/>
    <w:rsid w:val="00534D10"/>
    <w:rsid w:val="00534E16"/>
    <w:rsid w:val="00535228"/>
    <w:rsid w:val="00535355"/>
    <w:rsid w:val="00535573"/>
    <w:rsid w:val="00535E6C"/>
    <w:rsid w:val="00536046"/>
    <w:rsid w:val="00536367"/>
    <w:rsid w:val="005373C3"/>
    <w:rsid w:val="005376AD"/>
    <w:rsid w:val="005378F3"/>
    <w:rsid w:val="00537B8C"/>
    <w:rsid w:val="00537BBE"/>
    <w:rsid w:val="0054018C"/>
    <w:rsid w:val="005413C2"/>
    <w:rsid w:val="005418A9"/>
    <w:rsid w:val="00542232"/>
    <w:rsid w:val="0054296B"/>
    <w:rsid w:val="00542A2B"/>
    <w:rsid w:val="00542B71"/>
    <w:rsid w:val="00543085"/>
    <w:rsid w:val="00543227"/>
    <w:rsid w:val="0054391F"/>
    <w:rsid w:val="00543B27"/>
    <w:rsid w:val="00543F6C"/>
    <w:rsid w:val="0054412F"/>
    <w:rsid w:val="005444AF"/>
    <w:rsid w:val="005447F0"/>
    <w:rsid w:val="00544C7D"/>
    <w:rsid w:val="00544CC7"/>
    <w:rsid w:val="00544E49"/>
    <w:rsid w:val="00545656"/>
    <w:rsid w:val="005457C6"/>
    <w:rsid w:val="00546375"/>
    <w:rsid w:val="005467CB"/>
    <w:rsid w:val="00546908"/>
    <w:rsid w:val="005470CF"/>
    <w:rsid w:val="005477BB"/>
    <w:rsid w:val="00547E1F"/>
    <w:rsid w:val="00550096"/>
    <w:rsid w:val="005501EC"/>
    <w:rsid w:val="0055028D"/>
    <w:rsid w:val="005504D9"/>
    <w:rsid w:val="00550513"/>
    <w:rsid w:val="00550614"/>
    <w:rsid w:val="00550770"/>
    <w:rsid w:val="005508E1"/>
    <w:rsid w:val="00550A03"/>
    <w:rsid w:val="00550B02"/>
    <w:rsid w:val="00550EC3"/>
    <w:rsid w:val="005511B8"/>
    <w:rsid w:val="005512F7"/>
    <w:rsid w:val="00551365"/>
    <w:rsid w:val="00551434"/>
    <w:rsid w:val="00551762"/>
    <w:rsid w:val="00551BCE"/>
    <w:rsid w:val="00551C9E"/>
    <w:rsid w:val="00552322"/>
    <w:rsid w:val="0055268B"/>
    <w:rsid w:val="00552762"/>
    <w:rsid w:val="00552E0F"/>
    <w:rsid w:val="005534BB"/>
    <w:rsid w:val="005537AD"/>
    <w:rsid w:val="00553BAF"/>
    <w:rsid w:val="00553C43"/>
    <w:rsid w:val="00553EB3"/>
    <w:rsid w:val="00554115"/>
    <w:rsid w:val="005541CB"/>
    <w:rsid w:val="00554453"/>
    <w:rsid w:val="005548CB"/>
    <w:rsid w:val="00554B28"/>
    <w:rsid w:val="00554C51"/>
    <w:rsid w:val="00554D17"/>
    <w:rsid w:val="00554E2B"/>
    <w:rsid w:val="00555910"/>
    <w:rsid w:val="00555AFC"/>
    <w:rsid w:val="005560A3"/>
    <w:rsid w:val="005561E4"/>
    <w:rsid w:val="0055686F"/>
    <w:rsid w:val="005568B3"/>
    <w:rsid w:val="00556EAA"/>
    <w:rsid w:val="0055725C"/>
    <w:rsid w:val="00557511"/>
    <w:rsid w:val="00557809"/>
    <w:rsid w:val="00557941"/>
    <w:rsid w:val="005579B2"/>
    <w:rsid w:val="00557ECF"/>
    <w:rsid w:val="00560A7E"/>
    <w:rsid w:val="00560CB2"/>
    <w:rsid w:val="005613BA"/>
    <w:rsid w:val="0056164F"/>
    <w:rsid w:val="00561885"/>
    <w:rsid w:val="00561941"/>
    <w:rsid w:val="00561AB6"/>
    <w:rsid w:val="00561B67"/>
    <w:rsid w:val="005620CA"/>
    <w:rsid w:val="0056214A"/>
    <w:rsid w:val="005622FD"/>
    <w:rsid w:val="00562A89"/>
    <w:rsid w:val="00562C67"/>
    <w:rsid w:val="00562D0D"/>
    <w:rsid w:val="00562DC9"/>
    <w:rsid w:val="00562EE5"/>
    <w:rsid w:val="005630DB"/>
    <w:rsid w:val="0056387F"/>
    <w:rsid w:val="00563A58"/>
    <w:rsid w:val="00563CD8"/>
    <w:rsid w:val="00563DAD"/>
    <w:rsid w:val="00564208"/>
    <w:rsid w:val="00564209"/>
    <w:rsid w:val="0056453F"/>
    <w:rsid w:val="00564920"/>
    <w:rsid w:val="00564C85"/>
    <w:rsid w:val="00565361"/>
    <w:rsid w:val="00565436"/>
    <w:rsid w:val="00565D87"/>
    <w:rsid w:val="00565E72"/>
    <w:rsid w:val="00565ECB"/>
    <w:rsid w:val="00565FD7"/>
    <w:rsid w:val="005663CB"/>
    <w:rsid w:val="005667CB"/>
    <w:rsid w:val="00566C09"/>
    <w:rsid w:val="00567901"/>
    <w:rsid w:val="00567909"/>
    <w:rsid w:val="0057022F"/>
    <w:rsid w:val="005703D6"/>
    <w:rsid w:val="00570485"/>
    <w:rsid w:val="005704E3"/>
    <w:rsid w:val="00570745"/>
    <w:rsid w:val="00570E88"/>
    <w:rsid w:val="0057138E"/>
    <w:rsid w:val="00571398"/>
    <w:rsid w:val="00571495"/>
    <w:rsid w:val="00571549"/>
    <w:rsid w:val="005715A8"/>
    <w:rsid w:val="005719E7"/>
    <w:rsid w:val="00572467"/>
    <w:rsid w:val="005726D6"/>
    <w:rsid w:val="005728AA"/>
    <w:rsid w:val="005728D0"/>
    <w:rsid w:val="00572C9D"/>
    <w:rsid w:val="00572D6B"/>
    <w:rsid w:val="00572DE5"/>
    <w:rsid w:val="005730F4"/>
    <w:rsid w:val="00573157"/>
    <w:rsid w:val="005737B3"/>
    <w:rsid w:val="005737B7"/>
    <w:rsid w:val="005737DF"/>
    <w:rsid w:val="0057403F"/>
    <w:rsid w:val="00574248"/>
    <w:rsid w:val="005742EC"/>
    <w:rsid w:val="00574518"/>
    <w:rsid w:val="00574C09"/>
    <w:rsid w:val="00574E31"/>
    <w:rsid w:val="00574EA4"/>
    <w:rsid w:val="00575587"/>
    <w:rsid w:val="005756FB"/>
    <w:rsid w:val="00575760"/>
    <w:rsid w:val="00575878"/>
    <w:rsid w:val="005762E6"/>
    <w:rsid w:val="00576BF8"/>
    <w:rsid w:val="00576C89"/>
    <w:rsid w:val="00576D72"/>
    <w:rsid w:val="00576DD1"/>
    <w:rsid w:val="005775F1"/>
    <w:rsid w:val="00577C1C"/>
    <w:rsid w:val="00577C88"/>
    <w:rsid w:val="0058017B"/>
    <w:rsid w:val="0058021D"/>
    <w:rsid w:val="005802C6"/>
    <w:rsid w:val="00580348"/>
    <w:rsid w:val="00580A93"/>
    <w:rsid w:val="00580B7F"/>
    <w:rsid w:val="00580BBD"/>
    <w:rsid w:val="00581917"/>
    <w:rsid w:val="005819BA"/>
    <w:rsid w:val="00581A17"/>
    <w:rsid w:val="00581C89"/>
    <w:rsid w:val="00581DF2"/>
    <w:rsid w:val="00582896"/>
    <w:rsid w:val="005828A4"/>
    <w:rsid w:val="005828A7"/>
    <w:rsid w:val="005830A0"/>
    <w:rsid w:val="005832EB"/>
    <w:rsid w:val="00583658"/>
    <w:rsid w:val="00583955"/>
    <w:rsid w:val="00583C22"/>
    <w:rsid w:val="00583FF8"/>
    <w:rsid w:val="0058404E"/>
    <w:rsid w:val="00584779"/>
    <w:rsid w:val="00584947"/>
    <w:rsid w:val="00584D31"/>
    <w:rsid w:val="00584F0E"/>
    <w:rsid w:val="00584FED"/>
    <w:rsid w:val="0058500E"/>
    <w:rsid w:val="00585253"/>
    <w:rsid w:val="00585567"/>
    <w:rsid w:val="00585632"/>
    <w:rsid w:val="00585835"/>
    <w:rsid w:val="005868C9"/>
    <w:rsid w:val="00586E45"/>
    <w:rsid w:val="00587016"/>
    <w:rsid w:val="005876EA"/>
    <w:rsid w:val="00587907"/>
    <w:rsid w:val="00587980"/>
    <w:rsid w:val="00587DD5"/>
    <w:rsid w:val="00587F36"/>
    <w:rsid w:val="00590194"/>
    <w:rsid w:val="005903F7"/>
    <w:rsid w:val="0059042D"/>
    <w:rsid w:val="005905A6"/>
    <w:rsid w:val="005907E8"/>
    <w:rsid w:val="00590904"/>
    <w:rsid w:val="005909AD"/>
    <w:rsid w:val="00590BC6"/>
    <w:rsid w:val="0059127A"/>
    <w:rsid w:val="005916CF"/>
    <w:rsid w:val="005917EA"/>
    <w:rsid w:val="00591843"/>
    <w:rsid w:val="00591C52"/>
    <w:rsid w:val="00591E03"/>
    <w:rsid w:val="00591F45"/>
    <w:rsid w:val="005920AA"/>
    <w:rsid w:val="00592BAF"/>
    <w:rsid w:val="00592F34"/>
    <w:rsid w:val="005930AF"/>
    <w:rsid w:val="00593101"/>
    <w:rsid w:val="0059310C"/>
    <w:rsid w:val="005933B1"/>
    <w:rsid w:val="0059372A"/>
    <w:rsid w:val="00593A07"/>
    <w:rsid w:val="00593BA9"/>
    <w:rsid w:val="00593C11"/>
    <w:rsid w:val="00593CA4"/>
    <w:rsid w:val="005942EF"/>
    <w:rsid w:val="00594814"/>
    <w:rsid w:val="00594A2B"/>
    <w:rsid w:val="00594E53"/>
    <w:rsid w:val="0059556E"/>
    <w:rsid w:val="005958DF"/>
    <w:rsid w:val="00595B2A"/>
    <w:rsid w:val="00595CE0"/>
    <w:rsid w:val="00595F6B"/>
    <w:rsid w:val="00596178"/>
    <w:rsid w:val="005965F6"/>
    <w:rsid w:val="0059699A"/>
    <w:rsid w:val="00596B00"/>
    <w:rsid w:val="00596E2B"/>
    <w:rsid w:val="00596E60"/>
    <w:rsid w:val="00596F98"/>
    <w:rsid w:val="005974FB"/>
    <w:rsid w:val="00597614"/>
    <w:rsid w:val="00597647"/>
    <w:rsid w:val="00597D3A"/>
    <w:rsid w:val="005A00A5"/>
    <w:rsid w:val="005A04D8"/>
    <w:rsid w:val="005A0BB7"/>
    <w:rsid w:val="005A0EA5"/>
    <w:rsid w:val="005A10AB"/>
    <w:rsid w:val="005A10B0"/>
    <w:rsid w:val="005A14B8"/>
    <w:rsid w:val="005A1A21"/>
    <w:rsid w:val="005A2342"/>
    <w:rsid w:val="005A2A7E"/>
    <w:rsid w:val="005A3001"/>
    <w:rsid w:val="005A31E4"/>
    <w:rsid w:val="005A427A"/>
    <w:rsid w:val="005A4380"/>
    <w:rsid w:val="005A479F"/>
    <w:rsid w:val="005A4D04"/>
    <w:rsid w:val="005A4DDF"/>
    <w:rsid w:val="005A5478"/>
    <w:rsid w:val="005A5848"/>
    <w:rsid w:val="005A5C6B"/>
    <w:rsid w:val="005A5EA9"/>
    <w:rsid w:val="005A648B"/>
    <w:rsid w:val="005A658A"/>
    <w:rsid w:val="005A6707"/>
    <w:rsid w:val="005A6B12"/>
    <w:rsid w:val="005A6DE8"/>
    <w:rsid w:val="005A6F33"/>
    <w:rsid w:val="005A6FA6"/>
    <w:rsid w:val="005A6FF8"/>
    <w:rsid w:val="005A7207"/>
    <w:rsid w:val="005A74A8"/>
    <w:rsid w:val="005A7B0B"/>
    <w:rsid w:val="005B0200"/>
    <w:rsid w:val="005B05F0"/>
    <w:rsid w:val="005B0DB1"/>
    <w:rsid w:val="005B0DFE"/>
    <w:rsid w:val="005B1419"/>
    <w:rsid w:val="005B1437"/>
    <w:rsid w:val="005B1668"/>
    <w:rsid w:val="005B1956"/>
    <w:rsid w:val="005B1CA6"/>
    <w:rsid w:val="005B1E86"/>
    <w:rsid w:val="005B1ED7"/>
    <w:rsid w:val="005B1F62"/>
    <w:rsid w:val="005B252E"/>
    <w:rsid w:val="005B2574"/>
    <w:rsid w:val="005B300E"/>
    <w:rsid w:val="005B3531"/>
    <w:rsid w:val="005B3539"/>
    <w:rsid w:val="005B3A37"/>
    <w:rsid w:val="005B3C8C"/>
    <w:rsid w:val="005B49BA"/>
    <w:rsid w:val="005B49BD"/>
    <w:rsid w:val="005B4E0F"/>
    <w:rsid w:val="005B5313"/>
    <w:rsid w:val="005B63CD"/>
    <w:rsid w:val="005B643D"/>
    <w:rsid w:val="005B68A1"/>
    <w:rsid w:val="005B70A9"/>
    <w:rsid w:val="005B72C2"/>
    <w:rsid w:val="005B739F"/>
    <w:rsid w:val="005B75C4"/>
    <w:rsid w:val="005B7909"/>
    <w:rsid w:val="005B796E"/>
    <w:rsid w:val="005B7AD6"/>
    <w:rsid w:val="005B7EB7"/>
    <w:rsid w:val="005C04E8"/>
    <w:rsid w:val="005C05D1"/>
    <w:rsid w:val="005C0941"/>
    <w:rsid w:val="005C0C3C"/>
    <w:rsid w:val="005C0E27"/>
    <w:rsid w:val="005C0EC7"/>
    <w:rsid w:val="005C113B"/>
    <w:rsid w:val="005C1CE2"/>
    <w:rsid w:val="005C2012"/>
    <w:rsid w:val="005C2185"/>
    <w:rsid w:val="005C21EC"/>
    <w:rsid w:val="005C244B"/>
    <w:rsid w:val="005C25D3"/>
    <w:rsid w:val="005C2817"/>
    <w:rsid w:val="005C2835"/>
    <w:rsid w:val="005C2B43"/>
    <w:rsid w:val="005C2CB8"/>
    <w:rsid w:val="005C2E1A"/>
    <w:rsid w:val="005C3321"/>
    <w:rsid w:val="005C36FA"/>
    <w:rsid w:val="005C3B8E"/>
    <w:rsid w:val="005C3E9B"/>
    <w:rsid w:val="005C41DD"/>
    <w:rsid w:val="005C45EC"/>
    <w:rsid w:val="005C4713"/>
    <w:rsid w:val="005C4C2B"/>
    <w:rsid w:val="005C5283"/>
    <w:rsid w:val="005C58CA"/>
    <w:rsid w:val="005C5A18"/>
    <w:rsid w:val="005C5BB3"/>
    <w:rsid w:val="005C5F94"/>
    <w:rsid w:val="005C6AB0"/>
    <w:rsid w:val="005C6D84"/>
    <w:rsid w:val="005C70A9"/>
    <w:rsid w:val="005C72A6"/>
    <w:rsid w:val="005C74F4"/>
    <w:rsid w:val="005C7B95"/>
    <w:rsid w:val="005D020A"/>
    <w:rsid w:val="005D0828"/>
    <w:rsid w:val="005D1143"/>
    <w:rsid w:val="005D1254"/>
    <w:rsid w:val="005D1B98"/>
    <w:rsid w:val="005D1D26"/>
    <w:rsid w:val="005D1E9A"/>
    <w:rsid w:val="005D1FF2"/>
    <w:rsid w:val="005D2040"/>
    <w:rsid w:val="005D20C4"/>
    <w:rsid w:val="005D2646"/>
    <w:rsid w:val="005D3185"/>
    <w:rsid w:val="005D3276"/>
    <w:rsid w:val="005D361E"/>
    <w:rsid w:val="005D3818"/>
    <w:rsid w:val="005D383F"/>
    <w:rsid w:val="005D3A25"/>
    <w:rsid w:val="005D3C2B"/>
    <w:rsid w:val="005D3F3A"/>
    <w:rsid w:val="005D4068"/>
    <w:rsid w:val="005D41DC"/>
    <w:rsid w:val="005D4457"/>
    <w:rsid w:val="005D46E8"/>
    <w:rsid w:val="005D474D"/>
    <w:rsid w:val="005D47C4"/>
    <w:rsid w:val="005D47E7"/>
    <w:rsid w:val="005D5126"/>
    <w:rsid w:val="005D5263"/>
    <w:rsid w:val="005D5563"/>
    <w:rsid w:val="005D558F"/>
    <w:rsid w:val="005D5B30"/>
    <w:rsid w:val="005D5B98"/>
    <w:rsid w:val="005D610F"/>
    <w:rsid w:val="005D62E7"/>
    <w:rsid w:val="005D67BA"/>
    <w:rsid w:val="005D6C58"/>
    <w:rsid w:val="005D7CA0"/>
    <w:rsid w:val="005D7D1F"/>
    <w:rsid w:val="005E03D2"/>
    <w:rsid w:val="005E04AB"/>
    <w:rsid w:val="005E06F8"/>
    <w:rsid w:val="005E11F8"/>
    <w:rsid w:val="005E1454"/>
    <w:rsid w:val="005E1890"/>
    <w:rsid w:val="005E1A85"/>
    <w:rsid w:val="005E1AB9"/>
    <w:rsid w:val="005E1E4B"/>
    <w:rsid w:val="005E2141"/>
    <w:rsid w:val="005E2184"/>
    <w:rsid w:val="005E2D9C"/>
    <w:rsid w:val="005E2EC1"/>
    <w:rsid w:val="005E34A3"/>
    <w:rsid w:val="005E3601"/>
    <w:rsid w:val="005E39E0"/>
    <w:rsid w:val="005E3B0D"/>
    <w:rsid w:val="005E3C6F"/>
    <w:rsid w:val="005E3F61"/>
    <w:rsid w:val="005E40CF"/>
    <w:rsid w:val="005E4723"/>
    <w:rsid w:val="005E47B2"/>
    <w:rsid w:val="005E49B9"/>
    <w:rsid w:val="005E50E4"/>
    <w:rsid w:val="005E54BA"/>
    <w:rsid w:val="005E5623"/>
    <w:rsid w:val="005E6017"/>
    <w:rsid w:val="005E6190"/>
    <w:rsid w:val="005E6213"/>
    <w:rsid w:val="005E622B"/>
    <w:rsid w:val="005E6BDF"/>
    <w:rsid w:val="005E73C0"/>
    <w:rsid w:val="005E73E8"/>
    <w:rsid w:val="005E7419"/>
    <w:rsid w:val="005E7748"/>
    <w:rsid w:val="005E7813"/>
    <w:rsid w:val="005E7833"/>
    <w:rsid w:val="005E7945"/>
    <w:rsid w:val="005F024B"/>
    <w:rsid w:val="005F06E5"/>
    <w:rsid w:val="005F087D"/>
    <w:rsid w:val="005F0D32"/>
    <w:rsid w:val="005F10B9"/>
    <w:rsid w:val="005F13AA"/>
    <w:rsid w:val="005F1504"/>
    <w:rsid w:val="005F15FC"/>
    <w:rsid w:val="005F17F2"/>
    <w:rsid w:val="005F1D95"/>
    <w:rsid w:val="005F2136"/>
    <w:rsid w:val="005F2C94"/>
    <w:rsid w:val="005F3073"/>
    <w:rsid w:val="005F32DA"/>
    <w:rsid w:val="005F33B9"/>
    <w:rsid w:val="005F3B90"/>
    <w:rsid w:val="005F3CD2"/>
    <w:rsid w:val="005F3CF0"/>
    <w:rsid w:val="005F3EA3"/>
    <w:rsid w:val="005F3F62"/>
    <w:rsid w:val="005F4195"/>
    <w:rsid w:val="005F49FF"/>
    <w:rsid w:val="005F4DD1"/>
    <w:rsid w:val="005F4E64"/>
    <w:rsid w:val="005F50BD"/>
    <w:rsid w:val="005F53E5"/>
    <w:rsid w:val="005F585F"/>
    <w:rsid w:val="005F5E26"/>
    <w:rsid w:val="005F611C"/>
    <w:rsid w:val="005F6252"/>
    <w:rsid w:val="005F6A99"/>
    <w:rsid w:val="005F71D0"/>
    <w:rsid w:val="005F7227"/>
    <w:rsid w:val="005F77B7"/>
    <w:rsid w:val="005F789E"/>
    <w:rsid w:val="006004EC"/>
    <w:rsid w:val="00600771"/>
    <w:rsid w:val="00600D0F"/>
    <w:rsid w:val="00600D73"/>
    <w:rsid w:val="00600EF1"/>
    <w:rsid w:val="006012B1"/>
    <w:rsid w:val="0060180A"/>
    <w:rsid w:val="00601862"/>
    <w:rsid w:val="006018B1"/>
    <w:rsid w:val="00601B16"/>
    <w:rsid w:val="00601E11"/>
    <w:rsid w:val="006020E4"/>
    <w:rsid w:val="00602695"/>
    <w:rsid w:val="0060274E"/>
    <w:rsid w:val="006030F7"/>
    <w:rsid w:val="00603509"/>
    <w:rsid w:val="006037B0"/>
    <w:rsid w:val="0060409F"/>
    <w:rsid w:val="006045D6"/>
    <w:rsid w:val="006049AE"/>
    <w:rsid w:val="00604BF7"/>
    <w:rsid w:val="00604FC1"/>
    <w:rsid w:val="006054C2"/>
    <w:rsid w:val="0060551D"/>
    <w:rsid w:val="006055DF"/>
    <w:rsid w:val="0060585E"/>
    <w:rsid w:val="0060598B"/>
    <w:rsid w:val="006059B8"/>
    <w:rsid w:val="006059E0"/>
    <w:rsid w:val="00605A4B"/>
    <w:rsid w:val="00605C60"/>
    <w:rsid w:val="00606022"/>
    <w:rsid w:val="00606134"/>
    <w:rsid w:val="00606204"/>
    <w:rsid w:val="0060626E"/>
    <w:rsid w:val="0060650B"/>
    <w:rsid w:val="006065E2"/>
    <w:rsid w:val="00606803"/>
    <w:rsid w:val="006069C4"/>
    <w:rsid w:val="00606C77"/>
    <w:rsid w:val="00606EBC"/>
    <w:rsid w:val="00607476"/>
    <w:rsid w:val="006079BB"/>
    <w:rsid w:val="00607A16"/>
    <w:rsid w:val="00607EE5"/>
    <w:rsid w:val="00610051"/>
    <w:rsid w:val="00610150"/>
    <w:rsid w:val="006104EC"/>
    <w:rsid w:val="0061086E"/>
    <w:rsid w:val="006108A7"/>
    <w:rsid w:val="00611016"/>
    <w:rsid w:val="006116B8"/>
    <w:rsid w:val="00611730"/>
    <w:rsid w:val="0061275F"/>
    <w:rsid w:val="006129D7"/>
    <w:rsid w:val="00612BBD"/>
    <w:rsid w:val="00612CD5"/>
    <w:rsid w:val="00612E9D"/>
    <w:rsid w:val="00612FB0"/>
    <w:rsid w:val="0061341E"/>
    <w:rsid w:val="00613A63"/>
    <w:rsid w:val="00613BF9"/>
    <w:rsid w:val="00613D31"/>
    <w:rsid w:val="0061416C"/>
    <w:rsid w:val="00614186"/>
    <w:rsid w:val="006144D1"/>
    <w:rsid w:val="00614592"/>
    <w:rsid w:val="00614A20"/>
    <w:rsid w:val="00614E36"/>
    <w:rsid w:val="0061544D"/>
    <w:rsid w:val="006159FE"/>
    <w:rsid w:val="00615F85"/>
    <w:rsid w:val="00616228"/>
    <w:rsid w:val="0061682A"/>
    <w:rsid w:val="00616C17"/>
    <w:rsid w:val="00616DD5"/>
    <w:rsid w:val="00616EF7"/>
    <w:rsid w:val="00616F74"/>
    <w:rsid w:val="00616F9A"/>
    <w:rsid w:val="006171A8"/>
    <w:rsid w:val="0061732F"/>
    <w:rsid w:val="00617611"/>
    <w:rsid w:val="006200E3"/>
    <w:rsid w:val="00620523"/>
    <w:rsid w:val="00620546"/>
    <w:rsid w:val="00620A52"/>
    <w:rsid w:val="00620B81"/>
    <w:rsid w:val="00620CDC"/>
    <w:rsid w:val="00620DB8"/>
    <w:rsid w:val="0062106C"/>
    <w:rsid w:val="00621081"/>
    <w:rsid w:val="00621476"/>
    <w:rsid w:val="00621590"/>
    <w:rsid w:val="00621A89"/>
    <w:rsid w:val="00621C38"/>
    <w:rsid w:val="00621E8A"/>
    <w:rsid w:val="006220C2"/>
    <w:rsid w:val="0062221B"/>
    <w:rsid w:val="006223AC"/>
    <w:rsid w:val="0062265D"/>
    <w:rsid w:val="00622A8D"/>
    <w:rsid w:val="00622CFF"/>
    <w:rsid w:val="00622DB1"/>
    <w:rsid w:val="00623446"/>
    <w:rsid w:val="00623624"/>
    <w:rsid w:val="006238D5"/>
    <w:rsid w:val="00623DC4"/>
    <w:rsid w:val="00623E8E"/>
    <w:rsid w:val="00624519"/>
    <w:rsid w:val="006245D9"/>
    <w:rsid w:val="00625271"/>
    <w:rsid w:val="00625777"/>
    <w:rsid w:val="00625EBA"/>
    <w:rsid w:val="00626197"/>
    <w:rsid w:val="0062643B"/>
    <w:rsid w:val="006264F1"/>
    <w:rsid w:val="00626A1C"/>
    <w:rsid w:val="00627439"/>
    <w:rsid w:val="006276E6"/>
    <w:rsid w:val="00627882"/>
    <w:rsid w:val="00627DEF"/>
    <w:rsid w:val="006302CA"/>
    <w:rsid w:val="006308F8"/>
    <w:rsid w:val="00630A6E"/>
    <w:rsid w:val="00631CDE"/>
    <w:rsid w:val="006325F9"/>
    <w:rsid w:val="006327D8"/>
    <w:rsid w:val="0063284D"/>
    <w:rsid w:val="00632AEA"/>
    <w:rsid w:val="00632AEC"/>
    <w:rsid w:val="00632B93"/>
    <w:rsid w:val="00632C18"/>
    <w:rsid w:val="00632DF7"/>
    <w:rsid w:val="0063309B"/>
    <w:rsid w:val="0063333E"/>
    <w:rsid w:val="00633B60"/>
    <w:rsid w:val="00633F63"/>
    <w:rsid w:val="00634983"/>
    <w:rsid w:val="0063498C"/>
    <w:rsid w:val="00634ADB"/>
    <w:rsid w:val="00634F06"/>
    <w:rsid w:val="00635487"/>
    <w:rsid w:val="0063555A"/>
    <w:rsid w:val="00635A75"/>
    <w:rsid w:val="00635C74"/>
    <w:rsid w:val="006366CB"/>
    <w:rsid w:val="00636A59"/>
    <w:rsid w:val="0063715C"/>
    <w:rsid w:val="006374DB"/>
    <w:rsid w:val="00637592"/>
    <w:rsid w:val="00637F7F"/>
    <w:rsid w:val="00640497"/>
    <w:rsid w:val="00641470"/>
    <w:rsid w:val="00641734"/>
    <w:rsid w:val="006421A0"/>
    <w:rsid w:val="0064278C"/>
    <w:rsid w:val="006427A6"/>
    <w:rsid w:val="00642905"/>
    <w:rsid w:val="00642A7E"/>
    <w:rsid w:val="00642BEE"/>
    <w:rsid w:val="00642DF9"/>
    <w:rsid w:val="0064328A"/>
    <w:rsid w:val="006437AB"/>
    <w:rsid w:val="006438F9"/>
    <w:rsid w:val="00643918"/>
    <w:rsid w:val="00643F32"/>
    <w:rsid w:val="0064420E"/>
    <w:rsid w:val="0064441E"/>
    <w:rsid w:val="0064446C"/>
    <w:rsid w:val="006444C3"/>
    <w:rsid w:val="00644592"/>
    <w:rsid w:val="0064464E"/>
    <w:rsid w:val="00644CEE"/>
    <w:rsid w:val="006452B1"/>
    <w:rsid w:val="006457CF"/>
    <w:rsid w:val="006457E2"/>
    <w:rsid w:val="006459E1"/>
    <w:rsid w:val="00646077"/>
    <w:rsid w:val="00646442"/>
    <w:rsid w:val="00646572"/>
    <w:rsid w:val="00646A8A"/>
    <w:rsid w:val="00646B81"/>
    <w:rsid w:val="00647479"/>
    <w:rsid w:val="00647667"/>
    <w:rsid w:val="0064771A"/>
    <w:rsid w:val="00647B80"/>
    <w:rsid w:val="00647EBB"/>
    <w:rsid w:val="006504C9"/>
    <w:rsid w:val="00650B4F"/>
    <w:rsid w:val="0065131D"/>
    <w:rsid w:val="0065145E"/>
    <w:rsid w:val="006517D6"/>
    <w:rsid w:val="00651C61"/>
    <w:rsid w:val="00651D03"/>
    <w:rsid w:val="00651F8D"/>
    <w:rsid w:val="00651FDD"/>
    <w:rsid w:val="00652A81"/>
    <w:rsid w:val="00653573"/>
    <w:rsid w:val="00653587"/>
    <w:rsid w:val="0065412D"/>
    <w:rsid w:val="00654660"/>
    <w:rsid w:val="006546E5"/>
    <w:rsid w:val="00654987"/>
    <w:rsid w:val="00654D9A"/>
    <w:rsid w:val="00654E0D"/>
    <w:rsid w:val="00655019"/>
    <w:rsid w:val="00655CA3"/>
    <w:rsid w:val="00656270"/>
    <w:rsid w:val="006564CC"/>
    <w:rsid w:val="006565B4"/>
    <w:rsid w:val="00656934"/>
    <w:rsid w:val="00656957"/>
    <w:rsid w:val="00656CB4"/>
    <w:rsid w:val="006570A0"/>
    <w:rsid w:val="00657315"/>
    <w:rsid w:val="006576D2"/>
    <w:rsid w:val="00657969"/>
    <w:rsid w:val="00657B44"/>
    <w:rsid w:val="00657F03"/>
    <w:rsid w:val="00660138"/>
    <w:rsid w:val="006604F2"/>
    <w:rsid w:val="00660CE2"/>
    <w:rsid w:val="00660D06"/>
    <w:rsid w:val="00660FAD"/>
    <w:rsid w:val="006613D6"/>
    <w:rsid w:val="00661828"/>
    <w:rsid w:val="006619B5"/>
    <w:rsid w:val="00661D7A"/>
    <w:rsid w:val="00661F64"/>
    <w:rsid w:val="006622E0"/>
    <w:rsid w:val="00662325"/>
    <w:rsid w:val="0066234E"/>
    <w:rsid w:val="006624EA"/>
    <w:rsid w:val="0066269D"/>
    <w:rsid w:val="00662E18"/>
    <w:rsid w:val="00663657"/>
    <w:rsid w:val="0066427D"/>
    <w:rsid w:val="006642D1"/>
    <w:rsid w:val="00664D2A"/>
    <w:rsid w:val="00665157"/>
    <w:rsid w:val="00665709"/>
    <w:rsid w:val="00665B3C"/>
    <w:rsid w:val="00665B5D"/>
    <w:rsid w:val="00666453"/>
    <w:rsid w:val="006666EA"/>
    <w:rsid w:val="0066685F"/>
    <w:rsid w:val="00666ADF"/>
    <w:rsid w:val="0066705E"/>
    <w:rsid w:val="006671B6"/>
    <w:rsid w:val="00667328"/>
    <w:rsid w:val="006678EE"/>
    <w:rsid w:val="0066794F"/>
    <w:rsid w:val="00667B2F"/>
    <w:rsid w:val="00667E21"/>
    <w:rsid w:val="00667E69"/>
    <w:rsid w:val="00667F47"/>
    <w:rsid w:val="006700B6"/>
    <w:rsid w:val="00670891"/>
    <w:rsid w:val="006709C7"/>
    <w:rsid w:val="00670B27"/>
    <w:rsid w:val="00670B35"/>
    <w:rsid w:val="00670BD0"/>
    <w:rsid w:val="00670BF7"/>
    <w:rsid w:val="00670D25"/>
    <w:rsid w:val="00671107"/>
    <w:rsid w:val="0067112E"/>
    <w:rsid w:val="006712C6"/>
    <w:rsid w:val="00672047"/>
    <w:rsid w:val="0067217C"/>
    <w:rsid w:val="006728BD"/>
    <w:rsid w:val="00672A96"/>
    <w:rsid w:val="00672C6F"/>
    <w:rsid w:val="00672E21"/>
    <w:rsid w:val="0067308F"/>
    <w:rsid w:val="00673895"/>
    <w:rsid w:val="00673BAC"/>
    <w:rsid w:val="00673CD2"/>
    <w:rsid w:val="00673F0E"/>
    <w:rsid w:val="00673FE7"/>
    <w:rsid w:val="006741D7"/>
    <w:rsid w:val="006745D2"/>
    <w:rsid w:val="006747BC"/>
    <w:rsid w:val="00674E66"/>
    <w:rsid w:val="00674F17"/>
    <w:rsid w:val="0067536D"/>
    <w:rsid w:val="006753BD"/>
    <w:rsid w:val="0067561B"/>
    <w:rsid w:val="0067596E"/>
    <w:rsid w:val="00675A70"/>
    <w:rsid w:val="00675B07"/>
    <w:rsid w:val="00675B87"/>
    <w:rsid w:val="00675EA8"/>
    <w:rsid w:val="0067607B"/>
    <w:rsid w:val="006760B8"/>
    <w:rsid w:val="00676610"/>
    <w:rsid w:val="006769AA"/>
    <w:rsid w:val="00676FDA"/>
    <w:rsid w:val="006772E5"/>
    <w:rsid w:val="00677333"/>
    <w:rsid w:val="006779E9"/>
    <w:rsid w:val="00677CFC"/>
    <w:rsid w:val="00677D29"/>
    <w:rsid w:val="00677EEA"/>
    <w:rsid w:val="00680054"/>
    <w:rsid w:val="0068007C"/>
    <w:rsid w:val="006800FB"/>
    <w:rsid w:val="00680342"/>
    <w:rsid w:val="00680D67"/>
    <w:rsid w:val="00681345"/>
    <w:rsid w:val="0068150B"/>
    <w:rsid w:val="006819AF"/>
    <w:rsid w:val="00682137"/>
    <w:rsid w:val="0068224C"/>
    <w:rsid w:val="00682287"/>
    <w:rsid w:val="006828BE"/>
    <w:rsid w:val="00682D9B"/>
    <w:rsid w:val="0068358A"/>
    <w:rsid w:val="006836D5"/>
    <w:rsid w:val="006837B8"/>
    <w:rsid w:val="00684005"/>
    <w:rsid w:val="0068445A"/>
    <w:rsid w:val="006846F3"/>
    <w:rsid w:val="00684E57"/>
    <w:rsid w:val="00684F2E"/>
    <w:rsid w:val="006852C0"/>
    <w:rsid w:val="006858DE"/>
    <w:rsid w:val="00685EF0"/>
    <w:rsid w:val="0068616B"/>
    <w:rsid w:val="00686319"/>
    <w:rsid w:val="006864F8"/>
    <w:rsid w:val="0068666D"/>
    <w:rsid w:val="00686880"/>
    <w:rsid w:val="006869F7"/>
    <w:rsid w:val="00686CC5"/>
    <w:rsid w:val="00686D06"/>
    <w:rsid w:val="00686E2D"/>
    <w:rsid w:val="00686FC9"/>
    <w:rsid w:val="006874B7"/>
    <w:rsid w:val="00687B7C"/>
    <w:rsid w:val="00690952"/>
    <w:rsid w:val="00690AAE"/>
    <w:rsid w:val="00690B91"/>
    <w:rsid w:val="00690FFF"/>
    <w:rsid w:val="00691B2E"/>
    <w:rsid w:val="00691DAA"/>
    <w:rsid w:val="00692B88"/>
    <w:rsid w:val="00692E16"/>
    <w:rsid w:val="0069303C"/>
    <w:rsid w:val="0069309A"/>
    <w:rsid w:val="00693123"/>
    <w:rsid w:val="00693E29"/>
    <w:rsid w:val="00694308"/>
    <w:rsid w:val="0069479A"/>
    <w:rsid w:val="00694D30"/>
    <w:rsid w:val="00695230"/>
    <w:rsid w:val="006953D0"/>
    <w:rsid w:val="0069541D"/>
    <w:rsid w:val="00695C5D"/>
    <w:rsid w:val="00696024"/>
    <w:rsid w:val="0069611C"/>
    <w:rsid w:val="006963AC"/>
    <w:rsid w:val="0069648C"/>
    <w:rsid w:val="006969DD"/>
    <w:rsid w:val="00696E5E"/>
    <w:rsid w:val="00696FDE"/>
    <w:rsid w:val="00697194"/>
    <w:rsid w:val="006976DC"/>
    <w:rsid w:val="006978CA"/>
    <w:rsid w:val="006A023F"/>
    <w:rsid w:val="006A0848"/>
    <w:rsid w:val="006A1586"/>
    <w:rsid w:val="006A16A1"/>
    <w:rsid w:val="006A2C1D"/>
    <w:rsid w:val="006A2CA7"/>
    <w:rsid w:val="006A3611"/>
    <w:rsid w:val="006A39FD"/>
    <w:rsid w:val="006A4056"/>
    <w:rsid w:val="006A46AC"/>
    <w:rsid w:val="006A4814"/>
    <w:rsid w:val="006A4BD9"/>
    <w:rsid w:val="006A4D4D"/>
    <w:rsid w:val="006A4E0D"/>
    <w:rsid w:val="006A510A"/>
    <w:rsid w:val="006A5157"/>
    <w:rsid w:val="006A53B8"/>
    <w:rsid w:val="006A5DF9"/>
    <w:rsid w:val="006A6020"/>
    <w:rsid w:val="006A62F2"/>
    <w:rsid w:val="006A6458"/>
    <w:rsid w:val="006A66FA"/>
    <w:rsid w:val="006A688E"/>
    <w:rsid w:val="006A6F82"/>
    <w:rsid w:val="006A7114"/>
    <w:rsid w:val="006A72FA"/>
    <w:rsid w:val="006A7676"/>
    <w:rsid w:val="006B04B8"/>
    <w:rsid w:val="006B0F5B"/>
    <w:rsid w:val="006B18ED"/>
    <w:rsid w:val="006B1AEB"/>
    <w:rsid w:val="006B1D36"/>
    <w:rsid w:val="006B24C6"/>
    <w:rsid w:val="006B24F5"/>
    <w:rsid w:val="006B340A"/>
    <w:rsid w:val="006B34D8"/>
    <w:rsid w:val="006B35D8"/>
    <w:rsid w:val="006B3B7D"/>
    <w:rsid w:val="006B3BAA"/>
    <w:rsid w:val="006B3FC7"/>
    <w:rsid w:val="006B413F"/>
    <w:rsid w:val="006B471F"/>
    <w:rsid w:val="006B4A58"/>
    <w:rsid w:val="006B5AA2"/>
    <w:rsid w:val="006B5E58"/>
    <w:rsid w:val="006B60AE"/>
    <w:rsid w:val="006B698D"/>
    <w:rsid w:val="006B6D1A"/>
    <w:rsid w:val="006B6F6D"/>
    <w:rsid w:val="006B77D9"/>
    <w:rsid w:val="006B7F05"/>
    <w:rsid w:val="006C0577"/>
    <w:rsid w:val="006C0F50"/>
    <w:rsid w:val="006C1108"/>
    <w:rsid w:val="006C15DE"/>
    <w:rsid w:val="006C17E8"/>
    <w:rsid w:val="006C198F"/>
    <w:rsid w:val="006C1A40"/>
    <w:rsid w:val="006C1A98"/>
    <w:rsid w:val="006C1B26"/>
    <w:rsid w:val="006C22FD"/>
    <w:rsid w:val="006C256E"/>
    <w:rsid w:val="006C2B8F"/>
    <w:rsid w:val="006C3081"/>
    <w:rsid w:val="006C31C0"/>
    <w:rsid w:val="006C34E8"/>
    <w:rsid w:val="006C3EDC"/>
    <w:rsid w:val="006C3EEE"/>
    <w:rsid w:val="006C4507"/>
    <w:rsid w:val="006C4606"/>
    <w:rsid w:val="006C4822"/>
    <w:rsid w:val="006C49BA"/>
    <w:rsid w:val="006C4A93"/>
    <w:rsid w:val="006C5281"/>
    <w:rsid w:val="006C52D1"/>
    <w:rsid w:val="006C5539"/>
    <w:rsid w:val="006C5975"/>
    <w:rsid w:val="006C5B04"/>
    <w:rsid w:val="006C5CBB"/>
    <w:rsid w:val="006C5D7E"/>
    <w:rsid w:val="006C62C4"/>
    <w:rsid w:val="006C6334"/>
    <w:rsid w:val="006C66A2"/>
    <w:rsid w:val="006C6783"/>
    <w:rsid w:val="006C67D7"/>
    <w:rsid w:val="006C7490"/>
    <w:rsid w:val="006D00F3"/>
    <w:rsid w:val="006D03BB"/>
    <w:rsid w:val="006D0427"/>
    <w:rsid w:val="006D04E7"/>
    <w:rsid w:val="006D0533"/>
    <w:rsid w:val="006D07E4"/>
    <w:rsid w:val="006D0B83"/>
    <w:rsid w:val="006D11FD"/>
    <w:rsid w:val="006D132B"/>
    <w:rsid w:val="006D1EF4"/>
    <w:rsid w:val="006D2741"/>
    <w:rsid w:val="006D28E9"/>
    <w:rsid w:val="006D29B4"/>
    <w:rsid w:val="006D2C8D"/>
    <w:rsid w:val="006D3011"/>
    <w:rsid w:val="006D3545"/>
    <w:rsid w:val="006D38CF"/>
    <w:rsid w:val="006D3BC9"/>
    <w:rsid w:val="006D3EF3"/>
    <w:rsid w:val="006D4A21"/>
    <w:rsid w:val="006D4AE9"/>
    <w:rsid w:val="006D4D24"/>
    <w:rsid w:val="006D4EDB"/>
    <w:rsid w:val="006D5013"/>
    <w:rsid w:val="006D53FC"/>
    <w:rsid w:val="006D54F1"/>
    <w:rsid w:val="006D5531"/>
    <w:rsid w:val="006D5BA0"/>
    <w:rsid w:val="006D5BE6"/>
    <w:rsid w:val="006D66B8"/>
    <w:rsid w:val="006D6FB8"/>
    <w:rsid w:val="006D74EB"/>
    <w:rsid w:val="006D756D"/>
    <w:rsid w:val="006D77CB"/>
    <w:rsid w:val="006D793F"/>
    <w:rsid w:val="006D79F0"/>
    <w:rsid w:val="006D7ADB"/>
    <w:rsid w:val="006D7DDC"/>
    <w:rsid w:val="006E0330"/>
    <w:rsid w:val="006E041A"/>
    <w:rsid w:val="006E06AA"/>
    <w:rsid w:val="006E0F50"/>
    <w:rsid w:val="006E10EE"/>
    <w:rsid w:val="006E16F8"/>
    <w:rsid w:val="006E17D7"/>
    <w:rsid w:val="006E1929"/>
    <w:rsid w:val="006E1B8C"/>
    <w:rsid w:val="006E26DD"/>
    <w:rsid w:val="006E26F5"/>
    <w:rsid w:val="006E28E8"/>
    <w:rsid w:val="006E2991"/>
    <w:rsid w:val="006E2F15"/>
    <w:rsid w:val="006E3311"/>
    <w:rsid w:val="006E33B3"/>
    <w:rsid w:val="006E36B2"/>
    <w:rsid w:val="006E36EE"/>
    <w:rsid w:val="006E3764"/>
    <w:rsid w:val="006E38EC"/>
    <w:rsid w:val="006E3DA6"/>
    <w:rsid w:val="006E3E3F"/>
    <w:rsid w:val="006E3F61"/>
    <w:rsid w:val="006E4042"/>
    <w:rsid w:val="006E4901"/>
    <w:rsid w:val="006E507A"/>
    <w:rsid w:val="006E565E"/>
    <w:rsid w:val="006E585F"/>
    <w:rsid w:val="006E6C04"/>
    <w:rsid w:val="006E6C54"/>
    <w:rsid w:val="006E6FF3"/>
    <w:rsid w:val="006E7986"/>
    <w:rsid w:val="006E7A56"/>
    <w:rsid w:val="006E7D8D"/>
    <w:rsid w:val="006E7FE3"/>
    <w:rsid w:val="006F023B"/>
    <w:rsid w:val="006F05CD"/>
    <w:rsid w:val="006F063E"/>
    <w:rsid w:val="006F0915"/>
    <w:rsid w:val="006F0953"/>
    <w:rsid w:val="006F1737"/>
    <w:rsid w:val="006F17C7"/>
    <w:rsid w:val="006F1A83"/>
    <w:rsid w:val="006F2148"/>
    <w:rsid w:val="006F2326"/>
    <w:rsid w:val="006F26C2"/>
    <w:rsid w:val="006F26C6"/>
    <w:rsid w:val="006F27F5"/>
    <w:rsid w:val="006F2A4E"/>
    <w:rsid w:val="006F2B45"/>
    <w:rsid w:val="006F2BD7"/>
    <w:rsid w:val="006F2C42"/>
    <w:rsid w:val="006F2FAE"/>
    <w:rsid w:val="006F3090"/>
    <w:rsid w:val="006F3373"/>
    <w:rsid w:val="006F38AF"/>
    <w:rsid w:val="006F3AAE"/>
    <w:rsid w:val="006F3AC7"/>
    <w:rsid w:val="006F4444"/>
    <w:rsid w:val="006F4620"/>
    <w:rsid w:val="006F467F"/>
    <w:rsid w:val="006F48F7"/>
    <w:rsid w:val="006F491E"/>
    <w:rsid w:val="006F5810"/>
    <w:rsid w:val="006F61EA"/>
    <w:rsid w:val="006F61F9"/>
    <w:rsid w:val="006F635F"/>
    <w:rsid w:val="006F6B58"/>
    <w:rsid w:val="006F6BA6"/>
    <w:rsid w:val="006F704D"/>
    <w:rsid w:val="006F7AB7"/>
    <w:rsid w:val="006F7D9D"/>
    <w:rsid w:val="00700337"/>
    <w:rsid w:val="0070039B"/>
    <w:rsid w:val="00700AE3"/>
    <w:rsid w:val="007016EA"/>
    <w:rsid w:val="00701E33"/>
    <w:rsid w:val="00701F51"/>
    <w:rsid w:val="00702279"/>
    <w:rsid w:val="0070279C"/>
    <w:rsid w:val="007029C2"/>
    <w:rsid w:val="00702B8E"/>
    <w:rsid w:val="007034C3"/>
    <w:rsid w:val="007035A1"/>
    <w:rsid w:val="00703670"/>
    <w:rsid w:val="00703673"/>
    <w:rsid w:val="00703680"/>
    <w:rsid w:val="0070398C"/>
    <w:rsid w:val="00703B48"/>
    <w:rsid w:val="007042A5"/>
    <w:rsid w:val="0070436F"/>
    <w:rsid w:val="00704957"/>
    <w:rsid w:val="00705729"/>
    <w:rsid w:val="00705A4C"/>
    <w:rsid w:val="00705A84"/>
    <w:rsid w:val="00705F64"/>
    <w:rsid w:val="0070600D"/>
    <w:rsid w:val="0070651B"/>
    <w:rsid w:val="00706CDC"/>
    <w:rsid w:val="00707520"/>
    <w:rsid w:val="007077A6"/>
    <w:rsid w:val="00707E5E"/>
    <w:rsid w:val="00710052"/>
    <w:rsid w:val="00710F7F"/>
    <w:rsid w:val="007115F4"/>
    <w:rsid w:val="00711930"/>
    <w:rsid w:val="00711959"/>
    <w:rsid w:val="00711F5D"/>
    <w:rsid w:val="0071214C"/>
    <w:rsid w:val="00712413"/>
    <w:rsid w:val="00712928"/>
    <w:rsid w:val="007129BF"/>
    <w:rsid w:val="00712D4C"/>
    <w:rsid w:val="00712F69"/>
    <w:rsid w:val="00713766"/>
    <w:rsid w:val="007139C1"/>
    <w:rsid w:val="00713A73"/>
    <w:rsid w:val="00713ED5"/>
    <w:rsid w:val="00714342"/>
    <w:rsid w:val="007143A4"/>
    <w:rsid w:val="007143A8"/>
    <w:rsid w:val="00714551"/>
    <w:rsid w:val="007148DD"/>
    <w:rsid w:val="00714942"/>
    <w:rsid w:val="007149B0"/>
    <w:rsid w:val="00714A58"/>
    <w:rsid w:val="00714EEC"/>
    <w:rsid w:val="007151DE"/>
    <w:rsid w:val="007157A7"/>
    <w:rsid w:val="007159AF"/>
    <w:rsid w:val="00715AC5"/>
    <w:rsid w:val="00715CD6"/>
    <w:rsid w:val="00715E4F"/>
    <w:rsid w:val="00715E91"/>
    <w:rsid w:val="00715EFE"/>
    <w:rsid w:val="00715F08"/>
    <w:rsid w:val="007164D4"/>
    <w:rsid w:val="00716526"/>
    <w:rsid w:val="0071685A"/>
    <w:rsid w:val="007169C1"/>
    <w:rsid w:val="00717260"/>
    <w:rsid w:val="00717647"/>
    <w:rsid w:val="00717911"/>
    <w:rsid w:val="00717AD3"/>
    <w:rsid w:val="00717E20"/>
    <w:rsid w:val="00720009"/>
    <w:rsid w:val="0072002B"/>
    <w:rsid w:val="0072096A"/>
    <w:rsid w:val="00720D0C"/>
    <w:rsid w:val="00720D2A"/>
    <w:rsid w:val="00720E2A"/>
    <w:rsid w:val="00720FC0"/>
    <w:rsid w:val="00721106"/>
    <w:rsid w:val="00721284"/>
    <w:rsid w:val="00721D1C"/>
    <w:rsid w:val="00722282"/>
    <w:rsid w:val="00722A84"/>
    <w:rsid w:val="00722E1C"/>
    <w:rsid w:val="00722F0F"/>
    <w:rsid w:val="007230DB"/>
    <w:rsid w:val="00723146"/>
    <w:rsid w:val="00723367"/>
    <w:rsid w:val="00723EAD"/>
    <w:rsid w:val="007244EA"/>
    <w:rsid w:val="0072492A"/>
    <w:rsid w:val="00724BF1"/>
    <w:rsid w:val="00724BF2"/>
    <w:rsid w:val="007250C1"/>
    <w:rsid w:val="00725223"/>
    <w:rsid w:val="00725D0F"/>
    <w:rsid w:val="00725E56"/>
    <w:rsid w:val="007261D4"/>
    <w:rsid w:val="007261EC"/>
    <w:rsid w:val="007266E5"/>
    <w:rsid w:val="007267D7"/>
    <w:rsid w:val="00726834"/>
    <w:rsid w:val="007268D5"/>
    <w:rsid w:val="00726B48"/>
    <w:rsid w:val="00726BAE"/>
    <w:rsid w:val="0072701D"/>
    <w:rsid w:val="007275EA"/>
    <w:rsid w:val="00727F66"/>
    <w:rsid w:val="00727FAC"/>
    <w:rsid w:val="00727FE5"/>
    <w:rsid w:val="00727FF9"/>
    <w:rsid w:val="00730217"/>
    <w:rsid w:val="00730711"/>
    <w:rsid w:val="00730EFF"/>
    <w:rsid w:val="007310DF"/>
    <w:rsid w:val="007310E8"/>
    <w:rsid w:val="00731262"/>
    <w:rsid w:val="007312F4"/>
    <w:rsid w:val="00731658"/>
    <w:rsid w:val="00731689"/>
    <w:rsid w:val="00732251"/>
    <w:rsid w:val="007323FF"/>
    <w:rsid w:val="00732551"/>
    <w:rsid w:val="00732F46"/>
    <w:rsid w:val="007331BA"/>
    <w:rsid w:val="007334BB"/>
    <w:rsid w:val="00733763"/>
    <w:rsid w:val="00733C49"/>
    <w:rsid w:val="00733FC8"/>
    <w:rsid w:val="00734250"/>
    <w:rsid w:val="0073433E"/>
    <w:rsid w:val="007343F5"/>
    <w:rsid w:val="00734536"/>
    <w:rsid w:val="00734567"/>
    <w:rsid w:val="007349BD"/>
    <w:rsid w:val="00734AF5"/>
    <w:rsid w:val="00734C4B"/>
    <w:rsid w:val="00734CD1"/>
    <w:rsid w:val="00734E54"/>
    <w:rsid w:val="00735020"/>
    <w:rsid w:val="007350A1"/>
    <w:rsid w:val="007353F4"/>
    <w:rsid w:val="0073547F"/>
    <w:rsid w:val="007357AC"/>
    <w:rsid w:val="007358F1"/>
    <w:rsid w:val="00735A56"/>
    <w:rsid w:val="00735BCA"/>
    <w:rsid w:val="00735C6D"/>
    <w:rsid w:val="00735EB3"/>
    <w:rsid w:val="00736436"/>
    <w:rsid w:val="00736861"/>
    <w:rsid w:val="00736FE7"/>
    <w:rsid w:val="00737655"/>
    <w:rsid w:val="007378BB"/>
    <w:rsid w:val="00737D23"/>
    <w:rsid w:val="00737DA7"/>
    <w:rsid w:val="00737ED0"/>
    <w:rsid w:val="007403D0"/>
    <w:rsid w:val="00740A5D"/>
    <w:rsid w:val="00740B53"/>
    <w:rsid w:val="007416C1"/>
    <w:rsid w:val="00741A27"/>
    <w:rsid w:val="00741A3A"/>
    <w:rsid w:val="00741A44"/>
    <w:rsid w:val="00741D2B"/>
    <w:rsid w:val="007428CE"/>
    <w:rsid w:val="00742DF3"/>
    <w:rsid w:val="00742EBD"/>
    <w:rsid w:val="00742F88"/>
    <w:rsid w:val="00743A02"/>
    <w:rsid w:val="007445E9"/>
    <w:rsid w:val="007448DF"/>
    <w:rsid w:val="00744B23"/>
    <w:rsid w:val="0074514F"/>
    <w:rsid w:val="007451C3"/>
    <w:rsid w:val="0074521D"/>
    <w:rsid w:val="007452F1"/>
    <w:rsid w:val="00745BCC"/>
    <w:rsid w:val="0074654A"/>
    <w:rsid w:val="00746F69"/>
    <w:rsid w:val="007471B9"/>
    <w:rsid w:val="007472FF"/>
    <w:rsid w:val="00747384"/>
    <w:rsid w:val="00747436"/>
    <w:rsid w:val="00747DB2"/>
    <w:rsid w:val="0075057F"/>
    <w:rsid w:val="007506C0"/>
    <w:rsid w:val="00750846"/>
    <w:rsid w:val="0075100C"/>
    <w:rsid w:val="00751E30"/>
    <w:rsid w:val="00752189"/>
    <w:rsid w:val="00752206"/>
    <w:rsid w:val="007523F6"/>
    <w:rsid w:val="0075260A"/>
    <w:rsid w:val="00752ABB"/>
    <w:rsid w:val="00752D7D"/>
    <w:rsid w:val="007533AA"/>
    <w:rsid w:val="0075382D"/>
    <w:rsid w:val="007539F8"/>
    <w:rsid w:val="00753AA7"/>
    <w:rsid w:val="00753C20"/>
    <w:rsid w:val="00753D24"/>
    <w:rsid w:val="007541E0"/>
    <w:rsid w:val="0075430B"/>
    <w:rsid w:val="0075469F"/>
    <w:rsid w:val="00754700"/>
    <w:rsid w:val="00754737"/>
    <w:rsid w:val="00755106"/>
    <w:rsid w:val="00755C65"/>
    <w:rsid w:val="00755F1A"/>
    <w:rsid w:val="00755F8F"/>
    <w:rsid w:val="00756135"/>
    <w:rsid w:val="007561B7"/>
    <w:rsid w:val="00756220"/>
    <w:rsid w:val="0075647F"/>
    <w:rsid w:val="00756930"/>
    <w:rsid w:val="00757151"/>
    <w:rsid w:val="007573D6"/>
    <w:rsid w:val="0075750B"/>
    <w:rsid w:val="00760062"/>
    <w:rsid w:val="007601B8"/>
    <w:rsid w:val="0076108C"/>
    <w:rsid w:val="007611C0"/>
    <w:rsid w:val="007612BC"/>
    <w:rsid w:val="007618D6"/>
    <w:rsid w:val="007619E2"/>
    <w:rsid w:val="00761ACA"/>
    <w:rsid w:val="00761F64"/>
    <w:rsid w:val="00762C5C"/>
    <w:rsid w:val="00763C7E"/>
    <w:rsid w:val="00764054"/>
    <w:rsid w:val="0076427B"/>
    <w:rsid w:val="0076433C"/>
    <w:rsid w:val="00764D7C"/>
    <w:rsid w:val="0076513B"/>
    <w:rsid w:val="007653BF"/>
    <w:rsid w:val="0076559A"/>
    <w:rsid w:val="007657F9"/>
    <w:rsid w:val="00765805"/>
    <w:rsid w:val="00765CC8"/>
    <w:rsid w:val="00765E6E"/>
    <w:rsid w:val="00766158"/>
    <w:rsid w:val="00766212"/>
    <w:rsid w:val="007664A6"/>
    <w:rsid w:val="0076662F"/>
    <w:rsid w:val="007666A3"/>
    <w:rsid w:val="00766A04"/>
    <w:rsid w:val="00766C03"/>
    <w:rsid w:val="00766FF2"/>
    <w:rsid w:val="00767370"/>
    <w:rsid w:val="00767539"/>
    <w:rsid w:val="00770954"/>
    <w:rsid w:val="00770BC2"/>
    <w:rsid w:val="00770C9A"/>
    <w:rsid w:val="00770FB3"/>
    <w:rsid w:val="00771070"/>
    <w:rsid w:val="0077110D"/>
    <w:rsid w:val="0077125D"/>
    <w:rsid w:val="00771842"/>
    <w:rsid w:val="007718E5"/>
    <w:rsid w:val="00771A62"/>
    <w:rsid w:val="00772045"/>
    <w:rsid w:val="00772360"/>
    <w:rsid w:val="00772734"/>
    <w:rsid w:val="00772B42"/>
    <w:rsid w:val="00772D61"/>
    <w:rsid w:val="00774407"/>
    <w:rsid w:val="0077464B"/>
    <w:rsid w:val="00774A75"/>
    <w:rsid w:val="00774E8E"/>
    <w:rsid w:val="00774F2D"/>
    <w:rsid w:val="007754D7"/>
    <w:rsid w:val="007758CC"/>
    <w:rsid w:val="00775DA2"/>
    <w:rsid w:val="00775FCE"/>
    <w:rsid w:val="00776077"/>
    <w:rsid w:val="00776404"/>
    <w:rsid w:val="007764E7"/>
    <w:rsid w:val="0077656B"/>
    <w:rsid w:val="00776CCD"/>
    <w:rsid w:val="00776EAB"/>
    <w:rsid w:val="007772C7"/>
    <w:rsid w:val="00777353"/>
    <w:rsid w:val="00777423"/>
    <w:rsid w:val="00777567"/>
    <w:rsid w:val="0077762F"/>
    <w:rsid w:val="00777730"/>
    <w:rsid w:val="00777D0A"/>
    <w:rsid w:val="00777EEF"/>
    <w:rsid w:val="00780010"/>
    <w:rsid w:val="007801D6"/>
    <w:rsid w:val="007803E6"/>
    <w:rsid w:val="007806B0"/>
    <w:rsid w:val="00780C61"/>
    <w:rsid w:val="00781049"/>
    <w:rsid w:val="0078141C"/>
    <w:rsid w:val="00781580"/>
    <w:rsid w:val="00781D8E"/>
    <w:rsid w:val="00782495"/>
    <w:rsid w:val="00782604"/>
    <w:rsid w:val="007828D1"/>
    <w:rsid w:val="00782BDF"/>
    <w:rsid w:val="00782CE0"/>
    <w:rsid w:val="00782D88"/>
    <w:rsid w:val="00783DE8"/>
    <w:rsid w:val="0078411D"/>
    <w:rsid w:val="007843D2"/>
    <w:rsid w:val="0078505F"/>
    <w:rsid w:val="007857DD"/>
    <w:rsid w:val="007858A8"/>
    <w:rsid w:val="00785F65"/>
    <w:rsid w:val="00786532"/>
    <w:rsid w:val="00786A45"/>
    <w:rsid w:val="00786B16"/>
    <w:rsid w:val="00786D7A"/>
    <w:rsid w:val="00786E60"/>
    <w:rsid w:val="00786F79"/>
    <w:rsid w:val="007871D8"/>
    <w:rsid w:val="007872C1"/>
    <w:rsid w:val="007873CD"/>
    <w:rsid w:val="007874E8"/>
    <w:rsid w:val="0078773F"/>
    <w:rsid w:val="00787AB3"/>
    <w:rsid w:val="007900E2"/>
    <w:rsid w:val="0079024A"/>
    <w:rsid w:val="0079041E"/>
    <w:rsid w:val="00790C71"/>
    <w:rsid w:val="0079143E"/>
    <w:rsid w:val="00791723"/>
    <w:rsid w:val="00791762"/>
    <w:rsid w:val="007917B5"/>
    <w:rsid w:val="007918EF"/>
    <w:rsid w:val="007919E6"/>
    <w:rsid w:val="00791FB8"/>
    <w:rsid w:val="007924BB"/>
    <w:rsid w:val="007929C2"/>
    <w:rsid w:val="007935A5"/>
    <w:rsid w:val="007938D2"/>
    <w:rsid w:val="0079392A"/>
    <w:rsid w:val="007939AB"/>
    <w:rsid w:val="00793D2A"/>
    <w:rsid w:val="007940EA"/>
    <w:rsid w:val="00794204"/>
    <w:rsid w:val="007949FA"/>
    <w:rsid w:val="00794AF0"/>
    <w:rsid w:val="00794EEC"/>
    <w:rsid w:val="00796351"/>
    <w:rsid w:val="0079688C"/>
    <w:rsid w:val="00796B5C"/>
    <w:rsid w:val="00796C64"/>
    <w:rsid w:val="00796EF2"/>
    <w:rsid w:val="00796F20"/>
    <w:rsid w:val="007970F5"/>
    <w:rsid w:val="00797709"/>
    <w:rsid w:val="00797BCD"/>
    <w:rsid w:val="007A0052"/>
    <w:rsid w:val="007A0406"/>
    <w:rsid w:val="007A050C"/>
    <w:rsid w:val="007A06F8"/>
    <w:rsid w:val="007A0734"/>
    <w:rsid w:val="007A0768"/>
    <w:rsid w:val="007A0AF5"/>
    <w:rsid w:val="007A16E8"/>
    <w:rsid w:val="007A18E1"/>
    <w:rsid w:val="007A20AC"/>
    <w:rsid w:val="007A2327"/>
    <w:rsid w:val="007A2396"/>
    <w:rsid w:val="007A28CC"/>
    <w:rsid w:val="007A31CE"/>
    <w:rsid w:val="007A32E2"/>
    <w:rsid w:val="007A347E"/>
    <w:rsid w:val="007A3A48"/>
    <w:rsid w:val="007A4012"/>
    <w:rsid w:val="007A4CC7"/>
    <w:rsid w:val="007A5029"/>
    <w:rsid w:val="007A5C08"/>
    <w:rsid w:val="007A5FD9"/>
    <w:rsid w:val="007A605A"/>
    <w:rsid w:val="007A6A83"/>
    <w:rsid w:val="007A70B7"/>
    <w:rsid w:val="007A72FF"/>
    <w:rsid w:val="007A7562"/>
    <w:rsid w:val="007A76BE"/>
    <w:rsid w:val="007A7C45"/>
    <w:rsid w:val="007B0124"/>
    <w:rsid w:val="007B0408"/>
    <w:rsid w:val="007B066B"/>
    <w:rsid w:val="007B0B88"/>
    <w:rsid w:val="007B17CA"/>
    <w:rsid w:val="007B1D01"/>
    <w:rsid w:val="007B225C"/>
    <w:rsid w:val="007B22B6"/>
    <w:rsid w:val="007B248D"/>
    <w:rsid w:val="007B25AB"/>
    <w:rsid w:val="007B2EAD"/>
    <w:rsid w:val="007B2F9B"/>
    <w:rsid w:val="007B2FB1"/>
    <w:rsid w:val="007B3213"/>
    <w:rsid w:val="007B34A7"/>
    <w:rsid w:val="007B359F"/>
    <w:rsid w:val="007B3A05"/>
    <w:rsid w:val="007B3B9D"/>
    <w:rsid w:val="007B3C3C"/>
    <w:rsid w:val="007B40E3"/>
    <w:rsid w:val="007B40E8"/>
    <w:rsid w:val="007B4972"/>
    <w:rsid w:val="007B4985"/>
    <w:rsid w:val="007B4B0A"/>
    <w:rsid w:val="007B4E24"/>
    <w:rsid w:val="007B51F6"/>
    <w:rsid w:val="007B5752"/>
    <w:rsid w:val="007B59F5"/>
    <w:rsid w:val="007B5AA4"/>
    <w:rsid w:val="007B5ADF"/>
    <w:rsid w:val="007B5B1C"/>
    <w:rsid w:val="007B5CAF"/>
    <w:rsid w:val="007B5CB5"/>
    <w:rsid w:val="007B5F8A"/>
    <w:rsid w:val="007B66A7"/>
    <w:rsid w:val="007B6852"/>
    <w:rsid w:val="007B6D17"/>
    <w:rsid w:val="007B6E85"/>
    <w:rsid w:val="007B6F9A"/>
    <w:rsid w:val="007B7C81"/>
    <w:rsid w:val="007B7D7F"/>
    <w:rsid w:val="007C06A2"/>
    <w:rsid w:val="007C0961"/>
    <w:rsid w:val="007C09FA"/>
    <w:rsid w:val="007C1024"/>
    <w:rsid w:val="007C1439"/>
    <w:rsid w:val="007C1480"/>
    <w:rsid w:val="007C1657"/>
    <w:rsid w:val="007C1D44"/>
    <w:rsid w:val="007C1E3D"/>
    <w:rsid w:val="007C20A7"/>
    <w:rsid w:val="007C2B9E"/>
    <w:rsid w:val="007C2D55"/>
    <w:rsid w:val="007C2F21"/>
    <w:rsid w:val="007C308C"/>
    <w:rsid w:val="007C339F"/>
    <w:rsid w:val="007C3C74"/>
    <w:rsid w:val="007C3C7E"/>
    <w:rsid w:val="007C40B0"/>
    <w:rsid w:val="007C4E58"/>
    <w:rsid w:val="007C4F6F"/>
    <w:rsid w:val="007C5019"/>
    <w:rsid w:val="007C59D6"/>
    <w:rsid w:val="007C5D76"/>
    <w:rsid w:val="007C5EC1"/>
    <w:rsid w:val="007C5FEB"/>
    <w:rsid w:val="007C6007"/>
    <w:rsid w:val="007C61AD"/>
    <w:rsid w:val="007C6275"/>
    <w:rsid w:val="007C6427"/>
    <w:rsid w:val="007C6445"/>
    <w:rsid w:val="007C6655"/>
    <w:rsid w:val="007C696C"/>
    <w:rsid w:val="007C6D0C"/>
    <w:rsid w:val="007C70B7"/>
    <w:rsid w:val="007C7602"/>
    <w:rsid w:val="007C77E6"/>
    <w:rsid w:val="007C7A49"/>
    <w:rsid w:val="007C7B45"/>
    <w:rsid w:val="007C7CA2"/>
    <w:rsid w:val="007C7E18"/>
    <w:rsid w:val="007D039C"/>
    <w:rsid w:val="007D1279"/>
    <w:rsid w:val="007D12D4"/>
    <w:rsid w:val="007D12DA"/>
    <w:rsid w:val="007D1547"/>
    <w:rsid w:val="007D17DA"/>
    <w:rsid w:val="007D1A43"/>
    <w:rsid w:val="007D20EF"/>
    <w:rsid w:val="007D2162"/>
    <w:rsid w:val="007D2314"/>
    <w:rsid w:val="007D2342"/>
    <w:rsid w:val="007D2354"/>
    <w:rsid w:val="007D2835"/>
    <w:rsid w:val="007D2933"/>
    <w:rsid w:val="007D2BBB"/>
    <w:rsid w:val="007D3116"/>
    <w:rsid w:val="007D3664"/>
    <w:rsid w:val="007D3AE7"/>
    <w:rsid w:val="007D3B88"/>
    <w:rsid w:val="007D3CB0"/>
    <w:rsid w:val="007D4008"/>
    <w:rsid w:val="007D47B1"/>
    <w:rsid w:val="007D47F7"/>
    <w:rsid w:val="007D4E80"/>
    <w:rsid w:val="007D52FB"/>
    <w:rsid w:val="007D5464"/>
    <w:rsid w:val="007D5F07"/>
    <w:rsid w:val="007D5F32"/>
    <w:rsid w:val="007D67DD"/>
    <w:rsid w:val="007D6C96"/>
    <w:rsid w:val="007D6D5C"/>
    <w:rsid w:val="007D70AE"/>
    <w:rsid w:val="007D79AB"/>
    <w:rsid w:val="007D7CD7"/>
    <w:rsid w:val="007D7E7C"/>
    <w:rsid w:val="007E0015"/>
    <w:rsid w:val="007E001F"/>
    <w:rsid w:val="007E05F7"/>
    <w:rsid w:val="007E065B"/>
    <w:rsid w:val="007E0BB7"/>
    <w:rsid w:val="007E0BD1"/>
    <w:rsid w:val="007E0CA5"/>
    <w:rsid w:val="007E108E"/>
    <w:rsid w:val="007E156A"/>
    <w:rsid w:val="007E1740"/>
    <w:rsid w:val="007E1818"/>
    <w:rsid w:val="007E1827"/>
    <w:rsid w:val="007E1E14"/>
    <w:rsid w:val="007E2088"/>
    <w:rsid w:val="007E2361"/>
    <w:rsid w:val="007E2372"/>
    <w:rsid w:val="007E27AD"/>
    <w:rsid w:val="007E29D4"/>
    <w:rsid w:val="007E2A59"/>
    <w:rsid w:val="007E2F7A"/>
    <w:rsid w:val="007E3075"/>
    <w:rsid w:val="007E36DC"/>
    <w:rsid w:val="007E3A35"/>
    <w:rsid w:val="007E3C15"/>
    <w:rsid w:val="007E3E37"/>
    <w:rsid w:val="007E3F8E"/>
    <w:rsid w:val="007E41EA"/>
    <w:rsid w:val="007E43B1"/>
    <w:rsid w:val="007E4515"/>
    <w:rsid w:val="007E494C"/>
    <w:rsid w:val="007E4DEC"/>
    <w:rsid w:val="007E509C"/>
    <w:rsid w:val="007E574C"/>
    <w:rsid w:val="007E5CBA"/>
    <w:rsid w:val="007E5FF7"/>
    <w:rsid w:val="007E62A7"/>
    <w:rsid w:val="007E6AC4"/>
    <w:rsid w:val="007E7240"/>
    <w:rsid w:val="007E7A1F"/>
    <w:rsid w:val="007E7D9D"/>
    <w:rsid w:val="007F0444"/>
    <w:rsid w:val="007F05F8"/>
    <w:rsid w:val="007F0783"/>
    <w:rsid w:val="007F08BA"/>
    <w:rsid w:val="007F0BCC"/>
    <w:rsid w:val="007F1455"/>
    <w:rsid w:val="007F205F"/>
    <w:rsid w:val="007F2D7C"/>
    <w:rsid w:val="007F2F00"/>
    <w:rsid w:val="007F2F2D"/>
    <w:rsid w:val="007F34BF"/>
    <w:rsid w:val="007F37A3"/>
    <w:rsid w:val="007F39E6"/>
    <w:rsid w:val="007F3BDC"/>
    <w:rsid w:val="007F3E7B"/>
    <w:rsid w:val="007F3EC0"/>
    <w:rsid w:val="007F3F06"/>
    <w:rsid w:val="007F412B"/>
    <w:rsid w:val="007F423E"/>
    <w:rsid w:val="007F42D7"/>
    <w:rsid w:val="007F4623"/>
    <w:rsid w:val="007F4EDC"/>
    <w:rsid w:val="007F5063"/>
    <w:rsid w:val="007F5248"/>
    <w:rsid w:val="007F52BA"/>
    <w:rsid w:val="007F532B"/>
    <w:rsid w:val="007F5624"/>
    <w:rsid w:val="007F57C2"/>
    <w:rsid w:val="007F5B0A"/>
    <w:rsid w:val="007F5B57"/>
    <w:rsid w:val="007F5BDD"/>
    <w:rsid w:val="007F5D87"/>
    <w:rsid w:val="007F62A1"/>
    <w:rsid w:val="007F64A6"/>
    <w:rsid w:val="007F6545"/>
    <w:rsid w:val="007F671C"/>
    <w:rsid w:val="007F7469"/>
    <w:rsid w:val="007F747C"/>
    <w:rsid w:val="007F7610"/>
    <w:rsid w:val="007F7611"/>
    <w:rsid w:val="007F7E38"/>
    <w:rsid w:val="007F7EC1"/>
    <w:rsid w:val="0080001B"/>
    <w:rsid w:val="0080018A"/>
    <w:rsid w:val="00800856"/>
    <w:rsid w:val="00800B33"/>
    <w:rsid w:val="00800ED8"/>
    <w:rsid w:val="00801009"/>
    <w:rsid w:val="008013A3"/>
    <w:rsid w:val="008016C0"/>
    <w:rsid w:val="0080184E"/>
    <w:rsid w:val="00801C86"/>
    <w:rsid w:val="00801ECF"/>
    <w:rsid w:val="008020A6"/>
    <w:rsid w:val="00802420"/>
    <w:rsid w:val="0080266A"/>
    <w:rsid w:val="00802729"/>
    <w:rsid w:val="008035CE"/>
    <w:rsid w:val="00803706"/>
    <w:rsid w:val="008043E2"/>
    <w:rsid w:val="00804857"/>
    <w:rsid w:val="00804A5A"/>
    <w:rsid w:val="00804AD8"/>
    <w:rsid w:val="00804D22"/>
    <w:rsid w:val="0080516C"/>
    <w:rsid w:val="00805306"/>
    <w:rsid w:val="0080544A"/>
    <w:rsid w:val="00805856"/>
    <w:rsid w:val="00805DC6"/>
    <w:rsid w:val="00805E88"/>
    <w:rsid w:val="00806386"/>
    <w:rsid w:val="008063EE"/>
    <w:rsid w:val="00806E0A"/>
    <w:rsid w:val="0080733F"/>
    <w:rsid w:val="008074DA"/>
    <w:rsid w:val="008077F0"/>
    <w:rsid w:val="00807BAE"/>
    <w:rsid w:val="00807EAD"/>
    <w:rsid w:val="00807EE5"/>
    <w:rsid w:val="00810817"/>
    <w:rsid w:val="008108F5"/>
    <w:rsid w:val="00810C5A"/>
    <w:rsid w:val="00810E48"/>
    <w:rsid w:val="00811032"/>
    <w:rsid w:val="0081107E"/>
    <w:rsid w:val="0081123A"/>
    <w:rsid w:val="0081196D"/>
    <w:rsid w:val="00811F26"/>
    <w:rsid w:val="00812075"/>
    <w:rsid w:val="0081282B"/>
    <w:rsid w:val="008128F8"/>
    <w:rsid w:val="00812B70"/>
    <w:rsid w:val="00812CF4"/>
    <w:rsid w:val="00812E72"/>
    <w:rsid w:val="00813173"/>
    <w:rsid w:val="0081356E"/>
    <w:rsid w:val="00813837"/>
    <w:rsid w:val="00813A29"/>
    <w:rsid w:val="00813AC7"/>
    <w:rsid w:val="00813C51"/>
    <w:rsid w:val="00813CE7"/>
    <w:rsid w:val="008140FE"/>
    <w:rsid w:val="00814391"/>
    <w:rsid w:val="008144CB"/>
    <w:rsid w:val="00814660"/>
    <w:rsid w:val="008148C0"/>
    <w:rsid w:val="00814D95"/>
    <w:rsid w:val="00814DA3"/>
    <w:rsid w:val="008150C7"/>
    <w:rsid w:val="00815B90"/>
    <w:rsid w:val="00815CEA"/>
    <w:rsid w:val="008162AD"/>
    <w:rsid w:val="008167D2"/>
    <w:rsid w:val="00816962"/>
    <w:rsid w:val="008170DB"/>
    <w:rsid w:val="008174F0"/>
    <w:rsid w:val="00817590"/>
    <w:rsid w:val="0081762F"/>
    <w:rsid w:val="0081782D"/>
    <w:rsid w:val="008178A9"/>
    <w:rsid w:val="00817B60"/>
    <w:rsid w:val="00817C53"/>
    <w:rsid w:val="00817D5B"/>
    <w:rsid w:val="00817F83"/>
    <w:rsid w:val="008208F8"/>
    <w:rsid w:val="0082098F"/>
    <w:rsid w:val="00820D10"/>
    <w:rsid w:val="00820F4E"/>
    <w:rsid w:val="00820F89"/>
    <w:rsid w:val="00821149"/>
    <w:rsid w:val="00821301"/>
    <w:rsid w:val="00821420"/>
    <w:rsid w:val="008219B5"/>
    <w:rsid w:val="00821A9A"/>
    <w:rsid w:val="00821C69"/>
    <w:rsid w:val="00821F5B"/>
    <w:rsid w:val="008224A4"/>
    <w:rsid w:val="0082264F"/>
    <w:rsid w:val="008229B4"/>
    <w:rsid w:val="008229E1"/>
    <w:rsid w:val="00822E04"/>
    <w:rsid w:val="00822F13"/>
    <w:rsid w:val="00822F22"/>
    <w:rsid w:val="008231BB"/>
    <w:rsid w:val="008234B8"/>
    <w:rsid w:val="00823831"/>
    <w:rsid w:val="00823D7C"/>
    <w:rsid w:val="00824D10"/>
    <w:rsid w:val="00824F51"/>
    <w:rsid w:val="0082523F"/>
    <w:rsid w:val="00825482"/>
    <w:rsid w:val="00825814"/>
    <w:rsid w:val="00825DF9"/>
    <w:rsid w:val="00826668"/>
    <w:rsid w:val="00826681"/>
    <w:rsid w:val="008268C5"/>
    <w:rsid w:val="0082722A"/>
    <w:rsid w:val="0082757E"/>
    <w:rsid w:val="00827655"/>
    <w:rsid w:val="00827844"/>
    <w:rsid w:val="00827968"/>
    <w:rsid w:val="00830150"/>
    <w:rsid w:val="008304B6"/>
    <w:rsid w:val="008308FA"/>
    <w:rsid w:val="00830D09"/>
    <w:rsid w:val="00831763"/>
    <w:rsid w:val="0083185E"/>
    <w:rsid w:val="00831A51"/>
    <w:rsid w:val="00831ADD"/>
    <w:rsid w:val="008320E8"/>
    <w:rsid w:val="00832132"/>
    <w:rsid w:val="0083246D"/>
    <w:rsid w:val="0083308D"/>
    <w:rsid w:val="00833323"/>
    <w:rsid w:val="00833B31"/>
    <w:rsid w:val="00833B38"/>
    <w:rsid w:val="00833B9F"/>
    <w:rsid w:val="00833D9A"/>
    <w:rsid w:val="00834812"/>
    <w:rsid w:val="00834945"/>
    <w:rsid w:val="008355CB"/>
    <w:rsid w:val="008364EB"/>
    <w:rsid w:val="00836705"/>
    <w:rsid w:val="00836A3F"/>
    <w:rsid w:val="00836A71"/>
    <w:rsid w:val="00836F62"/>
    <w:rsid w:val="00836FA2"/>
    <w:rsid w:val="00837156"/>
    <w:rsid w:val="00837B02"/>
    <w:rsid w:val="00837B0E"/>
    <w:rsid w:val="00837B3C"/>
    <w:rsid w:val="00837CD4"/>
    <w:rsid w:val="00837E6D"/>
    <w:rsid w:val="00837F01"/>
    <w:rsid w:val="00840C9F"/>
    <w:rsid w:val="0084113B"/>
    <w:rsid w:val="00841180"/>
    <w:rsid w:val="0084141F"/>
    <w:rsid w:val="008414F4"/>
    <w:rsid w:val="008419C4"/>
    <w:rsid w:val="00841A2E"/>
    <w:rsid w:val="00841C68"/>
    <w:rsid w:val="00841E2E"/>
    <w:rsid w:val="00841EA4"/>
    <w:rsid w:val="0084266E"/>
    <w:rsid w:val="008426B2"/>
    <w:rsid w:val="008428CC"/>
    <w:rsid w:val="00842952"/>
    <w:rsid w:val="00842DF1"/>
    <w:rsid w:val="00842F32"/>
    <w:rsid w:val="00842F9D"/>
    <w:rsid w:val="008433DD"/>
    <w:rsid w:val="00843522"/>
    <w:rsid w:val="008435D0"/>
    <w:rsid w:val="008436E1"/>
    <w:rsid w:val="008438DC"/>
    <w:rsid w:val="00843BA3"/>
    <w:rsid w:val="008444CF"/>
    <w:rsid w:val="00844A19"/>
    <w:rsid w:val="008451F8"/>
    <w:rsid w:val="0084548C"/>
    <w:rsid w:val="0084562F"/>
    <w:rsid w:val="00845E65"/>
    <w:rsid w:val="00845EF7"/>
    <w:rsid w:val="00846380"/>
    <w:rsid w:val="0084641C"/>
    <w:rsid w:val="00846794"/>
    <w:rsid w:val="00846B5E"/>
    <w:rsid w:val="008476AC"/>
    <w:rsid w:val="008479B5"/>
    <w:rsid w:val="00847A4A"/>
    <w:rsid w:val="00847ACC"/>
    <w:rsid w:val="00847B4D"/>
    <w:rsid w:val="00847FCD"/>
    <w:rsid w:val="008504E8"/>
    <w:rsid w:val="00850B81"/>
    <w:rsid w:val="0085193F"/>
    <w:rsid w:val="00851E4B"/>
    <w:rsid w:val="00852829"/>
    <w:rsid w:val="0085286B"/>
    <w:rsid w:val="00852F11"/>
    <w:rsid w:val="008532C3"/>
    <w:rsid w:val="00853518"/>
    <w:rsid w:val="0085357E"/>
    <w:rsid w:val="0085385D"/>
    <w:rsid w:val="00853D84"/>
    <w:rsid w:val="00853EF8"/>
    <w:rsid w:val="00853F36"/>
    <w:rsid w:val="00853F4B"/>
    <w:rsid w:val="00854047"/>
    <w:rsid w:val="00854725"/>
    <w:rsid w:val="00854790"/>
    <w:rsid w:val="0085535F"/>
    <w:rsid w:val="0085544C"/>
    <w:rsid w:val="0085574E"/>
    <w:rsid w:val="00855929"/>
    <w:rsid w:val="00855A41"/>
    <w:rsid w:val="00855B4F"/>
    <w:rsid w:val="0085608A"/>
    <w:rsid w:val="00856A1C"/>
    <w:rsid w:val="00856A79"/>
    <w:rsid w:val="00856D6A"/>
    <w:rsid w:val="00856DA5"/>
    <w:rsid w:val="00856F3C"/>
    <w:rsid w:val="0085736D"/>
    <w:rsid w:val="00857793"/>
    <w:rsid w:val="008577E5"/>
    <w:rsid w:val="00857891"/>
    <w:rsid w:val="008578AA"/>
    <w:rsid w:val="00857C03"/>
    <w:rsid w:val="00857D47"/>
    <w:rsid w:val="00860338"/>
    <w:rsid w:val="008603F8"/>
    <w:rsid w:val="00860538"/>
    <w:rsid w:val="00860BD9"/>
    <w:rsid w:val="00860CE0"/>
    <w:rsid w:val="00860D7D"/>
    <w:rsid w:val="00861B4C"/>
    <w:rsid w:val="00861DAA"/>
    <w:rsid w:val="00862B4D"/>
    <w:rsid w:val="00862F11"/>
    <w:rsid w:val="00862F65"/>
    <w:rsid w:val="0086327E"/>
    <w:rsid w:val="008637CD"/>
    <w:rsid w:val="00863807"/>
    <w:rsid w:val="008642B7"/>
    <w:rsid w:val="00864809"/>
    <w:rsid w:val="00864919"/>
    <w:rsid w:val="00864D15"/>
    <w:rsid w:val="00864EEB"/>
    <w:rsid w:val="00865651"/>
    <w:rsid w:val="00866B44"/>
    <w:rsid w:val="00866D12"/>
    <w:rsid w:val="00866FB3"/>
    <w:rsid w:val="0086739D"/>
    <w:rsid w:val="00867619"/>
    <w:rsid w:val="00867816"/>
    <w:rsid w:val="00867D3F"/>
    <w:rsid w:val="00867F3F"/>
    <w:rsid w:val="00870510"/>
    <w:rsid w:val="008707C1"/>
    <w:rsid w:val="008709EA"/>
    <w:rsid w:val="00870A25"/>
    <w:rsid w:val="00870A50"/>
    <w:rsid w:val="00870C4A"/>
    <w:rsid w:val="008710EC"/>
    <w:rsid w:val="0087112D"/>
    <w:rsid w:val="00871332"/>
    <w:rsid w:val="008716A4"/>
    <w:rsid w:val="0087186D"/>
    <w:rsid w:val="00871D81"/>
    <w:rsid w:val="00871D91"/>
    <w:rsid w:val="00871EEA"/>
    <w:rsid w:val="00871FF0"/>
    <w:rsid w:val="00872363"/>
    <w:rsid w:val="00872715"/>
    <w:rsid w:val="0087326D"/>
    <w:rsid w:val="008734CC"/>
    <w:rsid w:val="00874661"/>
    <w:rsid w:val="008746F8"/>
    <w:rsid w:val="00874DDB"/>
    <w:rsid w:val="00874E29"/>
    <w:rsid w:val="00874EB1"/>
    <w:rsid w:val="00874F6C"/>
    <w:rsid w:val="0087505C"/>
    <w:rsid w:val="008752EB"/>
    <w:rsid w:val="00875662"/>
    <w:rsid w:val="008756B1"/>
    <w:rsid w:val="008759EF"/>
    <w:rsid w:val="00875BD1"/>
    <w:rsid w:val="0087627F"/>
    <w:rsid w:val="0087641D"/>
    <w:rsid w:val="008765DD"/>
    <w:rsid w:val="008765F3"/>
    <w:rsid w:val="00876635"/>
    <w:rsid w:val="00876ACA"/>
    <w:rsid w:val="00877122"/>
    <w:rsid w:val="008773D3"/>
    <w:rsid w:val="008774FE"/>
    <w:rsid w:val="00877750"/>
    <w:rsid w:val="008778FA"/>
    <w:rsid w:val="00877DCE"/>
    <w:rsid w:val="00877EFB"/>
    <w:rsid w:val="00877F3C"/>
    <w:rsid w:val="008804B1"/>
    <w:rsid w:val="00880792"/>
    <w:rsid w:val="0088104D"/>
    <w:rsid w:val="008813DC"/>
    <w:rsid w:val="00881995"/>
    <w:rsid w:val="0088243D"/>
    <w:rsid w:val="00882659"/>
    <w:rsid w:val="008838EE"/>
    <w:rsid w:val="00883D7C"/>
    <w:rsid w:val="00883EE0"/>
    <w:rsid w:val="00883F14"/>
    <w:rsid w:val="0088496F"/>
    <w:rsid w:val="0088497A"/>
    <w:rsid w:val="008850EF"/>
    <w:rsid w:val="0088521B"/>
    <w:rsid w:val="00885239"/>
    <w:rsid w:val="008852EE"/>
    <w:rsid w:val="00885452"/>
    <w:rsid w:val="00885B8A"/>
    <w:rsid w:val="00885E03"/>
    <w:rsid w:val="008860CB"/>
    <w:rsid w:val="008861C8"/>
    <w:rsid w:val="008862AF"/>
    <w:rsid w:val="008870F5"/>
    <w:rsid w:val="00887A4D"/>
    <w:rsid w:val="008900BC"/>
    <w:rsid w:val="008901AF"/>
    <w:rsid w:val="00890609"/>
    <w:rsid w:val="00890A5E"/>
    <w:rsid w:val="00891912"/>
    <w:rsid w:val="00892257"/>
    <w:rsid w:val="00892AFB"/>
    <w:rsid w:val="00892DD0"/>
    <w:rsid w:val="00893113"/>
    <w:rsid w:val="00893396"/>
    <w:rsid w:val="00893488"/>
    <w:rsid w:val="00894117"/>
    <w:rsid w:val="00894158"/>
    <w:rsid w:val="008949F6"/>
    <w:rsid w:val="00894A2B"/>
    <w:rsid w:val="0089505E"/>
    <w:rsid w:val="00895832"/>
    <w:rsid w:val="00896285"/>
    <w:rsid w:val="00896317"/>
    <w:rsid w:val="00896845"/>
    <w:rsid w:val="00896B30"/>
    <w:rsid w:val="00897328"/>
    <w:rsid w:val="00897388"/>
    <w:rsid w:val="008975C9"/>
    <w:rsid w:val="00897625"/>
    <w:rsid w:val="008979FC"/>
    <w:rsid w:val="008A0468"/>
    <w:rsid w:val="008A0981"/>
    <w:rsid w:val="008A0CDA"/>
    <w:rsid w:val="008A106D"/>
    <w:rsid w:val="008A10ED"/>
    <w:rsid w:val="008A14C2"/>
    <w:rsid w:val="008A152D"/>
    <w:rsid w:val="008A1705"/>
    <w:rsid w:val="008A177C"/>
    <w:rsid w:val="008A1E10"/>
    <w:rsid w:val="008A2503"/>
    <w:rsid w:val="008A32E1"/>
    <w:rsid w:val="008A35D8"/>
    <w:rsid w:val="008A3635"/>
    <w:rsid w:val="008A3BCC"/>
    <w:rsid w:val="008A40AC"/>
    <w:rsid w:val="008A412B"/>
    <w:rsid w:val="008A4946"/>
    <w:rsid w:val="008A5150"/>
    <w:rsid w:val="008A5255"/>
    <w:rsid w:val="008A5369"/>
    <w:rsid w:val="008A584B"/>
    <w:rsid w:val="008A5C8C"/>
    <w:rsid w:val="008A5F8F"/>
    <w:rsid w:val="008A60D1"/>
    <w:rsid w:val="008A6711"/>
    <w:rsid w:val="008A6D91"/>
    <w:rsid w:val="008A72E7"/>
    <w:rsid w:val="008A7316"/>
    <w:rsid w:val="008A7828"/>
    <w:rsid w:val="008A7BFF"/>
    <w:rsid w:val="008B006D"/>
    <w:rsid w:val="008B0FB8"/>
    <w:rsid w:val="008B119E"/>
    <w:rsid w:val="008B19C1"/>
    <w:rsid w:val="008B1A83"/>
    <w:rsid w:val="008B1C65"/>
    <w:rsid w:val="008B2B3B"/>
    <w:rsid w:val="008B2C01"/>
    <w:rsid w:val="008B2F96"/>
    <w:rsid w:val="008B3424"/>
    <w:rsid w:val="008B356D"/>
    <w:rsid w:val="008B3A00"/>
    <w:rsid w:val="008B3C32"/>
    <w:rsid w:val="008B3DB1"/>
    <w:rsid w:val="008B43E8"/>
    <w:rsid w:val="008B450C"/>
    <w:rsid w:val="008B4582"/>
    <w:rsid w:val="008B4733"/>
    <w:rsid w:val="008B4A8F"/>
    <w:rsid w:val="008B4AD5"/>
    <w:rsid w:val="008B4F40"/>
    <w:rsid w:val="008B51F8"/>
    <w:rsid w:val="008B5C4A"/>
    <w:rsid w:val="008B5F1B"/>
    <w:rsid w:val="008B6032"/>
    <w:rsid w:val="008B6439"/>
    <w:rsid w:val="008B6828"/>
    <w:rsid w:val="008B687C"/>
    <w:rsid w:val="008B6966"/>
    <w:rsid w:val="008B6CA8"/>
    <w:rsid w:val="008B6CDF"/>
    <w:rsid w:val="008B7012"/>
    <w:rsid w:val="008B73CF"/>
    <w:rsid w:val="008B78F8"/>
    <w:rsid w:val="008B7F00"/>
    <w:rsid w:val="008C01B9"/>
    <w:rsid w:val="008C0349"/>
    <w:rsid w:val="008C053F"/>
    <w:rsid w:val="008C05B9"/>
    <w:rsid w:val="008C074B"/>
    <w:rsid w:val="008C088A"/>
    <w:rsid w:val="008C0896"/>
    <w:rsid w:val="008C0B18"/>
    <w:rsid w:val="008C11F4"/>
    <w:rsid w:val="008C1A33"/>
    <w:rsid w:val="008C241E"/>
    <w:rsid w:val="008C2980"/>
    <w:rsid w:val="008C3C27"/>
    <w:rsid w:val="008C3C69"/>
    <w:rsid w:val="008C4103"/>
    <w:rsid w:val="008C47D7"/>
    <w:rsid w:val="008C5676"/>
    <w:rsid w:val="008C5769"/>
    <w:rsid w:val="008C57A0"/>
    <w:rsid w:val="008C5B9F"/>
    <w:rsid w:val="008C5CB5"/>
    <w:rsid w:val="008C610E"/>
    <w:rsid w:val="008C62E7"/>
    <w:rsid w:val="008C6476"/>
    <w:rsid w:val="008C668D"/>
    <w:rsid w:val="008C6ACC"/>
    <w:rsid w:val="008C6AF9"/>
    <w:rsid w:val="008C6C35"/>
    <w:rsid w:val="008C7440"/>
    <w:rsid w:val="008C74FA"/>
    <w:rsid w:val="008C76BD"/>
    <w:rsid w:val="008C788F"/>
    <w:rsid w:val="008C7956"/>
    <w:rsid w:val="008C7E1C"/>
    <w:rsid w:val="008D0282"/>
    <w:rsid w:val="008D05E2"/>
    <w:rsid w:val="008D0A2C"/>
    <w:rsid w:val="008D1276"/>
    <w:rsid w:val="008D1868"/>
    <w:rsid w:val="008D188B"/>
    <w:rsid w:val="008D1D8B"/>
    <w:rsid w:val="008D2010"/>
    <w:rsid w:val="008D20B3"/>
    <w:rsid w:val="008D22B9"/>
    <w:rsid w:val="008D254C"/>
    <w:rsid w:val="008D2E43"/>
    <w:rsid w:val="008D34D1"/>
    <w:rsid w:val="008D36D3"/>
    <w:rsid w:val="008D3B37"/>
    <w:rsid w:val="008D4089"/>
    <w:rsid w:val="008D46F7"/>
    <w:rsid w:val="008D4921"/>
    <w:rsid w:val="008D4B11"/>
    <w:rsid w:val="008D4CDF"/>
    <w:rsid w:val="008D4D5F"/>
    <w:rsid w:val="008D56B3"/>
    <w:rsid w:val="008D5749"/>
    <w:rsid w:val="008D5B5F"/>
    <w:rsid w:val="008D6056"/>
    <w:rsid w:val="008D63BB"/>
    <w:rsid w:val="008D6768"/>
    <w:rsid w:val="008D6973"/>
    <w:rsid w:val="008D71A0"/>
    <w:rsid w:val="008D753F"/>
    <w:rsid w:val="008D77ED"/>
    <w:rsid w:val="008E0117"/>
    <w:rsid w:val="008E0334"/>
    <w:rsid w:val="008E0422"/>
    <w:rsid w:val="008E0433"/>
    <w:rsid w:val="008E06B9"/>
    <w:rsid w:val="008E07B2"/>
    <w:rsid w:val="008E0A08"/>
    <w:rsid w:val="008E12A8"/>
    <w:rsid w:val="008E1680"/>
    <w:rsid w:val="008E1C68"/>
    <w:rsid w:val="008E22D3"/>
    <w:rsid w:val="008E23ED"/>
    <w:rsid w:val="008E2436"/>
    <w:rsid w:val="008E2697"/>
    <w:rsid w:val="008E27C2"/>
    <w:rsid w:val="008E2A14"/>
    <w:rsid w:val="008E2FFA"/>
    <w:rsid w:val="008E3294"/>
    <w:rsid w:val="008E3B2A"/>
    <w:rsid w:val="008E3D52"/>
    <w:rsid w:val="008E420D"/>
    <w:rsid w:val="008E4B95"/>
    <w:rsid w:val="008E5502"/>
    <w:rsid w:val="008E563D"/>
    <w:rsid w:val="008E5770"/>
    <w:rsid w:val="008E5795"/>
    <w:rsid w:val="008E5816"/>
    <w:rsid w:val="008E58A5"/>
    <w:rsid w:val="008E5B07"/>
    <w:rsid w:val="008E5B64"/>
    <w:rsid w:val="008E5ED0"/>
    <w:rsid w:val="008E62D1"/>
    <w:rsid w:val="008E689B"/>
    <w:rsid w:val="008E6FA7"/>
    <w:rsid w:val="008E6FB8"/>
    <w:rsid w:val="008E7066"/>
    <w:rsid w:val="008E71E6"/>
    <w:rsid w:val="008E76FF"/>
    <w:rsid w:val="008E7B5F"/>
    <w:rsid w:val="008E7E22"/>
    <w:rsid w:val="008E7F08"/>
    <w:rsid w:val="008F02D4"/>
    <w:rsid w:val="008F09D3"/>
    <w:rsid w:val="008F0BB6"/>
    <w:rsid w:val="008F173A"/>
    <w:rsid w:val="008F1B25"/>
    <w:rsid w:val="008F20EA"/>
    <w:rsid w:val="008F2206"/>
    <w:rsid w:val="008F28DD"/>
    <w:rsid w:val="008F2A75"/>
    <w:rsid w:val="008F2FEB"/>
    <w:rsid w:val="008F327E"/>
    <w:rsid w:val="008F3F1E"/>
    <w:rsid w:val="008F3FA4"/>
    <w:rsid w:val="008F43DB"/>
    <w:rsid w:val="008F4553"/>
    <w:rsid w:val="008F4646"/>
    <w:rsid w:val="008F475B"/>
    <w:rsid w:val="008F47D5"/>
    <w:rsid w:val="008F4990"/>
    <w:rsid w:val="008F4CE2"/>
    <w:rsid w:val="008F50E6"/>
    <w:rsid w:val="008F5197"/>
    <w:rsid w:val="008F52F6"/>
    <w:rsid w:val="008F5544"/>
    <w:rsid w:val="008F5A59"/>
    <w:rsid w:val="008F5ADD"/>
    <w:rsid w:val="008F5E77"/>
    <w:rsid w:val="008F615A"/>
    <w:rsid w:val="008F6296"/>
    <w:rsid w:val="008F68F5"/>
    <w:rsid w:val="008F6B4F"/>
    <w:rsid w:val="008F6C39"/>
    <w:rsid w:val="008F7757"/>
    <w:rsid w:val="008F7F91"/>
    <w:rsid w:val="00900355"/>
    <w:rsid w:val="00900443"/>
    <w:rsid w:val="00900685"/>
    <w:rsid w:val="00900BFB"/>
    <w:rsid w:val="00900C4E"/>
    <w:rsid w:val="00900CA0"/>
    <w:rsid w:val="00900CF8"/>
    <w:rsid w:val="00900ECA"/>
    <w:rsid w:val="0090194B"/>
    <w:rsid w:val="00901FEC"/>
    <w:rsid w:val="009020AD"/>
    <w:rsid w:val="00902184"/>
    <w:rsid w:val="009028AE"/>
    <w:rsid w:val="00902D1A"/>
    <w:rsid w:val="00902FB4"/>
    <w:rsid w:val="009033E3"/>
    <w:rsid w:val="009034B8"/>
    <w:rsid w:val="00903DF4"/>
    <w:rsid w:val="009041E9"/>
    <w:rsid w:val="00904532"/>
    <w:rsid w:val="009045B0"/>
    <w:rsid w:val="00904642"/>
    <w:rsid w:val="00904B04"/>
    <w:rsid w:val="00904C25"/>
    <w:rsid w:val="0090506A"/>
    <w:rsid w:val="009050F3"/>
    <w:rsid w:val="00905194"/>
    <w:rsid w:val="009052D0"/>
    <w:rsid w:val="00905409"/>
    <w:rsid w:val="00905534"/>
    <w:rsid w:val="00905D20"/>
    <w:rsid w:val="00905E9D"/>
    <w:rsid w:val="009060A1"/>
    <w:rsid w:val="00906AC1"/>
    <w:rsid w:val="009074FB"/>
    <w:rsid w:val="0090770D"/>
    <w:rsid w:val="0091059D"/>
    <w:rsid w:val="00910BA9"/>
    <w:rsid w:val="00911255"/>
    <w:rsid w:val="0091134B"/>
    <w:rsid w:val="009116F1"/>
    <w:rsid w:val="00911D71"/>
    <w:rsid w:val="00912146"/>
    <w:rsid w:val="00912399"/>
    <w:rsid w:val="00912A68"/>
    <w:rsid w:val="00912C83"/>
    <w:rsid w:val="009130E9"/>
    <w:rsid w:val="0091357A"/>
    <w:rsid w:val="009147E8"/>
    <w:rsid w:val="00914897"/>
    <w:rsid w:val="00914AF5"/>
    <w:rsid w:val="00914CEC"/>
    <w:rsid w:val="00915031"/>
    <w:rsid w:val="0091523B"/>
    <w:rsid w:val="00915456"/>
    <w:rsid w:val="00915465"/>
    <w:rsid w:val="009154D2"/>
    <w:rsid w:val="009155F1"/>
    <w:rsid w:val="009159B1"/>
    <w:rsid w:val="00915AD3"/>
    <w:rsid w:val="00915D26"/>
    <w:rsid w:val="009162AA"/>
    <w:rsid w:val="00916530"/>
    <w:rsid w:val="00917B11"/>
    <w:rsid w:val="0092019A"/>
    <w:rsid w:val="009203B8"/>
    <w:rsid w:val="009206D1"/>
    <w:rsid w:val="00920AC2"/>
    <w:rsid w:val="00920B2B"/>
    <w:rsid w:val="009214CB"/>
    <w:rsid w:val="009215CA"/>
    <w:rsid w:val="009218DB"/>
    <w:rsid w:val="009220E9"/>
    <w:rsid w:val="00922A10"/>
    <w:rsid w:val="00922A9E"/>
    <w:rsid w:val="00922BE2"/>
    <w:rsid w:val="009230E8"/>
    <w:rsid w:val="009232C7"/>
    <w:rsid w:val="009233E4"/>
    <w:rsid w:val="0092344A"/>
    <w:rsid w:val="00923500"/>
    <w:rsid w:val="00923A1F"/>
    <w:rsid w:val="00923C2C"/>
    <w:rsid w:val="00924326"/>
    <w:rsid w:val="0092450F"/>
    <w:rsid w:val="0092451C"/>
    <w:rsid w:val="00924735"/>
    <w:rsid w:val="00925223"/>
    <w:rsid w:val="0092576B"/>
    <w:rsid w:val="00925EBD"/>
    <w:rsid w:val="00926B3D"/>
    <w:rsid w:val="009277B2"/>
    <w:rsid w:val="009305D3"/>
    <w:rsid w:val="00930B3E"/>
    <w:rsid w:val="009311D6"/>
    <w:rsid w:val="00931624"/>
    <w:rsid w:val="0093193D"/>
    <w:rsid w:val="00931C2A"/>
    <w:rsid w:val="00931C8D"/>
    <w:rsid w:val="009328E7"/>
    <w:rsid w:val="00932B38"/>
    <w:rsid w:val="00932E8E"/>
    <w:rsid w:val="0093380C"/>
    <w:rsid w:val="009339F8"/>
    <w:rsid w:val="00933ADE"/>
    <w:rsid w:val="00933EA4"/>
    <w:rsid w:val="00934563"/>
    <w:rsid w:val="0093517B"/>
    <w:rsid w:val="009351CD"/>
    <w:rsid w:val="00935A86"/>
    <w:rsid w:val="00935D67"/>
    <w:rsid w:val="0093608E"/>
    <w:rsid w:val="009363AC"/>
    <w:rsid w:val="0093676C"/>
    <w:rsid w:val="00936AFB"/>
    <w:rsid w:val="00936B2C"/>
    <w:rsid w:val="00936DCA"/>
    <w:rsid w:val="009372A2"/>
    <w:rsid w:val="00937B45"/>
    <w:rsid w:val="00937F77"/>
    <w:rsid w:val="009400D7"/>
    <w:rsid w:val="00940188"/>
    <w:rsid w:val="00940800"/>
    <w:rsid w:val="00940848"/>
    <w:rsid w:val="0094125D"/>
    <w:rsid w:val="00941480"/>
    <w:rsid w:val="00941596"/>
    <w:rsid w:val="00941BCD"/>
    <w:rsid w:val="009420FC"/>
    <w:rsid w:val="009424BC"/>
    <w:rsid w:val="00942A69"/>
    <w:rsid w:val="0094316E"/>
    <w:rsid w:val="00943278"/>
    <w:rsid w:val="0094330D"/>
    <w:rsid w:val="009439E7"/>
    <w:rsid w:val="00943E55"/>
    <w:rsid w:val="0094469A"/>
    <w:rsid w:val="00944D79"/>
    <w:rsid w:val="00945430"/>
    <w:rsid w:val="00945633"/>
    <w:rsid w:val="009456AD"/>
    <w:rsid w:val="009456CE"/>
    <w:rsid w:val="00946508"/>
    <w:rsid w:val="00946616"/>
    <w:rsid w:val="0094666A"/>
    <w:rsid w:val="009466F8"/>
    <w:rsid w:val="00947337"/>
    <w:rsid w:val="00947548"/>
    <w:rsid w:val="0094760D"/>
    <w:rsid w:val="0094782A"/>
    <w:rsid w:val="0094796D"/>
    <w:rsid w:val="00950BA6"/>
    <w:rsid w:val="00950FF3"/>
    <w:rsid w:val="00951277"/>
    <w:rsid w:val="009512F9"/>
    <w:rsid w:val="0095148F"/>
    <w:rsid w:val="0095222D"/>
    <w:rsid w:val="00952970"/>
    <w:rsid w:val="00952BB0"/>
    <w:rsid w:val="00953073"/>
    <w:rsid w:val="0095340C"/>
    <w:rsid w:val="00953957"/>
    <w:rsid w:val="009539D4"/>
    <w:rsid w:val="00953A45"/>
    <w:rsid w:val="00954393"/>
    <w:rsid w:val="00954467"/>
    <w:rsid w:val="0095476F"/>
    <w:rsid w:val="00954786"/>
    <w:rsid w:val="00954832"/>
    <w:rsid w:val="00954950"/>
    <w:rsid w:val="009550A3"/>
    <w:rsid w:val="009553D4"/>
    <w:rsid w:val="00955821"/>
    <w:rsid w:val="00955DE4"/>
    <w:rsid w:val="00956148"/>
    <w:rsid w:val="009565F7"/>
    <w:rsid w:val="009566C1"/>
    <w:rsid w:val="00956CE0"/>
    <w:rsid w:val="00956F45"/>
    <w:rsid w:val="00957064"/>
    <w:rsid w:val="0095780B"/>
    <w:rsid w:val="00957CA0"/>
    <w:rsid w:val="00957CA5"/>
    <w:rsid w:val="00957FE1"/>
    <w:rsid w:val="00957FE5"/>
    <w:rsid w:val="00960266"/>
    <w:rsid w:val="0096045E"/>
    <w:rsid w:val="009604A3"/>
    <w:rsid w:val="00960633"/>
    <w:rsid w:val="009607BA"/>
    <w:rsid w:val="00960AFF"/>
    <w:rsid w:val="00961211"/>
    <w:rsid w:val="00961707"/>
    <w:rsid w:val="009617A3"/>
    <w:rsid w:val="009618A1"/>
    <w:rsid w:val="00961CE8"/>
    <w:rsid w:val="00961D2B"/>
    <w:rsid w:val="00961EC2"/>
    <w:rsid w:val="00961F4D"/>
    <w:rsid w:val="00962017"/>
    <w:rsid w:val="00962C30"/>
    <w:rsid w:val="00963325"/>
    <w:rsid w:val="009634EE"/>
    <w:rsid w:val="0096365F"/>
    <w:rsid w:val="009636D5"/>
    <w:rsid w:val="00963F62"/>
    <w:rsid w:val="0096417E"/>
    <w:rsid w:val="009646B3"/>
    <w:rsid w:val="0096471F"/>
    <w:rsid w:val="00964A34"/>
    <w:rsid w:val="00964CB7"/>
    <w:rsid w:val="00964F99"/>
    <w:rsid w:val="00965537"/>
    <w:rsid w:val="00965638"/>
    <w:rsid w:val="0096582C"/>
    <w:rsid w:val="00965B59"/>
    <w:rsid w:val="00965BA0"/>
    <w:rsid w:val="00965F19"/>
    <w:rsid w:val="00966596"/>
    <w:rsid w:val="00966648"/>
    <w:rsid w:val="00966AE9"/>
    <w:rsid w:val="00966D3B"/>
    <w:rsid w:val="00967206"/>
    <w:rsid w:val="009678DE"/>
    <w:rsid w:val="00967928"/>
    <w:rsid w:val="00970113"/>
    <w:rsid w:val="0097013A"/>
    <w:rsid w:val="009703A9"/>
    <w:rsid w:val="00970A32"/>
    <w:rsid w:val="00971AC4"/>
    <w:rsid w:val="009720A0"/>
    <w:rsid w:val="0097272A"/>
    <w:rsid w:val="009728B7"/>
    <w:rsid w:val="00972BF0"/>
    <w:rsid w:val="0097303C"/>
    <w:rsid w:val="00973E84"/>
    <w:rsid w:val="00973EB1"/>
    <w:rsid w:val="009743A1"/>
    <w:rsid w:val="009745DB"/>
    <w:rsid w:val="009748B2"/>
    <w:rsid w:val="00974AEE"/>
    <w:rsid w:val="00974DEF"/>
    <w:rsid w:val="00974E4F"/>
    <w:rsid w:val="009758FB"/>
    <w:rsid w:val="00976919"/>
    <w:rsid w:val="00977E25"/>
    <w:rsid w:val="00980364"/>
    <w:rsid w:val="00980468"/>
    <w:rsid w:val="00980540"/>
    <w:rsid w:val="0098099E"/>
    <w:rsid w:val="00980A9D"/>
    <w:rsid w:val="00980FF8"/>
    <w:rsid w:val="00982294"/>
    <w:rsid w:val="009825AF"/>
    <w:rsid w:val="00982C54"/>
    <w:rsid w:val="00982D42"/>
    <w:rsid w:val="00982F21"/>
    <w:rsid w:val="00982F22"/>
    <w:rsid w:val="00983130"/>
    <w:rsid w:val="009831D5"/>
    <w:rsid w:val="0098331E"/>
    <w:rsid w:val="009835D6"/>
    <w:rsid w:val="0098393B"/>
    <w:rsid w:val="00983DB2"/>
    <w:rsid w:val="009843EF"/>
    <w:rsid w:val="00984401"/>
    <w:rsid w:val="009847A5"/>
    <w:rsid w:val="009847E0"/>
    <w:rsid w:val="00984940"/>
    <w:rsid w:val="00984B67"/>
    <w:rsid w:val="00984C0B"/>
    <w:rsid w:val="00985051"/>
    <w:rsid w:val="00985311"/>
    <w:rsid w:val="0098546B"/>
    <w:rsid w:val="00985475"/>
    <w:rsid w:val="009855CB"/>
    <w:rsid w:val="0098567D"/>
    <w:rsid w:val="0098575B"/>
    <w:rsid w:val="00985D55"/>
    <w:rsid w:val="00986366"/>
    <w:rsid w:val="009864DF"/>
    <w:rsid w:val="009867A8"/>
    <w:rsid w:val="0098697A"/>
    <w:rsid w:val="00986E73"/>
    <w:rsid w:val="0098708C"/>
    <w:rsid w:val="009873CE"/>
    <w:rsid w:val="00987578"/>
    <w:rsid w:val="00987C10"/>
    <w:rsid w:val="00987ED6"/>
    <w:rsid w:val="009902DA"/>
    <w:rsid w:val="009903EF"/>
    <w:rsid w:val="0099051D"/>
    <w:rsid w:val="009907DE"/>
    <w:rsid w:val="00990C2B"/>
    <w:rsid w:val="00990CB8"/>
    <w:rsid w:val="0099148E"/>
    <w:rsid w:val="00991DA5"/>
    <w:rsid w:val="00991DC1"/>
    <w:rsid w:val="00991E8F"/>
    <w:rsid w:val="00992117"/>
    <w:rsid w:val="009928BC"/>
    <w:rsid w:val="00992A4E"/>
    <w:rsid w:val="00992C8A"/>
    <w:rsid w:val="00992DF8"/>
    <w:rsid w:val="00993C41"/>
    <w:rsid w:val="00993CE7"/>
    <w:rsid w:val="00993DEB"/>
    <w:rsid w:val="0099402F"/>
    <w:rsid w:val="009942B0"/>
    <w:rsid w:val="009942D8"/>
    <w:rsid w:val="00994356"/>
    <w:rsid w:val="009948C7"/>
    <w:rsid w:val="00994A67"/>
    <w:rsid w:val="00994C3E"/>
    <w:rsid w:val="00994D3F"/>
    <w:rsid w:val="00994E77"/>
    <w:rsid w:val="00995549"/>
    <w:rsid w:val="0099558E"/>
    <w:rsid w:val="0099584F"/>
    <w:rsid w:val="00995A9C"/>
    <w:rsid w:val="00996740"/>
    <w:rsid w:val="00996A09"/>
    <w:rsid w:val="00996BE3"/>
    <w:rsid w:val="00996D5B"/>
    <w:rsid w:val="0099713F"/>
    <w:rsid w:val="00997181"/>
    <w:rsid w:val="00997408"/>
    <w:rsid w:val="00997556"/>
    <w:rsid w:val="009975F1"/>
    <w:rsid w:val="009976E2"/>
    <w:rsid w:val="0099794D"/>
    <w:rsid w:val="00997B1A"/>
    <w:rsid w:val="00997F13"/>
    <w:rsid w:val="00997FB6"/>
    <w:rsid w:val="009A02A1"/>
    <w:rsid w:val="009A081E"/>
    <w:rsid w:val="009A1976"/>
    <w:rsid w:val="009A1E65"/>
    <w:rsid w:val="009A2164"/>
    <w:rsid w:val="009A2A1A"/>
    <w:rsid w:val="009A2F81"/>
    <w:rsid w:val="009A37B1"/>
    <w:rsid w:val="009A41EC"/>
    <w:rsid w:val="009A4545"/>
    <w:rsid w:val="009A4717"/>
    <w:rsid w:val="009A4960"/>
    <w:rsid w:val="009A49C2"/>
    <w:rsid w:val="009A4B44"/>
    <w:rsid w:val="009A4DD7"/>
    <w:rsid w:val="009A57A7"/>
    <w:rsid w:val="009A5862"/>
    <w:rsid w:val="009A5B4A"/>
    <w:rsid w:val="009A5DF1"/>
    <w:rsid w:val="009A5E3B"/>
    <w:rsid w:val="009A600A"/>
    <w:rsid w:val="009A7083"/>
    <w:rsid w:val="009A7324"/>
    <w:rsid w:val="009A73E6"/>
    <w:rsid w:val="009A7510"/>
    <w:rsid w:val="009A7872"/>
    <w:rsid w:val="009A795E"/>
    <w:rsid w:val="009A79DC"/>
    <w:rsid w:val="009A7B57"/>
    <w:rsid w:val="009B046B"/>
    <w:rsid w:val="009B0778"/>
    <w:rsid w:val="009B0BB5"/>
    <w:rsid w:val="009B12AB"/>
    <w:rsid w:val="009B13C8"/>
    <w:rsid w:val="009B1CB6"/>
    <w:rsid w:val="009B1EDE"/>
    <w:rsid w:val="009B20D7"/>
    <w:rsid w:val="009B2C06"/>
    <w:rsid w:val="009B303B"/>
    <w:rsid w:val="009B3070"/>
    <w:rsid w:val="009B398D"/>
    <w:rsid w:val="009B3A71"/>
    <w:rsid w:val="009B3B71"/>
    <w:rsid w:val="009B3FE0"/>
    <w:rsid w:val="009B3FFC"/>
    <w:rsid w:val="009B41DD"/>
    <w:rsid w:val="009B4239"/>
    <w:rsid w:val="009B473C"/>
    <w:rsid w:val="009B4BC4"/>
    <w:rsid w:val="009B4C24"/>
    <w:rsid w:val="009B6550"/>
    <w:rsid w:val="009B69B1"/>
    <w:rsid w:val="009B6C53"/>
    <w:rsid w:val="009B7691"/>
    <w:rsid w:val="009B7DE2"/>
    <w:rsid w:val="009C0031"/>
    <w:rsid w:val="009C02F7"/>
    <w:rsid w:val="009C046C"/>
    <w:rsid w:val="009C04E8"/>
    <w:rsid w:val="009C11BD"/>
    <w:rsid w:val="009C1A97"/>
    <w:rsid w:val="009C1B19"/>
    <w:rsid w:val="009C1BF5"/>
    <w:rsid w:val="009C255E"/>
    <w:rsid w:val="009C273F"/>
    <w:rsid w:val="009C28FF"/>
    <w:rsid w:val="009C2A2C"/>
    <w:rsid w:val="009C3773"/>
    <w:rsid w:val="009C3F0F"/>
    <w:rsid w:val="009C40AE"/>
    <w:rsid w:val="009C4B6A"/>
    <w:rsid w:val="009C4CB5"/>
    <w:rsid w:val="009C52E1"/>
    <w:rsid w:val="009C52F7"/>
    <w:rsid w:val="009C545E"/>
    <w:rsid w:val="009C5628"/>
    <w:rsid w:val="009C577C"/>
    <w:rsid w:val="009C5A99"/>
    <w:rsid w:val="009C5B56"/>
    <w:rsid w:val="009C5D00"/>
    <w:rsid w:val="009C61D4"/>
    <w:rsid w:val="009C6C4F"/>
    <w:rsid w:val="009C702F"/>
    <w:rsid w:val="009C7173"/>
    <w:rsid w:val="009C7554"/>
    <w:rsid w:val="009C77D0"/>
    <w:rsid w:val="009C78A0"/>
    <w:rsid w:val="009C7A30"/>
    <w:rsid w:val="009C7B07"/>
    <w:rsid w:val="009C7F98"/>
    <w:rsid w:val="009D0A17"/>
    <w:rsid w:val="009D0BB4"/>
    <w:rsid w:val="009D0CAA"/>
    <w:rsid w:val="009D0D2A"/>
    <w:rsid w:val="009D11D6"/>
    <w:rsid w:val="009D11DB"/>
    <w:rsid w:val="009D16FC"/>
    <w:rsid w:val="009D1935"/>
    <w:rsid w:val="009D1A3D"/>
    <w:rsid w:val="009D1A97"/>
    <w:rsid w:val="009D1C83"/>
    <w:rsid w:val="009D29B7"/>
    <w:rsid w:val="009D32CE"/>
    <w:rsid w:val="009D34B5"/>
    <w:rsid w:val="009D3970"/>
    <w:rsid w:val="009D3C2B"/>
    <w:rsid w:val="009D3E73"/>
    <w:rsid w:val="009D3E96"/>
    <w:rsid w:val="009D3F94"/>
    <w:rsid w:val="009D41A9"/>
    <w:rsid w:val="009D454B"/>
    <w:rsid w:val="009D4698"/>
    <w:rsid w:val="009D48B0"/>
    <w:rsid w:val="009D48BC"/>
    <w:rsid w:val="009D4B83"/>
    <w:rsid w:val="009D4BA4"/>
    <w:rsid w:val="009D5176"/>
    <w:rsid w:val="009D5517"/>
    <w:rsid w:val="009D5691"/>
    <w:rsid w:val="009D57E6"/>
    <w:rsid w:val="009D5A5E"/>
    <w:rsid w:val="009D60F1"/>
    <w:rsid w:val="009D623A"/>
    <w:rsid w:val="009D6674"/>
    <w:rsid w:val="009D67BA"/>
    <w:rsid w:val="009D69FA"/>
    <w:rsid w:val="009D6A9B"/>
    <w:rsid w:val="009D6D81"/>
    <w:rsid w:val="009D6F20"/>
    <w:rsid w:val="009D702B"/>
    <w:rsid w:val="009D70AB"/>
    <w:rsid w:val="009D74A8"/>
    <w:rsid w:val="009D7522"/>
    <w:rsid w:val="009D7783"/>
    <w:rsid w:val="009E0144"/>
    <w:rsid w:val="009E0CA7"/>
    <w:rsid w:val="009E0D3C"/>
    <w:rsid w:val="009E0DC7"/>
    <w:rsid w:val="009E1674"/>
    <w:rsid w:val="009E1C5A"/>
    <w:rsid w:val="009E1E34"/>
    <w:rsid w:val="009E22A5"/>
    <w:rsid w:val="009E2DBC"/>
    <w:rsid w:val="009E2F32"/>
    <w:rsid w:val="009E2FA2"/>
    <w:rsid w:val="009E3127"/>
    <w:rsid w:val="009E36F4"/>
    <w:rsid w:val="009E3740"/>
    <w:rsid w:val="009E39C0"/>
    <w:rsid w:val="009E3A7F"/>
    <w:rsid w:val="009E3AC1"/>
    <w:rsid w:val="009E3E8E"/>
    <w:rsid w:val="009E3EFD"/>
    <w:rsid w:val="009E4426"/>
    <w:rsid w:val="009E44C8"/>
    <w:rsid w:val="009E46CE"/>
    <w:rsid w:val="009E4CA7"/>
    <w:rsid w:val="009E4CDB"/>
    <w:rsid w:val="009E5747"/>
    <w:rsid w:val="009E58C6"/>
    <w:rsid w:val="009E5B30"/>
    <w:rsid w:val="009E6E5B"/>
    <w:rsid w:val="009E7140"/>
    <w:rsid w:val="009E776B"/>
    <w:rsid w:val="009E7915"/>
    <w:rsid w:val="009E79D5"/>
    <w:rsid w:val="009E7A8E"/>
    <w:rsid w:val="009E7E01"/>
    <w:rsid w:val="009F02CB"/>
    <w:rsid w:val="009F076C"/>
    <w:rsid w:val="009F10E1"/>
    <w:rsid w:val="009F11E3"/>
    <w:rsid w:val="009F1462"/>
    <w:rsid w:val="009F1680"/>
    <w:rsid w:val="009F1C85"/>
    <w:rsid w:val="009F1CF0"/>
    <w:rsid w:val="009F1D9F"/>
    <w:rsid w:val="009F1E5C"/>
    <w:rsid w:val="009F2034"/>
    <w:rsid w:val="009F21D1"/>
    <w:rsid w:val="009F2227"/>
    <w:rsid w:val="009F238C"/>
    <w:rsid w:val="009F2FC5"/>
    <w:rsid w:val="009F34ED"/>
    <w:rsid w:val="009F3815"/>
    <w:rsid w:val="009F3D5E"/>
    <w:rsid w:val="009F4951"/>
    <w:rsid w:val="009F49CF"/>
    <w:rsid w:val="009F4D6F"/>
    <w:rsid w:val="009F5906"/>
    <w:rsid w:val="009F5D61"/>
    <w:rsid w:val="009F5E15"/>
    <w:rsid w:val="009F5F82"/>
    <w:rsid w:val="009F6905"/>
    <w:rsid w:val="009F6A50"/>
    <w:rsid w:val="009F759F"/>
    <w:rsid w:val="009F7E1C"/>
    <w:rsid w:val="009F7F51"/>
    <w:rsid w:val="00A012F5"/>
    <w:rsid w:val="00A013D5"/>
    <w:rsid w:val="00A02011"/>
    <w:rsid w:val="00A0207F"/>
    <w:rsid w:val="00A02427"/>
    <w:rsid w:val="00A025E2"/>
    <w:rsid w:val="00A02BF5"/>
    <w:rsid w:val="00A02D63"/>
    <w:rsid w:val="00A02D84"/>
    <w:rsid w:val="00A02EE4"/>
    <w:rsid w:val="00A032FF"/>
    <w:rsid w:val="00A03300"/>
    <w:rsid w:val="00A035F8"/>
    <w:rsid w:val="00A03602"/>
    <w:rsid w:val="00A03A36"/>
    <w:rsid w:val="00A03D05"/>
    <w:rsid w:val="00A04264"/>
    <w:rsid w:val="00A04332"/>
    <w:rsid w:val="00A04C5E"/>
    <w:rsid w:val="00A04F35"/>
    <w:rsid w:val="00A050C2"/>
    <w:rsid w:val="00A051C6"/>
    <w:rsid w:val="00A05336"/>
    <w:rsid w:val="00A05C97"/>
    <w:rsid w:val="00A060CB"/>
    <w:rsid w:val="00A06157"/>
    <w:rsid w:val="00A065A6"/>
    <w:rsid w:val="00A06806"/>
    <w:rsid w:val="00A06F3B"/>
    <w:rsid w:val="00A07004"/>
    <w:rsid w:val="00A0710E"/>
    <w:rsid w:val="00A077E4"/>
    <w:rsid w:val="00A10779"/>
    <w:rsid w:val="00A10C21"/>
    <w:rsid w:val="00A10E41"/>
    <w:rsid w:val="00A10F75"/>
    <w:rsid w:val="00A11006"/>
    <w:rsid w:val="00A11276"/>
    <w:rsid w:val="00A113F2"/>
    <w:rsid w:val="00A119D6"/>
    <w:rsid w:val="00A1206D"/>
    <w:rsid w:val="00A1244B"/>
    <w:rsid w:val="00A1275F"/>
    <w:rsid w:val="00A127E3"/>
    <w:rsid w:val="00A130CD"/>
    <w:rsid w:val="00A134D9"/>
    <w:rsid w:val="00A1363D"/>
    <w:rsid w:val="00A13BA0"/>
    <w:rsid w:val="00A13DAF"/>
    <w:rsid w:val="00A141E7"/>
    <w:rsid w:val="00A14D4A"/>
    <w:rsid w:val="00A14E14"/>
    <w:rsid w:val="00A15C77"/>
    <w:rsid w:val="00A15E70"/>
    <w:rsid w:val="00A15FD7"/>
    <w:rsid w:val="00A160C9"/>
    <w:rsid w:val="00A1679C"/>
    <w:rsid w:val="00A168EA"/>
    <w:rsid w:val="00A16B31"/>
    <w:rsid w:val="00A16EA2"/>
    <w:rsid w:val="00A170A2"/>
    <w:rsid w:val="00A172F9"/>
    <w:rsid w:val="00A17965"/>
    <w:rsid w:val="00A17AFD"/>
    <w:rsid w:val="00A17BFF"/>
    <w:rsid w:val="00A17D08"/>
    <w:rsid w:val="00A17D09"/>
    <w:rsid w:val="00A17DAC"/>
    <w:rsid w:val="00A17E2C"/>
    <w:rsid w:val="00A17FD3"/>
    <w:rsid w:val="00A20614"/>
    <w:rsid w:val="00A2069B"/>
    <w:rsid w:val="00A207AF"/>
    <w:rsid w:val="00A20848"/>
    <w:rsid w:val="00A20BFA"/>
    <w:rsid w:val="00A21A4C"/>
    <w:rsid w:val="00A21E5E"/>
    <w:rsid w:val="00A22289"/>
    <w:rsid w:val="00A22564"/>
    <w:rsid w:val="00A2271A"/>
    <w:rsid w:val="00A228B1"/>
    <w:rsid w:val="00A22F5B"/>
    <w:rsid w:val="00A23F07"/>
    <w:rsid w:val="00A23FA3"/>
    <w:rsid w:val="00A240A3"/>
    <w:rsid w:val="00A240BA"/>
    <w:rsid w:val="00A24715"/>
    <w:rsid w:val="00A24920"/>
    <w:rsid w:val="00A24A56"/>
    <w:rsid w:val="00A24BA5"/>
    <w:rsid w:val="00A24CE7"/>
    <w:rsid w:val="00A24CFA"/>
    <w:rsid w:val="00A25014"/>
    <w:rsid w:val="00A25850"/>
    <w:rsid w:val="00A25F06"/>
    <w:rsid w:val="00A26581"/>
    <w:rsid w:val="00A268CF"/>
    <w:rsid w:val="00A26D8D"/>
    <w:rsid w:val="00A271CD"/>
    <w:rsid w:val="00A27254"/>
    <w:rsid w:val="00A27589"/>
    <w:rsid w:val="00A27694"/>
    <w:rsid w:val="00A27AFF"/>
    <w:rsid w:val="00A27BCA"/>
    <w:rsid w:val="00A3037F"/>
    <w:rsid w:val="00A30545"/>
    <w:rsid w:val="00A30A7E"/>
    <w:rsid w:val="00A30AA5"/>
    <w:rsid w:val="00A31056"/>
    <w:rsid w:val="00A328D9"/>
    <w:rsid w:val="00A32A42"/>
    <w:rsid w:val="00A33155"/>
    <w:rsid w:val="00A331C1"/>
    <w:rsid w:val="00A334DB"/>
    <w:rsid w:val="00A33621"/>
    <w:rsid w:val="00A33909"/>
    <w:rsid w:val="00A33A09"/>
    <w:rsid w:val="00A33C39"/>
    <w:rsid w:val="00A33D29"/>
    <w:rsid w:val="00A341E2"/>
    <w:rsid w:val="00A3422B"/>
    <w:rsid w:val="00A35335"/>
    <w:rsid w:val="00A366B3"/>
    <w:rsid w:val="00A367FC"/>
    <w:rsid w:val="00A371AD"/>
    <w:rsid w:val="00A371C1"/>
    <w:rsid w:val="00A371ED"/>
    <w:rsid w:val="00A374E7"/>
    <w:rsid w:val="00A376B0"/>
    <w:rsid w:val="00A37B39"/>
    <w:rsid w:val="00A37C30"/>
    <w:rsid w:val="00A37E77"/>
    <w:rsid w:val="00A37F1B"/>
    <w:rsid w:val="00A37F6C"/>
    <w:rsid w:val="00A40363"/>
    <w:rsid w:val="00A40593"/>
    <w:rsid w:val="00A4064F"/>
    <w:rsid w:val="00A40C6E"/>
    <w:rsid w:val="00A40DDB"/>
    <w:rsid w:val="00A410F8"/>
    <w:rsid w:val="00A41321"/>
    <w:rsid w:val="00A41647"/>
    <w:rsid w:val="00A417AA"/>
    <w:rsid w:val="00A41DE4"/>
    <w:rsid w:val="00A420A0"/>
    <w:rsid w:val="00A424BF"/>
    <w:rsid w:val="00A425F9"/>
    <w:rsid w:val="00A426D4"/>
    <w:rsid w:val="00A43181"/>
    <w:rsid w:val="00A43270"/>
    <w:rsid w:val="00A434FD"/>
    <w:rsid w:val="00A4369D"/>
    <w:rsid w:val="00A437A5"/>
    <w:rsid w:val="00A43B52"/>
    <w:rsid w:val="00A43D8F"/>
    <w:rsid w:val="00A4444C"/>
    <w:rsid w:val="00A445EC"/>
    <w:rsid w:val="00A44776"/>
    <w:rsid w:val="00A44976"/>
    <w:rsid w:val="00A44AC6"/>
    <w:rsid w:val="00A44C8C"/>
    <w:rsid w:val="00A453A4"/>
    <w:rsid w:val="00A457F2"/>
    <w:rsid w:val="00A45E3E"/>
    <w:rsid w:val="00A45E4F"/>
    <w:rsid w:val="00A463AA"/>
    <w:rsid w:val="00A4640D"/>
    <w:rsid w:val="00A46910"/>
    <w:rsid w:val="00A46929"/>
    <w:rsid w:val="00A46B19"/>
    <w:rsid w:val="00A46CA2"/>
    <w:rsid w:val="00A46DD1"/>
    <w:rsid w:val="00A46F5F"/>
    <w:rsid w:val="00A475C3"/>
    <w:rsid w:val="00A47D2C"/>
    <w:rsid w:val="00A50462"/>
    <w:rsid w:val="00A506F7"/>
    <w:rsid w:val="00A509EE"/>
    <w:rsid w:val="00A50E28"/>
    <w:rsid w:val="00A511D2"/>
    <w:rsid w:val="00A5173F"/>
    <w:rsid w:val="00A51A5A"/>
    <w:rsid w:val="00A51CDC"/>
    <w:rsid w:val="00A51E15"/>
    <w:rsid w:val="00A52433"/>
    <w:rsid w:val="00A52766"/>
    <w:rsid w:val="00A527F2"/>
    <w:rsid w:val="00A52999"/>
    <w:rsid w:val="00A534DA"/>
    <w:rsid w:val="00A53851"/>
    <w:rsid w:val="00A53B2D"/>
    <w:rsid w:val="00A53C33"/>
    <w:rsid w:val="00A5444B"/>
    <w:rsid w:val="00A5465C"/>
    <w:rsid w:val="00A54B68"/>
    <w:rsid w:val="00A54D00"/>
    <w:rsid w:val="00A5512E"/>
    <w:rsid w:val="00A55140"/>
    <w:rsid w:val="00A55D4C"/>
    <w:rsid w:val="00A55D5A"/>
    <w:rsid w:val="00A563A7"/>
    <w:rsid w:val="00A564E8"/>
    <w:rsid w:val="00A5654C"/>
    <w:rsid w:val="00A566CE"/>
    <w:rsid w:val="00A56F54"/>
    <w:rsid w:val="00A57735"/>
    <w:rsid w:val="00A5776C"/>
    <w:rsid w:val="00A57954"/>
    <w:rsid w:val="00A57DE5"/>
    <w:rsid w:val="00A6000E"/>
    <w:rsid w:val="00A60554"/>
    <w:rsid w:val="00A60C08"/>
    <w:rsid w:val="00A60CCE"/>
    <w:rsid w:val="00A60E5A"/>
    <w:rsid w:val="00A612B0"/>
    <w:rsid w:val="00A613F0"/>
    <w:rsid w:val="00A61930"/>
    <w:rsid w:val="00A61E26"/>
    <w:rsid w:val="00A62598"/>
    <w:rsid w:val="00A62818"/>
    <w:rsid w:val="00A62B7E"/>
    <w:rsid w:val="00A62CEA"/>
    <w:rsid w:val="00A62E02"/>
    <w:rsid w:val="00A63223"/>
    <w:rsid w:val="00A634A3"/>
    <w:rsid w:val="00A636E8"/>
    <w:rsid w:val="00A6393F"/>
    <w:rsid w:val="00A63C2D"/>
    <w:rsid w:val="00A6409D"/>
    <w:rsid w:val="00A643B8"/>
    <w:rsid w:val="00A6463D"/>
    <w:rsid w:val="00A64770"/>
    <w:rsid w:val="00A64A44"/>
    <w:rsid w:val="00A64A49"/>
    <w:rsid w:val="00A64D5C"/>
    <w:rsid w:val="00A64D5F"/>
    <w:rsid w:val="00A65094"/>
    <w:rsid w:val="00A65412"/>
    <w:rsid w:val="00A656F9"/>
    <w:rsid w:val="00A65B53"/>
    <w:rsid w:val="00A65E20"/>
    <w:rsid w:val="00A65EF4"/>
    <w:rsid w:val="00A65F51"/>
    <w:rsid w:val="00A66036"/>
    <w:rsid w:val="00A661B7"/>
    <w:rsid w:val="00A663B2"/>
    <w:rsid w:val="00A664D6"/>
    <w:rsid w:val="00A666F0"/>
    <w:rsid w:val="00A66EE6"/>
    <w:rsid w:val="00A67050"/>
    <w:rsid w:val="00A6708B"/>
    <w:rsid w:val="00A6710E"/>
    <w:rsid w:val="00A6768F"/>
    <w:rsid w:val="00A679EF"/>
    <w:rsid w:val="00A70205"/>
    <w:rsid w:val="00A705CE"/>
    <w:rsid w:val="00A70692"/>
    <w:rsid w:val="00A70708"/>
    <w:rsid w:val="00A70964"/>
    <w:rsid w:val="00A70F12"/>
    <w:rsid w:val="00A70F9E"/>
    <w:rsid w:val="00A70FBA"/>
    <w:rsid w:val="00A711D4"/>
    <w:rsid w:val="00A713EE"/>
    <w:rsid w:val="00A71613"/>
    <w:rsid w:val="00A71BC4"/>
    <w:rsid w:val="00A71CA8"/>
    <w:rsid w:val="00A7228B"/>
    <w:rsid w:val="00A72322"/>
    <w:rsid w:val="00A72551"/>
    <w:rsid w:val="00A72D35"/>
    <w:rsid w:val="00A72ED1"/>
    <w:rsid w:val="00A7369C"/>
    <w:rsid w:val="00A73D05"/>
    <w:rsid w:val="00A73D92"/>
    <w:rsid w:val="00A740B3"/>
    <w:rsid w:val="00A7415C"/>
    <w:rsid w:val="00A744D9"/>
    <w:rsid w:val="00A7463F"/>
    <w:rsid w:val="00A74719"/>
    <w:rsid w:val="00A74A6A"/>
    <w:rsid w:val="00A74B0C"/>
    <w:rsid w:val="00A74B74"/>
    <w:rsid w:val="00A76437"/>
    <w:rsid w:val="00A76574"/>
    <w:rsid w:val="00A76B34"/>
    <w:rsid w:val="00A77B71"/>
    <w:rsid w:val="00A77DCE"/>
    <w:rsid w:val="00A77F69"/>
    <w:rsid w:val="00A8054A"/>
    <w:rsid w:val="00A8055F"/>
    <w:rsid w:val="00A80573"/>
    <w:rsid w:val="00A805BA"/>
    <w:rsid w:val="00A80BEA"/>
    <w:rsid w:val="00A812BA"/>
    <w:rsid w:val="00A8227A"/>
    <w:rsid w:val="00A825AB"/>
    <w:rsid w:val="00A82883"/>
    <w:rsid w:val="00A82AB1"/>
    <w:rsid w:val="00A834C0"/>
    <w:rsid w:val="00A839E7"/>
    <w:rsid w:val="00A83B76"/>
    <w:rsid w:val="00A83D38"/>
    <w:rsid w:val="00A83D59"/>
    <w:rsid w:val="00A84150"/>
    <w:rsid w:val="00A842F4"/>
    <w:rsid w:val="00A8444E"/>
    <w:rsid w:val="00A84860"/>
    <w:rsid w:val="00A84D8D"/>
    <w:rsid w:val="00A85400"/>
    <w:rsid w:val="00A854AD"/>
    <w:rsid w:val="00A854D2"/>
    <w:rsid w:val="00A85509"/>
    <w:rsid w:val="00A85A05"/>
    <w:rsid w:val="00A86246"/>
    <w:rsid w:val="00A8650B"/>
    <w:rsid w:val="00A8696F"/>
    <w:rsid w:val="00A86A70"/>
    <w:rsid w:val="00A86FF3"/>
    <w:rsid w:val="00A87B69"/>
    <w:rsid w:val="00A90069"/>
    <w:rsid w:val="00A90A7B"/>
    <w:rsid w:val="00A9170F"/>
    <w:rsid w:val="00A917E2"/>
    <w:rsid w:val="00A91961"/>
    <w:rsid w:val="00A91DCB"/>
    <w:rsid w:val="00A91EA0"/>
    <w:rsid w:val="00A91F18"/>
    <w:rsid w:val="00A92506"/>
    <w:rsid w:val="00A92E5E"/>
    <w:rsid w:val="00A93418"/>
    <w:rsid w:val="00A935BD"/>
    <w:rsid w:val="00A935E6"/>
    <w:rsid w:val="00A936D2"/>
    <w:rsid w:val="00A93938"/>
    <w:rsid w:val="00A93D6F"/>
    <w:rsid w:val="00A93E58"/>
    <w:rsid w:val="00A9402F"/>
    <w:rsid w:val="00A94327"/>
    <w:rsid w:val="00A9479A"/>
    <w:rsid w:val="00A953F5"/>
    <w:rsid w:val="00A95B96"/>
    <w:rsid w:val="00A95E06"/>
    <w:rsid w:val="00A963C1"/>
    <w:rsid w:val="00A96589"/>
    <w:rsid w:val="00A96782"/>
    <w:rsid w:val="00A968C9"/>
    <w:rsid w:val="00A97054"/>
    <w:rsid w:val="00A9746C"/>
    <w:rsid w:val="00A97503"/>
    <w:rsid w:val="00A9769E"/>
    <w:rsid w:val="00A97703"/>
    <w:rsid w:val="00A978D0"/>
    <w:rsid w:val="00A97A55"/>
    <w:rsid w:val="00AA0383"/>
    <w:rsid w:val="00AA0615"/>
    <w:rsid w:val="00AA0903"/>
    <w:rsid w:val="00AA0BE1"/>
    <w:rsid w:val="00AA136A"/>
    <w:rsid w:val="00AA153B"/>
    <w:rsid w:val="00AA15A8"/>
    <w:rsid w:val="00AA166F"/>
    <w:rsid w:val="00AA1B76"/>
    <w:rsid w:val="00AA1BF0"/>
    <w:rsid w:val="00AA1DE5"/>
    <w:rsid w:val="00AA20D9"/>
    <w:rsid w:val="00AA22CC"/>
    <w:rsid w:val="00AA2482"/>
    <w:rsid w:val="00AA2602"/>
    <w:rsid w:val="00AA2BA6"/>
    <w:rsid w:val="00AA328B"/>
    <w:rsid w:val="00AA363B"/>
    <w:rsid w:val="00AA3A2B"/>
    <w:rsid w:val="00AA3A79"/>
    <w:rsid w:val="00AA4947"/>
    <w:rsid w:val="00AA494D"/>
    <w:rsid w:val="00AA4BAC"/>
    <w:rsid w:val="00AA51A4"/>
    <w:rsid w:val="00AA5735"/>
    <w:rsid w:val="00AA5AB3"/>
    <w:rsid w:val="00AA5B83"/>
    <w:rsid w:val="00AA5F31"/>
    <w:rsid w:val="00AA63E8"/>
    <w:rsid w:val="00AA654A"/>
    <w:rsid w:val="00AA691A"/>
    <w:rsid w:val="00AA69A1"/>
    <w:rsid w:val="00AA6B14"/>
    <w:rsid w:val="00AA6B83"/>
    <w:rsid w:val="00AA6CD4"/>
    <w:rsid w:val="00AA7202"/>
    <w:rsid w:val="00AA7A72"/>
    <w:rsid w:val="00AA7C58"/>
    <w:rsid w:val="00AA7FC5"/>
    <w:rsid w:val="00AB0900"/>
    <w:rsid w:val="00AB0A9D"/>
    <w:rsid w:val="00AB0D28"/>
    <w:rsid w:val="00AB12F8"/>
    <w:rsid w:val="00AB1406"/>
    <w:rsid w:val="00AB1532"/>
    <w:rsid w:val="00AB1E6A"/>
    <w:rsid w:val="00AB22ED"/>
    <w:rsid w:val="00AB22F5"/>
    <w:rsid w:val="00AB2B8C"/>
    <w:rsid w:val="00AB2FB7"/>
    <w:rsid w:val="00AB36CF"/>
    <w:rsid w:val="00AB41DC"/>
    <w:rsid w:val="00AB4789"/>
    <w:rsid w:val="00AB47FE"/>
    <w:rsid w:val="00AB480E"/>
    <w:rsid w:val="00AB49B2"/>
    <w:rsid w:val="00AB4BF5"/>
    <w:rsid w:val="00AB5DA0"/>
    <w:rsid w:val="00AB5DBC"/>
    <w:rsid w:val="00AB605D"/>
    <w:rsid w:val="00AB6CC6"/>
    <w:rsid w:val="00AB6D89"/>
    <w:rsid w:val="00AB77E0"/>
    <w:rsid w:val="00AB789C"/>
    <w:rsid w:val="00AB7A4A"/>
    <w:rsid w:val="00AB7BBB"/>
    <w:rsid w:val="00AC02FD"/>
    <w:rsid w:val="00AC0605"/>
    <w:rsid w:val="00AC0D7B"/>
    <w:rsid w:val="00AC1342"/>
    <w:rsid w:val="00AC1924"/>
    <w:rsid w:val="00AC1DA7"/>
    <w:rsid w:val="00AC2690"/>
    <w:rsid w:val="00AC2818"/>
    <w:rsid w:val="00AC29E7"/>
    <w:rsid w:val="00AC31FB"/>
    <w:rsid w:val="00AC363A"/>
    <w:rsid w:val="00AC39D9"/>
    <w:rsid w:val="00AC4397"/>
    <w:rsid w:val="00AC5E5E"/>
    <w:rsid w:val="00AC5EC0"/>
    <w:rsid w:val="00AC5F81"/>
    <w:rsid w:val="00AC5FCA"/>
    <w:rsid w:val="00AC67E8"/>
    <w:rsid w:val="00AC6D48"/>
    <w:rsid w:val="00AC7F73"/>
    <w:rsid w:val="00AD0154"/>
    <w:rsid w:val="00AD05EE"/>
    <w:rsid w:val="00AD07E6"/>
    <w:rsid w:val="00AD08E7"/>
    <w:rsid w:val="00AD0B6D"/>
    <w:rsid w:val="00AD12A1"/>
    <w:rsid w:val="00AD1473"/>
    <w:rsid w:val="00AD160D"/>
    <w:rsid w:val="00AD1886"/>
    <w:rsid w:val="00AD1BEE"/>
    <w:rsid w:val="00AD1C7F"/>
    <w:rsid w:val="00AD1EF8"/>
    <w:rsid w:val="00AD2697"/>
    <w:rsid w:val="00AD26A4"/>
    <w:rsid w:val="00AD2905"/>
    <w:rsid w:val="00AD2CB7"/>
    <w:rsid w:val="00AD34D6"/>
    <w:rsid w:val="00AD37D8"/>
    <w:rsid w:val="00AD37FE"/>
    <w:rsid w:val="00AD3D37"/>
    <w:rsid w:val="00AD40E9"/>
    <w:rsid w:val="00AD462E"/>
    <w:rsid w:val="00AD4712"/>
    <w:rsid w:val="00AD4E5E"/>
    <w:rsid w:val="00AD52EA"/>
    <w:rsid w:val="00AD53BA"/>
    <w:rsid w:val="00AD569C"/>
    <w:rsid w:val="00AD5793"/>
    <w:rsid w:val="00AD5A52"/>
    <w:rsid w:val="00AD5F3A"/>
    <w:rsid w:val="00AD65B9"/>
    <w:rsid w:val="00AD6B1D"/>
    <w:rsid w:val="00AD6B73"/>
    <w:rsid w:val="00AD6C77"/>
    <w:rsid w:val="00AD6DFC"/>
    <w:rsid w:val="00AD745A"/>
    <w:rsid w:val="00AD7F66"/>
    <w:rsid w:val="00AE0599"/>
    <w:rsid w:val="00AE0BF8"/>
    <w:rsid w:val="00AE0DC2"/>
    <w:rsid w:val="00AE0DCC"/>
    <w:rsid w:val="00AE1214"/>
    <w:rsid w:val="00AE1314"/>
    <w:rsid w:val="00AE1333"/>
    <w:rsid w:val="00AE1494"/>
    <w:rsid w:val="00AE17F7"/>
    <w:rsid w:val="00AE199A"/>
    <w:rsid w:val="00AE2246"/>
    <w:rsid w:val="00AE266D"/>
    <w:rsid w:val="00AE2820"/>
    <w:rsid w:val="00AE2A08"/>
    <w:rsid w:val="00AE2BC5"/>
    <w:rsid w:val="00AE2CAE"/>
    <w:rsid w:val="00AE3446"/>
    <w:rsid w:val="00AE3654"/>
    <w:rsid w:val="00AE3AD9"/>
    <w:rsid w:val="00AE4355"/>
    <w:rsid w:val="00AE43AA"/>
    <w:rsid w:val="00AE45A0"/>
    <w:rsid w:val="00AE4727"/>
    <w:rsid w:val="00AE48C2"/>
    <w:rsid w:val="00AE4943"/>
    <w:rsid w:val="00AE548D"/>
    <w:rsid w:val="00AE56D4"/>
    <w:rsid w:val="00AE579D"/>
    <w:rsid w:val="00AE5854"/>
    <w:rsid w:val="00AE5B41"/>
    <w:rsid w:val="00AE5E77"/>
    <w:rsid w:val="00AE6451"/>
    <w:rsid w:val="00AE691B"/>
    <w:rsid w:val="00AE73C9"/>
    <w:rsid w:val="00AE75C7"/>
    <w:rsid w:val="00AE78B9"/>
    <w:rsid w:val="00AE7D2E"/>
    <w:rsid w:val="00AE7E0E"/>
    <w:rsid w:val="00AF0A50"/>
    <w:rsid w:val="00AF0DB2"/>
    <w:rsid w:val="00AF0FD7"/>
    <w:rsid w:val="00AF1670"/>
    <w:rsid w:val="00AF1CAE"/>
    <w:rsid w:val="00AF2005"/>
    <w:rsid w:val="00AF25E3"/>
    <w:rsid w:val="00AF313A"/>
    <w:rsid w:val="00AF3413"/>
    <w:rsid w:val="00AF3418"/>
    <w:rsid w:val="00AF3AC6"/>
    <w:rsid w:val="00AF3C48"/>
    <w:rsid w:val="00AF3F84"/>
    <w:rsid w:val="00AF471F"/>
    <w:rsid w:val="00AF4A00"/>
    <w:rsid w:val="00AF4B3E"/>
    <w:rsid w:val="00AF4FA5"/>
    <w:rsid w:val="00AF5DF4"/>
    <w:rsid w:val="00AF6075"/>
    <w:rsid w:val="00AF62AA"/>
    <w:rsid w:val="00AF6739"/>
    <w:rsid w:val="00AF74DE"/>
    <w:rsid w:val="00AF7764"/>
    <w:rsid w:val="00AF77BC"/>
    <w:rsid w:val="00AF78DB"/>
    <w:rsid w:val="00AF7941"/>
    <w:rsid w:val="00AF7B11"/>
    <w:rsid w:val="00AF7C12"/>
    <w:rsid w:val="00AF7C1A"/>
    <w:rsid w:val="00AF7CAD"/>
    <w:rsid w:val="00AF7ED0"/>
    <w:rsid w:val="00B007A4"/>
    <w:rsid w:val="00B00FBC"/>
    <w:rsid w:val="00B01757"/>
    <w:rsid w:val="00B01E16"/>
    <w:rsid w:val="00B0200F"/>
    <w:rsid w:val="00B020E0"/>
    <w:rsid w:val="00B024EC"/>
    <w:rsid w:val="00B029EF"/>
    <w:rsid w:val="00B03580"/>
    <w:rsid w:val="00B037D3"/>
    <w:rsid w:val="00B039CA"/>
    <w:rsid w:val="00B03B76"/>
    <w:rsid w:val="00B03C4E"/>
    <w:rsid w:val="00B03FA6"/>
    <w:rsid w:val="00B043FC"/>
    <w:rsid w:val="00B0471C"/>
    <w:rsid w:val="00B04BE3"/>
    <w:rsid w:val="00B04C30"/>
    <w:rsid w:val="00B04C7D"/>
    <w:rsid w:val="00B053D4"/>
    <w:rsid w:val="00B05404"/>
    <w:rsid w:val="00B05848"/>
    <w:rsid w:val="00B0588C"/>
    <w:rsid w:val="00B05CFF"/>
    <w:rsid w:val="00B060B5"/>
    <w:rsid w:val="00B0661C"/>
    <w:rsid w:val="00B06CA3"/>
    <w:rsid w:val="00B06CD5"/>
    <w:rsid w:val="00B06F8F"/>
    <w:rsid w:val="00B07409"/>
    <w:rsid w:val="00B07438"/>
    <w:rsid w:val="00B1007D"/>
    <w:rsid w:val="00B108E9"/>
    <w:rsid w:val="00B10E3D"/>
    <w:rsid w:val="00B10E4C"/>
    <w:rsid w:val="00B110B9"/>
    <w:rsid w:val="00B1113F"/>
    <w:rsid w:val="00B11187"/>
    <w:rsid w:val="00B11430"/>
    <w:rsid w:val="00B11B8E"/>
    <w:rsid w:val="00B1296A"/>
    <w:rsid w:val="00B12B89"/>
    <w:rsid w:val="00B12C25"/>
    <w:rsid w:val="00B13513"/>
    <w:rsid w:val="00B1380F"/>
    <w:rsid w:val="00B13847"/>
    <w:rsid w:val="00B13901"/>
    <w:rsid w:val="00B13BA0"/>
    <w:rsid w:val="00B13C7D"/>
    <w:rsid w:val="00B13E2B"/>
    <w:rsid w:val="00B142F7"/>
    <w:rsid w:val="00B14DD4"/>
    <w:rsid w:val="00B14EB7"/>
    <w:rsid w:val="00B1507D"/>
    <w:rsid w:val="00B15354"/>
    <w:rsid w:val="00B1538D"/>
    <w:rsid w:val="00B15745"/>
    <w:rsid w:val="00B1588D"/>
    <w:rsid w:val="00B15E17"/>
    <w:rsid w:val="00B16191"/>
    <w:rsid w:val="00B16419"/>
    <w:rsid w:val="00B16F4C"/>
    <w:rsid w:val="00B16FF5"/>
    <w:rsid w:val="00B17012"/>
    <w:rsid w:val="00B170CA"/>
    <w:rsid w:val="00B1725B"/>
    <w:rsid w:val="00B173B1"/>
    <w:rsid w:val="00B17986"/>
    <w:rsid w:val="00B17C81"/>
    <w:rsid w:val="00B17F15"/>
    <w:rsid w:val="00B20053"/>
    <w:rsid w:val="00B20515"/>
    <w:rsid w:val="00B20540"/>
    <w:rsid w:val="00B2082B"/>
    <w:rsid w:val="00B20D0D"/>
    <w:rsid w:val="00B211BD"/>
    <w:rsid w:val="00B21450"/>
    <w:rsid w:val="00B217A3"/>
    <w:rsid w:val="00B21915"/>
    <w:rsid w:val="00B21929"/>
    <w:rsid w:val="00B21DDC"/>
    <w:rsid w:val="00B221DB"/>
    <w:rsid w:val="00B22D17"/>
    <w:rsid w:val="00B2311E"/>
    <w:rsid w:val="00B23602"/>
    <w:rsid w:val="00B23660"/>
    <w:rsid w:val="00B23F0F"/>
    <w:rsid w:val="00B243ED"/>
    <w:rsid w:val="00B248FE"/>
    <w:rsid w:val="00B24C2F"/>
    <w:rsid w:val="00B24F3D"/>
    <w:rsid w:val="00B253A8"/>
    <w:rsid w:val="00B2557A"/>
    <w:rsid w:val="00B25603"/>
    <w:rsid w:val="00B25B0D"/>
    <w:rsid w:val="00B25CB5"/>
    <w:rsid w:val="00B2603F"/>
    <w:rsid w:val="00B262B6"/>
    <w:rsid w:val="00B264B9"/>
    <w:rsid w:val="00B266CD"/>
    <w:rsid w:val="00B26D78"/>
    <w:rsid w:val="00B26E3A"/>
    <w:rsid w:val="00B276AF"/>
    <w:rsid w:val="00B27FE0"/>
    <w:rsid w:val="00B30042"/>
    <w:rsid w:val="00B306F4"/>
    <w:rsid w:val="00B30D9F"/>
    <w:rsid w:val="00B30EB0"/>
    <w:rsid w:val="00B31100"/>
    <w:rsid w:val="00B3150F"/>
    <w:rsid w:val="00B31565"/>
    <w:rsid w:val="00B3162A"/>
    <w:rsid w:val="00B31AA5"/>
    <w:rsid w:val="00B31DD6"/>
    <w:rsid w:val="00B32655"/>
    <w:rsid w:val="00B33189"/>
    <w:rsid w:val="00B3373A"/>
    <w:rsid w:val="00B33794"/>
    <w:rsid w:val="00B339CB"/>
    <w:rsid w:val="00B33BE8"/>
    <w:rsid w:val="00B342F5"/>
    <w:rsid w:val="00B347D8"/>
    <w:rsid w:val="00B34830"/>
    <w:rsid w:val="00B3484F"/>
    <w:rsid w:val="00B34A6C"/>
    <w:rsid w:val="00B34A71"/>
    <w:rsid w:val="00B34ACC"/>
    <w:rsid w:val="00B34CC8"/>
    <w:rsid w:val="00B34D16"/>
    <w:rsid w:val="00B34E96"/>
    <w:rsid w:val="00B34FCA"/>
    <w:rsid w:val="00B3507C"/>
    <w:rsid w:val="00B350FD"/>
    <w:rsid w:val="00B3519F"/>
    <w:rsid w:val="00B353D2"/>
    <w:rsid w:val="00B358AF"/>
    <w:rsid w:val="00B360A8"/>
    <w:rsid w:val="00B36A10"/>
    <w:rsid w:val="00B36DAD"/>
    <w:rsid w:val="00B36FA6"/>
    <w:rsid w:val="00B37005"/>
    <w:rsid w:val="00B370D0"/>
    <w:rsid w:val="00B37163"/>
    <w:rsid w:val="00B37985"/>
    <w:rsid w:val="00B37AD8"/>
    <w:rsid w:val="00B37C63"/>
    <w:rsid w:val="00B37EBE"/>
    <w:rsid w:val="00B406E4"/>
    <w:rsid w:val="00B40B04"/>
    <w:rsid w:val="00B40CD8"/>
    <w:rsid w:val="00B40F8C"/>
    <w:rsid w:val="00B41260"/>
    <w:rsid w:val="00B414F5"/>
    <w:rsid w:val="00B41A89"/>
    <w:rsid w:val="00B41F51"/>
    <w:rsid w:val="00B42A7C"/>
    <w:rsid w:val="00B42A94"/>
    <w:rsid w:val="00B42C8F"/>
    <w:rsid w:val="00B43219"/>
    <w:rsid w:val="00B4343E"/>
    <w:rsid w:val="00B43524"/>
    <w:rsid w:val="00B438B4"/>
    <w:rsid w:val="00B43B3F"/>
    <w:rsid w:val="00B43ECC"/>
    <w:rsid w:val="00B4414C"/>
    <w:rsid w:val="00B442C6"/>
    <w:rsid w:val="00B444C4"/>
    <w:rsid w:val="00B44FBE"/>
    <w:rsid w:val="00B45532"/>
    <w:rsid w:val="00B45573"/>
    <w:rsid w:val="00B45812"/>
    <w:rsid w:val="00B45EA4"/>
    <w:rsid w:val="00B46978"/>
    <w:rsid w:val="00B46B78"/>
    <w:rsid w:val="00B4703C"/>
    <w:rsid w:val="00B4711C"/>
    <w:rsid w:val="00B4729D"/>
    <w:rsid w:val="00B47686"/>
    <w:rsid w:val="00B47AA5"/>
    <w:rsid w:val="00B506BE"/>
    <w:rsid w:val="00B50FE6"/>
    <w:rsid w:val="00B51113"/>
    <w:rsid w:val="00B513F5"/>
    <w:rsid w:val="00B5147F"/>
    <w:rsid w:val="00B51D3A"/>
    <w:rsid w:val="00B51FF3"/>
    <w:rsid w:val="00B52513"/>
    <w:rsid w:val="00B52A7B"/>
    <w:rsid w:val="00B52C98"/>
    <w:rsid w:val="00B53862"/>
    <w:rsid w:val="00B5389A"/>
    <w:rsid w:val="00B54040"/>
    <w:rsid w:val="00B5451E"/>
    <w:rsid w:val="00B547C2"/>
    <w:rsid w:val="00B54964"/>
    <w:rsid w:val="00B54CEC"/>
    <w:rsid w:val="00B54F09"/>
    <w:rsid w:val="00B54FA7"/>
    <w:rsid w:val="00B54FCD"/>
    <w:rsid w:val="00B5523B"/>
    <w:rsid w:val="00B5552B"/>
    <w:rsid w:val="00B5565B"/>
    <w:rsid w:val="00B55AC6"/>
    <w:rsid w:val="00B55CA2"/>
    <w:rsid w:val="00B562E7"/>
    <w:rsid w:val="00B568E0"/>
    <w:rsid w:val="00B569C6"/>
    <w:rsid w:val="00B571F4"/>
    <w:rsid w:val="00B5753A"/>
    <w:rsid w:val="00B57A6A"/>
    <w:rsid w:val="00B57B23"/>
    <w:rsid w:val="00B57E37"/>
    <w:rsid w:val="00B609D3"/>
    <w:rsid w:val="00B60C34"/>
    <w:rsid w:val="00B60D46"/>
    <w:rsid w:val="00B60DF5"/>
    <w:rsid w:val="00B6138C"/>
    <w:rsid w:val="00B618EA"/>
    <w:rsid w:val="00B6198D"/>
    <w:rsid w:val="00B61A13"/>
    <w:rsid w:val="00B61D01"/>
    <w:rsid w:val="00B6232F"/>
    <w:rsid w:val="00B62E44"/>
    <w:rsid w:val="00B62F62"/>
    <w:rsid w:val="00B633A8"/>
    <w:rsid w:val="00B63D1D"/>
    <w:rsid w:val="00B63D24"/>
    <w:rsid w:val="00B63E9B"/>
    <w:rsid w:val="00B63F3F"/>
    <w:rsid w:val="00B64091"/>
    <w:rsid w:val="00B641E0"/>
    <w:rsid w:val="00B64300"/>
    <w:rsid w:val="00B650A8"/>
    <w:rsid w:val="00B6521B"/>
    <w:rsid w:val="00B6548A"/>
    <w:rsid w:val="00B66268"/>
    <w:rsid w:val="00B66366"/>
    <w:rsid w:val="00B66653"/>
    <w:rsid w:val="00B6674F"/>
    <w:rsid w:val="00B66C26"/>
    <w:rsid w:val="00B66D3E"/>
    <w:rsid w:val="00B67619"/>
    <w:rsid w:val="00B67CF3"/>
    <w:rsid w:val="00B67F44"/>
    <w:rsid w:val="00B700C2"/>
    <w:rsid w:val="00B70719"/>
    <w:rsid w:val="00B70866"/>
    <w:rsid w:val="00B70D37"/>
    <w:rsid w:val="00B71336"/>
    <w:rsid w:val="00B716C3"/>
    <w:rsid w:val="00B7173A"/>
    <w:rsid w:val="00B719BB"/>
    <w:rsid w:val="00B71A11"/>
    <w:rsid w:val="00B71A94"/>
    <w:rsid w:val="00B71EC9"/>
    <w:rsid w:val="00B7248A"/>
    <w:rsid w:val="00B729FF"/>
    <w:rsid w:val="00B72A22"/>
    <w:rsid w:val="00B72B7B"/>
    <w:rsid w:val="00B72C00"/>
    <w:rsid w:val="00B72D6D"/>
    <w:rsid w:val="00B72EB8"/>
    <w:rsid w:val="00B73202"/>
    <w:rsid w:val="00B73C37"/>
    <w:rsid w:val="00B73EEF"/>
    <w:rsid w:val="00B74276"/>
    <w:rsid w:val="00B747B9"/>
    <w:rsid w:val="00B7480B"/>
    <w:rsid w:val="00B74B77"/>
    <w:rsid w:val="00B74D6B"/>
    <w:rsid w:val="00B758C7"/>
    <w:rsid w:val="00B75F82"/>
    <w:rsid w:val="00B762B5"/>
    <w:rsid w:val="00B76898"/>
    <w:rsid w:val="00B76DEC"/>
    <w:rsid w:val="00B7719A"/>
    <w:rsid w:val="00B771FA"/>
    <w:rsid w:val="00B77513"/>
    <w:rsid w:val="00B77835"/>
    <w:rsid w:val="00B77B46"/>
    <w:rsid w:val="00B77D09"/>
    <w:rsid w:val="00B77F52"/>
    <w:rsid w:val="00B80528"/>
    <w:rsid w:val="00B807ED"/>
    <w:rsid w:val="00B812FF"/>
    <w:rsid w:val="00B819CF"/>
    <w:rsid w:val="00B81AC5"/>
    <w:rsid w:val="00B81B73"/>
    <w:rsid w:val="00B81DCA"/>
    <w:rsid w:val="00B82068"/>
    <w:rsid w:val="00B8253F"/>
    <w:rsid w:val="00B82DC0"/>
    <w:rsid w:val="00B82DD7"/>
    <w:rsid w:val="00B8300D"/>
    <w:rsid w:val="00B83197"/>
    <w:rsid w:val="00B83420"/>
    <w:rsid w:val="00B83556"/>
    <w:rsid w:val="00B8365E"/>
    <w:rsid w:val="00B83A97"/>
    <w:rsid w:val="00B83DAD"/>
    <w:rsid w:val="00B83EAF"/>
    <w:rsid w:val="00B8440C"/>
    <w:rsid w:val="00B84429"/>
    <w:rsid w:val="00B84454"/>
    <w:rsid w:val="00B8450C"/>
    <w:rsid w:val="00B8519D"/>
    <w:rsid w:val="00B851EF"/>
    <w:rsid w:val="00B857D9"/>
    <w:rsid w:val="00B8678A"/>
    <w:rsid w:val="00B8683A"/>
    <w:rsid w:val="00B868A7"/>
    <w:rsid w:val="00B86ABD"/>
    <w:rsid w:val="00B86C93"/>
    <w:rsid w:val="00B87030"/>
    <w:rsid w:val="00B9029A"/>
    <w:rsid w:val="00B90980"/>
    <w:rsid w:val="00B910F6"/>
    <w:rsid w:val="00B91207"/>
    <w:rsid w:val="00B9132F"/>
    <w:rsid w:val="00B91804"/>
    <w:rsid w:val="00B91A47"/>
    <w:rsid w:val="00B91C4C"/>
    <w:rsid w:val="00B91DB1"/>
    <w:rsid w:val="00B91F5C"/>
    <w:rsid w:val="00B92315"/>
    <w:rsid w:val="00B92A66"/>
    <w:rsid w:val="00B92D30"/>
    <w:rsid w:val="00B930C2"/>
    <w:rsid w:val="00B932C4"/>
    <w:rsid w:val="00B93397"/>
    <w:rsid w:val="00B9355D"/>
    <w:rsid w:val="00B939EB"/>
    <w:rsid w:val="00B93B7B"/>
    <w:rsid w:val="00B93F7A"/>
    <w:rsid w:val="00B9501A"/>
    <w:rsid w:val="00B950D2"/>
    <w:rsid w:val="00B95354"/>
    <w:rsid w:val="00B953E9"/>
    <w:rsid w:val="00B95745"/>
    <w:rsid w:val="00B9599D"/>
    <w:rsid w:val="00B960DE"/>
    <w:rsid w:val="00B9624F"/>
    <w:rsid w:val="00B96703"/>
    <w:rsid w:val="00B96C3B"/>
    <w:rsid w:val="00B96C91"/>
    <w:rsid w:val="00B96CB0"/>
    <w:rsid w:val="00B96F81"/>
    <w:rsid w:val="00B97A5C"/>
    <w:rsid w:val="00B97A71"/>
    <w:rsid w:val="00BA0052"/>
    <w:rsid w:val="00BA0AA0"/>
    <w:rsid w:val="00BA0FF9"/>
    <w:rsid w:val="00BA12E7"/>
    <w:rsid w:val="00BA1475"/>
    <w:rsid w:val="00BA1635"/>
    <w:rsid w:val="00BA1636"/>
    <w:rsid w:val="00BA1AA5"/>
    <w:rsid w:val="00BA1CE3"/>
    <w:rsid w:val="00BA20BD"/>
    <w:rsid w:val="00BA2520"/>
    <w:rsid w:val="00BA2C9C"/>
    <w:rsid w:val="00BA2D75"/>
    <w:rsid w:val="00BA2DA7"/>
    <w:rsid w:val="00BA3601"/>
    <w:rsid w:val="00BA3732"/>
    <w:rsid w:val="00BA377A"/>
    <w:rsid w:val="00BA395B"/>
    <w:rsid w:val="00BA3EB2"/>
    <w:rsid w:val="00BA4633"/>
    <w:rsid w:val="00BA4756"/>
    <w:rsid w:val="00BA4C96"/>
    <w:rsid w:val="00BA50F8"/>
    <w:rsid w:val="00BA516C"/>
    <w:rsid w:val="00BA518A"/>
    <w:rsid w:val="00BA59BD"/>
    <w:rsid w:val="00BA5DEF"/>
    <w:rsid w:val="00BA5EC4"/>
    <w:rsid w:val="00BA6379"/>
    <w:rsid w:val="00BA6843"/>
    <w:rsid w:val="00BA6F9F"/>
    <w:rsid w:val="00BA7C9B"/>
    <w:rsid w:val="00BA7CE9"/>
    <w:rsid w:val="00BB0B58"/>
    <w:rsid w:val="00BB100D"/>
    <w:rsid w:val="00BB1027"/>
    <w:rsid w:val="00BB1450"/>
    <w:rsid w:val="00BB14CF"/>
    <w:rsid w:val="00BB177B"/>
    <w:rsid w:val="00BB2AED"/>
    <w:rsid w:val="00BB2D58"/>
    <w:rsid w:val="00BB3498"/>
    <w:rsid w:val="00BB381C"/>
    <w:rsid w:val="00BB3827"/>
    <w:rsid w:val="00BB3880"/>
    <w:rsid w:val="00BB4043"/>
    <w:rsid w:val="00BB4100"/>
    <w:rsid w:val="00BB4214"/>
    <w:rsid w:val="00BB4D9D"/>
    <w:rsid w:val="00BB4FAA"/>
    <w:rsid w:val="00BB5113"/>
    <w:rsid w:val="00BB5288"/>
    <w:rsid w:val="00BB52DF"/>
    <w:rsid w:val="00BB560F"/>
    <w:rsid w:val="00BB56D9"/>
    <w:rsid w:val="00BB5F9E"/>
    <w:rsid w:val="00BB61C4"/>
    <w:rsid w:val="00BB6EA9"/>
    <w:rsid w:val="00BB7249"/>
    <w:rsid w:val="00BC0034"/>
    <w:rsid w:val="00BC008A"/>
    <w:rsid w:val="00BC040C"/>
    <w:rsid w:val="00BC063F"/>
    <w:rsid w:val="00BC0789"/>
    <w:rsid w:val="00BC0923"/>
    <w:rsid w:val="00BC1213"/>
    <w:rsid w:val="00BC16C8"/>
    <w:rsid w:val="00BC1933"/>
    <w:rsid w:val="00BC1EB3"/>
    <w:rsid w:val="00BC23AA"/>
    <w:rsid w:val="00BC2ACC"/>
    <w:rsid w:val="00BC303C"/>
    <w:rsid w:val="00BC30E3"/>
    <w:rsid w:val="00BC34ED"/>
    <w:rsid w:val="00BC35F1"/>
    <w:rsid w:val="00BC391A"/>
    <w:rsid w:val="00BC3E69"/>
    <w:rsid w:val="00BC4846"/>
    <w:rsid w:val="00BC5594"/>
    <w:rsid w:val="00BC5781"/>
    <w:rsid w:val="00BC674B"/>
    <w:rsid w:val="00BC6ACF"/>
    <w:rsid w:val="00BC6D6E"/>
    <w:rsid w:val="00BC6F39"/>
    <w:rsid w:val="00BC7613"/>
    <w:rsid w:val="00BC7D23"/>
    <w:rsid w:val="00BD08C3"/>
    <w:rsid w:val="00BD0A0A"/>
    <w:rsid w:val="00BD0F5A"/>
    <w:rsid w:val="00BD17F0"/>
    <w:rsid w:val="00BD1872"/>
    <w:rsid w:val="00BD1C0F"/>
    <w:rsid w:val="00BD1CB2"/>
    <w:rsid w:val="00BD25EC"/>
    <w:rsid w:val="00BD2A83"/>
    <w:rsid w:val="00BD2CA4"/>
    <w:rsid w:val="00BD2F06"/>
    <w:rsid w:val="00BD2F4D"/>
    <w:rsid w:val="00BD2FC5"/>
    <w:rsid w:val="00BD350B"/>
    <w:rsid w:val="00BD361B"/>
    <w:rsid w:val="00BD37BF"/>
    <w:rsid w:val="00BD39D8"/>
    <w:rsid w:val="00BD3B29"/>
    <w:rsid w:val="00BD4981"/>
    <w:rsid w:val="00BD4A42"/>
    <w:rsid w:val="00BD4F12"/>
    <w:rsid w:val="00BD52DD"/>
    <w:rsid w:val="00BD5565"/>
    <w:rsid w:val="00BD5FA8"/>
    <w:rsid w:val="00BD6326"/>
    <w:rsid w:val="00BD6419"/>
    <w:rsid w:val="00BD6548"/>
    <w:rsid w:val="00BD65C5"/>
    <w:rsid w:val="00BD6D41"/>
    <w:rsid w:val="00BD74C2"/>
    <w:rsid w:val="00BD7A01"/>
    <w:rsid w:val="00BD7C48"/>
    <w:rsid w:val="00BD7C7A"/>
    <w:rsid w:val="00BD7CE1"/>
    <w:rsid w:val="00BE05E3"/>
    <w:rsid w:val="00BE0712"/>
    <w:rsid w:val="00BE07FE"/>
    <w:rsid w:val="00BE0BE3"/>
    <w:rsid w:val="00BE0E8B"/>
    <w:rsid w:val="00BE100F"/>
    <w:rsid w:val="00BE1628"/>
    <w:rsid w:val="00BE1DFB"/>
    <w:rsid w:val="00BE20AB"/>
    <w:rsid w:val="00BE220D"/>
    <w:rsid w:val="00BE220F"/>
    <w:rsid w:val="00BE23BF"/>
    <w:rsid w:val="00BE2541"/>
    <w:rsid w:val="00BE26F3"/>
    <w:rsid w:val="00BE27A0"/>
    <w:rsid w:val="00BE28D9"/>
    <w:rsid w:val="00BE2BF3"/>
    <w:rsid w:val="00BE2C35"/>
    <w:rsid w:val="00BE2CBC"/>
    <w:rsid w:val="00BE2E15"/>
    <w:rsid w:val="00BE3419"/>
    <w:rsid w:val="00BE3A6E"/>
    <w:rsid w:val="00BE3B2D"/>
    <w:rsid w:val="00BE3D8F"/>
    <w:rsid w:val="00BE3E4F"/>
    <w:rsid w:val="00BE3F85"/>
    <w:rsid w:val="00BE4112"/>
    <w:rsid w:val="00BE4479"/>
    <w:rsid w:val="00BE47CD"/>
    <w:rsid w:val="00BE4D00"/>
    <w:rsid w:val="00BE4D0B"/>
    <w:rsid w:val="00BE511B"/>
    <w:rsid w:val="00BE5223"/>
    <w:rsid w:val="00BE550B"/>
    <w:rsid w:val="00BE6165"/>
    <w:rsid w:val="00BE63B7"/>
    <w:rsid w:val="00BE63E9"/>
    <w:rsid w:val="00BE65E0"/>
    <w:rsid w:val="00BE7B13"/>
    <w:rsid w:val="00BE7E29"/>
    <w:rsid w:val="00BE7ED9"/>
    <w:rsid w:val="00BF0684"/>
    <w:rsid w:val="00BF0F76"/>
    <w:rsid w:val="00BF1411"/>
    <w:rsid w:val="00BF15D8"/>
    <w:rsid w:val="00BF19DC"/>
    <w:rsid w:val="00BF2269"/>
    <w:rsid w:val="00BF2DC0"/>
    <w:rsid w:val="00BF2E43"/>
    <w:rsid w:val="00BF2E8F"/>
    <w:rsid w:val="00BF2F0B"/>
    <w:rsid w:val="00BF32F4"/>
    <w:rsid w:val="00BF379A"/>
    <w:rsid w:val="00BF38C1"/>
    <w:rsid w:val="00BF3BD2"/>
    <w:rsid w:val="00BF3C26"/>
    <w:rsid w:val="00BF3C63"/>
    <w:rsid w:val="00BF40C7"/>
    <w:rsid w:val="00BF44F3"/>
    <w:rsid w:val="00BF4554"/>
    <w:rsid w:val="00BF4601"/>
    <w:rsid w:val="00BF46F4"/>
    <w:rsid w:val="00BF47C6"/>
    <w:rsid w:val="00BF48F9"/>
    <w:rsid w:val="00BF4C26"/>
    <w:rsid w:val="00BF4E81"/>
    <w:rsid w:val="00BF4F47"/>
    <w:rsid w:val="00BF5531"/>
    <w:rsid w:val="00BF61D5"/>
    <w:rsid w:val="00BF61F9"/>
    <w:rsid w:val="00BF6742"/>
    <w:rsid w:val="00BF6914"/>
    <w:rsid w:val="00BF6BC9"/>
    <w:rsid w:val="00BF6F93"/>
    <w:rsid w:val="00BF7C49"/>
    <w:rsid w:val="00BF7F6F"/>
    <w:rsid w:val="00BF7FF3"/>
    <w:rsid w:val="00C0008F"/>
    <w:rsid w:val="00C00204"/>
    <w:rsid w:val="00C006EA"/>
    <w:rsid w:val="00C00A03"/>
    <w:rsid w:val="00C00DED"/>
    <w:rsid w:val="00C01136"/>
    <w:rsid w:val="00C01585"/>
    <w:rsid w:val="00C0183B"/>
    <w:rsid w:val="00C01F76"/>
    <w:rsid w:val="00C021CD"/>
    <w:rsid w:val="00C02267"/>
    <w:rsid w:val="00C02421"/>
    <w:rsid w:val="00C0251B"/>
    <w:rsid w:val="00C02840"/>
    <w:rsid w:val="00C02B72"/>
    <w:rsid w:val="00C033A0"/>
    <w:rsid w:val="00C033A4"/>
    <w:rsid w:val="00C03426"/>
    <w:rsid w:val="00C0343D"/>
    <w:rsid w:val="00C03515"/>
    <w:rsid w:val="00C03996"/>
    <w:rsid w:val="00C03A36"/>
    <w:rsid w:val="00C03AF3"/>
    <w:rsid w:val="00C03D5C"/>
    <w:rsid w:val="00C04F8F"/>
    <w:rsid w:val="00C054AA"/>
    <w:rsid w:val="00C05882"/>
    <w:rsid w:val="00C05938"/>
    <w:rsid w:val="00C05ABE"/>
    <w:rsid w:val="00C05D71"/>
    <w:rsid w:val="00C07420"/>
    <w:rsid w:val="00C07983"/>
    <w:rsid w:val="00C07990"/>
    <w:rsid w:val="00C10019"/>
    <w:rsid w:val="00C107C0"/>
    <w:rsid w:val="00C108D3"/>
    <w:rsid w:val="00C10DB4"/>
    <w:rsid w:val="00C11143"/>
    <w:rsid w:val="00C11438"/>
    <w:rsid w:val="00C1165C"/>
    <w:rsid w:val="00C116D3"/>
    <w:rsid w:val="00C11C85"/>
    <w:rsid w:val="00C11CDA"/>
    <w:rsid w:val="00C1214A"/>
    <w:rsid w:val="00C128CC"/>
    <w:rsid w:val="00C12C64"/>
    <w:rsid w:val="00C13073"/>
    <w:rsid w:val="00C130BB"/>
    <w:rsid w:val="00C130F2"/>
    <w:rsid w:val="00C13108"/>
    <w:rsid w:val="00C13177"/>
    <w:rsid w:val="00C134DD"/>
    <w:rsid w:val="00C134FD"/>
    <w:rsid w:val="00C14B14"/>
    <w:rsid w:val="00C15655"/>
    <w:rsid w:val="00C15CA4"/>
    <w:rsid w:val="00C15D4A"/>
    <w:rsid w:val="00C15DDF"/>
    <w:rsid w:val="00C16646"/>
    <w:rsid w:val="00C16F79"/>
    <w:rsid w:val="00C173DC"/>
    <w:rsid w:val="00C17561"/>
    <w:rsid w:val="00C17A65"/>
    <w:rsid w:val="00C20028"/>
    <w:rsid w:val="00C2002F"/>
    <w:rsid w:val="00C20184"/>
    <w:rsid w:val="00C205AB"/>
    <w:rsid w:val="00C20AAA"/>
    <w:rsid w:val="00C20D22"/>
    <w:rsid w:val="00C21235"/>
    <w:rsid w:val="00C212E9"/>
    <w:rsid w:val="00C21B28"/>
    <w:rsid w:val="00C21C41"/>
    <w:rsid w:val="00C21EE4"/>
    <w:rsid w:val="00C222E6"/>
    <w:rsid w:val="00C223B0"/>
    <w:rsid w:val="00C224C8"/>
    <w:rsid w:val="00C22A60"/>
    <w:rsid w:val="00C22AE5"/>
    <w:rsid w:val="00C22D97"/>
    <w:rsid w:val="00C23039"/>
    <w:rsid w:val="00C234D4"/>
    <w:rsid w:val="00C2362D"/>
    <w:rsid w:val="00C23A11"/>
    <w:rsid w:val="00C23A7A"/>
    <w:rsid w:val="00C23B14"/>
    <w:rsid w:val="00C23B48"/>
    <w:rsid w:val="00C23D3E"/>
    <w:rsid w:val="00C2407A"/>
    <w:rsid w:val="00C2426D"/>
    <w:rsid w:val="00C24903"/>
    <w:rsid w:val="00C24EB8"/>
    <w:rsid w:val="00C25824"/>
    <w:rsid w:val="00C25C6E"/>
    <w:rsid w:val="00C25D68"/>
    <w:rsid w:val="00C26740"/>
    <w:rsid w:val="00C267C9"/>
    <w:rsid w:val="00C26916"/>
    <w:rsid w:val="00C26CA2"/>
    <w:rsid w:val="00C27561"/>
    <w:rsid w:val="00C27E16"/>
    <w:rsid w:val="00C27F23"/>
    <w:rsid w:val="00C30AB7"/>
    <w:rsid w:val="00C30D15"/>
    <w:rsid w:val="00C31509"/>
    <w:rsid w:val="00C3157F"/>
    <w:rsid w:val="00C31739"/>
    <w:rsid w:val="00C317FF"/>
    <w:rsid w:val="00C31D3B"/>
    <w:rsid w:val="00C31D60"/>
    <w:rsid w:val="00C32522"/>
    <w:rsid w:val="00C3260F"/>
    <w:rsid w:val="00C32ACA"/>
    <w:rsid w:val="00C32F8F"/>
    <w:rsid w:val="00C3320F"/>
    <w:rsid w:val="00C335CE"/>
    <w:rsid w:val="00C33966"/>
    <w:rsid w:val="00C33B8E"/>
    <w:rsid w:val="00C33B94"/>
    <w:rsid w:val="00C33C93"/>
    <w:rsid w:val="00C33E00"/>
    <w:rsid w:val="00C33E09"/>
    <w:rsid w:val="00C33F5D"/>
    <w:rsid w:val="00C34580"/>
    <w:rsid w:val="00C345AC"/>
    <w:rsid w:val="00C345DF"/>
    <w:rsid w:val="00C34A2E"/>
    <w:rsid w:val="00C34ABD"/>
    <w:rsid w:val="00C34CBE"/>
    <w:rsid w:val="00C34EF1"/>
    <w:rsid w:val="00C34F02"/>
    <w:rsid w:val="00C351D6"/>
    <w:rsid w:val="00C352BC"/>
    <w:rsid w:val="00C35655"/>
    <w:rsid w:val="00C357C2"/>
    <w:rsid w:val="00C359A4"/>
    <w:rsid w:val="00C35E04"/>
    <w:rsid w:val="00C364FF"/>
    <w:rsid w:val="00C3679C"/>
    <w:rsid w:val="00C36913"/>
    <w:rsid w:val="00C378AC"/>
    <w:rsid w:val="00C40094"/>
    <w:rsid w:val="00C40677"/>
    <w:rsid w:val="00C40D5F"/>
    <w:rsid w:val="00C4135B"/>
    <w:rsid w:val="00C41684"/>
    <w:rsid w:val="00C417DA"/>
    <w:rsid w:val="00C4192E"/>
    <w:rsid w:val="00C42E70"/>
    <w:rsid w:val="00C42FB4"/>
    <w:rsid w:val="00C43049"/>
    <w:rsid w:val="00C434E8"/>
    <w:rsid w:val="00C438AE"/>
    <w:rsid w:val="00C43CFB"/>
    <w:rsid w:val="00C44138"/>
    <w:rsid w:val="00C4446F"/>
    <w:rsid w:val="00C44749"/>
    <w:rsid w:val="00C447D4"/>
    <w:rsid w:val="00C447E5"/>
    <w:rsid w:val="00C44811"/>
    <w:rsid w:val="00C44925"/>
    <w:rsid w:val="00C449FE"/>
    <w:rsid w:val="00C44EE7"/>
    <w:rsid w:val="00C45018"/>
    <w:rsid w:val="00C45432"/>
    <w:rsid w:val="00C454BA"/>
    <w:rsid w:val="00C456BD"/>
    <w:rsid w:val="00C459BD"/>
    <w:rsid w:val="00C45CEC"/>
    <w:rsid w:val="00C46F86"/>
    <w:rsid w:val="00C46F94"/>
    <w:rsid w:val="00C4700B"/>
    <w:rsid w:val="00C47558"/>
    <w:rsid w:val="00C47743"/>
    <w:rsid w:val="00C47E40"/>
    <w:rsid w:val="00C502E7"/>
    <w:rsid w:val="00C5049E"/>
    <w:rsid w:val="00C50BC0"/>
    <w:rsid w:val="00C51323"/>
    <w:rsid w:val="00C51D24"/>
    <w:rsid w:val="00C51E76"/>
    <w:rsid w:val="00C52277"/>
    <w:rsid w:val="00C52354"/>
    <w:rsid w:val="00C52392"/>
    <w:rsid w:val="00C526BE"/>
    <w:rsid w:val="00C52742"/>
    <w:rsid w:val="00C5276B"/>
    <w:rsid w:val="00C52823"/>
    <w:rsid w:val="00C52A91"/>
    <w:rsid w:val="00C52D5F"/>
    <w:rsid w:val="00C52DBA"/>
    <w:rsid w:val="00C532DB"/>
    <w:rsid w:val="00C5334A"/>
    <w:rsid w:val="00C53358"/>
    <w:rsid w:val="00C533FE"/>
    <w:rsid w:val="00C53A41"/>
    <w:rsid w:val="00C53A65"/>
    <w:rsid w:val="00C53B0F"/>
    <w:rsid w:val="00C53CA2"/>
    <w:rsid w:val="00C53FB4"/>
    <w:rsid w:val="00C53FDB"/>
    <w:rsid w:val="00C5474F"/>
    <w:rsid w:val="00C54C82"/>
    <w:rsid w:val="00C54E69"/>
    <w:rsid w:val="00C5500A"/>
    <w:rsid w:val="00C55062"/>
    <w:rsid w:val="00C55318"/>
    <w:rsid w:val="00C5598B"/>
    <w:rsid w:val="00C559F4"/>
    <w:rsid w:val="00C55FFA"/>
    <w:rsid w:val="00C5674B"/>
    <w:rsid w:val="00C56F90"/>
    <w:rsid w:val="00C57043"/>
    <w:rsid w:val="00C57714"/>
    <w:rsid w:val="00C5771B"/>
    <w:rsid w:val="00C5783C"/>
    <w:rsid w:val="00C5791B"/>
    <w:rsid w:val="00C57974"/>
    <w:rsid w:val="00C57A59"/>
    <w:rsid w:val="00C57BD6"/>
    <w:rsid w:val="00C60328"/>
    <w:rsid w:val="00C6036C"/>
    <w:rsid w:val="00C6037B"/>
    <w:rsid w:val="00C60FD7"/>
    <w:rsid w:val="00C6108F"/>
    <w:rsid w:val="00C6176A"/>
    <w:rsid w:val="00C6226B"/>
    <w:rsid w:val="00C62565"/>
    <w:rsid w:val="00C62813"/>
    <w:rsid w:val="00C628E0"/>
    <w:rsid w:val="00C6298E"/>
    <w:rsid w:val="00C62B5C"/>
    <w:rsid w:val="00C62FBF"/>
    <w:rsid w:val="00C63478"/>
    <w:rsid w:val="00C6366B"/>
    <w:rsid w:val="00C63927"/>
    <w:rsid w:val="00C63BEA"/>
    <w:rsid w:val="00C63D2E"/>
    <w:rsid w:val="00C6441C"/>
    <w:rsid w:val="00C6445F"/>
    <w:rsid w:val="00C6510A"/>
    <w:rsid w:val="00C6558D"/>
    <w:rsid w:val="00C65A0C"/>
    <w:rsid w:val="00C65F2E"/>
    <w:rsid w:val="00C662A4"/>
    <w:rsid w:val="00C66632"/>
    <w:rsid w:val="00C669BA"/>
    <w:rsid w:val="00C66F7B"/>
    <w:rsid w:val="00C66F99"/>
    <w:rsid w:val="00C67010"/>
    <w:rsid w:val="00C67076"/>
    <w:rsid w:val="00C672F0"/>
    <w:rsid w:val="00C673FD"/>
    <w:rsid w:val="00C676D1"/>
    <w:rsid w:val="00C67702"/>
    <w:rsid w:val="00C67950"/>
    <w:rsid w:val="00C67EB9"/>
    <w:rsid w:val="00C700A1"/>
    <w:rsid w:val="00C70163"/>
    <w:rsid w:val="00C702D2"/>
    <w:rsid w:val="00C707B1"/>
    <w:rsid w:val="00C718C0"/>
    <w:rsid w:val="00C721AC"/>
    <w:rsid w:val="00C7250A"/>
    <w:rsid w:val="00C73477"/>
    <w:rsid w:val="00C7372B"/>
    <w:rsid w:val="00C7379A"/>
    <w:rsid w:val="00C737A6"/>
    <w:rsid w:val="00C739DE"/>
    <w:rsid w:val="00C740DA"/>
    <w:rsid w:val="00C7421E"/>
    <w:rsid w:val="00C74E4E"/>
    <w:rsid w:val="00C74E54"/>
    <w:rsid w:val="00C74FA8"/>
    <w:rsid w:val="00C75253"/>
    <w:rsid w:val="00C753B4"/>
    <w:rsid w:val="00C75866"/>
    <w:rsid w:val="00C75922"/>
    <w:rsid w:val="00C75BCF"/>
    <w:rsid w:val="00C7645E"/>
    <w:rsid w:val="00C76EE0"/>
    <w:rsid w:val="00C76FAA"/>
    <w:rsid w:val="00C7726C"/>
    <w:rsid w:val="00C77347"/>
    <w:rsid w:val="00C803DF"/>
    <w:rsid w:val="00C805CB"/>
    <w:rsid w:val="00C80772"/>
    <w:rsid w:val="00C80837"/>
    <w:rsid w:val="00C80C32"/>
    <w:rsid w:val="00C8116C"/>
    <w:rsid w:val="00C814FC"/>
    <w:rsid w:val="00C817DE"/>
    <w:rsid w:val="00C81EB1"/>
    <w:rsid w:val="00C82296"/>
    <w:rsid w:val="00C8244F"/>
    <w:rsid w:val="00C824C1"/>
    <w:rsid w:val="00C82556"/>
    <w:rsid w:val="00C82F2F"/>
    <w:rsid w:val="00C83478"/>
    <w:rsid w:val="00C83899"/>
    <w:rsid w:val="00C841A8"/>
    <w:rsid w:val="00C84379"/>
    <w:rsid w:val="00C845EF"/>
    <w:rsid w:val="00C84920"/>
    <w:rsid w:val="00C8499B"/>
    <w:rsid w:val="00C84A78"/>
    <w:rsid w:val="00C852E7"/>
    <w:rsid w:val="00C855F5"/>
    <w:rsid w:val="00C85626"/>
    <w:rsid w:val="00C858BB"/>
    <w:rsid w:val="00C85C0B"/>
    <w:rsid w:val="00C85E03"/>
    <w:rsid w:val="00C85F7D"/>
    <w:rsid w:val="00C86352"/>
    <w:rsid w:val="00C8643B"/>
    <w:rsid w:val="00C864CA"/>
    <w:rsid w:val="00C86551"/>
    <w:rsid w:val="00C868B5"/>
    <w:rsid w:val="00C868DE"/>
    <w:rsid w:val="00C86F01"/>
    <w:rsid w:val="00C86F5B"/>
    <w:rsid w:val="00C873B6"/>
    <w:rsid w:val="00C8778C"/>
    <w:rsid w:val="00C87E22"/>
    <w:rsid w:val="00C87E7D"/>
    <w:rsid w:val="00C9000F"/>
    <w:rsid w:val="00C90443"/>
    <w:rsid w:val="00C90546"/>
    <w:rsid w:val="00C90A3C"/>
    <w:rsid w:val="00C91128"/>
    <w:rsid w:val="00C915C6"/>
    <w:rsid w:val="00C9193B"/>
    <w:rsid w:val="00C91985"/>
    <w:rsid w:val="00C91C07"/>
    <w:rsid w:val="00C9206C"/>
    <w:rsid w:val="00C922D6"/>
    <w:rsid w:val="00C922E1"/>
    <w:rsid w:val="00C92323"/>
    <w:rsid w:val="00C92955"/>
    <w:rsid w:val="00C92AB3"/>
    <w:rsid w:val="00C92DCE"/>
    <w:rsid w:val="00C93A94"/>
    <w:rsid w:val="00C93CEE"/>
    <w:rsid w:val="00C93F92"/>
    <w:rsid w:val="00C94709"/>
    <w:rsid w:val="00C948CE"/>
    <w:rsid w:val="00C94937"/>
    <w:rsid w:val="00C94CC5"/>
    <w:rsid w:val="00C95078"/>
    <w:rsid w:val="00C960B7"/>
    <w:rsid w:val="00C96222"/>
    <w:rsid w:val="00C962A6"/>
    <w:rsid w:val="00C96548"/>
    <w:rsid w:val="00C96A2E"/>
    <w:rsid w:val="00C96F1F"/>
    <w:rsid w:val="00C970E7"/>
    <w:rsid w:val="00C976C1"/>
    <w:rsid w:val="00C97998"/>
    <w:rsid w:val="00C979C9"/>
    <w:rsid w:val="00C97B35"/>
    <w:rsid w:val="00C97C9D"/>
    <w:rsid w:val="00C97F27"/>
    <w:rsid w:val="00CA02B2"/>
    <w:rsid w:val="00CA0541"/>
    <w:rsid w:val="00CA1467"/>
    <w:rsid w:val="00CA17EA"/>
    <w:rsid w:val="00CA18A7"/>
    <w:rsid w:val="00CA1D1F"/>
    <w:rsid w:val="00CA1F29"/>
    <w:rsid w:val="00CA1FFA"/>
    <w:rsid w:val="00CA23B7"/>
    <w:rsid w:val="00CA27B5"/>
    <w:rsid w:val="00CA337E"/>
    <w:rsid w:val="00CA3CB5"/>
    <w:rsid w:val="00CA4961"/>
    <w:rsid w:val="00CA4DE0"/>
    <w:rsid w:val="00CA56C6"/>
    <w:rsid w:val="00CA60D5"/>
    <w:rsid w:val="00CA65BC"/>
    <w:rsid w:val="00CA6FAC"/>
    <w:rsid w:val="00CA7197"/>
    <w:rsid w:val="00CA7211"/>
    <w:rsid w:val="00CA7558"/>
    <w:rsid w:val="00CA759A"/>
    <w:rsid w:val="00CA7B7A"/>
    <w:rsid w:val="00CA7E4B"/>
    <w:rsid w:val="00CA7F72"/>
    <w:rsid w:val="00CA7F83"/>
    <w:rsid w:val="00CA7F9D"/>
    <w:rsid w:val="00CB00E9"/>
    <w:rsid w:val="00CB0110"/>
    <w:rsid w:val="00CB0597"/>
    <w:rsid w:val="00CB0C85"/>
    <w:rsid w:val="00CB1127"/>
    <w:rsid w:val="00CB158B"/>
    <w:rsid w:val="00CB2365"/>
    <w:rsid w:val="00CB25C4"/>
    <w:rsid w:val="00CB2807"/>
    <w:rsid w:val="00CB297B"/>
    <w:rsid w:val="00CB3105"/>
    <w:rsid w:val="00CB37DD"/>
    <w:rsid w:val="00CB3D57"/>
    <w:rsid w:val="00CB3F25"/>
    <w:rsid w:val="00CB4027"/>
    <w:rsid w:val="00CB41D3"/>
    <w:rsid w:val="00CB4866"/>
    <w:rsid w:val="00CB4A21"/>
    <w:rsid w:val="00CB4A9F"/>
    <w:rsid w:val="00CB53D6"/>
    <w:rsid w:val="00CB63EB"/>
    <w:rsid w:val="00CB6727"/>
    <w:rsid w:val="00CB678F"/>
    <w:rsid w:val="00CB6ADF"/>
    <w:rsid w:val="00CB6F9D"/>
    <w:rsid w:val="00CB7001"/>
    <w:rsid w:val="00CB716B"/>
    <w:rsid w:val="00CB71B1"/>
    <w:rsid w:val="00CB7308"/>
    <w:rsid w:val="00CB7328"/>
    <w:rsid w:val="00CB780D"/>
    <w:rsid w:val="00CB79E9"/>
    <w:rsid w:val="00CB7C6D"/>
    <w:rsid w:val="00CB7CED"/>
    <w:rsid w:val="00CB7E3C"/>
    <w:rsid w:val="00CB7EE6"/>
    <w:rsid w:val="00CC028B"/>
    <w:rsid w:val="00CC0892"/>
    <w:rsid w:val="00CC0BCA"/>
    <w:rsid w:val="00CC0C85"/>
    <w:rsid w:val="00CC1039"/>
    <w:rsid w:val="00CC127F"/>
    <w:rsid w:val="00CC1555"/>
    <w:rsid w:val="00CC1590"/>
    <w:rsid w:val="00CC1635"/>
    <w:rsid w:val="00CC17FA"/>
    <w:rsid w:val="00CC2616"/>
    <w:rsid w:val="00CC299D"/>
    <w:rsid w:val="00CC2CFB"/>
    <w:rsid w:val="00CC2DF0"/>
    <w:rsid w:val="00CC335C"/>
    <w:rsid w:val="00CC33E3"/>
    <w:rsid w:val="00CC3A5B"/>
    <w:rsid w:val="00CC3B9E"/>
    <w:rsid w:val="00CC3D7B"/>
    <w:rsid w:val="00CC3D7C"/>
    <w:rsid w:val="00CC3E9C"/>
    <w:rsid w:val="00CC409B"/>
    <w:rsid w:val="00CC4217"/>
    <w:rsid w:val="00CC44B7"/>
    <w:rsid w:val="00CC4838"/>
    <w:rsid w:val="00CC4A60"/>
    <w:rsid w:val="00CC4BFF"/>
    <w:rsid w:val="00CC53D8"/>
    <w:rsid w:val="00CC573E"/>
    <w:rsid w:val="00CC5AD3"/>
    <w:rsid w:val="00CC5F16"/>
    <w:rsid w:val="00CC672F"/>
    <w:rsid w:val="00CC6AF6"/>
    <w:rsid w:val="00CC6FEA"/>
    <w:rsid w:val="00CC6FF8"/>
    <w:rsid w:val="00CC7722"/>
    <w:rsid w:val="00CC7904"/>
    <w:rsid w:val="00CC7AC1"/>
    <w:rsid w:val="00CC7E59"/>
    <w:rsid w:val="00CD0ADA"/>
    <w:rsid w:val="00CD0B0B"/>
    <w:rsid w:val="00CD0F2D"/>
    <w:rsid w:val="00CD1086"/>
    <w:rsid w:val="00CD1294"/>
    <w:rsid w:val="00CD1747"/>
    <w:rsid w:val="00CD18A9"/>
    <w:rsid w:val="00CD1AEF"/>
    <w:rsid w:val="00CD1F0E"/>
    <w:rsid w:val="00CD1F1D"/>
    <w:rsid w:val="00CD1F8B"/>
    <w:rsid w:val="00CD1FA1"/>
    <w:rsid w:val="00CD2655"/>
    <w:rsid w:val="00CD280C"/>
    <w:rsid w:val="00CD2854"/>
    <w:rsid w:val="00CD29F1"/>
    <w:rsid w:val="00CD2E29"/>
    <w:rsid w:val="00CD326B"/>
    <w:rsid w:val="00CD4043"/>
    <w:rsid w:val="00CD4A76"/>
    <w:rsid w:val="00CD4CD7"/>
    <w:rsid w:val="00CD4DC0"/>
    <w:rsid w:val="00CD5182"/>
    <w:rsid w:val="00CD523E"/>
    <w:rsid w:val="00CD55D8"/>
    <w:rsid w:val="00CD56F0"/>
    <w:rsid w:val="00CD59BE"/>
    <w:rsid w:val="00CD61D4"/>
    <w:rsid w:val="00CD62D4"/>
    <w:rsid w:val="00CD6632"/>
    <w:rsid w:val="00CD67A9"/>
    <w:rsid w:val="00CD6A05"/>
    <w:rsid w:val="00CD6AD2"/>
    <w:rsid w:val="00CD6B24"/>
    <w:rsid w:val="00CD776A"/>
    <w:rsid w:val="00CD7A3A"/>
    <w:rsid w:val="00CD7ADA"/>
    <w:rsid w:val="00CD7B45"/>
    <w:rsid w:val="00CD7FB1"/>
    <w:rsid w:val="00CE04E8"/>
    <w:rsid w:val="00CE12BD"/>
    <w:rsid w:val="00CE16C5"/>
    <w:rsid w:val="00CE176C"/>
    <w:rsid w:val="00CE2216"/>
    <w:rsid w:val="00CE23F4"/>
    <w:rsid w:val="00CE2512"/>
    <w:rsid w:val="00CE2967"/>
    <w:rsid w:val="00CE2A7E"/>
    <w:rsid w:val="00CE2CEC"/>
    <w:rsid w:val="00CE31FF"/>
    <w:rsid w:val="00CE332C"/>
    <w:rsid w:val="00CE3FC4"/>
    <w:rsid w:val="00CE5366"/>
    <w:rsid w:val="00CE55DF"/>
    <w:rsid w:val="00CE56D7"/>
    <w:rsid w:val="00CE599B"/>
    <w:rsid w:val="00CE5ADC"/>
    <w:rsid w:val="00CE5C05"/>
    <w:rsid w:val="00CE5C8F"/>
    <w:rsid w:val="00CE5F7C"/>
    <w:rsid w:val="00CE5FEB"/>
    <w:rsid w:val="00CE600C"/>
    <w:rsid w:val="00CE6482"/>
    <w:rsid w:val="00CE64DB"/>
    <w:rsid w:val="00CE660B"/>
    <w:rsid w:val="00CE6697"/>
    <w:rsid w:val="00CE674B"/>
    <w:rsid w:val="00CE6788"/>
    <w:rsid w:val="00CE748B"/>
    <w:rsid w:val="00CE7857"/>
    <w:rsid w:val="00CE78BE"/>
    <w:rsid w:val="00CE7E95"/>
    <w:rsid w:val="00CF0344"/>
    <w:rsid w:val="00CF0E8E"/>
    <w:rsid w:val="00CF15C4"/>
    <w:rsid w:val="00CF16C3"/>
    <w:rsid w:val="00CF194D"/>
    <w:rsid w:val="00CF19AD"/>
    <w:rsid w:val="00CF1A0A"/>
    <w:rsid w:val="00CF22CC"/>
    <w:rsid w:val="00CF2671"/>
    <w:rsid w:val="00CF32F2"/>
    <w:rsid w:val="00CF35D5"/>
    <w:rsid w:val="00CF3818"/>
    <w:rsid w:val="00CF3A2C"/>
    <w:rsid w:val="00CF3BC6"/>
    <w:rsid w:val="00CF3D34"/>
    <w:rsid w:val="00CF3E58"/>
    <w:rsid w:val="00CF43A5"/>
    <w:rsid w:val="00CF4E04"/>
    <w:rsid w:val="00CF5269"/>
    <w:rsid w:val="00CF52CE"/>
    <w:rsid w:val="00CF597D"/>
    <w:rsid w:val="00CF5D4F"/>
    <w:rsid w:val="00CF5DA1"/>
    <w:rsid w:val="00CF5DB0"/>
    <w:rsid w:val="00CF61D5"/>
    <w:rsid w:val="00CF63FD"/>
    <w:rsid w:val="00CF6726"/>
    <w:rsid w:val="00CF73F0"/>
    <w:rsid w:val="00CF79B4"/>
    <w:rsid w:val="00CF7A4B"/>
    <w:rsid w:val="00CF7AB6"/>
    <w:rsid w:val="00CF7B3E"/>
    <w:rsid w:val="00CF7F04"/>
    <w:rsid w:val="00D005C9"/>
    <w:rsid w:val="00D00710"/>
    <w:rsid w:val="00D00C1E"/>
    <w:rsid w:val="00D01000"/>
    <w:rsid w:val="00D011A0"/>
    <w:rsid w:val="00D01286"/>
    <w:rsid w:val="00D014A6"/>
    <w:rsid w:val="00D016E5"/>
    <w:rsid w:val="00D01CB6"/>
    <w:rsid w:val="00D01D38"/>
    <w:rsid w:val="00D01F5E"/>
    <w:rsid w:val="00D02103"/>
    <w:rsid w:val="00D02378"/>
    <w:rsid w:val="00D0277E"/>
    <w:rsid w:val="00D02857"/>
    <w:rsid w:val="00D02AAC"/>
    <w:rsid w:val="00D02CBA"/>
    <w:rsid w:val="00D039AE"/>
    <w:rsid w:val="00D03DE0"/>
    <w:rsid w:val="00D03ECA"/>
    <w:rsid w:val="00D04429"/>
    <w:rsid w:val="00D04A80"/>
    <w:rsid w:val="00D04AB9"/>
    <w:rsid w:val="00D05401"/>
    <w:rsid w:val="00D05597"/>
    <w:rsid w:val="00D0660C"/>
    <w:rsid w:val="00D0719C"/>
    <w:rsid w:val="00D07CB1"/>
    <w:rsid w:val="00D10535"/>
    <w:rsid w:val="00D10548"/>
    <w:rsid w:val="00D10695"/>
    <w:rsid w:val="00D10865"/>
    <w:rsid w:val="00D10A80"/>
    <w:rsid w:val="00D113FC"/>
    <w:rsid w:val="00D11570"/>
    <w:rsid w:val="00D11C41"/>
    <w:rsid w:val="00D120AB"/>
    <w:rsid w:val="00D12784"/>
    <w:rsid w:val="00D127FE"/>
    <w:rsid w:val="00D13A6D"/>
    <w:rsid w:val="00D14A15"/>
    <w:rsid w:val="00D14A82"/>
    <w:rsid w:val="00D14B31"/>
    <w:rsid w:val="00D14D70"/>
    <w:rsid w:val="00D1515A"/>
    <w:rsid w:val="00D15339"/>
    <w:rsid w:val="00D160F9"/>
    <w:rsid w:val="00D168E3"/>
    <w:rsid w:val="00D16B11"/>
    <w:rsid w:val="00D177CA"/>
    <w:rsid w:val="00D17A5C"/>
    <w:rsid w:val="00D17EF8"/>
    <w:rsid w:val="00D2086D"/>
    <w:rsid w:val="00D20956"/>
    <w:rsid w:val="00D21065"/>
    <w:rsid w:val="00D219F0"/>
    <w:rsid w:val="00D21B5B"/>
    <w:rsid w:val="00D21B9A"/>
    <w:rsid w:val="00D22185"/>
    <w:rsid w:val="00D22466"/>
    <w:rsid w:val="00D22E39"/>
    <w:rsid w:val="00D23123"/>
    <w:rsid w:val="00D23511"/>
    <w:rsid w:val="00D235B1"/>
    <w:rsid w:val="00D239D8"/>
    <w:rsid w:val="00D23A35"/>
    <w:rsid w:val="00D23D59"/>
    <w:rsid w:val="00D2455D"/>
    <w:rsid w:val="00D24A01"/>
    <w:rsid w:val="00D24F7C"/>
    <w:rsid w:val="00D25417"/>
    <w:rsid w:val="00D2591E"/>
    <w:rsid w:val="00D25E3E"/>
    <w:rsid w:val="00D264B8"/>
    <w:rsid w:val="00D2655D"/>
    <w:rsid w:val="00D26831"/>
    <w:rsid w:val="00D26BB1"/>
    <w:rsid w:val="00D26CF6"/>
    <w:rsid w:val="00D26ED8"/>
    <w:rsid w:val="00D26F27"/>
    <w:rsid w:val="00D276CB"/>
    <w:rsid w:val="00D2792F"/>
    <w:rsid w:val="00D279F4"/>
    <w:rsid w:val="00D279F7"/>
    <w:rsid w:val="00D27B14"/>
    <w:rsid w:val="00D30EB6"/>
    <w:rsid w:val="00D312A8"/>
    <w:rsid w:val="00D312D8"/>
    <w:rsid w:val="00D316BD"/>
    <w:rsid w:val="00D31A3A"/>
    <w:rsid w:val="00D31A68"/>
    <w:rsid w:val="00D31DEC"/>
    <w:rsid w:val="00D320B1"/>
    <w:rsid w:val="00D322A6"/>
    <w:rsid w:val="00D3275A"/>
    <w:rsid w:val="00D32B2A"/>
    <w:rsid w:val="00D32DD3"/>
    <w:rsid w:val="00D32E7D"/>
    <w:rsid w:val="00D33144"/>
    <w:rsid w:val="00D3321E"/>
    <w:rsid w:val="00D33A82"/>
    <w:rsid w:val="00D33D26"/>
    <w:rsid w:val="00D33E1C"/>
    <w:rsid w:val="00D341C2"/>
    <w:rsid w:val="00D34EDE"/>
    <w:rsid w:val="00D3556C"/>
    <w:rsid w:val="00D35619"/>
    <w:rsid w:val="00D356CA"/>
    <w:rsid w:val="00D36021"/>
    <w:rsid w:val="00D3633E"/>
    <w:rsid w:val="00D36448"/>
    <w:rsid w:val="00D36A1F"/>
    <w:rsid w:val="00D36C4F"/>
    <w:rsid w:val="00D36C72"/>
    <w:rsid w:val="00D36E4A"/>
    <w:rsid w:val="00D376DC"/>
    <w:rsid w:val="00D3777D"/>
    <w:rsid w:val="00D37C5C"/>
    <w:rsid w:val="00D40041"/>
    <w:rsid w:val="00D40462"/>
    <w:rsid w:val="00D40E1A"/>
    <w:rsid w:val="00D40E67"/>
    <w:rsid w:val="00D40ECD"/>
    <w:rsid w:val="00D4167B"/>
    <w:rsid w:val="00D4173F"/>
    <w:rsid w:val="00D41750"/>
    <w:rsid w:val="00D4186C"/>
    <w:rsid w:val="00D41A3F"/>
    <w:rsid w:val="00D41E2D"/>
    <w:rsid w:val="00D41FD7"/>
    <w:rsid w:val="00D425B3"/>
    <w:rsid w:val="00D42739"/>
    <w:rsid w:val="00D42862"/>
    <w:rsid w:val="00D43067"/>
    <w:rsid w:val="00D432D3"/>
    <w:rsid w:val="00D43522"/>
    <w:rsid w:val="00D436D7"/>
    <w:rsid w:val="00D436EA"/>
    <w:rsid w:val="00D43C16"/>
    <w:rsid w:val="00D44847"/>
    <w:rsid w:val="00D45174"/>
    <w:rsid w:val="00D451CB"/>
    <w:rsid w:val="00D45B24"/>
    <w:rsid w:val="00D45C6E"/>
    <w:rsid w:val="00D46133"/>
    <w:rsid w:val="00D46241"/>
    <w:rsid w:val="00D463F8"/>
    <w:rsid w:val="00D468D6"/>
    <w:rsid w:val="00D46B14"/>
    <w:rsid w:val="00D46C2B"/>
    <w:rsid w:val="00D47307"/>
    <w:rsid w:val="00D4762B"/>
    <w:rsid w:val="00D47741"/>
    <w:rsid w:val="00D50598"/>
    <w:rsid w:val="00D5094C"/>
    <w:rsid w:val="00D50A01"/>
    <w:rsid w:val="00D50F6E"/>
    <w:rsid w:val="00D5124D"/>
    <w:rsid w:val="00D5141C"/>
    <w:rsid w:val="00D51471"/>
    <w:rsid w:val="00D51519"/>
    <w:rsid w:val="00D51BE0"/>
    <w:rsid w:val="00D51CBE"/>
    <w:rsid w:val="00D51CC0"/>
    <w:rsid w:val="00D525A6"/>
    <w:rsid w:val="00D528A3"/>
    <w:rsid w:val="00D529E8"/>
    <w:rsid w:val="00D5368C"/>
    <w:rsid w:val="00D53808"/>
    <w:rsid w:val="00D53EDD"/>
    <w:rsid w:val="00D54029"/>
    <w:rsid w:val="00D54161"/>
    <w:rsid w:val="00D5416D"/>
    <w:rsid w:val="00D54C6C"/>
    <w:rsid w:val="00D5597F"/>
    <w:rsid w:val="00D56582"/>
    <w:rsid w:val="00D565FE"/>
    <w:rsid w:val="00D5662B"/>
    <w:rsid w:val="00D576A2"/>
    <w:rsid w:val="00D576E2"/>
    <w:rsid w:val="00D576EF"/>
    <w:rsid w:val="00D578D8"/>
    <w:rsid w:val="00D57C10"/>
    <w:rsid w:val="00D57DCA"/>
    <w:rsid w:val="00D60009"/>
    <w:rsid w:val="00D6031B"/>
    <w:rsid w:val="00D60FA9"/>
    <w:rsid w:val="00D610A5"/>
    <w:rsid w:val="00D619E7"/>
    <w:rsid w:val="00D61B73"/>
    <w:rsid w:val="00D61C14"/>
    <w:rsid w:val="00D61D47"/>
    <w:rsid w:val="00D62068"/>
    <w:rsid w:val="00D6256C"/>
    <w:rsid w:val="00D62B18"/>
    <w:rsid w:val="00D62D31"/>
    <w:rsid w:val="00D630AB"/>
    <w:rsid w:val="00D63493"/>
    <w:rsid w:val="00D63995"/>
    <w:rsid w:val="00D641D1"/>
    <w:rsid w:val="00D6455A"/>
    <w:rsid w:val="00D64CD1"/>
    <w:rsid w:val="00D650A5"/>
    <w:rsid w:val="00D650C3"/>
    <w:rsid w:val="00D654C0"/>
    <w:rsid w:val="00D654C5"/>
    <w:rsid w:val="00D659AB"/>
    <w:rsid w:val="00D66165"/>
    <w:rsid w:val="00D6661D"/>
    <w:rsid w:val="00D66641"/>
    <w:rsid w:val="00D66E7D"/>
    <w:rsid w:val="00D6706C"/>
    <w:rsid w:val="00D674FF"/>
    <w:rsid w:val="00D676E5"/>
    <w:rsid w:val="00D67AE2"/>
    <w:rsid w:val="00D67C46"/>
    <w:rsid w:val="00D67FE3"/>
    <w:rsid w:val="00D70188"/>
    <w:rsid w:val="00D71141"/>
    <w:rsid w:val="00D71186"/>
    <w:rsid w:val="00D71F83"/>
    <w:rsid w:val="00D72720"/>
    <w:rsid w:val="00D727F0"/>
    <w:rsid w:val="00D728B5"/>
    <w:rsid w:val="00D73125"/>
    <w:rsid w:val="00D73320"/>
    <w:rsid w:val="00D73816"/>
    <w:rsid w:val="00D738A7"/>
    <w:rsid w:val="00D73F79"/>
    <w:rsid w:val="00D742B4"/>
    <w:rsid w:val="00D7432E"/>
    <w:rsid w:val="00D74532"/>
    <w:rsid w:val="00D7509C"/>
    <w:rsid w:val="00D753F4"/>
    <w:rsid w:val="00D75745"/>
    <w:rsid w:val="00D75BB8"/>
    <w:rsid w:val="00D761A9"/>
    <w:rsid w:val="00D76469"/>
    <w:rsid w:val="00D7697A"/>
    <w:rsid w:val="00D76ADB"/>
    <w:rsid w:val="00D76B7B"/>
    <w:rsid w:val="00D7730C"/>
    <w:rsid w:val="00D7735B"/>
    <w:rsid w:val="00D77852"/>
    <w:rsid w:val="00D77981"/>
    <w:rsid w:val="00D77A88"/>
    <w:rsid w:val="00D77E70"/>
    <w:rsid w:val="00D77F1F"/>
    <w:rsid w:val="00D77F37"/>
    <w:rsid w:val="00D80B87"/>
    <w:rsid w:val="00D811F6"/>
    <w:rsid w:val="00D8128A"/>
    <w:rsid w:val="00D814D3"/>
    <w:rsid w:val="00D81A7E"/>
    <w:rsid w:val="00D81DB6"/>
    <w:rsid w:val="00D8201A"/>
    <w:rsid w:val="00D82265"/>
    <w:rsid w:val="00D8269C"/>
    <w:rsid w:val="00D82898"/>
    <w:rsid w:val="00D82E18"/>
    <w:rsid w:val="00D831F4"/>
    <w:rsid w:val="00D83B78"/>
    <w:rsid w:val="00D83D4D"/>
    <w:rsid w:val="00D84296"/>
    <w:rsid w:val="00D8437B"/>
    <w:rsid w:val="00D845AB"/>
    <w:rsid w:val="00D8491D"/>
    <w:rsid w:val="00D84C30"/>
    <w:rsid w:val="00D84CC6"/>
    <w:rsid w:val="00D85313"/>
    <w:rsid w:val="00D853C0"/>
    <w:rsid w:val="00D85977"/>
    <w:rsid w:val="00D85AD5"/>
    <w:rsid w:val="00D861BF"/>
    <w:rsid w:val="00D8632A"/>
    <w:rsid w:val="00D869C4"/>
    <w:rsid w:val="00D8743E"/>
    <w:rsid w:val="00D874BA"/>
    <w:rsid w:val="00D87B53"/>
    <w:rsid w:val="00D908E3"/>
    <w:rsid w:val="00D909EB"/>
    <w:rsid w:val="00D90A5F"/>
    <w:rsid w:val="00D90DD5"/>
    <w:rsid w:val="00D90EE0"/>
    <w:rsid w:val="00D90F3C"/>
    <w:rsid w:val="00D9132C"/>
    <w:rsid w:val="00D91860"/>
    <w:rsid w:val="00D91888"/>
    <w:rsid w:val="00D918BE"/>
    <w:rsid w:val="00D91AC7"/>
    <w:rsid w:val="00D91E77"/>
    <w:rsid w:val="00D92347"/>
    <w:rsid w:val="00D92A86"/>
    <w:rsid w:val="00D92DE6"/>
    <w:rsid w:val="00D9320D"/>
    <w:rsid w:val="00D93235"/>
    <w:rsid w:val="00D937A8"/>
    <w:rsid w:val="00D93AB7"/>
    <w:rsid w:val="00D945EB"/>
    <w:rsid w:val="00D945FE"/>
    <w:rsid w:val="00D947A4"/>
    <w:rsid w:val="00D94800"/>
    <w:rsid w:val="00D9481B"/>
    <w:rsid w:val="00D94DBE"/>
    <w:rsid w:val="00D9567B"/>
    <w:rsid w:val="00D957DF"/>
    <w:rsid w:val="00D95DE6"/>
    <w:rsid w:val="00D95E03"/>
    <w:rsid w:val="00D95E78"/>
    <w:rsid w:val="00D96018"/>
    <w:rsid w:val="00D962AA"/>
    <w:rsid w:val="00D96CAD"/>
    <w:rsid w:val="00D96E34"/>
    <w:rsid w:val="00D96ECC"/>
    <w:rsid w:val="00D96F84"/>
    <w:rsid w:val="00D9768E"/>
    <w:rsid w:val="00D97995"/>
    <w:rsid w:val="00D979A0"/>
    <w:rsid w:val="00D97DDF"/>
    <w:rsid w:val="00DA0014"/>
    <w:rsid w:val="00DA00D5"/>
    <w:rsid w:val="00DA0572"/>
    <w:rsid w:val="00DA0BC5"/>
    <w:rsid w:val="00DA0C0D"/>
    <w:rsid w:val="00DA124E"/>
    <w:rsid w:val="00DA12F9"/>
    <w:rsid w:val="00DA13B9"/>
    <w:rsid w:val="00DA17E8"/>
    <w:rsid w:val="00DA1806"/>
    <w:rsid w:val="00DA1919"/>
    <w:rsid w:val="00DA1B56"/>
    <w:rsid w:val="00DA213B"/>
    <w:rsid w:val="00DA2663"/>
    <w:rsid w:val="00DA28FE"/>
    <w:rsid w:val="00DA29A4"/>
    <w:rsid w:val="00DA359F"/>
    <w:rsid w:val="00DA3776"/>
    <w:rsid w:val="00DA3AB2"/>
    <w:rsid w:val="00DA4057"/>
    <w:rsid w:val="00DA4662"/>
    <w:rsid w:val="00DA4CF3"/>
    <w:rsid w:val="00DA4D7E"/>
    <w:rsid w:val="00DA4D8D"/>
    <w:rsid w:val="00DA4F74"/>
    <w:rsid w:val="00DA50A0"/>
    <w:rsid w:val="00DA651E"/>
    <w:rsid w:val="00DA67C6"/>
    <w:rsid w:val="00DA682A"/>
    <w:rsid w:val="00DA695B"/>
    <w:rsid w:val="00DA6B9F"/>
    <w:rsid w:val="00DA728D"/>
    <w:rsid w:val="00DA738F"/>
    <w:rsid w:val="00DA7522"/>
    <w:rsid w:val="00DB0213"/>
    <w:rsid w:val="00DB02EA"/>
    <w:rsid w:val="00DB086C"/>
    <w:rsid w:val="00DB0A72"/>
    <w:rsid w:val="00DB0C86"/>
    <w:rsid w:val="00DB0DA2"/>
    <w:rsid w:val="00DB0F2D"/>
    <w:rsid w:val="00DB1B17"/>
    <w:rsid w:val="00DB20D3"/>
    <w:rsid w:val="00DB23F9"/>
    <w:rsid w:val="00DB2493"/>
    <w:rsid w:val="00DB28F6"/>
    <w:rsid w:val="00DB33D2"/>
    <w:rsid w:val="00DB35BE"/>
    <w:rsid w:val="00DB3718"/>
    <w:rsid w:val="00DB3AA7"/>
    <w:rsid w:val="00DB3B89"/>
    <w:rsid w:val="00DB3BEC"/>
    <w:rsid w:val="00DB3CCB"/>
    <w:rsid w:val="00DB3E9A"/>
    <w:rsid w:val="00DB4097"/>
    <w:rsid w:val="00DB42E7"/>
    <w:rsid w:val="00DB462B"/>
    <w:rsid w:val="00DB4681"/>
    <w:rsid w:val="00DB4A5A"/>
    <w:rsid w:val="00DB4C56"/>
    <w:rsid w:val="00DB4D80"/>
    <w:rsid w:val="00DB514A"/>
    <w:rsid w:val="00DB5333"/>
    <w:rsid w:val="00DB56FC"/>
    <w:rsid w:val="00DB5F4B"/>
    <w:rsid w:val="00DB5F69"/>
    <w:rsid w:val="00DB6056"/>
    <w:rsid w:val="00DB635A"/>
    <w:rsid w:val="00DB6BA9"/>
    <w:rsid w:val="00DB6BBD"/>
    <w:rsid w:val="00DB6BD0"/>
    <w:rsid w:val="00DB6EDF"/>
    <w:rsid w:val="00DB70B1"/>
    <w:rsid w:val="00DB71C7"/>
    <w:rsid w:val="00DB7235"/>
    <w:rsid w:val="00DB7AFD"/>
    <w:rsid w:val="00DB7C65"/>
    <w:rsid w:val="00DB7F6E"/>
    <w:rsid w:val="00DB7F99"/>
    <w:rsid w:val="00DC0582"/>
    <w:rsid w:val="00DC076E"/>
    <w:rsid w:val="00DC0B0C"/>
    <w:rsid w:val="00DC0DFF"/>
    <w:rsid w:val="00DC1102"/>
    <w:rsid w:val="00DC1318"/>
    <w:rsid w:val="00DC165A"/>
    <w:rsid w:val="00DC182F"/>
    <w:rsid w:val="00DC1C25"/>
    <w:rsid w:val="00DC1C67"/>
    <w:rsid w:val="00DC1E44"/>
    <w:rsid w:val="00DC1E5D"/>
    <w:rsid w:val="00DC2049"/>
    <w:rsid w:val="00DC20EB"/>
    <w:rsid w:val="00DC217B"/>
    <w:rsid w:val="00DC22FA"/>
    <w:rsid w:val="00DC27BA"/>
    <w:rsid w:val="00DC29E1"/>
    <w:rsid w:val="00DC2C10"/>
    <w:rsid w:val="00DC2DD7"/>
    <w:rsid w:val="00DC2FA2"/>
    <w:rsid w:val="00DC30D1"/>
    <w:rsid w:val="00DC3443"/>
    <w:rsid w:val="00DC3453"/>
    <w:rsid w:val="00DC34FA"/>
    <w:rsid w:val="00DC359F"/>
    <w:rsid w:val="00DC3615"/>
    <w:rsid w:val="00DC3801"/>
    <w:rsid w:val="00DC3806"/>
    <w:rsid w:val="00DC3B85"/>
    <w:rsid w:val="00DC3B9D"/>
    <w:rsid w:val="00DC3DEC"/>
    <w:rsid w:val="00DC45C4"/>
    <w:rsid w:val="00DC5019"/>
    <w:rsid w:val="00DC53DD"/>
    <w:rsid w:val="00DC5483"/>
    <w:rsid w:val="00DC5504"/>
    <w:rsid w:val="00DC5541"/>
    <w:rsid w:val="00DC5A78"/>
    <w:rsid w:val="00DC5F06"/>
    <w:rsid w:val="00DC66B5"/>
    <w:rsid w:val="00DC6AEF"/>
    <w:rsid w:val="00DC6D26"/>
    <w:rsid w:val="00DC738D"/>
    <w:rsid w:val="00DC78B7"/>
    <w:rsid w:val="00DC78C4"/>
    <w:rsid w:val="00DC7B53"/>
    <w:rsid w:val="00DC7D4B"/>
    <w:rsid w:val="00DC7D5F"/>
    <w:rsid w:val="00DD0005"/>
    <w:rsid w:val="00DD055B"/>
    <w:rsid w:val="00DD0987"/>
    <w:rsid w:val="00DD0C7D"/>
    <w:rsid w:val="00DD0EC0"/>
    <w:rsid w:val="00DD0EF8"/>
    <w:rsid w:val="00DD126F"/>
    <w:rsid w:val="00DD168A"/>
    <w:rsid w:val="00DD1ABF"/>
    <w:rsid w:val="00DD1AC3"/>
    <w:rsid w:val="00DD1E3F"/>
    <w:rsid w:val="00DD1E64"/>
    <w:rsid w:val="00DD22BC"/>
    <w:rsid w:val="00DD2629"/>
    <w:rsid w:val="00DD2755"/>
    <w:rsid w:val="00DD2B68"/>
    <w:rsid w:val="00DD2FC7"/>
    <w:rsid w:val="00DD30F3"/>
    <w:rsid w:val="00DD353F"/>
    <w:rsid w:val="00DD35AE"/>
    <w:rsid w:val="00DD3E48"/>
    <w:rsid w:val="00DD3F8B"/>
    <w:rsid w:val="00DD3FC1"/>
    <w:rsid w:val="00DD407C"/>
    <w:rsid w:val="00DD41E3"/>
    <w:rsid w:val="00DD4491"/>
    <w:rsid w:val="00DD4699"/>
    <w:rsid w:val="00DD474A"/>
    <w:rsid w:val="00DD539A"/>
    <w:rsid w:val="00DD54B8"/>
    <w:rsid w:val="00DD54DD"/>
    <w:rsid w:val="00DD599A"/>
    <w:rsid w:val="00DD59D3"/>
    <w:rsid w:val="00DD5E1B"/>
    <w:rsid w:val="00DD5F78"/>
    <w:rsid w:val="00DD6066"/>
    <w:rsid w:val="00DD61D9"/>
    <w:rsid w:val="00DD62F1"/>
    <w:rsid w:val="00DD67BE"/>
    <w:rsid w:val="00DD6A70"/>
    <w:rsid w:val="00DD720E"/>
    <w:rsid w:val="00DD7311"/>
    <w:rsid w:val="00DD75AC"/>
    <w:rsid w:val="00DD76DC"/>
    <w:rsid w:val="00DD76FE"/>
    <w:rsid w:val="00DD77EF"/>
    <w:rsid w:val="00DD7957"/>
    <w:rsid w:val="00DD7A1A"/>
    <w:rsid w:val="00DD7ED1"/>
    <w:rsid w:val="00DE0006"/>
    <w:rsid w:val="00DE0027"/>
    <w:rsid w:val="00DE0356"/>
    <w:rsid w:val="00DE044C"/>
    <w:rsid w:val="00DE06AD"/>
    <w:rsid w:val="00DE071C"/>
    <w:rsid w:val="00DE0885"/>
    <w:rsid w:val="00DE0B45"/>
    <w:rsid w:val="00DE10EC"/>
    <w:rsid w:val="00DE1569"/>
    <w:rsid w:val="00DE16E4"/>
    <w:rsid w:val="00DE1863"/>
    <w:rsid w:val="00DE1AA5"/>
    <w:rsid w:val="00DE1F32"/>
    <w:rsid w:val="00DE1F83"/>
    <w:rsid w:val="00DE34CD"/>
    <w:rsid w:val="00DE3715"/>
    <w:rsid w:val="00DE409C"/>
    <w:rsid w:val="00DE434E"/>
    <w:rsid w:val="00DE4B34"/>
    <w:rsid w:val="00DE4D95"/>
    <w:rsid w:val="00DE4E2C"/>
    <w:rsid w:val="00DE4EF9"/>
    <w:rsid w:val="00DE52A7"/>
    <w:rsid w:val="00DE5740"/>
    <w:rsid w:val="00DE5906"/>
    <w:rsid w:val="00DE5971"/>
    <w:rsid w:val="00DE6487"/>
    <w:rsid w:val="00DE6CEB"/>
    <w:rsid w:val="00DE749B"/>
    <w:rsid w:val="00DE74A1"/>
    <w:rsid w:val="00DE7A77"/>
    <w:rsid w:val="00DE7F2F"/>
    <w:rsid w:val="00DF0036"/>
    <w:rsid w:val="00DF02E0"/>
    <w:rsid w:val="00DF0368"/>
    <w:rsid w:val="00DF0F73"/>
    <w:rsid w:val="00DF1C59"/>
    <w:rsid w:val="00DF1CB4"/>
    <w:rsid w:val="00DF1FA5"/>
    <w:rsid w:val="00DF1FD3"/>
    <w:rsid w:val="00DF24B8"/>
    <w:rsid w:val="00DF2A4E"/>
    <w:rsid w:val="00DF39ED"/>
    <w:rsid w:val="00DF3C0B"/>
    <w:rsid w:val="00DF4331"/>
    <w:rsid w:val="00DF46F5"/>
    <w:rsid w:val="00DF4C06"/>
    <w:rsid w:val="00DF4CD9"/>
    <w:rsid w:val="00DF4CEC"/>
    <w:rsid w:val="00DF4DFE"/>
    <w:rsid w:val="00DF4E25"/>
    <w:rsid w:val="00DF54A2"/>
    <w:rsid w:val="00DF561B"/>
    <w:rsid w:val="00DF5B7B"/>
    <w:rsid w:val="00DF6462"/>
    <w:rsid w:val="00DF65C8"/>
    <w:rsid w:val="00DF6664"/>
    <w:rsid w:val="00DF68AD"/>
    <w:rsid w:val="00DF6DC7"/>
    <w:rsid w:val="00DF7048"/>
    <w:rsid w:val="00DF7394"/>
    <w:rsid w:val="00DF751D"/>
    <w:rsid w:val="00DF77E0"/>
    <w:rsid w:val="00DF7AF4"/>
    <w:rsid w:val="00DF7AF8"/>
    <w:rsid w:val="00E000EE"/>
    <w:rsid w:val="00E0038B"/>
    <w:rsid w:val="00E008EE"/>
    <w:rsid w:val="00E00A0A"/>
    <w:rsid w:val="00E00B9F"/>
    <w:rsid w:val="00E00F12"/>
    <w:rsid w:val="00E0111E"/>
    <w:rsid w:val="00E015E7"/>
    <w:rsid w:val="00E0198F"/>
    <w:rsid w:val="00E01EA1"/>
    <w:rsid w:val="00E01FFB"/>
    <w:rsid w:val="00E0222F"/>
    <w:rsid w:val="00E022E1"/>
    <w:rsid w:val="00E02307"/>
    <w:rsid w:val="00E025B3"/>
    <w:rsid w:val="00E02A8B"/>
    <w:rsid w:val="00E02C86"/>
    <w:rsid w:val="00E03322"/>
    <w:rsid w:val="00E03420"/>
    <w:rsid w:val="00E03A56"/>
    <w:rsid w:val="00E03E64"/>
    <w:rsid w:val="00E04043"/>
    <w:rsid w:val="00E040A7"/>
    <w:rsid w:val="00E0419F"/>
    <w:rsid w:val="00E041BF"/>
    <w:rsid w:val="00E04699"/>
    <w:rsid w:val="00E046B4"/>
    <w:rsid w:val="00E04B04"/>
    <w:rsid w:val="00E05263"/>
    <w:rsid w:val="00E0527A"/>
    <w:rsid w:val="00E05281"/>
    <w:rsid w:val="00E0528E"/>
    <w:rsid w:val="00E05991"/>
    <w:rsid w:val="00E05A1E"/>
    <w:rsid w:val="00E061A8"/>
    <w:rsid w:val="00E063F9"/>
    <w:rsid w:val="00E068EA"/>
    <w:rsid w:val="00E06BA6"/>
    <w:rsid w:val="00E06E85"/>
    <w:rsid w:val="00E072BF"/>
    <w:rsid w:val="00E072F2"/>
    <w:rsid w:val="00E07344"/>
    <w:rsid w:val="00E074A2"/>
    <w:rsid w:val="00E075C9"/>
    <w:rsid w:val="00E1067E"/>
    <w:rsid w:val="00E1088F"/>
    <w:rsid w:val="00E10A46"/>
    <w:rsid w:val="00E10B5A"/>
    <w:rsid w:val="00E10BDA"/>
    <w:rsid w:val="00E10CA1"/>
    <w:rsid w:val="00E10E5E"/>
    <w:rsid w:val="00E1100F"/>
    <w:rsid w:val="00E11282"/>
    <w:rsid w:val="00E11655"/>
    <w:rsid w:val="00E1188A"/>
    <w:rsid w:val="00E11A87"/>
    <w:rsid w:val="00E12060"/>
    <w:rsid w:val="00E126E5"/>
    <w:rsid w:val="00E128FC"/>
    <w:rsid w:val="00E12A23"/>
    <w:rsid w:val="00E12DD8"/>
    <w:rsid w:val="00E12DE9"/>
    <w:rsid w:val="00E134B8"/>
    <w:rsid w:val="00E13728"/>
    <w:rsid w:val="00E1381E"/>
    <w:rsid w:val="00E13CAB"/>
    <w:rsid w:val="00E13F55"/>
    <w:rsid w:val="00E14370"/>
    <w:rsid w:val="00E14669"/>
    <w:rsid w:val="00E14891"/>
    <w:rsid w:val="00E15149"/>
    <w:rsid w:val="00E155C0"/>
    <w:rsid w:val="00E155E4"/>
    <w:rsid w:val="00E158A6"/>
    <w:rsid w:val="00E15A2B"/>
    <w:rsid w:val="00E15B30"/>
    <w:rsid w:val="00E15D87"/>
    <w:rsid w:val="00E15E2F"/>
    <w:rsid w:val="00E16264"/>
    <w:rsid w:val="00E16332"/>
    <w:rsid w:val="00E165EF"/>
    <w:rsid w:val="00E16933"/>
    <w:rsid w:val="00E1712D"/>
    <w:rsid w:val="00E17253"/>
    <w:rsid w:val="00E17298"/>
    <w:rsid w:val="00E17D3C"/>
    <w:rsid w:val="00E17F36"/>
    <w:rsid w:val="00E20779"/>
    <w:rsid w:val="00E216A2"/>
    <w:rsid w:val="00E216FA"/>
    <w:rsid w:val="00E217C9"/>
    <w:rsid w:val="00E219E6"/>
    <w:rsid w:val="00E21ADE"/>
    <w:rsid w:val="00E21F73"/>
    <w:rsid w:val="00E22113"/>
    <w:rsid w:val="00E223C5"/>
    <w:rsid w:val="00E223CE"/>
    <w:rsid w:val="00E22668"/>
    <w:rsid w:val="00E22A0E"/>
    <w:rsid w:val="00E22E8A"/>
    <w:rsid w:val="00E23133"/>
    <w:rsid w:val="00E23251"/>
    <w:rsid w:val="00E233EC"/>
    <w:rsid w:val="00E235ED"/>
    <w:rsid w:val="00E23BCF"/>
    <w:rsid w:val="00E24024"/>
    <w:rsid w:val="00E24054"/>
    <w:rsid w:val="00E24321"/>
    <w:rsid w:val="00E24737"/>
    <w:rsid w:val="00E248B1"/>
    <w:rsid w:val="00E25145"/>
    <w:rsid w:val="00E25777"/>
    <w:rsid w:val="00E25951"/>
    <w:rsid w:val="00E25F24"/>
    <w:rsid w:val="00E260B2"/>
    <w:rsid w:val="00E263AE"/>
    <w:rsid w:val="00E26776"/>
    <w:rsid w:val="00E26ACE"/>
    <w:rsid w:val="00E27658"/>
    <w:rsid w:val="00E277D8"/>
    <w:rsid w:val="00E2794B"/>
    <w:rsid w:val="00E27C78"/>
    <w:rsid w:val="00E303D6"/>
    <w:rsid w:val="00E305DE"/>
    <w:rsid w:val="00E30878"/>
    <w:rsid w:val="00E308AE"/>
    <w:rsid w:val="00E3090E"/>
    <w:rsid w:val="00E30A9C"/>
    <w:rsid w:val="00E30E78"/>
    <w:rsid w:val="00E30FFC"/>
    <w:rsid w:val="00E31B9E"/>
    <w:rsid w:val="00E31BA9"/>
    <w:rsid w:val="00E31CBE"/>
    <w:rsid w:val="00E31ECA"/>
    <w:rsid w:val="00E3212F"/>
    <w:rsid w:val="00E3230A"/>
    <w:rsid w:val="00E32495"/>
    <w:rsid w:val="00E324FF"/>
    <w:rsid w:val="00E32B1D"/>
    <w:rsid w:val="00E335D5"/>
    <w:rsid w:val="00E335F4"/>
    <w:rsid w:val="00E33A51"/>
    <w:rsid w:val="00E33ADC"/>
    <w:rsid w:val="00E34B4C"/>
    <w:rsid w:val="00E34C7D"/>
    <w:rsid w:val="00E3519F"/>
    <w:rsid w:val="00E35471"/>
    <w:rsid w:val="00E355BA"/>
    <w:rsid w:val="00E357CA"/>
    <w:rsid w:val="00E35844"/>
    <w:rsid w:val="00E358CF"/>
    <w:rsid w:val="00E35989"/>
    <w:rsid w:val="00E35AE3"/>
    <w:rsid w:val="00E3619D"/>
    <w:rsid w:val="00E36A19"/>
    <w:rsid w:val="00E36D55"/>
    <w:rsid w:val="00E37617"/>
    <w:rsid w:val="00E376E5"/>
    <w:rsid w:val="00E37C62"/>
    <w:rsid w:val="00E40026"/>
    <w:rsid w:val="00E40044"/>
    <w:rsid w:val="00E40315"/>
    <w:rsid w:val="00E405CB"/>
    <w:rsid w:val="00E41120"/>
    <w:rsid w:val="00E41927"/>
    <w:rsid w:val="00E41966"/>
    <w:rsid w:val="00E41C46"/>
    <w:rsid w:val="00E42271"/>
    <w:rsid w:val="00E42622"/>
    <w:rsid w:val="00E4262A"/>
    <w:rsid w:val="00E42646"/>
    <w:rsid w:val="00E42A1B"/>
    <w:rsid w:val="00E42A87"/>
    <w:rsid w:val="00E42BA8"/>
    <w:rsid w:val="00E4314D"/>
    <w:rsid w:val="00E431E2"/>
    <w:rsid w:val="00E433FA"/>
    <w:rsid w:val="00E43B65"/>
    <w:rsid w:val="00E44396"/>
    <w:rsid w:val="00E451C5"/>
    <w:rsid w:val="00E455BF"/>
    <w:rsid w:val="00E45742"/>
    <w:rsid w:val="00E45E04"/>
    <w:rsid w:val="00E4669E"/>
    <w:rsid w:val="00E46C76"/>
    <w:rsid w:val="00E46CB6"/>
    <w:rsid w:val="00E47381"/>
    <w:rsid w:val="00E47958"/>
    <w:rsid w:val="00E47C07"/>
    <w:rsid w:val="00E47D06"/>
    <w:rsid w:val="00E5044F"/>
    <w:rsid w:val="00E506BF"/>
    <w:rsid w:val="00E50FD4"/>
    <w:rsid w:val="00E510B0"/>
    <w:rsid w:val="00E513BB"/>
    <w:rsid w:val="00E5149C"/>
    <w:rsid w:val="00E51511"/>
    <w:rsid w:val="00E515C5"/>
    <w:rsid w:val="00E515D2"/>
    <w:rsid w:val="00E51695"/>
    <w:rsid w:val="00E521CA"/>
    <w:rsid w:val="00E52302"/>
    <w:rsid w:val="00E52398"/>
    <w:rsid w:val="00E5245E"/>
    <w:rsid w:val="00E526E5"/>
    <w:rsid w:val="00E52D7E"/>
    <w:rsid w:val="00E52ED0"/>
    <w:rsid w:val="00E532CC"/>
    <w:rsid w:val="00E533F9"/>
    <w:rsid w:val="00E53C22"/>
    <w:rsid w:val="00E53F8E"/>
    <w:rsid w:val="00E54510"/>
    <w:rsid w:val="00E55A6A"/>
    <w:rsid w:val="00E55DC3"/>
    <w:rsid w:val="00E5609D"/>
    <w:rsid w:val="00E560EB"/>
    <w:rsid w:val="00E56156"/>
    <w:rsid w:val="00E56E1E"/>
    <w:rsid w:val="00E57046"/>
    <w:rsid w:val="00E5782B"/>
    <w:rsid w:val="00E57DE8"/>
    <w:rsid w:val="00E57FD9"/>
    <w:rsid w:val="00E604E2"/>
    <w:rsid w:val="00E6116F"/>
    <w:rsid w:val="00E615A4"/>
    <w:rsid w:val="00E61CDB"/>
    <w:rsid w:val="00E62394"/>
    <w:rsid w:val="00E63029"/>
    <w:rsid w:val="00E63091"/>
    <w:rsid w:val="00E6352A"/>
    <w:rsid w:val="00E639CB"/>
    <w:rsid w:val="00E63C08"/>
    <w:rsid w:val="00E64640"/>
    <w:rsid w:val="00E64794"/>
    <w:rsid w:val="00E648F3"/>
    <w:rsid w:val="00E64F98"/>
    <w:rsid w:val="00E656A0"/>
    <w:rsid w:val="00E659ED"/>
    <w:rsid w:val="00E65ACB"/>
    <w:rsid w:val="00E65EFD"/>
    <w:rsid w:val="00E6647F"/>
    <w:rsid w:val="00E66637"/>
    <w:rsid w:val="00E67728"/>
    <w:rsid w:val="00E67CA1"/>
    <w:rsid w:val="00E67FFA"/>
    <w:rsid w:val="00E70897"/>
    <w:rsid w:val="00E70C87"/>
    <w:rsid w:val="00E71D14"/>
    <w:rsid w:val="00E72236"/>
    <w:rsid w:val="00E7224E"/>
    <w:rsid w:val="00E724D1"/>
    <w:rsid w:val="00E72AE9"/>
    <w:rsid w:val="00E72E38"/>
    <w:rsid w:val="00E72E99"/>
    <w:rsid w:val="00E72F1F"/>
    <w:rsid w:val="00E74A81"/>
    <w:rsid w:val="00E74C1D"/>
    <w:rsid w:val="00E75292"/>
    <w:rsid w:val="00E75620"/>
    <w:rsid w:val="00E75878"/>
    <w:rsid w:val="00E759BF"/>
    <w:rsid w:val="00E75A16"/>
    <w:rsid w:val="00E765BC"/>
    <w:rsid w:val="00E76637"/>
    <w:rsid w:val="00E767B4"/>
    <w:rsid w:val="00E76C84"/>
    <w:rsid w:val="00E76E33"/>
    <w:rsid w:val="00E76FEC"/>
    <w:rsid w:val="00E77159"/>
    <w:rsid w:val="00E77284"/>
    <w:rsid w:val="00E774AA"/>
    <w:rsid w:val="00E77C5D"/>
    <w:rsid w:val="00E77EBB"/>
    <w:rsid w:val="00E8068E"/>
    <w:rsid w:val="00E8082E"/>
    <w:rsid w:val="00E80841"/>
    <w:rsid w:val="00E80854"/>
    <w:rsid w:val="00E812A1"/>
    <w:rsid w:val="00E812D0"/>
    <w:rsid w:val="00E812F6"/>
    <w:rsid w:val="00E81351"/>
    <w:rsid w:val="00E817F1"/>
    <w:rsid w:val="00E8202F"/>
    <w:rsid w:val="00E82300"/>
    <w:rsid w:val="00E82522"/>
    <w:rsid w:val="00E831A4"/>
    <w:rsid w:val="00E8326E"/>
    <w:rsid w:val="00E83DDB"/>
    <w:rsid w:val="00E844E8"/>
    <w:rsid w:val="00E84688"/>
    <w:rsid w:val="00E848CA"/>
    <w:rsid w:val="00E84AA9"/>
    <w:rsid w:val="00E84BCA"/>
    <w:rsid w:val="00E84DAB"/>
    <w:rsid w:val="00E85017"/>
    <w:rsid w:val="00E85423"/>
    <w:rsid w:val="00E854E9"/>
    <w:rsid w:val="00E858F0"/>
    <w:rsid w:val="00E85E30"/>
    <w:rsid w:val="00E85EE1"/>
    <w:rsid w:val="00E868EF"/>
    <w:rsid w:val="00E86929"/>
    <w:rsid w:val="00E8700D"/>
    <w:rsid w:val="00E875BD"/>
    <w:rsid w:val="00E87F24"/>
    <w:rsid w:val="00E908A4"/>
    <w:rsid w:val="00E9091E"/>
    <w:rsid w:val="00E90A33"/>
    <w:rsid w:val="00E90F3F"/>
    <w:rsid w:val="00E90F6E"/>
    <w:rsid w:val="00E91072"/>
    <w:rsid w:val="00E9118F"/>
    <w:rsid w:val="00E91329"/>
    <w:rsid w:val="00E914C4"/>
    <w:rsid w:val="00E91A6C"/>
    <w:rsid w:val="00E91B56"/>
    <w:rsid w:val="00E91C31"/>
    <w:rsid w:val="00E922A3"/>
    <w:rsid w:val="00E922F7"/>
    <w:rsid w:val="00E928ED"/>
    <w:rsid w:val="00E92CA8"/>
    <w:rsid w:val="00E93112"/>
    <w:rsid w:val="00E93F7E"/>
    <w:rsid w:val="00E9421F"/>
    <w:rsid w:val="00E949CA"/>
    <w:rsid w:val="00E94ECE"/>
    <w:rsid w:val="00E9517A"/>
    <w:rsid w:val="00E95573"/>
    <w:rsid w:val="00E95818"/>
    <w:rsid w:val="00E9592F"/>
    <w:rsid w:val="00E9599F"/>
    <w:rsid w:val="00E95EED"/>
    <w:rsid w:val="00E96022"/>
    <w:rsid w:val="00E960ED"/>
    <w:rsid w:val="00E96336"/>
    <w:rsid w:val="00E96569"/>
    <w:rsid w:val="00E96F10"/>
    <w:rsid w:val="00E97038"/>
    <w:rsid w:val="00E97320"/>
    <w:rsid w:val="00E97671"/>
    <w:rsid w:val="00E976F7"/>
    <w:rsid w:val="00E9774B"/>
    <w:rsid w:val="00E97807"/>
    <w:rsid w:val="00E9789A"/>
    <w:rsid w:val="00E97905"/>
    <w:rsid w:val="00E97BCE"/>
    <w:rsid w:val="00EA0338"/>
    <w:rsid w:val="00EA03E0"/>
    <w:rsid w:val="00EA0896"/>
    <w:rsid w:val="00EA0FE4"/>
    <w:rsid w:val="00EA166B"/>
    <w:rsid w:val="00EA1AF4"/>
    <w:rsid w:val="00EA217E"/>
    <w:rsid w:val="00EA21E3"/>
    <w:rsid w:val="00EA243B"/>
    <w:rsid w:val="00EA3065"/>
    <w:rsid w:val="00EA34F4"/>
    <w:rsid w:val="00EA3B6C"/>
    <w:rsid w:val="00EA3D39"/>
    <w:rsid w:val="00EA40F0"/>
    <w:rsid w:val="00EA5274"/>
    <w:rsid w:val="00EA5863"/>
    <w:rsid w:val="00EA5A1B"/>
    <w:rsid w:val="00EA5E72"/>
    <w:rsid w:val="00EA60D2"/>
    <w:rsid w:val="00EA62A2"/>
    <w:rsid w:val="00EA669F"/>
    <w:rsid w:val="00EA67FE"/>
    <w:rsid w:val="00EA68AD"/>
    <w:rsid w:val="00EA6B1B"/>
    <w:rsid w:val="00EA6C58"/>
    <w:rsid w:val="00EA763E"/>
    <w:rsid w:val="00EA7994"/>
    <w:rsid w:val="00EA7A3E"/>
    <w:rsid w:val="00EA7D29"/>
    <w:rsid w:val="00EA7F5B"/>
    <w:rsid w:val="00EB0292"/>
    <w:rsid w:val="00EB066A"/>
    <w:rsid w:val="00EB0D5C"/>
    <w:rsid w:val="00EB0E7A"/>
    <w:rsid w:val="00EB0F6D"/>
    <w:rsid w:val="00EB1A55"/>
    <w:rsid w:val="00EB1A5F"/>
    <w:rsid w:val="00EB1B4B"/>
    <w:rsid w:val="00EB1BA4"/>
    <w:rsid w:val="00EB20B2"/>
    <w:rsid w:val="00EB22F5"/>
    <w:rsid w:val="00EB252A"/>
    <w:rsid w:val="00EB29D9"/>
    <w:rsid w:val="00EB2BB3"/>
    <w:rsid w:val="00EB2F8A"/>
    <w:rsid w:val="00EB3153"/>
    <w:rsid w:val="00EB38CB"/>
    <w:rsid w:val="00EB3E2E"/>
    <w:rsid w:val="00EB3F65"/>
    <w:rsid w:val="00EB4BD2"/>
    <w:rsid w:val="00EB4C5A"/>
    <w:rsid w:val="00EB4F4D"/>
    <w:rsid w:val="00EB524F"/>
    <w:rsid w:val="00EB55FA"/>
    <w:rsid w:val="00EB5807"/>
    <w:rsid w:val="00EB5820"/>
    <w:rsid w:val="00EB592C"/>
    <w:rsid w:val="00EB5AC0"/>
    <w:rsid w:val="00EB5D42"/>
    <w:rsid w:val="00EB5F08"/>
    <w:rsid w:val="00EB5FCB"/>
    <w:rsid w:val="00EB62FC"/>
    <w:rsid w:val="00EB64A1"/>
    <w:rsid w:val="00EB6713"/>
    <w:rsid w:val="00EB6864"/>
    <w:rsid w:val="00EB6DCB"/>
    <w:rsid w:val="00EB7B4F"/>
    <w:rsid w:val="00EB7B65"/>
    <w:rsid w:val="00EB7D18"/>
    <w:rsid w:val="00EB7EC3"/>
    <w:rsid w:val="00EB7FC0"/>
    <w:rsid w:val="00EC003A"/>
    <w:rsid w:val="00EC02CD"/>
    <w:rsid w:val="00EC0529"/>
    <w:rsid w:val="00EC058E"/>
    <w:rsid w:val="00EC0603"/>
    <w:rsid w:val="00EC06EF"/>
    <w:rsid w:val="00EC0BD1"/>
    <w:rsid w:val="00EC11E0"/>
    <w:rsid w:val="00EC18D9"/>
    <w:rsid w:val="00EC1C8E"/>
    <w:rsid w:val="00EC1DDB"/>
    <w:rsid w:val="00EC2587"/>
    <w:rsid w:val="00EC2589"/>
    <w:rsid w:val="00EC2EE3"/>
    <w:rsid w:val="00EC2F99"/>
    <w:rsid w:val="00EC3590"/>
    <w:rsid w:val="00EC3991"/>
    <w:rsid w:val="00EC3A29"/>
    <w:rsid w:val="00EC4649"/>
    <w:rsid w:val="00EC4AB0"/>
    <w:rsid w:val="00EC4B5C"/>
    <w:rsid w:val="00EC4BD8"/>
    <w:rsid w:val="00EC4C8B"/>
    <w:rsid w:val="00EC4FF6"/>
    <w:rsid w:val="00EC536E"/>
    <w:rsid w:val="00EC5F82"/>
    <w:rsid w:val="00EC6009"/>
    <w:rsid w:val="00EC6174"/>
    <w:rsid w:val="00EC621B"/>
    <w:rsid w:val="00EC6346"/>
    <w:rsid w:val="00EC6838"/>
    <w:rsid w:val="00EC71C6"/>
    <w:rsid w:val="00EC71E5"/>
    <w:rsid w:val="00EC73C7"/>
    <w:rsid w:val="00EC7AE0"/>
    <w:rsid w:val="00EC7C7F"/>
    <w:rsid w:val="00ED00B2"/>
    <w:rsid w:val="00ED037B"/>
    <w:rsid w:val="00ED063A"/>
    <w:rsid w:val="00ED092B"/>
    <w:rsid w:val="00ED096A"/>
    <w:rsid w:val="00ED09EC"/>
    <w:rsid w:val="00ED0ACA"/>
    <w:rsid w:val="00ED1978"/>
    <w:rsid w:val="00ED1A28"/>
    <w:rsid w:val="00ED1FD7"/>
    <w:rsid w:val="00ED2905"/>
    <w:rsid w:val="00ED2D08"/>
    <w:rsid w:val="00ED2F77"/>
    <w:rsid w:val="00ED3A2B"/>
    <w:rsid w:val="00ED427E"/>
    <w:rsid w:val="00ED4607"/>
    <w:rsid w:val="00ED47D8"/>
    <w:rsid w:val="00ED4FE6"/>
    <w:rsid w:val="00ED51EF"/>
    <w:rsid w:val="00ED5F73"/>
    <w:rsid w:val="00ED60FF"/>
    <w:rsid w:val="00ED692B"/>
    <w:rsid w:val="00ED6C06"/>
    <w:rsid w:val="00ED6CE2"/>
    <w:rsid w:val="00ED7225"/>
    <w:rsid w:val="00ED72DD"/>
    <w:rsid w:val="00ED73EB"/>
    <w:rsid w:val="00ED752B"/>
    <w:rsid w:val="00ED7A06"/>
    <w:rsid w:val="00ED7A4A"/>
    <w:rsid w:val="00ED7A8E"/>
    <w:rsid w:val="00EE053F"/>
    <w:rsid w:val="00EE0B27"/>
    <w:rsid w:val="00EE11C2"/>
    <w:rsid w:val="00EE1358"/>
    <w:rsid w:val="00EE1693"/>
    <w:rsid w:val="00EE180F"/>
    <w:rsid w:val="00EE1CB7"/>
    <w:rsid w:val="00EE1FB3"/>
    <w:rsid w:val="00EE2394"/>
    <w:rsid w:val="00EE2470"/>
    <w:rsid w:val="00EE24AB"/>
    <w:rsid w:val="00EE274A"/>
    <w:rsid w:val="00EE2919"/>
    <w:rsid w:val="00EE29ED"/>
    <w:rsid w:val="00EE2D57"/>
    <w:rsid w:val="00EE2DD7"/>
    <w:rsid w:val="00EE2EE7"/>
    <w:rsid w:val="00EE2F54"/>
    <w:rsid w:val="00EE2F64"/>
    <w:rsid w:val="00EE34EC"/>
    <w:rsid w:val="00EE37ED"/>
    <w:rsid w:val="00EE4539"/>
    <w:rsid w:val="00EE4B5E"/>
    <w:rsid w:val="00EE4F6D"/>
    <w:rsid w:val="00EE5420"/>
    <w:rsid w:val="00EE58B1"/>
    <w:rsid w:val="00EE5A85"/>
    <w:rsid w:val="00EE5B01"/>
    <w:rsid w:val="00EE5BCF"/>
    <w:rsid w:val="00EE5F0A"/>
    <w:rsid w:val="00EE6051"/>
    <w:rsid w:val="00EE6920"/>
    <w:rsid w:val="00EE6C7F"/>
    <w:rsid w:val="00EE6DDA"/>
    <w:rsid w:val="00EE6E2E"/>
    <w:rsid w:val="00EE6F7D"/>
    <w:rsid w:val="00EE74BE"/>
    <w:rsid w:val="00EF00EA"/>
    <w:rsid w:val="00EF0445"/>
    <w:rsid w:val="00EF049A"/>
    <w:rsid w:val="00EF04EB"/>
    <w:rsid w:val="00EF0559"/>
    <w:rsid w:val="00EF060C"/>
    <w:rsid w:val="00EF0D1E"/>
    <w:rsid w:val="00EF0D6B"/>
    <w:rsid w:val="00EF1856"/>
    <w:rsid w:val="00EF19FA"/>
    <w:rsid w:val="00EF1FFC"/>
    <w:rsid w:val="00EF20A0"/>
    <w:rsid w:val="00EF22BC"/>
    <w:rsid w:val="00EF2599"/>
    <w:rsid w:val="00EF26A4"/>
    <w:rsid w:val="00EF29A8"/>
    <w:rsid w:val="00EF2AA2"/>
    <w:rsid w:val="00EF3041"/>
    <w:rsid w:val="00EF382D"/>
    <w:rsid w:val="00EF3954"/>
    <w:rsid w:val="00EF3C6E"/>
    <w:rsid w:val="00EF3DA4"/>
    <w:rsid w:val="00EF3DA9"/>
    <w:rsid w:val="00EF453D"/>
    <w:rsid w:val="00EF4BE4"/>
    <w:rsid w:val="00EF4F74"/>
    <w:rsid w:val="00EF518F"/>
    <w:rsid w:val="00EF5353"/>
    <w:rsid w:val="00EF542B"/>
    <w:rsid w:val="00EF54FE"/>
    <w:rsid w:val="00EF58F9"/>
    <w:rsid w:val="00EF59CB"/>
    <w:rsid w:val="00EF5B4B"/>
    <w:rsid w:val="00EF6549"/>
    <w:rsid w:val="00EF73B3"/>
    <w:rsid w:val="00EF73DB"/>
    <w:rsid w:val="00EF75CE"/>
    <w:rsid w:val="00EF75D2"/>
    <w:rsid w:val="00EF7955"/>
    <w:rsid w:val="00EF7C4C"/>
    <w:rsid w:val="00F000EF"/>
    <w:rsid w:val="00F00734"/>
    <w:rsid w:val="00F0091E"/>
    <w:rsid w:val="00F009EF"/>
    <w:rsid w:val="00F00A4E"/>
    <w:rsid w:val="00F00AC0"/>
    <w:rsid w:val="00F01027"/>
    <w:rsid w:val="00F01660"/>
    <w:rsid w:val="00F01702"/>
    <w:rsid w:val="00F01A47"/>
    <w:rsid w:val="00F01B8C"/>
    <w:rsid w:val="00F02686"/>
    <w:rsid w:val="00F02715"/>
    <w:rsid w:val="00F02A32"/>
    <w:rsid w:val="00F02BB9"/>
    <w:rsid w:val="00F0324E"/>
    <w:rsid w:val="00F03438"/>
    <w:rsid w:val="00F03CA0"/>
    <w:rsid w:val="00F03FA0"/>
    <w:rsid w:val="00F04134"/>
    <w:rsid w:val="00F047D1"/>
    <w:rsid w:val="00F047F5"/>
    <w:rsid w:val="00F0488A"/>
    <w:rsid w:val="00F04C6F"/>
    <w:rsid w:val="00F04E54"/>
    <w:rsid w:val="00F054F0"/>
    <w:rsid w:val="00F058B6"/>
    <w:rsid w:val="00F05B16"/>
    <w:rsid w:val="00F05C81"/>
    <w:rsid w:val="00F05D42"/>
    <w:rsid w:val="00F05F4A"/>
    <w:rsid w:val="00F06120"/>
    <w:rsid w:val="00F064DE"/>
    <w:rsid w:val="00F069F2"/>
    <w:rsid w:val="00F070DC"/>
    <w:rsid w:val="00F07162"/>
    <w:rsid w:val="00F07B02"/>
    <w:rsid w:val="00F07C3A"/>
    <w:rsid w:val="00F10222"/>
    <w:rsid w:val="00F102FF"/>
    <w:rsid w:val="00F106BC"/>
    <w:rsid w:val="00F10841"/>
    <w:rsid w:val="00F10A3B"/>
    <w:rsid w:val="00F10D25"/>
    <w:rsid w:val="00F10EF2"/>
    <w:rsid w:val="00F10F2C"/>
    <w:rsid w:val="00F123E6"/>
    <w:rsid w:val="00F12678"/>
    <w:rsid w:val="00F1276F"/>
    <w:rsid w:val="00F12B84"/>
    <w:rsid w:val="00F12D91"/>
    <w:rsid w:val="00F12EBE"/>
    <w:rsid w:val="00F13626"/>
    <w:rsid w:val="00F13EC1"/>
    <w:rsid w:val="00F14025"/>
    <w:rsid w:val="00F141ED"/>
    <w:rsid w:val="00F1451A"/>
    <w:rsid w:val="00F14A19"/>
    <w:rsid w:val="00F14C0F"/>
    <w:rsid w:val="00F15578"/>
    <w:rsid w:val="00F155FF"/>
    <w:rsid w:val="00F15601"/>
    <w:rsid w:val="00F157A8"/>
    <w:rsid w:val="00F157F5"/>
    <w:rsid w:val="00F157FB"/>
    <w:rsid w:val="00F1582E"/>
    <w:rsid w:val="00F1600D"/>
    <w:rsid w:val="00F16098"/>
    <w:rsid w:val="00F16C44"/>
    <w:rsid w:val="00F16EF3"/>
    <w:rsid w:val="00F16F6D"/>
    <w:rsid w:val="00F17633"/>
    <w:rsid w:val="00F17FEF"/>
    <w:rsid w:val="00F203F0"/>
    <w:rsid w:val="00F20BBE"/>
    <w:rsid w:val="00F20BC3"/>
    <w:rsid w:val="00F21147"/>
    <w:rsid w:val="00F2146C"/>
    <w:rsid w:val="00F21636"/>
    <w:rsid w:val="00F21F7A"/>
    <w:rsid w:val="00F21F8E"/>
    <w:rsid w:val="00F22240"/>
    <w:rsid w:val="00F22E09"/>
    <w:rsid w:val="00F23170"/>
    <w:rsid w:val="00F23640"/>
    <w:rsid w:val="00F23B02"/>
    <w:rsid w:val="00F23D9E"/>
    <w:rsid w:val="00F23FD5"/>
    <w:rsid w:val="00F24016"/>
    <w:rsid w:val="00F241C0"/>
    <w:rsid w:val="00F24C2F"/>
    <w:rsid w:val="00F24D5B"/>
    <w:rsid w:val="00F24DDD"/>
    <w:rsid w:val="00F24E0C"/>
    <w:rsid w:val="00F25680"/>
    <w:rsid w:val="00F25681"/>
    <w:rsid w:val="00F25CE6"/>
    <w:rsid w:val="00F268F5"/>
    <w:rsid w:val="00F26B09"/>
    <w:rsid w:val="00F26BA1"/>
    <w:rsid w:val="00F26C3C"/>
    <w:rsid w:val="00F26F0B"/>
    <w:rsid w:val="00F27B1C"/>
    <w:rsid w:val="00F27D31"/>
    <w:rsid w:val="00F30654"/>
    <w:rsid w:val="00F30F26"/>
    <w:rsid w:val="00F30F92"/>
    <w:rsid w:val="00F3150D"/>
    <w:rsid w:val="00F3151B"/>
    <w:rsid w:val="00F3153C"/>
    <w:rsid w:val="00F31785"/>
    <w:rsid w:val="00F31855"/>
    <w:rsid w:val="00F324A9"/>
    <w:rsid w:val="00F324FC"/>
    <w:rsid w:val="00F326AD"/>
    <w:rsid w:val="00F32AD9"/>
    <w:rsid w:val="00F332EC"/>
    <w:rsid w:val="00F3352B"/>
    <w:rsid w:val="00F3374F"/>
    <w:rsid w:val="00F3396A"/>
    <w:rsid w:val="00F339CB"/>
    <w:rsid w:val="00F33D68"/>
    <w:rsid w:val="00F33DCD"/>
    <w:rsid w:val="00F33F62"/>
    <w:rsid w:val="00F341A6"/>
    <w:rsid w:val="00F34303"/>
    <w:rsid w:val="00F343F1"/>
    <w:rsid w:val="00F353C8"/>
    <w:rsid w:val="00F355A9"/>
    <w:rsid w:val="00F35A6B"/>
    <w:rsid w:val="00F35D4D"/>
    <w:rsid w:val="00F35DE4"/>
    <w:rsid w:val="00F368E3"/>
    <w:rsid w:val="00F36F2A"/>
    <w:rsid w:val="00F37236"/>
    <w:rsid w:val="00F3799D"/>
    <w:rsid w:val="00F37A6B"/>
    <w:rsid w:val="00F37BD3"/>
    <w:rsid w:val="00F37FC1"/>
    <w:rsid w:val="00F40143"/>
    <w:rsid w:val="00F40B04"/>
    <w:rsid w:val="00F40B08"/>
    <w:rsid w:val="00F4105C"/>
    <w:rsid w:val="00F411AD"/>
    <w:rsid w:val="00F412F5"/>
    <w:rsid w:val="00F4146F"/>
    <w:rsid w:val="00F4164C"/>
    <w:rsid w:val="00F41702"/>
    <w:rsid w:val="00F41703"/>
    <w:rsid w:val="00F41716"/>
    <w:rsid w:val="00F4186C"/>
    <w:rsid w:val="00F41B25"/>
    <w:rsid w:val="00F42020"/>
    <w:rsid w:val="00F4261F"/>
    <w:rsid w:val="00F42653"/>
    <w:rsid w:val="00F42844"/>
    <w:rsid w:val="00F42B2D"/>
    <w:rsid w:val="00F436BC"/>
    <w:rsid w:val="00F43720"/>
    <w:rsid w:val="00F43E4A"/>
    <w:rsid w:val="00F441C5"/>
    <w:rsid w:val="00F44497"/>
    <w:rsid w:val="00F447D1"/>
    <w:rsid w:val="00F44901"/>
    <w:rsid w:val="00F44D08"/>
    <w:rsid w:val="00F4525E"/>
    <w:rsid w:val="00F4570B"/>
    <w:rsid w:val="00F45C2C"/>
    <w:rsid w:val="00F45E27"/>
    <w:rsid w:val="00F46560"/>
    <w:rsid w:val="00F467A7"/>
    <w:rsid w:val="00F46CB3"/>
    <w:rsid w:val="00F46D9B"/>
    <w:rsid w:val="00F46E79"/>
    <w:rsid w:val="00F4710C"/>
    <w:rsid w:val="00F472D8"/>
    <w:rsid w:val="00F473C3"/>
    <w:rsid w:val="00F473CD"/>
    <w:rsid w:val="00F473F4"/>
    <w:rsid w:val="00F47B25"/>
    <w:rsid w:val="00F47E54"/>
    <w:rsid w:val="00F50398"/>
    <w:rsid w:val="00F50AA6"/>
    <w:rsid w:val="00F50AE7"/>
    <w:rsid w:val="00F50C97"/>
    <w:rsid w:val="00F50E9F"/>
    <w:rsid w:val="00F5129F"/>
    <w:rsid w:val="00F5188A"/>
    <w:rsid w:val="00F5197D"/>
    <w:rsid w:val="00F51BA1"/>
    <w:rsid w:val="00F51C5D"/>
    <w:rsid w:val="00F523BF"/>
    <w:rsid w:val="00F52627"/>
    <w:rsid w:val="00F529E5"/>
    <w:rsid w:val="00F52ADA"/>
    <w:rsid w:val="00F5340F"/>
    <w:rsid w:val="00F53B0A"/>
    <w:rsid w:val="00F541BB"/>
    <w:rsid w:val="00F549E9"/>
    <w:rsid w:val="00F54A0F"/>
    <w:rsid w:val="00F54E4A"/>
    <w:rsid w:val="00F54EC2"/>
    <w:rsid w:val="00F551B3"/>
    <w:rsid w:val="00F55200"/>
    <w:rsid w:val="00F5557F"/>
    <w:rsid w:val="00F5596D"/>
    <w:rsid w:val="00F55B37"/>
    <w:rsid w:val="00F55C95"/>
    <w:rsid w:val="00F55D43"/>
    <w:rsid w:val="00F55DDD"/>
    <w:rsid w:val="00F55F91"/>
    <w:rsid w:val="00F571F9"/>
    <w:rsid w:val="00F5763D"/>
    <w:rsid w:val="00F579E6"/>
    <w:rsid w:val="00F57C3C"/>
    <w:rsid w:val="00F57DB3"/>
    <w:rsid w:val="00F6023A"/>
    <w:rsid w:val="00F609D7"/>
    <w:rsid w:val="00F60B70"/>
    <w:rsid w:val="00F60FA6"/>
    <w:rsid w:val="00F61104"/>
    <w:rsid w:val="00F61419"/>
    <w:rsid w:val="00F615FF"/>
    <w:rsid w:val="00F61E96"/>
    <w:rsid w:val="00F61F82"/>
    <w:rsid w:val="00F62A9C"/>
    <w:rsid w:val="00F62B12"/>
    <w:rsid w:val="00F62BBD"/>
    <w:rsid w:val="00F62C59"/>
    <w:rsid w:val="00F62EF5"/>
    <w:rsid w:val="00F63214"/>
    <w:rsid w:val="00F63232"/>
    <w:rsid w:val="00F63495"/>
    <w:rsid w:val="00F6385E"/>
    <w:rsid w:val="00F63C7C"/>
    <w:rsid w:val="00F63FCA"/>
    <w:rsid w:val="00F64492"/>
    <w:rsid w:val="00F6477C"/>
    <w:rsid w:val="00F64C2B"/>
    <w:rsid w:val="00F650E7"/>
    <w:rsid w:val="00F654BE"/>
    <w:rsid w:val="00F65E4B"/>
    <w:rsid w:val="00F66200"/>
    <w:rsid w:val="00F66306"/>
    <w:rsid w:val="00F66542"/>
    <w:rsid w:val="00F665D9"/>
    <w:rsid w:val="00F669C1"/>
    <w:rsid w:val="00F66E7B"/>
    <w:rsid w:val="00F675B7"/>
    <w:rsid w:val="00F67BB6"/>
    <w:rsid w:val="00F67C09"/>
    <w:rsid w:val="00F703EE"/>
    <w:rsid w:val="00F7061C"/>
    <w:rsid w:val="00F708AA"/>
    <w:rsid w:val="00F70B80"/>
    <w:rsid w:val="00F70C12"/>
    <w:rsid w:val="00F71505"/>
    <w:rsid w:val="00F71630"/>
    <w:rsid w:val="00F717CA"/>
    <w:rsid w:val="00F71C7B"/>
    <w:rsid w:val="00F722B3"/>
    <w:rsid w:val="00F729B5"/>
    <w:rsid w:val="00F72BAB"/>
    <w:rsid w:val="00F73180"/>
    <w:rsid w:val="00F732BA"/>
    <w:rsid w:val="00F73729"/>
    <w:rsid w:val="00F73C6F"/>
    <w:rsid w:val="00F73F15"/>
    <w:rsid w:val="00F7438F"/>
    <w:rsid w:val="00F744BA"/>
    <w:rsid w:val="00F745F1"/>
    <w:rsid w:val="00F74723"/>
    <w:rsid w:val="00F74D8C"/>
    <w:rsid w:val="00F74DCE"/>
    <w:rsid w:val="00F751F4"/>
    <w:rsid w:val="00F7536C"/>
    <w:rsid w:val="00F7619D"/>
    <w:rsid w:val="00F7637C"/>
    <w:rsid w:val="00F7699D"/>
    <w:rsid w:val="00F76BF6"/>
    <w:rsid w:val="00F76C22"/>
    <w:rsid w:val="00F76EE8"/>
    <w:rsid w:val="00F771DC"/>
    <w:rsid w:val="00F77319"/>
    <w:rsid w:val="00F77583"/>
    <w:rsid w:val="00F77A26"/>
    <w:rsid w:val="00F80279"/>
    <w:rsid w:val="00F80EB4"/>
    <w:rsid w:val="00F81726"/>
    <w:rsid w:val="00F81C5A"/>
    <w:rsid w:val="00F82569"/>
    <w:rsid w:val="00F82C17"/>
    <w:rsid w:val="00F82C5E"/>
    <w:rsid w:val="00F82D85"/>
    <w:rsid w:val="00F83068"/>
    <w:rsid w:val="00F83648"/>
    <w:rsid w:val="00F83AA1"/>
    <w:rsid w:val="00F845D3"/>
    <w:rsid w:val="00F84669"/>
    <w:rsid w:val="00F8496D"/>
    <w:rsid w:val="00F84CCA"/>
    <w:rsid w:val="00F84EF6"/>
    <w:rsid w:val="00F8522A"/>
    <w:rsid w:val="00F8612E"/>
    <w:rsid w:val="00F86A44"/>
    <w:rsid w:val="00F86AE1"/>
    <w:rsid w:val="00F86B44"/>
    <w:rsid w:val="00F86C52"/>
    <w:rsid w:val="00F86D81"/>
    <w:rsid w:val="00F86D88"/>
    <w:rsid w:val="00F87158"/>
    <w:rsid w:val="00F874B8"/>
    <w:rsid w:val="00F87AE8"/>
    <w:rsid w:val="00F902A6"/>
    <w:rsid w:val="00F903F6"/>
    <w:rsid w:val="00F90B3B"/>
    <w:rsid w:val="00F91293"/>
    <w:rsid w:val="00F91484"/>
    <w:rsid w:val="00F915EE"/>
    <w:rsid w:val="00F915FA"/>
    <w:rsid w:val="00F91E56"/>
    <w:rsid w:val="00F91EF5"/>
    <w:rsid w:val="00F92364"/>
    <w:rsid w:val="00F923D3"/>
    <w:rsid w:val="00F923D9"/>
    <w:rsid w:val="00F92775"/>
    <w:rsid w:val="00F92DD2"/>
    <w:rsid w:val="00F9353B"/>
    <w:rsid w:val="00F935AA"/>
    <w:rsid w:val="00F9361F"/>
    <w:rsid w:val="00F9410F"/>
    <w:rsid w:val="00F94223"/>
    <w:rsid w:val="00F946B2"/>
    <w:rsid w:val="00F94948"/>
    <w:rsid w:val="00F9498D"/>
    <w:rsid w:val="00F94B48"/>
    <w:rsid w:val="00F955D8"/>
    <w:rsid w:val="00F9570B"/>
    <w:rsid w:val="00F95977"/>
    <w:rsid w:val="00F95A57"/>
    <w:rsid w:val="00F961D8"/>
    <w:rsid w:val="00F964D4"/>
    <w:rsid w:val="00F96AB5"/>
    <w:rsid w:val="00F96B12"/>
    <w:rsid w:val="00F96B62"/>
    <w:rsid w:val="00F973C6"/>
    <w:rsid w:val="00F97527"/>
    <w:rsid w:val="00FA00FD"/>
    <w:rsid w:val="00FA05ED"/>
    <w:rsid w:val="00FA0753"/>
    <w:rsid w:val="00FA09DB"/>
    <w:rsid w:val="00FA15A0"/>
    <w:rsid w:val="00FA16C8"/>
    <w:rsid w:val="00FA179D"/>
    <w:rsid w:val="00FA1A78"/>
    <w:rsid w:val="00FA1EBE"/>
    <w:rsid w:val="00FA209A"/>
    <w:rsid w:val="00FA2A44"/>
    <w:rsid w:val="00FA2C72"/>
    <w:rsid w:val="00FA33ED"/>
    <w:rsid w:val="00FA3519"/>
    <w:rsid w:val="00FA38C2"/>
    <w:rsid w:val="00FA3A86"/>
    <w:rsid w:val="00FA3CC0"/>
    <w:rsid w:val="00FA42A9"/>
    <w:rsid w:val="00FA493C"/>
    <w:rsid w:val="00FA49BF"/>
    <w:rsid w:val="00FA49FA"/>
    <w:rsid w:val="00FA4F7A"/>
    <w:rsid w:val="00FA4F8E"/>
    <w:rsid w:val="00FA527F"/>
    <w:rsid w:val="00FA545F"/>
    <w:rsid w:val="00FA5984"/>
    <w:rsid w:val="00FA5B11"/>
    <w:rsid w:val="00FA5E6F"/>
    <w:rsid w:val="00FA60B9"/>
    <w:rsid w:val="00FA610B"/>
    <w:rsid w:val="00FA6270"/>
    <w:rsid w:val="00FA6452"/>
    <w:rsid w:val="00FA6E3A"/>
    <w:rsid w:val="00FA6FE3"/>
    <w:rsid w:val="00FA7214"/>
    <w:rsid w:val="00FA7B38"/>
    <w:rsid w:val="00FA7B4D"/>
    <w:rsid w:val="00FA7B4E"/>
    <w:rsid w:val="00FA7FEC"/>
    <w:rsid w:val="00FB015E"/>
    <w:rsid w:val="00FB0281"/>
    <w:rsid w:val="00FB05FE"/>
    <w:rsid w:val="00FB0937"/>
    <w:rsid w:val="00FB11A2"/>
    <w:rsid w:val="00FB1635"/>
    <w:rsid w:val="00FB1993"/>
    <w:rsid w:val="00FB1EA1"/>
    <w:rsid w:val="00FB1EC1"/>
    <w:rsid w:val="00FB1F66"/>
    <w:rsid w:val="00FB28BB"/>
    <w:rsid w:val="00FB2C6F"/>
    <w:rsid w:val="00FB2E41"/>
    <w:rsid w:val="00FB3134"/>
    <w:rsid w:val="00FB3E68"/>
    <w:rsid w:val="00FB4195"/>
    <w:rsid w:val="00FB4C90"/>
    <w:rsid w:val="00FB52B4"/>
    <w:rsid w:val="00FB52E1"/>
    <w:rsid w:val="00FB5452"/>
    <w:rsid w:val="00FB5548"/>
    <w:rsid w:val="00FB5C91"/>
    <w:rsid w:val="00FB5D66"/>
    <w:rsid w:val="00FB5F15"/>
    <w:rsid w:val="00FB640C"/>
    <w:rsid w:val="00FB6C99"/>
    <w:rsid w:val="00FB741D"/>
    <w:rsid w:val="00FC00BB"/>
    <w:rsid w:val="00FC0409"/>
    <w:rsid w:val="00FC0A4E"/>
    <w:rsid w:val="00FC14EE"/>
    <w:rsid w:val="00FC17A9"/>
    <w:rsid w:val="00FC1ED1"/>
    <w:rsid w:val="00FC26B3"/>
    <w:rsid w:val="00FC2A10"/>
    <w:rsid w:val="00FC2B96"/>
    <w:rsid w:val="00FC3007"/>
    <w:rsid w:val="00FC3158"/>
    <w:rsid w:val="00FC31B4"/>
    <w:rsid w:val="00FC34D6"/>
    <w:rsid w:val="00FC3B97"/>
    <w:rsid w:val="00FC3C08"/>
    <w:rsid w:val="00FC40F7"/>
    <w:rsid w:val="00FC4764"/>
    <w:rsid w:val="00FC4980"/>
    <w:rsid w:val="00FC4AE9"/>
    <w:rsid w:val="00FC4F5A"/>
    <w:rsid w:val="00FC51B1"/>
    <w:rsid w:val="00FC5E87"/>
    <w:rsid w:val="00FC653F"/>
    <w:rsid w:val="00FC6BA3"/>
    <w:rsid w:val="00FC6C89"/>
    <w:rsid w:val="00FC6E5D"/>
    <w:rsid w:val="00FC70A4"/>
    <w:rsid w:val="00FC7265"/>
    <w:rsid w:val="00FC730B"/>
    <w:rsid w:val="00FC78F8"/>
    <w:rsid w:val="00FC7966"/>
    <w:rsid w:val="00FC7F3A"/>
    <w:rsid w:val="00FD0795"/>
    <w:rsid w:val="00FD0879"/>
    <w:rsid w:val="00FD0B9B"/>
    <w:rsid w:val="00FD1917"/>
    <w:rsid w:val="00FD1DEE"/>
    <w:rsid w:val="00FD1FE1"/>
    <w:rsid w:val="00FD278A"/>
    <w:rsid w:val="00FD2886"/>
    <w:rsid w:val="00FD2E42"/>
    <w:rsid w:val="00FD2E58"/>
    <w:rsid w:val="00FD2F51"/>
    <w:rsid w:val="00FD3076"/>
    <w:rsid w:val="00FD30C4"/>
    <w:rsid w:val="00FD3F35"/>
    <w:rsid w:val="00FD3F91"/>
    <w:rsid w:val="00FD47D7"/>
    <w:rsid w:val="00FD4B2A"/>
    <w:rsid w:val="00FD4FC3"/>
    <w:rsid w:val="00FD506B"/>
    <w:rsid w:val="00FD534F"/>
    <w:rsid w:val="00FD5D12"/>
    <w:rsid w:val="00FD5DEC"/>
    <w:rsid w:val="00FD5E53"/>
    <w:rsid w:val="00FD5F45"/>
    <w:rsid w:val="00FD6034"/>
    <w:rsid w:val="00FD663A"/>
    <w:rsid w:val="00FD673F"/>
    <w:rsid w:val="00FD67D4"/>
    <w:rsid w:val="00FD6AC5"/>
    <w:rsid w:val="00FD6D5D"/>
    <w:rsid w:val="00FD7159"/>
    <w:rsid w:val="00FD7201"/>
    <w:rsid w:val="00FD751A"/>
    <w:rsid w:val="00FE0773"/>
    <w:rsid w:val="00FE09BB"/>
    <w:rsid w:val="00FE0F98"/>
    <w:rsid w:val="00FE1297"/>
    <w:rsid w:val="00FE1A1C"/>
    <w:rsid w:val="00FE1BB6"/>
    <w:rsid w:val="00FE1DB0"/>
    <w:rsid w:val="00FE1F0D"/>
    <w:rsid w:val="00FE2296"/>
    <w:rsid w:val="00FE2393"/>
    <w:rsid w:val="00FE2758"/>
    <w:rsid w:val="00FE2DC4"/>
    <w:rsid w:val="00FE37EC"/>
    <w:rsid w:val="00FE3B03"/>
    <w:rsid w:val="00FE3B9B"/>
    <w:rsid w:val="00FE419A"/>
    <w:rsid w:val="00FE43B8"/>
    <w:rsid w:val="00FE4957"/>
    <w:rsid w:val="00FE4B26"/>
    <w:rsid w:val="00FE4DB2"/>
    <w:rsid w:val="00FE51EC"/>
    <w:rsid w:val="00FE5560"/>
    <w:rsid w:val="00FE5B99"/>
    <w:rsid w:val="00FE5E6A"/>
    <w:rsid w:val="00FE639C"/>
    <w:rsid w:val="00FE6AF6"/>
    <w:rsid w:val="00FE737F"/>
    <w:rsid w:val="00FE7495"/>
    <w:rsid w:val="00FE75EC"/>
    <w:rsid w:val="00FE7888"/>
    <w:rsid w:val="00FE7CD1"/>
    <w:rsid w:val="00FE7DB7"/>
    <w:rsid w:val="00FE7FFD"/>
    <w:rsid w:val="00FF03F3"/>
    <w:rsid w:val="00FF06AC"/>
    <w:rsid w:val="00FF0E43"/>
    <w:rsid w:val="00FF1926"/>
    <w:rsid w:val="00FF192C"/>
    <w:rsid w:val="00FF196F"/>
    <w:rsid w:val="00FF1ABD"/>
    <w:rsid w:val="00FF216C"/>
    <w:rsid w:val="00FF272C"/>
    <w:rsid w:val="00FF273B"/>
    <w:rsid w:val="00FF2B2B"/>
    <w:rsid w:val="00FF3AA6"/>
    <w:rsid w:val="00FF3EE8"/>
    <w:rsid w:val="00FF4151"/>
    <w:rsid w:val="00FF4A28"/>
    <w:rsid w:val="00FF503E"/>
    <w:rsid w:val="00FF5115"/>
    <w:rsid w:val="00FF5C86"/>
    <w:rsid w:val="00FF5C88"/>
    <w:rsid w:val="00FF630D"/>
    <w:rsid w:val="00FF6764"/>
    <w:rsid w:val="00FF6933"/>
    <w:rsid w:val="00FF6999"/>
    <w:rsid w:val="00FF71EB"/>
    <w:rsid w:val="00FF753B"/>
    <w:rsid w:val="00FF7C45"/>
    <w:rsid w:val="00FF7F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41C2"/>
    <w:pPr>
      <w:spacing w:after="200" w:line="276" w:lineRule="auto"/>
    </w:pPr>
    <w:rPr>
      <w:rFonts w:cs="Calibri"/>
      <w:sz w:val="22"/>
      <w:szCs w:val="22"/>
      <w:lang w:eastAsia="en-US"/>
    </w:rPr>
  </w:style>
  <w:style w:type="paragraph" w:styleId="1">
    <w:name w:val="heading 1"/>
    <w:basedOn w:val="a"/>
    <w:link w:val="10"/>
    <w:qFormat/>
    <w:rsid w:val="00D341C2"/>
    <w:pPr>
      <w:spacing w:before="100" w:beforeAutospacing="1" w:after="100" w:afterAutospacing="1" w:line="240" w:lineRule="auto"/>
      <w:jc w:val="center"/>
      <w:outlineLvl w:val="0"/>
    </w:pPr>
    <w:rPr>
      <w:rFonts w:ascii="Arial" w:hAnsi="Arial" w:cs="Arial"/>
      <w:b/>
      <w:bCs/>
      <w:i/>
      <w:iCs/>
      <w:color w:val="FF0000"/>
      <w:kern w:val="36"/>
      <w:sz w:val="24"/>
      <w:szCs w:val="24"/>
      <w:lang w:eastAsia="ru-RU"/>
    </w:rPr>
  </w:style>
  <w:style w:type="paragraph" w:styleId="2">
    <w:name w:val="heading 2"/>
    <w:basedOn w:val="a"/>
    <w:link w:val="20"/>
    <w:qFormat/>
    <w:locked/>
    <w:rsid w:val="00D341C2"/>
    <w:pPr>
      <w:spacing w:before="100" w:beforeAutospacing="1" w:after="100" w:afterAutospacing="1" w:line="240" w:lineRule="auto"/>
      <w:outlineLvl w:val="1"/>
    </w:pPr>
    <w:rPr>
      <w:rFonts w:ascii="Arial" w:hAnsi="Arial" w:cs="Arial"/>
      <w:b/>
      <w:bCs/>
      <w:i/>
      <w:iCs/>
      <w:color w:val="FF0000"/>
      <w:sz w:val="30"/>
      <w:szCs w:val="30"/>
      <w:lang w:eastAsia="ru-RU"/>
    </w:rPr>
  </w:style>
  <w:style w:type="paragraph" w:styleId="3">
    <w:name w:val="heading 3"/>
    <w:basedOn w:val="a"/>
    <w:link w:val="30"/>
    <w:qFormat/>
    <w:locked/>
    <w:rsid w:val="00D341C2"/>
    <w:pPr>
      <w:spacing w:before="100" w:beforeAutospacing="1" w:after="100" w:afterAutospacing="1" w:line="240" w:lineRule="auto"/>
      <w:outlineLvl w:val="2"/>
    </w:pPr>
    <w:rPr>
      <w:rFonts w:ascii="Arial" w:hAnsi="Arial" w:cs="Arial"/>
      <w:b/>
      <w:bCs/>
      <w:color w:val="6A89A6"/>
      <w:sz w:val="18"/>
      <w:szCs w:val="18"/>
      <w:lang w:eastAsia="ru-RU"/>
    </w:rPr>
  </w:style>
  <w:style w:type="paragraph" w:styleId="4">
    <w:name w:val="heading 4"/>
    <w:aliases w:val="Sub-Minor,Level 2 - a"/>
    <w:basedOn w:val="a"/>
    <w:link w:val="40"/>
    <w:qFormat/>
    <w:locked/>
    <w:rsid w:val="00D341C2"/>
    <w:pPr>
      <w:spacing w:before="100" w:beforeAutospacing="1" w:after="100" w:afterAutospacing="1" w:line="240" w:lineRule="auto"/>
      <w:outlineLvl w:val="3"/>
    </w:pPr>
    <w:rPr>
      <w:rFonts w:ascii="Arial" w:hAnsi="Arial" w:cs="Arial"/>
      <w:b/>
      <w:bCs/>
      <w:color w:val="AA0000"/>
      <w:sz w:val="18"/>
      <w:szCs w:val="18"/>
      <w:lang w:eastAsia="ru-RU"/>
    </w:rPr>
  </w:style>
  <w:style w:type="paragraph" w:styleId="5">
    <w:name w:val="heading 5"/>
    <w:basedOn w:val="a"/>
    <w:link w:val="50"/>
    <w:qFormat/>
    <w:locked/>
    <w:rsid w:val="00D341C2"/>
    <w:pPr>
      <w:spacing w:before="100" w:beforeAutospacing="1" w:after="100" w:afterAutospacing="1" w:line="240" w:lineRule="auto"/>
      <w:ind w:firstLine="450"/>
      <w:jc w:val="right"/>
      <w:outlineLvl w:val="4"/>
    </w:pPr>
    <w:rPr>
      <w:rFonts w:ascii="Arial" w:hAnsi="Arial" w:cs="Arial"/>
      <w:b/>
      <w:bCs/>
      <w:color w:val="FF0000"/>
      <w:sz w:val="24"/>
      <w:szCs w:val="24"/>
      <w:lang w:eastAsia="ru-RU"/>
    </w:rPr>
  </w:style>
  <w:style w:type="paragraph" w:styleId="6">
    <w:name w:val="heading 6"/>
    <w:basedOn w:val="a"/>
    <w:link w:val="60"/>
    <w:qFormat/>
    <w:locked/>
    <w:rsid w:val="00D341C2"/>
    <w:pPr>
      <w:spacing w:before="100" w:beforeAutospacing="1" w:after="100" w:afterAutospacing="1" w:line="240" w:lineRule="auto"/>
      <w:outlineLvl w:val="5"/>
    </w:pPr>
    <w:rPr>
      <w:rFonts w:ascii="Arial" w:hAnsi="Arial" w:cs="Arial"/>
      <w:b/>
      <w:bCs/>
      <w:sz w:val="14"/>
      <w:szCs w:val="14"/>
      <w:lang w:eastAsia="ru-RU"/>
    </w:rPr>
  </w:style>
  <w:style w:type="paragraph" w:styleId="7">
    <w:name w:val="heading 7"/>
    <w:basedOn w:val="a"/>
    <w:next w:val="a"/>
    <w:link w:val="70"/>
    <w:qFormat/>
    <w:locked/>
    <w:rsid w:val="00D341C2"/>
    <w:pPr>
      <w:keepNext/>
      <w:tabs>
        <w:tab w:val="left" w:pos="-5940"/>
      </w:tabs>
      <w:spacing w:before="120" w:after="120" w:line="240" w:lineRule="auto"/>
      <w:ind w:left="-360"/>
      <w:jc w:val="center"/>
      <w:outlineLvl w:val="6"/>
    </w:pPr>
    <w:rPr>
      <w:rFonts w:ascii="Arial" w:hAnsi="Arial" w:cs="Arial"/>
      <w:b/>
      <w:bCs/>
      <w:color w:val="000080"/>
      <w:sz w:val="24"/>
      <w:szCs w:val="24"/>
      <w:lang w:eastAsia="ru-RU"/>
    </w:rPr>
  </w:style>
  <w:style w:type="paragraph" w:styleId="8">
    <w:name w:val="heading 8"/>
    <w:basedOn w:val="a"/>
    <w:next w:val="a"/>
    <w:link w:val="80"/>
    <w:qFormat/>
    <w:locked/>
    <w:rsid w:val="00D341C2"/>
    <w:pPr>
      <w:keepNext/>
      <w:spacing w:after="0" w:line="240" w:lineRule="auto"/>
      <w:outlineLvl w:val="7"/>
    </w:pPr>
    <w:rPr>
      <w:rFonts w:ascii="Times New Roman" w:hAnsi="Times New Roman" w:cstheme="minorBidi"/>
      <w:b/>
      <w:bCs/>
      <w:i/>
      <w:iCs/>
      <w:sz w:val="16"/>
      <w:szCs w:val="16"/>
      <w:u w:val="single"/>
      <w:lang w:eastAsia="ru-RU"/>
    </w:rPr>
  </w:style>
  <w:style w:type="paragraph" w:styleId="9">
    <w:name w:val="heading 9"/>
    <w:basedOn w:val="a"/>
    <w:next w:val="a"/>
    <w:link w:val="90"/>
    <w:qFormat/>
    <w:locked/>
    <w:rsid w:val="00D341C2"/>
    <w:pPr>
      <w:keepNext/>
      <w:spacing w:before="120" w:after="120" w:line="240" w:lineRule="auto"/>
      <w:outlineLvl w:val="8"/>
    </w:pPr>
    <w:rPr>
      <w:rFonts w:ascii="Times New Roman" w:hAnsi="Times New Roman" w:cs="Times New Roman"/>
      <w:i/>
      <w:iCs/>
      <w:sz w:val="24"/>
      <w:szCs w:val="24"/>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D341C2"/>
    <w:rPr>
      <w:rFonts w:ascii="Arial" w:hAnsi="Arial" w:cs="Arial"/>
      <w:b/>
      <w:bCs/>
      <w:i/>
      <w:iCs/>
      <w:color w:val="FF0000"/>
      <w:kern w:val="36"/>
      <w:sz w:val="24"/>
      <w:szCs w:val="24"/>
      <w:lang w:eastAsia="ru-RU"/>
    </w:rPr>
  </w:style>
  <w:style w:type="character" w:customStyle="1" w:styleId="20">
    <w:name w:val="Заголовок 2 Знак"/>
    <w:link w:val="2"/>
    <w:rsid w:val="00D341C2"/>
    <w:rPr>
      <w:rFonts w:ascii="Arial" w:hAnsi="Arial" w:cs="Arial"/>
      <w:b/>
      <w:bCs/>
      <w:i/>
      <w:iCs/>
      <w:color w:val="FF0000"/>
      <w:sz w:val="30"/>
      <w:szCs w:val="30"/>
      <w:lang w:eastAsia="ru-RU"/>
    </w:rPr>
  </w:style>
  <w:style w:type="character" w:customStyle="1" w:styleId="30">
    <w:name w:val="Заголовок 3 Знак"/>
    <w:link w:val="3"/>
    <w:rsid w:val="00D341C2"/>
    <w:rPr>
      <w:rFonts w:ascii="Arial" w:hAnsi="Arial" w:cs="Arial"/>
      <w:b/>
      <w:bCs/>
      <w:color w:val="6A89A6"/>
      <w:sz w:val="18"/>
      <w:szCs w:val="18"/>
      <w:lang w:eastAsia="ru-RU"/>
    </w:rPr>
  </w:style>
  <w:style w:type="character" w:customStyle="1" w:styleId="40">
    <w:name w:val="Заголовок 4 Знак"/>
    <w:aliases w:val="Sub-Minor Знак,Level 2 - a Знак"/>
    <w:link w:val="4"/>
    <w:rsid w:val="00D341C2"/>
    <w:rPr>
      <w:rFonts w:ascii="Arial" w:hAnsi="Arial" w:cs="Arial"/>
      <w:b/>
      <w:bCs/>
      <w:color w:val="AA0000"/>
      <w:sz w:val="18"/>
      <w:szCs w:val="18"/>
      <w:lang w:eastAsia="ru-RU"/>
    </w:rPr>
  </w:style>
  <w:style w:type="character" w:customStyle="1" w:styleId="50">
    <w:name w:val="Заголовок 5 Знак"/>
    <w:link w:val="5"/>
    <w:rsid w:val="00D341C2"/>
    <w:rPr>
      <w:rFonts w:ascii="Arial" w:hAnsi="Arial" w:cs="Arial"/>
      <w:b/>
      <w:bCs/>
      <w:color w:val="FF0000"/>
      <w:sz w:val="24"/>
      <w:szCs w:val="24"/>
      <w:lang w:eastAsia="ru-RU"/>
    </w:rPr>
  </w:style>
  <w:style w:type="character" w:customStyle="1" w:styleId="70">
    <w:name w:val="Заголовок 7 Знак"/>
    <w:link w:val="7"/>
    <w:rsid w:val="00D341C2"/>
    <w:rPr>
      <w:rFonts w:ascii="Arial" w:hAnsi="Arial" w:cs="Arial"/>
      <w:b/>
      <w:bCs/>
      <w:color w:val="000080"/>
      <w:sz w:val="24"/>
      <w:szCs w:val="24"/>
      <w:lang w:eastAsia="ru-RU"/>
    </w:rPr>
  </w:style>
  <w:style w:type="character" w:customStyle="1" w:styleId="80">
    <w:name w:val="Заголовок 8 Знак"/>
    <w:link w:val="8"/>
    <w:rsid w:val="00D341C2"/>
    <w:rPr>
      <w:rFonts w:ascii="Times New Roman" w:hAnsi="Times New Roman" w:cstheme="minorBidi"/>
      <w:b/>
      <w:bCs/>
      <w:i/>
      <w:iCs/>
      <w:sz w:val="16"/>
      <w:szCs w:val="16"/>
      <w:u w:val="single"/>
    </w:rPr>
  </w:style>
  <w:style w:type="paragraph" w:styleId="a3">
    <w:name w:val="caption"/>
    <w:basedOn w:val="a"/>
    <w:next w:val="a"/>
    <w:qFormat/>
    <w:locked/>
    <w:rsid w:val="00D341C2"/>
    <w:pPr>
      <w:keepNext/>
      <w:spacing w:after="0" w:line="240" w:lineRule="auto"/>
    </w:pPr>
    <w:rPr>
      <w:rFonts w:ascii="Times New Roman" w:hAnsi="Times New Roman"/>
      <w:b/>
      <w:bCs/>
      <w:color w:val="4F81BD"/>
      <w:sz w:val="18"/>
      <w:szCs w:val="18"/>
      <w:lang w:eastAsia="ru-RU"/>
    </w:rPr>
  </w:style>
  <w:style w:type="paragraph" w:styleId="a4">
    <w:name w:val="Title"/>
    <w:basedOn w:val="a"/>
    <w:link w:val="a5"/>
    <w:qFormat/>
    <w:locked/>
    <w:rsid w:val="00D341C2"/>
    <w:pPr>
      <w:spacing w:after="0" w:line="240" w:lineRule="auto"/>
      <w:ind w:right="-766" w:firstLine="567"/>
      <w:jc w:val="center"/>
    </w:pPr>
    <w:rPr>
      <w:rFonts w:ascii="Courier" w:hAnsi="Courier" w:cstheme="majorBidi"/>
      <w:sz w:val="20"/>
      <w:szCs w:val="20"/>
      <w:lang w:val="en-US" w:eastAsia="ru-RU"/>
    </w:rPr>
  </w:style>
  <w:style w:type="character" w:customStyle="1" w:styleId="a5">
    <w:name w:val="Название Знак"/>
    <w:link w:val="a4"/>
    <w:rsid w:val="00D341C2"/>
    <w:rPr>
      <w:rFonts w:ascii="Courier" w:hAnsi="Courier" w:cstheme="majorBidi"/>
      <w:lang w:val="en-US"/>
    </w:rPr>
  </w:style>
  <w:style w:type="paragraph" w:styleId="a6">
    <w:name w:val="Subtitle"/>
    <w:basedOn w:val="a"/>
    <w:link w:val="a7"/>
    <w:qFormat/>
    <w:locked/>
    <w:rsid w:val="003E577E"/>
    <w:pPr>
      <w:numPr>
        <w:ilvl w:val="1"/>
      </w:numPr>
      <w:ind w:firstLine="709"/>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rsid w:val="003E577E"/>
    <w:rPr>
      <w:rFonts w:asciiTheme="majorHAnsi" w:eastAsiaTheme="majorEastAsia" w:hAnsiTheme="majorHAnsi" w:cstheme="majorBidi"/>
      <w:i/>
      <w:iCs/>
      <w:color w:val="4F81BD" w:themeColor="accent1"/>
      <w:spacing w:val="15"/>
      <w:sz w:val="24"/>
      <w:szCs w:val="24"/>
      <w:lang w:eastAsia="en-US"/>
    </w:rPr>
  </w:style>
  <w:style w:type="paragraph" w:styleId="a8">
    <w:name w:val="List Paragraph"/>
    <w:basedOn w:val="a"/>
    <w:uiPriority w:val="34"/>
    <w:qFormat/>
    <w:rsid w:val="003E577E"/>
    <w:pPr>
      <w:ind w:left="720"/>
      <w:contextualSpacing/>
    </w:pPr>
  </w:style>
  <w:style w:type="character" w:customStyle="1" w:styleId="60">
    <w:name w:val="Заголовок 6 Знак"/>
    <w:link w:val="6"/>
    <w:rsid w:val="00D341C2"/>
    <w:rPr>
      <w:rFonts w:ascii="Arial" w:hAnsi="Arial" w:cs="Arial"/>
      <w:b/>
      <w:bCs/>
      <w:sz w:val="14"/>
      <w:szCs w:val="14"/>
      <w:lang w:eastAsia="ru-RU"/>
    </w:rPr>
  </w:style>
  <w:style w:type="character" w:customStyle="1" w:styleId="90">
    <w:name w:val="Заголовок 9 Знак"/>
    <w:link w:val="9"/>
    <w:rsid w:val="00D341C2"/>
    <w:rPr>
      <w:rFonts w:ascii="Times New Roman" w:hAnsi="Times New Roman" w:cs="Times New Roman"/>
      <w:i/>
      <w:iCs/>
      <w:sz w:val="24"/>
      <w:szCs w:val="24"/>
      <w:u w:val="single"/>
      <w:lang w:eastAsia="ru-RU"/>
    </w:rPr>
  </w:style>
  <w:style w:type="character" w:styleId="a9">
    <w:name w:val="Strong"/>
    <w:qFormat/>
    <w:locked/>
    <w:rsid w:val="00D341C2"/>
    <w:rPr>
      <w:rFonts w:cs="Times New Roman"/>
      <w:b/>
    </w:rPr>
  </w:style>
  <w:style w:type="paragraph" w:customStyle="1" w:styleId="ConsPlusNormal">
    <w:name w:val="ConsPlusNormal"/>
    <w:rsid w:val="003F5626"/>
    <w:pPr>
      <w:widowControl w:val="0"/>
      <w:autoSpaceDE w:val="0"/>
      <w:autoSpaceDN w:val="0"/>
      <w:ind w:firstLine="0"/>
      <w:jc w:val="left"/>
    </w:pPr>
    <w:rPr>
      <w:rFonts w:eastAsia="Times New Roman" w:cs="Calibri"/>
      <w:sz w:val="22"/>
    </w:rPr>
  </w:style>
  <w:style w:type="paragraph" w:customStyle="1" w:styleId="ConsPlusTitle">
    <w:name w:val="ConsPlusTitle"/>
    <w:rsid w:val="003F5626"/>
    <w:pPr>
      <w:widowControl w:val="0"/>
      <w:autoSpaceDE w:val="0"/>
      <w:autoSpaceDN w:val="0"/>
      <w:ind w:firstLine="0"/>
      <w:jc w:val="left"/>
    </w:pPr>
    <w:rPr>
      <w:rFonts w:eastAsia="Times New Roman" w:cs="Calibri"/>
      <w:b/>
      <w:sz w:val="22"/>
    </w:rPr>
  </w:style>
  <w:style w:type="paragraph" w:customStyle="1" w:styleId="ConsPlusTitlePage">
    <w:name w:val="ConsPlusTitlePage"/>
    <w:rsid w:val="003F5626"/>
    <w:pPr>
      <w:widowControl w:val="0"/>
      <w:autoSpaceDE w:val="0"/>
      <w:autoSpaceDN w:val="0"/>
      <w:ind w:firstLine="0"/>
      <w:jc w:val="left"/>
    </w:pPr>
    <w:rPr>
      <w:rFonts w:ascii="Tahoma" w:eastAsia="Times New Roman"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799346DCD1010156CFD6826F7EBC3C066805B9C522A69BDE7E221DC42FFA46AB72BE643206EEA4B3E77C58B70A9A92E40BDD07091ED99BAZAvBJ" TargetMode="External"/><Relationship Id="rId18" Type="http://schemas.openxmlformats.org/officeDocument/2006/relationships/hyperlink" Target="consultantplus://offline/ref=0799346DCD1010156CFD6826F7EBC3C064855794592869BDE7E221DC42FFA46AB72BE643206EEA4E3A77C58B70A9A92E40BDD07091ED99BAZAvBJ" TargetMode="External"/><Relationship Id="rId26" Type="http://schemas.openxmlformats.org/officeDocument/2006/relationships/hyperlink" Target="consultantplus://offline/ref=0799346DCD1010156CFD6826F7EBC3C066845E97562E69BDE7E221DC42FFA46AB72BE643206EEA4D3877C58B70A9A92E40BDD07091ED99BAZAvBJ" TargetMode="External"/><Relationship Id="rId39" Type="http://schemas.openxmlformats.org/officeDocument/2006/relationships/hyperlink" Target="consultantplus://offline/ref=0799346DCD1010156CFD6826F7EBC3C064855796502E69BDE7E221DC42FFA46AB72BE643206EE94C3977C58B70A9A92E40BDD07091ED99BAZAvBJ" TargetMode="External"/><Relationship Id="rId21" Type="http://schemas.openxmlformats.org/officeDocument/2006/relationships/hyperlink" Target="consultantplus://offline/ref=0799346DCD1010156CFD6826F7EBC3C064855794592869BDE7E221DC42FFA46AB72BE643206EEA4E3A77C58B70A9A92E40BDD07091ED99BAZAvBJ" TargetMode="External"/><Relationship Id="rId34" Type="http://schemas.openxmlformats.org/officeDocument/2006/relationships/hyperlink" Target="consultantplus://offline/ref=0799346DCD1010156CFD6826F7EBC3C06F845890522734B7EFBB2DDE45F0FB7DB062EA42206EEA4B3728C09E61F1A52859A3D7698DEF9BZBv8J" TargetMode="External"/><Relationship Id="rId42" Type="http://schemas.openxmlformats.org/officeDocument/2006/relationships/hyperlink" Target="consultantplus://offline/ref=0799346DCD1010156CFD6826F7EBC3C066805A9C552469BDE7E221DC42FFA46AB72BE643206EEA4B3577C58B70A9A92E40BDD07091ED99BAZAvBJ" TargetMode="External"/><Relationship Id="rId47" Type="http://schemas.openxmlformats.org/officeDocument/2006/relationships/hyperlink" Target="consultantplus://offline/ref=0799346DCD1010156CFD6826F7EBC3C065865694522A69BDE7E221DC42FFA46AB72BE643206EEA4E3877C58B70A9A92E40BDD07091ED99BAZAvBJ" TargetMode="External"/><Relationship Id="rId50" Type="http://schemas.openxmlformats.org/officeDocument/2006/relationships/hyperlink" Target="consultantplus://offline/ref=0799346DCD1010156CFD6826F7EBC3C06187599D572734B7EFBB2DDE45F0FB7DB062EA42206EE94B3728C09E61F1A52859A3D7698DEF9BZBv8J" TargetMode="External"/><Relationship Id="rId55" Type="http://schemas.openxmlformats.org/officeDocument/2006/relationships/theme" Target="theme/theme1.xml"/><Relationship Id="rId7" Type="http://schemas.openxmlformats.org/officeDocument/2006/relationships/hyperlink" Target="consultantplus://offline/ref=0799346DCD1010156CFD6826F7EBC3C0618E5C93532734B7EFBB2DDE45F0FB7DB062EA42206EEA473728C09E61F1A52859A3D7698DEF9BZBv8J" TargetMode="External"/><Relationship Id="rId12" Type="http://schemas.openxmlformats.org/officeDocument/2006/relationships/hyperlink" Target="consultantplus://offline/ref=0799346DCD1010156CFD6826F7EBC3C066805A9C552469BDE7E221DC42FFA46AB72BE643206EEA4C3A77C58B70A9A92E40BDD07091ED99BAZAvBJ" TargetMode="External"/><Relationship Id="rId17" Type="http://schemas.openxmlformats.org/officeDocument/2006/relationships/hyperlink" Target="consultantplus://offline/ref=0799346DCD1010156CFD6826F7EBC3C064855B93542969BDE7E221DC42FFA46AB72BE643206EE8463C77C58B70A9A92E40BDD07091ED99BAZAvBJ" TargetMode="External"/><Relationship Id="rId25" Type="http://schemas.openxmlformats.org/officeDocument/2006/relationships/hyperlink" Target="consultantplus://offline/ref=0799346DCD1010156CFD6826F7EBC3C066805A9C552469BDE7E221DC42FFA46AB72BE643206EEA4C3B77C58B70A9A92E40BDD07091ED99BAZAvBJ" TargetMode="External"/><Relationship Id="rId33" Type="http://schemas.openxmlformats.org/officeDocument/2006/relationships/hyperlink" Target="consultantplus://offline/ref=0799346DCD1010156CFD6826F7EBC3C060805B9D512734B7EFBB2DDE45F0FB7DB062EA42206EE94D3728C09E61F1A52859A3D7698DEF9BZBv8J" TargetMode="External"/><Relationship Id="rId38" Type="http://schemas.openxmlformats.org/officeDocument/2006/relationships/hyperlink" Target="consultantplus://offline/ref=0799346DCD1010156CFD6826F7EBC3C064825F9D512969BDE7E221DC42FFA46AB72BE643206FEE4E3877C58B70A9A92E40BDD07091ED99BAZAvBJ" TargetMode="External"/><Relationship Id="rId46" Type="http://schemas.openxmlformats.org/officeDocument/2006/relationships/hyperlink" Target="consultantplus://offline/ref=0799346DCD1010156CFD6826F7EBC3C065865F9D542F69BDE7E221DC42FFA46AB72BE643206EEB4D3B77C58B70A9A92E40BDD07091ED99BAZAvBJ" TargetMode="External"/><Relationship Id="rId2" Type="http://schemas.openxmlformats.org/officeDocument/2006/relationships/settings" Target="settings.xml"/><Relationship Id="rId16" Type="http://schemas.openxmlformats.org/officeDocument/2006/relationships/hyperlink" Target="consultantplus://offline/ref=0799346DCD1010156CFD6826F7EBC3C0668E5796522E69BDE7E221DC42FFA46AB72BE643206EEA4F3577C58B70A9A92E40BDD07091ED99BAZAvBJ" TargetMode="External"/><Relationship Id="rId20" Type="http://schemas.openxmlformats.org/officeDocument/2006/relationships/hyperlink" Target="consultantplus://offline/ref=0799346DCD1010156CFD6826F7EBC3C064835A91572A69BDE7E221DC42FFA46AB72BE643206EE8463E77C58B70A9A92E40BDD07091ED99BAZAvBJ" TargetMode="External"/><Relationship Id="rId29" Type="http://schemas.openxmlformats.org/officeDocument/2006/relationships/hyperlink" Target="consultantplus://offline/ref=0799346DCD1010156CFD6826F7EBC3C064835896542E69BDE7E221DC42FFA46AB72BE643206EE84D3477C58B70A9A92E40BDD07091ED99BAZAvBJ" TargetMode="External"/><Relationship Id="rId41" Type="http://schemas.openxmlformats.org/officeDocument/2006/relationships/hyperlink" Target="consultantplus://offline/ref=0799346DCD1010156CFD6826F7EBC3C065865B90552B69BDE7E221DC42FFA46AB72BE643206EEB4F3C77C58B70A9A92E40BDD07091ED99BAZAvBJ"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0799346DCD1010156CFD6826F7EBC3C065865F93572A69BDE7E221DC42FFA46AB72BE643206EE8483E77C58B70A9A92E40BDD07091ED99BAZAvBJ" TargetMode="External"/><Relationship Id="rId11" Type="http://schemas.openxmlformats.org/officeDocument/2006/relationships/hyperlink" Target="consultantplus://offline/ref=0799346DCD1010156CFD6826F7EBC3C0658E5A90572C69BDE7E221DC42FFA46AB72BE643206FEE473477C58B70A9A92E40BDD07091ED99BAZAvBJ" TargetMode="External"/><Relationship Id="rId24" Type="http://schemas.openxmlformats.org/officeDocument/2006/relationships/hyperlink" Target="consultantplus://offline/ref=0799346DCD1010156CFD6826F7EBC3C0668E5796522E69BDE7E221DC42FFA46AB72BE643206EEA4F3577C58B70A9A92E40BDD07091ED99BAZAvBJ" TargetMode="External"/><Relationship Id="rId32" Type="http://schemas.openxmlformats.org/officeDocument/2006/relationships/hyperlink" Target="consultantplus://offline/ref=0799346DCD1010156CFD6826F7EBC3C064835896542E69BDE7E221DC42FFA46AB72BE643206EE84D3477C58B70A9A92E40BDD07091ED99BAZAvBJ" TargetMode="External"/><Relationship Id="rId37" Type="http://schemas.openxmlformats.org/officeDocument/2006/relationships/hyperlink" Target="consultantplus://offline/ref=0799346DCD1010156CFD6826F7EBC3C066805B9C522A69BDE7E221DC42FFA46AB72BE643206EEA4B3977C58B70A9A92E40BDD07091ED99BAZAvBJ" TargetMode="External"/><Relationship Id="rId40" Type="http://schemas.openxmlformats.org/officeDocument/2006/relationships/hyperlink" Target="consultantplus://offline/ref=0799346DCD1010156CFD6826F7EBC3C06F845890522734B7EFBB2DDE45F0FB7DB062EA42206EEA4B3728C09E61F1A52859A3D7698DEF9BZBv8J" TargetMode="External"/><Relationship Id="rId45" Type="http://schemas.openxmlformats.org/officeDocument/2006/relationships/hyperlink" Target="consultantplus://offline/ref=0799346DCD1010156CFD6826F7EBC3C066805A9C552469BDE7E221DC42FFA46AB72BE643206EEA4A3C77C58B70A9A92E40BDD07091ED99BAZAvBJ" TargetMode="External"/><Relationship Id="rId53" Type="http://schemas.openxmlformats.org/officeDocument/2006/relationships/hyperlink" Target="consultantplus://offline/ref=0799346DCD1010156CFD6826F7EBC3C06486569C522869BDE7E221DC42FFA46AB72BE643206EEA4D3477C58B70A9A92E40BDD07091ED99BAZAvBJ" TargetMode="External"/><Relationship Id="rId5" Type="http://schemas.openxmlformats.org/officeDocument/2006/relationships/hyperlink" Target="consultantplus://offline/ref=0799346DCD1010156CFD6826F7EBC3C06187599D572734B7EFBB2DDE45F0FB7DB062EA42206EEA473728C09E61F1A52859A3D7698DEF9BZBv8J" TargetMode="External"/><Relationship Id="rId15" Type="http://schemas.openxmlformats.org/officeDocument/2006/relationships/hyperlink" Target="consultantplus://offline/ref=0799346DCD1010156CFD6826F7EBC3C065865F9D542F69BDE7E221DC42FFA46AB72BE643206EEB4D3B77C58B70A9A92E40BDD07091ED99BAZAvBJ" TargetMode="External"/><Relationship Id="rId23" Type="http://schemas.openxmlformats.org/officeDocument/2006/relationships/hyperlink" Target="consultantplus://offline/ref=0799346DCD1010156CFD6826F7EBC3C066805B9C522A69BDE7E221DC42FFA46AB72BE643206EEA4B3F77C58B70A9A92E40BDD07091ED99BAZAvBJ" TargetMode="External"/><Relationship Id="rId28" Type="http://schemas.openxmlformats.org/officeDocument/2006/relationships/hyperlink" Target="consultantplus://offline/ref=0799346DCD1010156CFD6826F7EBC3C064825F9D512969BDE7E221DC42FFA46AB72BE643206FEE4E3877C58B70A9A92E40BDD07091ED99BAZAvBJ" TargetMode="External"/><Relationship Id="rId36" Type="http://schemas.openxmlformats.org/officeDocument/2006/relationships/hyperlink" Target="consultantplus://offline/ref=0799346DCD1010156CFD6826F7EBC3C066805A9C552469BDE7E221DC42FFA46AB72BE643206EEA4B3477C58B70A9A92E40BDD07091ED99BAZAvBJ" TargetMode="External"/><Relationship Id="rId49" Type="http://schemas.openxmlformats.org/officeDocument/2006/relationships/hyperlink" Target="consultantplus://offline/ref=0799346DCD1010156CFD6826F7EBC3C0658E5A90572C69BDE7E221DC42FFA46AB72BE643206FEE473477C58B70A9A92E40BDD07091ED99BAZAvBJ" TargetMode="External"/><Relationship Id="rId10" Type="http://schemas.openxmlformats.org/officeDocument/2006/relationships/hyperlink" Target="consultantplus://offline/ref=0799346DCD1010156CFD6826F7EBC3C066855793562C69BDE7E221DC42FFA46AB72BE643206EEA4E3A77C58B70A9A92E40BDD07091ED99BAZAvBJ" TargetMode="External"/><Relationship Id="rId19" Type="http://schemas.openxmlformats.org/officeDocument/2006/relationships/hyperlink" Target="consultantplus://offline/ref=0799346DCD1010156CFD6826F7EBC3C06187599D572734B7EFBB2DDE45F0FB7DB062EA42206EEA463728C09E61F1A52859A3D7698DEF9BZBv8J" TargetMode="External"/><Relationship Id="rId31" Type="http://schemas.openxmlformats.org/officeDocument/2006/relationships/hyperlink" Target="consultantplus://offline/ref=0799346DCD1010156CFD6826F7EBC3C064825F9D512969BDE7E221DC42FFA46AB72BE643206FEE4E3877C58B70A9A92E40BDD07091ED99BAZAvBJ" TargetMode="External"/><Relationship Id="rId44" Type="http://schemas.openxmlformats.org/officeDocument/2006/relationships/hyperlink" Target="consultantplus://offline/ref=0799346DCD1010156CFD6826F7EBC3C064825793532569BDE7E221DC42FFA46AB72BE643206EEA463F77C58B70A9A92E40BDD07091ED99BAZAvBJ" TargetMode="External"/><Relationship Id="rId52" Type="http://schemas.openxmlformats.org/officeDocument/2006/relationships/hyperlink" Target="consultantplus://offline/ref=0799346DCD1010156CFD6826F7EBC3C066815D95582869BDE7E221DC42FFA46AB72BE643206EEA4C3577C58B70A9A92E40BDD07091ED99BAZAvBJ" TargetMode="External"/><Relationship Id="rId4" Type="http://schemas.openxmlformats.org/officeDocument/2006/relationships/hyperlink" Target="http://www.consultant.ru" TargetMode="External"/><Relationship Id="rId9" Type="http://schemas.openxmlformats.org/officeDocument/2006/relationships/hyperlink" Target="consultantplus://offline/ref=0799346DCD1010156CFD6826F7EBC3C060805B9D512734B7EFBB2DDE45F0FB7DB062EA42206EE94F3728C09E61F1A52859A3D7698DEF9BZBv8J" TargetMode="External"/><Relationship Id="rId14" Type="http://schemas.openxmlformats.org/officeDocument/2006/relationships/hyperlink" Target="consultantplus://offline/ref=0799346DCD1010156CFD6826F7EBC3C066815D95582869BDE7E221DC42FFA46AB72BE643206EEA4C3577C58B70A9A92E40BDD07091ED99BAZAvBJ" TargetMode="External"/><Relationship Id="rId22" Type="http://schemas.openxmlformats.org/officeDocument/2006/relationships/hyperlink" Target="consultantplus://offline/ref=0799346DCD1010156CFD6826F7EBC3C065865B90552B69BDE7E221DC42FFA46AB72BE643206EEA473F77C58B70A9A92E40BDD07091ED99BAZAvBJ" TargetMode="External"/><Relationship Id="rId27" Type="http://schemas.openxmlformats.org/officeDocument/2006/relationships/hyperlink" Target="consultantplus://offline/ref=0799346DCD1010156CFD6826F7EBC3C064835B93512B69BDE7E221DC42FFA46AB72BE643206FEF4F3577C58B70A9A92E40BDD07091ED99BAZAvBJ" TargetMode="External"/><Relationship Id="rId30" Type="http://schemas.openxmlformats.org/officeDocument/2006/relationships/hyperlink" Target="consultantplus://offline/ref=0799346DCD1010156CFD6826F7EBC3C060805B9D512734B7EFBB2DDE45F0FB7DB062EA42206EE94E3728C09E61F1A52859A3D7698DEF9BZBv8J" TargetMode="External"/><Relationship Id="rId35" Type="http://schemas.openxmlformats.org/officeDocument/2006/relationships/hyperlink" Target="consultantplus://offline/ref=0799346DCD1010156CFD6826F7EBC3C065865B90552B69BDE7E221DC42FFA46AB72BE643206EEA463477C58B70A9A92E40BDD07091ED99BAZAvBJ" TargetMode="External"/><Relationship Id="rId43" Type="http://schemas.openxmlformats.org/officeDocument/2006/relationships/hyperlink" Target="consultantplus://offline/ref=0799346DCD1010156CFD6826F7EBC3C064855B93542969BDE7E221DC42FFA46AB72BE643206EE8463C77C58B70A9A92E40BDD07091ED99BAZAvBJ" TargetMode="External"/><Relationship Id="rId48" Type="http://schemas.openxmlformats.org/officeDocument/2006/relationships/hyperlink" Target="consultantplus://offline/ref=0799346DCD1010156CFD6826F7EBC3C064835896542E69BDE7E221DC42FFA46AB72BE643206EE9493B77C58B70A9A92E40BDD07091ED99BAZAvBJ" TargetMode="External"/><Relationship Id="rId8" Type="http://schemas.openxmlformats.org/officeDocument/2006/relationships/hyperlink" Target="consultantplus://offline/ref=0799346DCD1010156CFD6826F7EBC3C065865B90552B69BDE7E221DC42FFA46AB72BE643206EEA473E77C58B70A9A92E40BDD07091ED99BAZAvBJ" TargetMode="External"/><Relationship Id="rId51" Type="http://schemas.openxmlformats.org/officeDocument/2006/relationships/hyperlink" Target="consultantplus://offline/ref=0799346DCD1010156CFD6826F7EBC3C064825694502A69BDE7E221DC42FFA46AB72BE6402865BE1E78299CDB33E2A42859A1D075Z8vFJ"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6016</Words>
  <Characters>34296</Characters>
  <Application>Microsoft Office Word</Application>
  <DocSecurity>0</DocSecurity>
  <Lines>285</Lines>
  <Paragraphs>80</Paragraphs>
  <ScaleCrop>false</ScaleCrop>
  <Company>Microsoft</Company>
  <LinksUpToDate>false</LinksUpToDate>
  <CharactersWithSpaces>40232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dc:creator>
  <cp:lastModifiedBy>Ирина</cp:lastModifiedBy>
  <cp:revision>2</cp:revision>
  <dcterms:created xsi:type="dcterms:W3CDTF">2020-07-27T04:04:00Z</dcterms:created>
  <dcterms:modified xsi:type="dcterms:W3CDTF">2020-07-27T04:04:00Z</dcterms:modified>
</cp:coreProperties>
</file>