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3118"/>
        <w:gridCol w:w="3485"/>
        <w:gridCol w:w="1862"/>
        <w:gridCol w:w="2233"/>
        <w:gridCol w:w="1790"/>
      </w:tblGrid>
      <w:tr w:rsidR="00120B71" w:rsidRPr="00120B71" w:rsidTr="00EB0A77">
        <w:trPr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№ п/п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Реестровый номер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Наименование объекта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120B71">
              <w:rPr>
                <w:rFonts w:asciiTheme="minorHAnsi" w:hAnsiTheme="minorHAnsi" w:cstheme="minorHAnsi"/>
                <w:sz w:val="24"/>
                <w:szCs w:val="24"/>
              </w:rPr>
              <w:t>Ограничение / обременение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101.12.1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Здание Дома Культуры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 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1040,6м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1973.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101.12.2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Сельский клуб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пос. Краснознаменский, ул. Краснознаменская, 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pStyle w:val="a6"/>
              <w:ind w:left="0" w:right="-6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318м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Советская,12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29,1м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Гагарина,7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55м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1989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Чапаева,13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44,4м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Бульварная,9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50,3м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1978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Ленина,11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49,1м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1960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Калинина,5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25,9м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Коммунистическая,19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52,3м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1957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52,9м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54,8м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Коммунистическая,12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53,3м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Коммунистическая,10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52,1м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lastRenderedPageBreak/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Целинная,8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28,1м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Целинная,4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52,4м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1954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Набережная,8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42,7м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1971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Набережная,10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45,5м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1971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Набережная,23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38,4м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1965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Краснознаменка, ул. Набережная,3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49,4м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47,2м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45м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1967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84м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Краснознаменская,36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84,9м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84,9м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Краснознаменская,35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27,5м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Краснознаменская,27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30,4м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1963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lastRenderedPageBreak/>
              <w:t>27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Краснознаменская,10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64,</w:t>
            </w:r>
          </w:p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64,9м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1990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Краснознаменская,26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62,5м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Краснознаменская,53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73м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1998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26.11.28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п. Краснознаменка, ул. Краснознаменская,25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41,5м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год ввода в эксплуатацию 1962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Договор социального найма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  <w:highlight w:val="yellow"/>
              </w:rPr>
            </w:pPr>
            <w:r w:rsidRPr="00120B71">
              <w:rPr>
                <w:rFonts w:asciiTheme="minorHAnsi" w:hAnsiTheme="minorHAnsi" w:cstheme="minorHAnsi"/>
              </w:rP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  <w:highlight w:val="yellow"/>
              </w:rPr>
            </w:pPr>
            <w:r w:rsidRPr="00120B71">
              <w:rPr>
                <w:rFonts w:asciiTheme="minorHAnsi" w:hAnsiTheme="minorHAnsi" w:cstheme="minorHAnsi"/>
              </w:rPr>
              <w:t>примерно в 6500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1 249 206 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</w:t>
            </w:r>
          </w:p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  <w:highlight w:val="yellow"/>
              </w:rPr>
            </w:pPr>
            <w:r w:rsidRPr="00120B71">
              <w:rPr>
                <w:rFonts w:asciiTheme="minorHAnsi" w:hAnsiTheme="minorHAnsi" w:cstheme="minorHAnsi"/>
              </w:rPr>
              <w:t>22:24:010801:894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Аренда</w:t>
            </w:r>
          </w:p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Лобанова Г.Н.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  <w:highlight w:val="yellow"/>
              </w:rPr>
            </w:pPr>
            <w:r w:rsidRPr="00120B71">
              <w:rPr>
                <w:rFonts w:asciiTheme="minorHAnsi" w:hAnsiTheme="minorHAnsi" w:cstheme="minorHAnsi"/>
              </w:rPr>
              <w:t>примерно в 5800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218 883 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</w:t>
            </w:r>
          </w:p>
          <w:p w:rsidR="00120B71" w:rsidRPr="00120B71" w:rsidRDefault="00120B71" w:rsidP="00EB0A77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22:24:010801:895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Аренда Лобанова Г.Н.</w:t>
            </w: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Коммунистическая, д.14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8340м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22:24:010701:180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Под общественные застройки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Земельный участок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п. Краснознаменский, ул. Краснознаменская, д.22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600м</w:t>
            </w:r>
            <w:r w:rsidRPr="00120B71">
              <w:rPr>
                <w:rFonts w:asciiTheme="minorHAnsi" w:hAnsiTheme="minorHAnsi" w:cstheme="minorHAnsi"/>
                <w:vertAlign w:val="superscript"/>
              </w:rPr>
              <w:t>2</w:t>
            </w:r>
            <w:r w:rsidRPr="00120B71">
              <w:rPr>
                <w:rFonts w:asciiTheme="minorHAnsi" w:hAnsiTheme="minorHAnsi" w:cstheme="minorHAnsi"/>
              </w:rPr>
              <w:t>, 22:24:010501:56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Под общественные застройки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101.35.1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УАЗ396254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Коммунистическая, д.15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2007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Памятник В.И. Ленину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Коммунистическая, д.14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Обелиск в честь воинов-земляков, погибших в ВОВ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п. Краснознаменский ул. Краснознаменская, д.22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 xml:space="preserve">«Памятник воинам - землякам, погибшим в годы  Великой Отечественной </w:t>
            </w:r>
            <w:r w:rsidRPr="00120B71">
              <w:rPr>
                <w:rFonts w:asciiTheme="minorHAnsi" w:hAnsiTheme="minorHAnsi" w:cstheme="minorHAnsi"/>
              </w:rPr>
              <w:lastRenderedPageBreak/>
              <w:t>войны  (1941 - 1945 гг.)»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lastRenderedPageBreak/>
              <w:t>Алтайский  край, Курьинский район, с. Краснознаменка ул. Коммунистическая, д.14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Год ввода в эксплуатацию1975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lastRenderedPageBreak/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Памятник освоения целины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Коммунистическая, д.14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Ограждение кладбища (штакетник)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п. Новознаменка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198м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Ограждение кладбища (штакетник)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п.Краснознаменский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274м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Ограждение кладбища (металл.)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481м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Свалка 1га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северо-западная часть территории от центра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Многолетние насаждения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Внутренняя дорога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Год ввода в эксплуатацию 1988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 xml:space="preserve">Дорога на </w:t>
            </w:r>
          </w:p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пос. Краснознаменский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Год ввода в эксплуатацию 1990г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Теплосети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Год ввода в эксплуатацию 1971г.в.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Дом ветаптека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Башня Рожновского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п.Краснознаменский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49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сенажная траншея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Водонапорная башня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Водопровод, 26км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Год ввода в эксплуатацию 1961г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мех.токЗАВ 20 (Сооружение мехтока)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Калинина, д.29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мех.ток ЗАВ 40 (Сооружение мехтока)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с. Краснознаменка ул. Калинина, д.23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lastRenderedPageBreak/>
              <w:t>56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pStyle w:val="a3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мех.ток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02.15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Школа-сад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Алтайский  край, Курьинский район, п.Краснознаменский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20B71" w:rsidRPr="00120B71" w:rsidTr="00EB0A77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57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101.34.1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 w:cstheme="minorHAnsi"/>
              </w:rPr>
            </w:pPr>
            <w:r w:rsidRPr="00120B71">
              <w:rPr>
                <w:rFonts w:asciiTheme="minorHAnsi" w:hAnsiTheme="minorHAnsi" w:cstheme="minorHAnsi"/>
              </w:rPr>
              <w:t>Прочее оборудование Администрации</w:t>
            </w:r>
          </w:p>
        </w:tc>
        <w:tc>
          <w:tcPr>
            <w:tcW w:w="3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20B71" w:rsidRPr="00120B71" w:rsidRDefault="00120B71" w:rsidP="00EB0A7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B71" w:rsidRPr="00120B71" w:rsidRDefault="00120B71" w:rsidP="00EB0A7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120B71" w:rsidRPr="00120B71" w:rsidRDefault="00120B71" w:rsidP="00120B71">
      <w:pPr>
        <w:rPr>
          <w:rFonts w:asciiTheme="minorHAnsi" w:hAnsiTheme="minorHAnsi" w:cstheme="minorHAnsi"/>
        </w:rPr>
      </w:pPr>
    </w:p>
    <w:p w:rsidR="007215A0" w:rsidRPr="00120B71" w:rsidRDefault="007215A0">
      <w:pPr>
        <w:rPr>
          <w:rFonts w:asciiTheme="minorHAnsi" w:hAnsiTheme="minorHAnsi" w:cstheme="minorHAnsi"/>
        </w:rPr>
      </w:pPr>
    </w:p>
    <w:sectPr w:rsidR="007215A0" w:rsidRPr="00120B71" w:rsidSect="00031198">
      <w:pgSz w:w="16838" w:h="11906" w:orient="landscape"/>
      <w:pgMar w:top="851" w:right="964" w:bottom="851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20B71"/>
    <w:rsid w:val="000C40CA"/>
    <w:rsid w:val="00120B71"/>
    <w:rsid w:val="001260F6"/>
    <w:rsid w:val="001272FA"/>
    <w:rsid w:val="00135AB3"/>
    <w:rsid w:val="001F7DA6"/>
    <w:rsid w:val="005703E2"/>
    <w:rsid w:val="006A7FF6"/>
    <w:rsid w:val="006C03FA"/>
    <w:rsid w:val="007215A0"/>
    <w:rsid w:val="007825B0"/>
    <w:rsid w:val="009C3505"/>
    <w:rsid w:val="00A02F5D"/>
    <w:rsid w:val="00A93B70"/>
    <w:rsid w:val="00C27C08"/>
    <w:rsid w:val="00C63A2F"/>
    <w:rsid w:val="00C8692F"/>
    <w:rsid w:val="00D66756"/>
    <w:rsid w:val="00DC0A65"/>
    <w:rsid w:val="00EC2A9F"/>
    <w:rsid w:val="00EE0DEF"/>
    <w:rsid w:val="00EE3F99"/>
    <w:rsid w:val="00F77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71"/>
  </w:style>
  <w:style w:type="paragraph" w:styleId="1">
    <w:name w:val="heading 1"/>
    <w:basedOn w:val="a"/>
    <w:next w:val="a"/>
    <w:link w:val="10"/>
    <w:uiPriority w:val="9"/>
    <w:qFormat/>
    <w:rsid w:val="00A02F5D"/>
    <w:pPr>
      <w:keepNext/>
      <w:spacing w:before="240" w:after="60" w:line="276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EE3F99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3F99"/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02F5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EE3F99"/>
    <w:rPr>
      <w:b/>
      <w:bCs/>
      <w:sz w:val="22"/>
      <w:szCs w:val="22"/>
    </w:rPr>
  </w:style>
  <w:style w:type="character" w:styleId="a4">
    <w:name w:val="Strong"/>
    <w:qFormat/>
    <w:rsid w:val="00EE3F99"/>
    <w:rPr>
      <w:b/>
      <w:bCs/>
    </w:rPr>
  </w:style>
  <w:style w:type="paragraph" w:styleId="a5">
    <w:name w:val="List Paragraph"/>
    <w:basedOn w:val="a"/>
    <w:uiPriority w:val="34"/>
    <w:qFormat/>
    <w:rsid w:val="00EE3F99"/>
    <w:pPr>
      <w:ind w:left="720"/>
      <w:contextualSpacing/>
    </w:pPr>
    <w:rPr>
      <w:sz w:val="28"/>
    </w:rPr>
  </w:style>
  <w:style w:type="paragraph" w:styleId="a6">
    <w:name w:val="Block Text"/>
    <w:basedOn w:val="a"/>
    <w:rsid w:val="00120B71"/>
    <w:pPr>
      <w:tabs>
        <w:tab w:val="left" w:pos="-851"/>
      </w:tabs>
      <w:ind w:left="-709" w:right="-766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Пользователь Windows</cp:lastModifiedBy>
  <cp:revision>2</cp:revision>
  <dcterms:created xsi:type="dcterms:W3CDTF">2020-07-22T09:38:00Z</dcterms:created>
  <dcterms:modified xsi:type="dcterms:W3CDTF">2020-07-22T09:38:00Z</dcterms:modified>
</cp:coreProperties>
</file>