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6CA" w:rsidRPr="00642592" w:rsidRDefault="00CE0EC8" w:rsidP="00642592">
      <w:pPr>
        <w:jc w:val="center"/>
        <w:rPr>
          <w:rFonts w:ascii="Times New Roman" w:hAnsi="Times New Roman" w:cs="Times New Roman"/>
          <w:sz w:val="32"/>
          <w:szCs w:val="32"/>
        </w:rPr>
      </w:pPr>
      <w:r w:rsidRPr="00642592">
        <w:rPr>
          <w:rFonts w:ascii="Times New Roman" w:hAnsi="Times New Roman" w:cs="Times New Roman"/>
          <w:sz w:val="32"/>
          <w:szCs w:val="32"/>
        </w:rPr>
        <w:t xml:space="preserve">Итоги  Общероссийского голосования по вопросу одобрения изменений </w:t>
      </w:r>
      <w:r w:rsidR="00642592">
        <w:rPr>
          <w:rFonts w:ascii="Times New Roman" w:hAnsi="Times New Roman" w:cs="Times New Roman"/>
          <w:sz w:val="32"/>
          <w:szCs w:val="32"/>
        </w:rPr>
        <w:br/>
      </w:r>
      <w:r w:rsidRPr="00642592">
        <w:rPr>
          <w:rFonts w:ascii="Times New Roman" w:hAnsi="Times New Roman" w:cs="Times New Roman"/>
          <w:sz w:val="32"/>
          <w:szCs w:val="32"/>
        </w:rPr>
        <w:t xml:space="preserve">в Конституцию Российской Федерации по </w:t>
      </w:r>
      <w:proofErr w:type="spellStart"/>
      <w:r w:rsidRPr="00642592">
        <w:rPr>
          <w:rFonts w:ascii="Times New Roman" w:hAnsi="Times New Roman" w:cs="Times New Roman"/>
          <w:sz w:val="32"/>
          <w:szCs w:val="32"/>
        </w:rPr>
        <w:t>Курьинскому</w:t>
      </w:r>
      <w:proofErr w:type="spellEnd"/>
      <w:r w:rsidRPr="00642592">
        <w:rPr>
          <w:rFonts w:ascii="Times New Roman" w:hAnsi="Times New Roman" w:cs="Times New Roman"/>
          <w:sz w:val="32"/>
          <w:szCs w:val="32"/>
        </w:rPr>
        <w:t xml:space="preserve"> району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2977"/>
        <w:gridCol w:w="1342"/>
        <w:gridCol w:w="1301"/>
        <w:gridCol w:w="1417"/>
        <w:gridCol w:w="1733"/>
        <w:gridCol w:w="1733"/>
        <w:gridCol w:w="1733"/>
        <w:gridCol w:w="1733"/>
      </w:tblGrid>
      <w:tr w:rsidR="00642592" w:rsidRPr="00642592" w:rsidTr="00642592">
        <w:tc>
          <w:tcPr>
            <w:tcW w:w="817" w:type="dxa"/>
          </w:tcPr>
          <w:p w:rsidR="00642592" w:rsidRPr="00642592" w:rsidRDefault="00642592" w:rsidP="00CE0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2592">
              <w:rPr>
                <w:rFonts w:ascii="Times New Roman" w:hAnsi="Times New Roman" w:cs="Times New Roman"/>
                <w:sz w:val="28"/>
                <w:szCs w:val="28"/>
              </w:rPr>
              <w:t>№ УИК</w:t>
            </w:r>
          </w:p>
        </w:tc>
        <w:tc>
          <w:tcPr>
            <w:tcW w:w="2977" w:type="dxa"/>
          </w:tcPr>
          <w:p w:rsidR="00642592" w:rsidRPr="00642592" w:rsidRDefault="00642592" w:rsidP="00CE0E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42592">
              <w:rPr>
                <w:rFonts w:ascii="Times New Roman" w:hAnsi="Times New Roman" w:cs="Times New Roman"/>
                <w:sz w:val="32"/>
                <w:szCs w:val="32"/>
              </w:rPr>
              <w:t>Населенный пункт</w:t>
            </w:r>
          </w:p>
        </w:tc>
        <w:tc>
          <w:tcPr>
            <w:tcW w:w="1342" w:type="dxa"/>
          </w:tcPr>
          <w:p w:rsidR="00642592" w:rsidRPr="00642592" w:rsidRDefault="00642592" w:rsidP="00642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592">
              <w:rPr>
                <w:rFonts w:ascii="Times New Roman" w:hAnsi="Times New Roman" w:cs="Times New Roman"/>
                <w:sz w:val="20"/>
                <w:szCs w:val="20"/>
              </w:rPr>
              <w:t>Число избирателей в списках на момент окончания голосования</w:t>
            </w:r>
          </w:p>
        </w:tc>
        <w:tc>
          <w:tcPr>
            <w:tcW w:w="1301" w:type="dxa"/>
          </w:tcPr>
          <w:p w:rsidR="00642592" w:rsidRPr="00642592" w:rsidRDefault="00642592" w:rsidP="00CE0E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42592">
              <w:rPr>
                <w:rFonts w:ascii="Times New Roman" w:hAnsi="Times New Roman" w:cs="Times New Roman"/>
                <w:sz w:val="20"/>
                <w:szCs w:val="20"/>
              </w:rPr>
              <w:t>Число избирателей принявших участие в голосовании</w:t>
            </w:r>
          </w:p>
        </w:tc>
        <w:tc>
          <w:tcPr>
            <w:tcW w:w="1417" w:type="dxa"/>
          </w:tcPr>
          <w:p w:rsidR="00642592" w:rsidRPr="00642592" w:rsidRDefault="00642592" w:rsidP="00CE0E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42592">
              <w:rPr>
                <w:rFonts w:ascii="Times New Roman" w:hAnsi="Times New Roman" w:cs="Times New Roman"/>
                <w:sz w:val="20"/>
                <w:szCs w:val="20"/>
              </w:rPr>
              <w:t>Процент избирателей принявших участие в голосовании</w:t>
            </w:r>
          </w:p>
        </w:tc>
        <w:tc>
          <w:tcPr>
            <w:tcW w:w="1733" w:type="dxa"/>
          </w:tcPr>
          <w:p w:rsidR="00642592" w:rsidRPr="00642592" w:rsidRDefault="00642592" w:rsidP="0064259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42592">
              <w:rPr>
                <w:rFonts w:ascii="Times New Roman" w:hAnsi="Times New Roman" w:cs="Times New Roman"/>
                <w:sz w:val="20"/>
                <w:szCs w:val="20"/>
              </w:rPr>
              <w:t>Число избирателей проголосовавших «ЗА»</w:t>
            </w:r>
          </w:p>
        </w:tc>
        <w:tc>
          <w:tcPr>
            <w:tcW w:w="1733" w:type="dxa"/>
          </w:tcPr>
          <w:p w:rsidR="00642592" w:rsidRPr="00642592" w:rsidRDefault="00642592" w:rsidP="00CE0E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42592">
              <w:rPr>
                <w:rFonts w:ascii="Times New Roman" w:hAnsi="Times New Roman" w:cs="Times New Roman"/>
                <w:sz w:val="20"/>
                <w:szCs w:val="20"/>
              </w:rPr>
              <w:t>Процент избирателей проголосовавших «ЗА»</w:t>
            </w:r>
          </w:p>
        </w:tc>
        <w:tc>
          <w:tcPr>
            <w:tcW w:w="1733" w:type="dxa"/>
          </w:tcPr>
          <w:p w:rsidR="00642592" w:rsidRPr="00642592" w:rsidRDefault="00642592" w:rsidP="00224CC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42592">
              <w:rPr>
                <w:rFonts w:ascii="Times New Roman" w:hAnsi="Times New Roman" w:cs="Times New Roman"/>
                <w:sz w:val="20"/>
                <w:szCs w:val="20"/>
              </w:rPr>
              <w:t>Число избирателей проголосовавших «ПРОТИВ»</w:t>
            </w:r>
          </w:p>
        </w:tc>
        <w:tc>
          <w:tcPr>
            <w:tcW w:w="1733" w:type="dxa"/>
          </w:tcPr>
          <w:p w:rsidR="00642592" w:rsidRPr="00642592" w:rsidRDefault="00642592" w:rsidP="00224CC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42592">
              <w:rPr>
                <w:rFonts w:ascii="Times New Roman" w:hAnsi="Times New Roman" w:cs="Times New Roman"/>
                <w:sz w:val="20"/>
                <w:szCs w:val="20"/>
              </w:rPr>
              <w:t>Процент избирателей проголосовавших «ПРОТИВ»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1073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Село Бугрышиха, </w:t>
            </w: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>пос. Подпалатцы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59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61,02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34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94,44%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5,56%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1074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Пос. 8 Марта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98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64,29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56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88,89%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11,11%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1075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Село Колывань, </w:t>
            </w:r>
          </w:p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Пос. Подхоз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1008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467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46,33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354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75,8%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23,55%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1076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Село Казанцево, </w:t>
            </w:r>
          </w:p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Пос. Каменка, </w:t>
            </w: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>пос. Рудовозово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268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48,13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81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62,79%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37,21%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1077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Село Ручьево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145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65,52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80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84,21%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15,79%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1078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Село Усть-Таловка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709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331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46,69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241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72,81%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89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26,89%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1079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Село Ивановка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639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327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51,17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223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68,20%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30,28%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1080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Пос. Горновка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148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66,89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74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74,75%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24,24%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1081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Село Кузнецово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410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60,98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216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86,40%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13,20%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1082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Село Новофирсово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394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63,45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175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70,00%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75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30,00%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1083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Село Краснознаменка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673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44,58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233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77,67%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66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22,00%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1084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Пос. Краснознаменский, </w:t>
            </w: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>пос. Новознаменка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92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65,22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54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90,00%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10,00%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1085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СелоКурья</w:t>
            </w:r>
            <w:proofErr w:type="spellEnd"/>
          </w:p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левый берег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2061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1036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50,27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707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68,24%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319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30,79%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1086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Село Курья </w:t>
            </w: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>правый берег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1098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494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44,99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358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72,47%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26,11%</w:t>
            </w:r>
          </w:p>
        </w:tc>
      </w:tr>
      <w:tr w:rsidR="00053C35" w:rsidRPr="00642592" w:rsidTr="00692BA0">
        <w:tc>
          <w:tcPr>
            <w:tcW w:w="817" w:type="dxa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2977" w:type="dxa"/>
          </w:tcPr>
          <w:p w:rsidR="00053C35" w:rsidRPr="00053C35" w:rsidRDefault="00053C3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Село </w:t>
            </w: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Трусово, </w:t>
            </w: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пос. Калмацкий, </w:t>
            </w:r>
            <w:r w:rsidRPr="00053C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>пос. Подзаймище</w:t>
            </w:r>
          </w:p>
        </w:tc>
        <w:tc>
          <w:tcPr>
            <w:tcW w:w="1342" w:type="dxa"/>
            <w:vAlign w:val="center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Cs/>
                <w:sz w:val="28"/>
                <w:szCs w:val="28"/>
              </w:rPr>
              <w:t>491</w:t>
            </w:r>
          </w:p>
        </w:tc>
        <w:tc>
          <w:tcPr>
            <w:tcW w:w="1301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338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sz w:val="28"/>
                <w:szCs w:val="28"/>
              </w:rPr>
              <w:t>68,84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233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68,93%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30,47%</w:t>
            </w:r>
          </w:p>
        </w:tc>
      </w:tr>
      <w:tr w:rsidR="00053C35" w:rsidRPr="00642592" w:rsidTr="00CC22A0">
        <w:tc>
          <w:tcPr>
            <w:tcW w:w="3794" w:type="dxa"/>
            <w:gridSpan w:val="2"/>
          </w:tcPr>
          <w:p w:rsidR="00053C35" w:rsidRPr="00642592" w:rsidRDefault="00053C35" w:rsidP="00CE0EC8">
            <w:pPr>
              <w:jc w:val="right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42592">
              <w:rPr>
                <w:rFonts w:ascii="Times New Roman" w:hAnsi="Times New Roman" w:cs="Times New Roman"/>
                <w:b/>
                <w:sz w:val="36"/>
                <w:szCs w:val="36"/>
              </w:rPr>
              <w:t>По району</w:t>
            </w:r>
          </w:p>
        </w:tc>
        <w:tc>
          <w:tcPr>
            <w:tcW w:w="1342" w:type="dxa"/>
            <w:vAlign w:val="bottom"/>
          </w:tcPr>
          <w:p w:rsidR="00053C35" w:rsidRPr="00053C35" w:rsidRDefault="00053C35" w:rsidP="00CE0EC8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8293</w:t>
            </w:r>
          </w:p>
        </w:tc>
        <w:tc>
          <w:tcPr>
            <w:tcW w:w="1301" w:type="dxa"/>
            <w:vAlign w:val="bottom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/>
                <w:sz w:val="28"/>
                <w:szCs w:val="28"/>
              </w:rPr>
              <w:t>4275</w:t>
            </w:r>
          </w:p>
        </w:tc>
        <w:tc>
          <w:tcPr>
            <w:tcW w:w="1417" w:type="dxa"/>
            <w:vAlign w:val="center"/>
          </w:tcPr>
          <w:p w:rsidR="00053C35" w:rsidRPr="00053C35" w:rsidRDefault="00053C3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C35">
              <w:rPr>
                <w:rFonts w:ascii="Times New Roman" w:hAnsi="Times New Roman" w:cs="Times New Roman"/>
                <w:b/>
                <w:sz w:val="28"/>
                <w:szCs w:val="28"/>
              </w:rPr>
              <w:t>51,55</w:t>
            </w:r>
            <w:r w:rsidRPr="00053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3119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72,96</w:t>
            </w: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1125</w:t>
            </w:r>
          </w:p>
        </w:tc>
        <w:tc>
          <w:tcPr>
            <w:tcW w:w="1733" w:type="dxa"/>
            <w:vAlign w:val="bottom"/>
          </w:tcPr>
          <w:p w:rsidR="00053C35" w:rsidRPr="00053C35" w:rsidRDefault="00053C35">
            <w:pPr>
              <w:jc w:val="right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053C35">
              <w:rPr>
                <w:rFonts w:ascii="Calibri" w:hAnsi="Calibri"/>
                <w:b/>
                <w:color w:val="000000"/>
                <w:sz w:val="28"/>
                <w:szCs w:val="28"/>
              </w:rPr>
              <w:t>26,32</w:t>
            </w:r>
            <w:r w:rsidRPr="00053C35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</w:tr>
    </w:tbl>
    <w:p w:rsidR="00CE0EC8" w:rsidRPr="00642592" w:rsidRDefault="00CE0EC8">
      <w:pPr>
        <w:rPr>
          <w:rFonts w:ascii="Times New Roman" w:hAnsi="Times New Roman" w:cs="Times New Roman"/>
        </w:rPr>
      </w:pPr>
    </w:p>
    <w:sectPr w:rsidR="00CE0EC8" w:rsidRPr="00642592" w:rsidSect="00CE0E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0EC8"/>
    <w:rsid w:val="00053C35"/>
    <w:rsid w:val="003941AA"/>
    <w:rsid w:val="00642592"/>
    <w:rsid w:val="00A116CA"/>
    <w:rsid w:val="00A755C6"/>
    <w:rsid w:val="00CE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0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5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3C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5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2</cp:revision>
  <cp:lastPrinted>2020-07-03T06:15:00Z</cp:lastPrinted>
  <dcterms:created xsi:type="dcterms:W3CDTF">2020-07-14T07:03:00Z</dcterms:created>
  <dcterms:modified xsi:type="dcterms:W3CDTF">2020-07-14T07:03:00Z</dcterms:modified>
</cp:coreProperties>
</file>