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53361D" w:rsidRDefault="0053361D">
      <w:pPr>
        <w:jc w:val="center"/>
        <w:rPr>
          <w:b/>
        </w:rPr>
      </w:pPr>
    </w:p>
    <w:p w:rsidR="0053361D" w:rsidRDefault="00F41796">
      <w:pPr>
        <w:jc w:val="center"/>
        <w:rPr>
          <w:b/>
          <w:sz w:val="28"/>
          <w:szCs w:val="28"/>
        </w:rPr>
      </w:pPr>
      <w:proofErr w:type="gramStart"/>
      <w:r w:rsidRPr="00F41796">
        <w:rPr>
          <w:b/>
          <w:sz w:val="28"/>
          <w:szCs w:val="28"/>
        </w:rPr>
        <w:t>П</w:t>
      </w:r>
      <w:proofErr w:type="gramEnd"/>
      <w:r w:rsidRPr="00F41796">
        <w:rPr>
          <w:b/>
          <w:sz w:val="28"/>
          <w:szCs w:val="28"/>
        </w:rPr>
        <w:t xml:space="preserve"> О С Т А Н О В Л Е Н И Е</w:t>
      </w:r>
    </w:p>
    <w:p w:rsidR="00F41796" w:rsidRPr="00F41796" w:rsidRDefault="00F41796">
      <w:pPr>
        <w:jc w:val="center"/>
        <w:rPr>
          <w:b/>
          <w:sz w:val="28"/>
          <w:szCs w:val="28"/>
        </w:rPr>
      </w:pPr>
    </w:p>
    <w:p w:rsidR="0053361D" w:rsidRDefault="00F41796">
      <w:r>
        <w:t>27.04.2020</w:t>
      </w:r>
      <w:r w:rsidR="00C560E6">
        <w:t xml:space="preserve"> г.                                        </w:t>
      </w:r>
      <w:r>
        <w:t xml:space="preserve">     </w:t>
      </w:r>
      <w:r w:rsidR="00C560E6">
        <w:t xml:space="preserve"> </w:t>
      </w:r>
      <w:proofErr w:type="gramStart"/>
      <w:r w:rsidR="00C560E6">
        <w:t>с</w:t>
      </w:r>
      <w:proofErr w:type="gramEnd"/>
      <w:r w:rsidR="00C560E6">
        <w:t xml:space="preserve">. Курья                                                    №  </w:t>
      </w:r>
      <w:r w:rsidR="00262795">
        <w:t>99</w:t>
      </w:r>
    </w:p>
    <w:p w:rsidR="00F41796" w:rsidRDefault="00F41796"/>
    <w:p w:rsidR="00FB2662" w:rsidRDefault="00FB2662"/>
    <w:p w:rsidR="00FB2662" w:rsidRDefault="00FB2662" w:rsidP="0059041B">
      <w:pPr>
        <w:jc w:val="both"/>
        <w:rPr>
          <w:sz w:val="28"/>
          <w:szCs w:val="28"/>
        </w:rPr>
      </w:pPr>
      <w:r w:rsidRPr="00FB2662">
        <w:rPr>
          <w:sz w:val="28"/>
          <w:szCs w:val="28"/>
        </w:rPr>
        <w:t xml:space="preserve">О продлении срока </w:t>
      </w:r>
      <w:r>
        <w:rPr>
          <w:sz w:val="28"/>
          <w:szCs w:val="28"/>
        </w:rPr>
        <w:t>предоставления сведений о доходах, расходах, об имуществе и обязательствах имущественного характера за отчетный период с 1 января по 31 декабря 2019 года</w:t>
      </w:r>
    </w:p>
    <w:p w:rsidR="0059041B" w:rsidRDefault="0059041B" w:rsidP="0059041B">
      <w:pPr>
        <w:jc w:val="both"/>
        <w:rPr>
          <w:sz w:val="28"/>
          <w:szCs w:val="28"/>
        </w:rPr>
      </w:pPr>
    </w:p>
    <w:p w:rsidR="0059041B" w:rsidRDefault="0059041B" w:rsidP="0059041B">
      <w:pPr>
        <w:jc w:val="both"/>
        <w:rPr>
          <w:sz w:val="28"/>
          <w:szCs w:val="28"/>
        </w:rPr>
      </w:pPr>
    </w:p>
    <w:p w:rsidR="0059041B" w:rsidRDefault="0059041B" w:rsidP="0059041B">
      <w:pPr>
        <w:jc w:val="both"/>
        <w:rPr>
          <w:sz w:val="28"/>
          <w:szCs w:val="28"/>
        </w:rPr>
      </w:pPr>
    </w:p>
    <w:p w:rsidR="0059041B" w:rsidRDefault="004A0CD6" w:rsidP="0059041B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пункта</w:t>
      </w:r>
      <w:r w:rsidR="0059041B">
        <w:rPr>
          <w:sz w:val="28"/>
          <w:szCs w:val="28"/>
        </w:rPr>
        <w:t>м</w:t>
      </w:r>
      <w:r>
        <w:rPr>
          <w:sz w:val="28"/>
          <w:szCs w:val="28"/>
        </w:rPr>
        <w:t>и 1,3</w:t>
      </w:r>
      <w:r w:rsidR="0059041B">
        <w:rPr>
          <w:sz w:val="28"/>
          <w:szCs w:val="28"/>
        </w:rPr>
        <w:t xml:space="preserve"> Указа Президента Российской Федерации от 17 апреля 2020 года №272</w:t>
      </w:r>
      <w:r w:rsidR="00B50677">
        <w:rPr>
          <w:sz w:val="28"/>
          <w:szCs w:val="28"/>
        </w:rPr>
        <w:t xml:space="preserve"> «О предоставлении сведений о доходах, расходах и обязательствах имуще</w:t>
      </w:r>
      <w:r w:rsidR="00533853">
        <w:rPr>
          <w:sz w:val="28"/>
          <w:szCs w:val="28"/>
        </w:rPr>
        <w:t>ственного характера за отчетный период с 1 января по 31 декабря 2020 года»</w:t>
      </w:r>
      <w:r>
        <w:rPr>
          <w:sz w:val="28"/>
          <w:szCs w:val="28"/>
        </w:rPr>
        <w:t xml:space="preserve"> ПОСТАНОВЛЯЮ:</w:t>
      </w:r>
    </w:p>
    <w:p w:rsidR="004A0CD6" w:rsidRDefault="004A0CD6" w:rsidP="0059041B">
      <w:pPr>
        <w:jc w:val="both"/>
        <w:rPr>
          <w:sz w:val="28"/>
          <w:szCs w:val="28"/>
        </w:rPr>
      </w:pPr>
    </w:p>
    <w:p w:rsidR="00BE2539" w:rsidRDefault="00A66030" w:rsidP="00BE253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BE2539">
        <w:rPr>
          <w:sz w:val="28"/>
          <w:szCs w:val="28"/>
        </w:rPr>
        <w:t xml:space="preserve">Продлить срок предоставления </w:t>
      </w:r>
      <w:r w:rsidR="00BE2539" w:rsidRPr="00BE2539">
        <w:rPr>
          <w:sz w:val="28"/>
          <w:szCs w:val="28"/>
        </w:rPr>
        <w:t>сведений о доходах, расходах, об имуществе и обязательствах имущественного характера за отчетный период с 1 января по 31 декабря 2019 года</w:t>
      </w:r>
      <w:r w:rsidR="00BE2539">
        <w:rPr>
          <w:sz w:val="28"/>
          <w:szCs w:val="28"/>
        </w:rPr>
        <w:t xml:space="preserve">  до 1 августа 2020 года включительно.</w:t>
      </w:r>
    </w:p>
    <w:p w:rsidR="00BE2539" w:rsidRDefault="00BE2539" w:rsidP="00BE2539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="007D0C43">
        <w:rPr>
          <w:sz w:val="28"/>
          <w:szCs w:val="28"/>
        </w:rPr>
        <w:t xml:space="preserve"> вступает в силу со дня его подписания.</w:t>
      </w:r>
    </w:p>
    <w:p w:rsidR="007D0C43" w:rsidRDefault="007D0C43" w:rsidP="007D0C43">
      <w:pPr>
        <w:jc w:val="both"/>
        <w:rPr>
          <w:sz w:val="28"/>
          <w:szCs w:val="28"/>
        </w:rPr>
      </w:pPr>
    </w:p>
    <w:p w:rsidR="007D0C43" w:rsidRDefault="007D0C43" w:rsidP="007D0C43">
      <w:pPr>
        <w:jc w:val="both"/>
        <w:rPr>
          <w:sz w:val="28"/>
          <w:szCs w:val="28"/>
        </w:rPr>
      </w:pPr>
    </w:p>
    <w:p w:rsidR="007D0C43" w:rsidRDefault="007D0C43" w:rsidP="007D0C43">
      <w:pPr>
        <w:jc w:val="both"/>
        <w:rPr>
          <w:sz w:val="28"/>
          <w:szCs w:val="28"/>
        </w:rPr>
      </w:pPr>
    </w:p>
    <w:p w:rsidR="007D0C43" w:rsidRDefault="007D0C43" w:rsidP="007D0C43">
      <w:pPr>
        <w:jc w:val="both"/>
        <w:rPr>
          <w:sz w:val="28"/>
          <w:szCs w:val="28"/>
        </w:rPr>
      </w:pPr>
    </w:p>
    <w:p w:rsidR="007D0C43" w:rsidRPr="007D0C43" w:rsidRDefault="007D0C43" w:rsidP="007D0C4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А.А.Купин</w:t>
      </w:r>
    </w:p>
    <w:p w:rsidR="00BE2539" w:rsidRDefault="00BE2539" w:rsidP="00BE2539">
      <w:pPr>
        <w:jc w:val="both"/>
        <w:rPr>
          <w:sz w:val="28"/>
          <w:szCs w:val="28"/>
        </w:rPr>
      </w:pPr>
    </w:p>
    <w:p w:rsidR="00BE2539" w:rsidRDefault="00BE2539" w:rsidP="00BE2539">
      <w:pPr>
        <w:jc w:val="both"/>
        <w:rPr>
          <w:sz w:val="28"/>
          <w:szCs w:val="28"/>
        </w:rPr>
      </w:pPr>
    </w:p>
    <w:p w:rsidR="00BE2539" w:rsidRDefault="00BE2539" w:rsidP="00BE2539">
      <w:pPr>
        <w:jc w:val="both"/>
        <w:rPr>
          <w:sz w:val="28"/>
          <w:szCs w:val="28"/>
        </w:rPr>
      </w:pPr>
    </w:p>
    <w:p w:rsidR="00C560E6" w:rsidRPr="00A66030" w:rsidRDefault="00C560E6" w:rsidP="00BE2539">
      <w:pPr>
        <w:pStyle w:val="a4"/>
        <w:jc w:val="both"/>
        <w:rPr>
          <w:sz w:val="28"/>
          <w:szCs w:val="28"/>
        </w:rPr>
      </w:pPr>
    </w:p>
    <w:sectPr w:rsidR="00C560E6" w:rsidRPr="00A66030" w:rsidSect="0053361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82B6E"/>
    <w:multiLevelType w:val="hybridMultilevel"/>
    <w:tmpl w:val="47723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869B5"/>
    <w:multiLevelType w:val="hybridMultilevel"/>
    <w:tmpl w:val="AC143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C0DD5"/>
    <w:multiLevelType w:val="hybridMultilevel"/>
    <w:tmpl w:val="05920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F41796"/>
    <w:rsid w:val="000700D8"/>
    <w:rsid w:val="00262795"/>
    <w:rsid w:val="003249B2"/>
    <w:rsid w:val="003E5232"/>
    <w:rsid w:val="004A0CD6"/>
    <w:rsid w:val="00523825"/>
    <w:rsid w:val="0053361D"/>
    <w:rsid w:val="00533853"/>
    <w:rsid w:val="00544F69"/>
    <w:rsid w:val="0059041B"/>
    <w:rsid w:val="0065312E"/>
    <w:rsid w:val="007258CD"/>
    <w:rsid w:val="00793D69"/>
    <w:rsid w:val="007D0C43"/>
    <w:rsid w:val="009066EB"/>
    <w:rsid w:val="0095705C"/>
    <w:rsid w:val="00977D2D"/>
    <w:rsid w:val="009F0FE4"/>
    <w:rsid w:val="00A66030"/>
    <w:rsid w:val="00B50677"/>
    <w:rsid w:val="00BE2539"/>
    <w:rsid w:val="00C560E6"/>
    <w:rsid w:val="00C92434"/>
    <w:rsid w:val="00C94E1F"/>
    <w:rsid w:val="00EE48BE"/>
    <w:rsid w:val="00F05B97"/>
    <w:rsid w:val="00F15940"/>
    <w:rsid w:val="00F41796"/>
    <w:rsid w:val="00FB2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53361D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4A0C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НатальяВикторовна</dc:creator>
  <cp:lastModifiedBy>Пользователь Windows</cp:lastModifiedBy>
  <cp:revision>2</cp:revision>
  <cp:lastPrinted>2020-04-27T09:17:00Z</cp:lastPrinted>
  <dcterms:created xsi:type="dcterms:W3CDTF">2020-05-06T03:08:00Z</dcterms:created>
  <dcterms:modified xsi:type="dcterms:W3CDTF">2020-05-06T03:08:00Z</dcterms:modified>
</cp:coreProperties>
</file>