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B2D" w:rsidRPr="00556281" w:rsidRDefault="006E5F26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АДМИНИСТРАЦИЯ КАЗАНЦЕВСКОГО СЕЛЬСОВЕТА</w:t>
      </w:r>
    </w:p>
    <w:p w:rsidR="00B91B2D" w:rsidRPr="00556281" w:rsidRDefault="006E5F26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КУРЬИНСКОГО  РАЙОНА  АЛТАЙСКОГО КРАЯ</w:t>
      </w:r>
    </w:p>
    <w:p w:rsidR="00B91B2D" w:rsidRPr="00556281" w:rsidRDefault="00B91B2D">
      <w:pPr>
        <w:jc w:val="both"/>
        <w:rPr>
          <w:rFonts w:ascii="Arial" w:hAnsi="Arial" w:cs="Arial"/>
          <w:b/>
        </w:rPr>
      </w:pPr>
    </w:p>
    <w:p w:rsidR="00B91B2D" w:rsidRPr="00556281" w:rsidRDefault="003B6AB7" w:rsidP="006E5F26">
      <w:pPr>
        <w:jc w:val="center"/>
        <w:rPr>
          <w:rFonts w:ascii="Arial" w:hAnsi="Arial" w:cs="Arial"/>
          <w:b/>
        </w:rPr>
      </w:pPr>
      <w:r w:rsidRPr="00556281">
        <w:rPr>
          <w:rFonts w:ascii="Arial" w:hAnsi="Arial" w:cs="Arial"/>
          <w:b/>
        </w:rPr>
        <w:t>ПОСТАНОВЛЕНИЕ</w:t>
      </w:r>
    </w:p>
    <w:p w:rsidR="00B91B2D" w:rsidRPr="00556281" w:rsidRDefault="00B91B2D">
      <w:pPr>
        <w:jc w:val="both"/>
        <w:rPr>
          <w:rFonts w:ascii="Arial" w:hAnsi="Arial" w:cs="Arial"/>
        </w:rPr>
      </w:pPr>
    </w:p>
    <w:p w:rsidR="00B91B2D" w:rsidRDefault="001139DF" w:rsidP="0055628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01</w:t>
      </w:r>
      <w:r w:rsidR="00556281">
        <w:rPr>
          <w:rFonts w:ascii="Arial" w:hAnsi="Arial" w:cs="Arial"/>
        </w:rPr>
        <w:t>.0</w:t>
      </w:r>
      <w:r>
        <w:rPr>
          <w:rFonts w:ascii="Arial" w:hAnsi="Arial" w:cs="Arial"/>
        </w:rPr>
        <w:t>4</w:t>
      </w:r>
      <w:r w:rsidR="00556281">
        <w:rPr>
          <w:rFonts w:ascii="Arial" w:hAnsi="Arial" w:cs="Arial"/>
        </w:rPr>
        <w:t>.</w:t>
      </w:r>
      <w:r w:rsidR="00BB3594" w:rsidRPr="00556281">
        <w:rPr>
          <w:rFonts w:ascii="Arial" w:hAnsi="Arial" w:cs="Arial"/>
        </w:rPr>
        <w:t>20</w:t>
      </w:r>
      <w:r w:rsidR="001711C9" w:rsidRPr="00556281">
        <w:rPr>
          <w:rFonts w:ascii="Arial" w:hAnsi="Arial" w:cs="Arial"/>
        </w:rPr>
        <w:t>20</w:t>
      </w:r>
      <w:r w:rsidR="00BB3594" w:rsidRPr="00556281">
        <w:rPr>
          <w:rFonts w:ascii="Arial" w:hAnsi="Arial" w:cs="Arial"/>
        </w:rPr>
        <w:t xml:space="preserve"> </w:t>
      </w:r>
      <w:r w:rsidR="00F558CA" w:rsidRPr="00556281">
        <w:rPr>
          <w:rFonts w:ascii="Arial" w:hAnsi="Arial" w:cs="Arial"/>
        </w:rPr>
        <w:t xml:space="preserve">                    </w:t>
      </w:r>
      <w:r w:rsidR="000B1C13" w:rsidRPr="00556281">
        <w:rPr>
          <w:rFonts w:ascii="Arial" w:hAnsi="Arial" w:cs="Arial"/>
        </w:rPr>
        <w:t xml:space="preserve">    </w:t>
      </w:r>
      <w:r w:rsidR="006E5F26" w:rsidRPr="00556281">
        <w:rPr>
          <w:rFonts w:ascii="Arial" w:hAnsi="Arial" w:cs="Arial"/>
        </w:rPr>
        <w:t xml:space="preserve">          </w:t>
      </w:r>
      <w:r w:rsidR="00BB3594" w:rsidRPr="00556281">
        <w:rPr>
          <w:rFonts w:ascii="Arial" w:hAnsi="Arial" w:cs="Arial"/>
        </w:rPr>
        <w:t xml:space="preserve">  </w:t>
      </w:r>
      <w:r w:rsidR="00556281">
        <w:rPr>
          <w:rFonts w:ascii="Arial" w:hAnsi="Arial" w:cs="Arial"/>
        </w:rPr>
        <w:t xml:space="preserve">        </w:t>
      </w:r>
      <w:r w:rsidR="007E31AD">
        <w:rPr>
          <w:rFonts w:ascii="Arial" w:hAnsi="Arial" w:cs="Arial"/>
        </w:rPr>
        <w:t xml:space="preserve">                    </w:t>
      </w:r>
      <w:r w:rsidR="00556281">
        <w:rPr>
          <w:rFonts w:ascii="Arial" w:hAnsi="Arial" w:cs="Arial"/>
        </w:rPr>
        <w:t xml:space="preserve">          </w:t>
      </w:r>
      <w:r w:rsidR="00BB3594" w:rsidRPr="00556281">
        <w:rPr>
          <w:rFonts w:ascii="Arial" w:hAnsi="Arial" w:cs="Arial"/>
        </w:rPr>
        <w:t xml:space="preserve">                          </w:t>
      </w:r>
      <w:r w:rsidR="00F558CA" w:rsidRPr="00556281">
        <w:rPr>
          <w:rFonts w:ascii="Arial" w:hAnsi="Arial" w:cs="Arial"/>
        </w:rPr>
        <w:t xml:space="preserve">      </w:t>
      </w:r>
      <w:r w:rsidR="001711C9" w:rsidRPr="00556281">
        <w:rPr>
          <w:rFonts w:ascii="Arial" w:hAnsi="Arial" w:cs="Arial"/>
        </w:rPr>
        <w:t xml:space="preserve">    </w:t>
      </w:r>
      <w:r w:rsidR="00BB3594" w:rsidRPr="00556281">
        <w:rPr>
          <w:rFonts w:ascii="Arial" w:hAnsi="Arial" w:cs="Arial"/>
        </w:rPr>
        <w:t>№</w:t>
      </w:r>
      <w:r w:rsidR="00F558CA" w:rsidRPr="00556281">
        <w:rPr>
          <w:rFonts w:ascii="Arial" w:hAnsi="Arial" w:cs="Arial"/>
        </w:rPr>
        <w:t xml:space="preserve"> </w:t>
      </w:r>
      <w:r w:rsidR="00135EE3">
        <w:rPr>
          <w:rFonts w:ascii="Arial" w:hAnsi="Arial" w:cs="Arial"/>
        </w:rPr>
        <w:t>1</w:t>
      </w:r>
      <w:r w:rsidR="001A77D6">
        <w:rPr>
          <w:rFonts w:ascii="Arial" w:hAnsi="Arial" w:cs="Arial"/>
        </w:rPr>
        <w:t>4</w:t>
      </w:r>
    </w:p>
    <w:p w:rsidR="00556281" w:rsidRPr="00556281" w:rsidRDefault="00556281" w:rsidP="00556281">
      <w:pPr>
        <w:jc w:val="center"/>
        <w:rPr>
          <w:rFonts w:ascii="Arial" w:hAnsi="Arial" w:cs="Arial"/>
        </w:rPr>
      </w:pPr>
      <w:r w:rsidRPr="00556281">
        <w:rPr>
          <w:rFonts w:ascii="Arial" w:hAnsi="Arial" w:cs="Arial"/>
        </w:rPr>
        <w:t>с. Казанцево</w:t>
      </w:r>
    </w:p>
    <w:p w:rsidR="00F558CA" w:rsidRPr="00556281" w:rsidRDefault="00F558CA">
      <w:pPr>
        <w:jc w:val="both"/>
        <w:rPr>
          <w:rFonts w:ascii="Arial" w:hAnsi="Arial" w:cs="Arial"/>
        </w:rPr>
      </w:pPr>
    </w:p>
    <w:p w:rsidR="003B6AB7" w:rsidRPr="001139DF" w:rsidRDefault="001139DF" w:rsidP="007E31AD">
      <w:pPr>
        <w:tabs>
          <w:tab w:val="left" w:pos="3969"/>
          <w:tab w:val="left" w:pos="10063"/>
        </w:tabs>
        <w:ind w:right="-2"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 внесении изменений в постановление</w:t>
      </w:r>
      <w:r w:rsidR="007E31AD">
        <w:rPr>
          <w:rFonts w:ascii="Arial" w:hAnsi="Arial" w:cs="Arial"/>
          <w:b/>
        </w:rPr>
        <w:t xml:space="preserve"> администрации</w:t>
      </w:r>
      <w:r w:rsidR="003B6AB7" w:rsidRPr="00556281">
        <w:rPr>
          <w:rFonts w:ascii="Arial" w:hAnsi="Arial" w:cs="Arial"/>
          <w:b/>
        </w:rPr>
        <w:t xml:space="preserve"> </w:t>
      </w:r>
      <w:proofErr w:type="spellStart"/>
      <w:r w:rsidR="003B6AB7" w:rsidRPr="00556281">
        <w:rPr>
          <w:rFonts w:ascii="Arial" w:hAnsi="Arial" w:cs="Arial"/>
          <w:b/>
        </w:rPr>
        <w:t>Казанцевск</w:t>
      </w:r>
      <w:r w:rsidR="007E31AD">
        <w:rPr>
          <w:rFonts w:ascii="Arial" w:hAnsi="Arial" w:cs="Arial"/>
          <w:b/>
        </w:rPr>
        <w:t>ого</w:t>
      </w:r>
      <w:proofErr w:type="spellEnd"/>
      <w:r w:rsidR="003469C1" w:rsidRPr="00556281">
        <w:rPr>
          <w:rFonts w:ascii="Arial" w:hAnsi="Arial" w:cs="Arial"/>
          <w:b/>
        </w:rPr>
        <w:t xml:space="preserve"> сельсовет</w:t>
      </w:r>
      <w:r w:rsidR="007E31AD">
        <w:rPr>
          <w:rFonts w:ascii="Arial" w:hAnsi="Arial" w:cs="Arial"/>
          <w:b/>
        </w:rPr>
        <w:t>а</w:t>
      </w:r>
      <w:r w:rsidR="003469C1" w:rsidRPr="00556281">
        <w:rPr>
          <w:rFonts w:ascii="Arial" w:hAnsi="Arial" w:cs="Arial"/>
          <w:b/>
        </w:rPr>
        <w:t xml:space="preserve"> Курьинского района Алтайского края</w:t>
      </w:r>
      <w:r>
        <w:rPr>
          <w:rFonts w:ascii="Arial" w:hAnsi="Arial" w:cs="Arial"/>
          <w:b/>
        </w:rPr>
        <w:t xml:space="preserve"> от 1</w:t>
      </w:r>
      <w:r w:rsidR="00D8726D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.0</w:t>
      </w:r>
      <w:r w:rsidR="00D8726D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.201</w:t>
      </w:r>
      <w:r w:rsidR="00D8726D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 xml:space="preserve"> № </w:t>
      </w:r>
      <w:r w:rsidR="001A77D6">
        <w:rPr>
          <w:rFonts w:ascii="Arial" w:hAnsi="Arial" w:cs="Arial"/>
          <w:b/>
        </w:rPr>
        <w:t>4</w:t>
      </w:r>
      <w:r w:rsidRPr="001139DF">
        <w:rPr>
          <w:rFonts w:ascii="Arial" w:hAnsi="Arial" w:cs="Arial"/>
          <w:b/>
        </w:rPr>
        <w:t xml:space="preserve"> «Об утверждении Административного регламента предоставления муниципальной услуги «</w:t>
      </w:r>
      <w:r w:rsidR="001A77D6">
        <w:rPr>
          <w:rFonts w:ascii="Arial" w:hAnsi="Arial" w:cs="Arial"/>
          <w:b/>
        </w:rPr>
        <w:t>Постановка на учет граждан в качестве нуждающихся в жилых помещениях</w:t>
      </w:r>
      <w:r w:rsidRPr="001139DF">
        <w:rPr>
          <w:rFonts w:ascii="Arial" w:hAnsi="Arial" w:cs="Arial"/>
          <w:b/>
        </w:rPr>
        <w:t>»</w:t>
      </w:r>
    </w:p>
    <w:p w:rsidR="00F558CA" w:rsidRPr="007E31AD" w:rsidRDefault="00F558CA">
      <w:pPr>
        <w:jc w:val="both"/>
        <w:rPr>
          <w:rFonts w:ascii="Arial" w:hAnsi="Arial" w:cs="Arial"/>
        </w:rPr>
      </w:pPr>
    </w:p>
    <w:p w:rsidR="001139DF" w:rsidRPr="001139DF" w:rsidRDefault="001139DF" w:rsidP="001139DF">
      <w:pPr>
        <w:ind w:firstLine="709"/>
        <w:jc w:val="both"/>
        <w:rPr>
          <w:rFonts w:ascii="Arial" w:hAnsi="Arial" w:cs="Arial"/>
        </w:rPr>
      </w:pPr>
      <w:r w:rsidRPr="001139DF">
        <w:rPr>
          <w:rFonts w:ascii="Arial" w:hAnsi="Arial" w:cs="Arial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</w:t>
      </w:r>
      <w:r w:rsidR="00135EE3">
        <w:rPr>
          <w:rFonts w:ascii="Arial" w:hAnsi="Arial" w:cs="Arial"/>
        </w:rPr>
        <w:t>дерального закона от 27.07.2010</w:t>
      </w:r>
      <w:r w:rsidRPr="001139DF">
        <w:rPr>
          <w:rFonts w:ascii="Arial" w:hAnsi="Arial" w:cs="Arial"/>
        </w:rPr>
        <w:t xml:space="preserve"> № 210-ФЗ «Об организации предоставления государственных и муниципальных услуг»,</w:t>
      </w:r>
    </w:p>
    <w:p w:rsidR="003B6AB7" w:rsidRPr="00556281" w:rsidRDefault="003B6AB7" w:rsidP="00556281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556281">
        <w:rPr>
          <w:rFonts w:ascii="Arial" w:hAnsi="Arial" w:cs="Arial"/>
        </w:rPr>
        <w:t>ПОСТАНОВЛЯЮ:</w:t>
      </w:r>
    </w:p>
    <w:p w:rsidR="005F37EC" w:rsidRDefault="007E31AD" w:rsidP="005F37EC">
      <w:pPr>
        <w:ind w:firstLine="709"/>
        <w:jc w:val="both"/>
        <w:rPr>
          <w:rFonts w:ascii="Arial" w:hAnsi="Arial" w:cs="Arial"/>
        </w:rPr>
      </w:pPr>
      <w:r w:rsidRPr="005F37EC">
        <w:rPr>
          <w:rFonts w:ascii="Arial" w:eastAsia="Lucida Sans Unicode" w:hAnsi="Arial" w:cs="Arial"/>
          <w:color w:val="000000"/>
          <w:kern w:val="1"/>
        </w:rPr>
        <w:t xml:space="preserve">1. </w:t>
      </w:r>
      <w:r w:rsidR="005F37EC" w:rsidRPr="005F37EC">
        <w:rPr>
          <w:rFonts w:ascii="Arial" w:hAnsi="Arial" w:cs="Arial"/>
        </w:rPr>
        <w:t>Внести в административный регламент по пред</w:t>
      </w:r>
      <w:r w:rsidR="005F37EC">
        <w:rPr>
          <w:rFonts w:ascii="Arial" w:hAnsi="Arial" w:cs="Arial"/>
        </w:rPr>
        <w:t xml:space="preserve">оставлению муниципальной услуги </w:t>
      </w:r>
      <w:r w:rsidR="005F37EC" w:rsidRPr="005F37EC">
        <w:rPr>
          <w:rFonts w:ascii="Arial" w:hAnsi="Arial" w:cs="Arial"/>
        </w:rPr>
        <w:t>«</w:t>
      </w:r>
      <w:r w:rsidR="001A77D6" w:rsidRPr="001A77D6">
        <w:rPr>
          <w:rFonts w:ascii="Arial" w:hAnsi="Arial" w:cs="Arial"/>
        </w:rPr>
        <w:t>Постановка на учет граждан в качестве нуждающихся в жилых помещениях</w:t>
      </w:r>
      <w:r w:rsidR="005F37EC" w:rsidRPr="005F37EC">
        <w:rPr>
          <w:rFonts w:ascii="Arial" w:hAnsi="Arial" w:cs="Arial"/>
          <w:b/>
        </w:rPr>
        <w:t xml:space="preserve">» </w:t>
      </w:r>
      <w:r w:rsidR="005F37EC" w:rsidRPr="005F37EC">
        <w:rPr>
          <w:rFonts w:ascii="Arial" w:hAnsi="Arial" w:cs="Arial"/>
        </w:rPr>
        <w:t xml:space="preserve">на территории муниципального образования </w:t>
      </w:r>
      <w:proofErr w:type="spellStart"/>
      <w:r w:rsidR="005F37EC">
        <w:rPr>
          <w:rFonts w:ascii="Arial" w:hAnsi="Arial" w:cs="Arial"/>
        </w:rPr>
        <w:t>Казанцевский</w:t>
      </w:r>
      <w:proofErr w:type="spellEnd"/>
      <w:r w:rsidR="005F37EC" w:rsidRPr="005F37EC">
        <w:rPr>
          <w:rFonts w:ascii="Arial" w:hAnsi="Arial" w:cs="Arial"/>
        </w:rPr>
        <w:t xml:space="preserve"> сельсовет Кур</w:t>
      </w:r>
      <w:r w:rsidR="005F37EC">
        <w:rPr>
          <w:rFonts w:ascii="Arial" w:hAnsi="Arial" w:cs="Arial"/>
        </w:rPr>
        <w:t>ьинского района Алтайского края</w:t>
      </w:r>
      <w:r w:rsidR="005F37EC" w:rsidRPr="005F37EC">
        <w:rPr>
          <w:rFonts w:ascii="Arial" w:hAnsi="Arial" w:cs="Arial"/>
        </w:rPr>
        <w:t>»</w:t>
      </w:r>
      <w:r w:rsidR="005F37EC" w:rsidRPr="005F37EC">
        <w:rPr>
          <w:rFonts w:ascii="Arial" w:hAnsi="Arial" w:cs="Arial"/>
          <w:bCs/>
        </w:rPr>
        <w:t xml:space="preserve">, </w:t>
      </w:r>
      <w:r w:rsidR="005F37EC" w:rsidRPr="005F37EC">
        <w:rPr>
          <w:rFonts w:ascii="Arial" w:hAnsi="Arial" w:cs="Arial"/>
        </w:rPr>
        <w:t xml:space="preserve">утвержденный постановлением </w:t>
      </w:r>
      <w:r w:rsidR="005F37EC">
        <w:rPr>
          <w:rFonts w:ascii="Arial" w:hAnsi="Arial" w:cs="Arial"/>
        </w:rPr>
        <w:t>а</w:t>
      </w:r>
      <w:r w:rsidR="005F37EC" w:rsidRPr="005F37EC">
        <w:rPr>
          <w:rFonts w:ascii="Arial" w:hAnsi="Arial" w:cs="Arial"/>
        </w:rPr>
        <w:t xml:space="preserve">дминистрации </w:t>
      </w:r>
      <w:proofErr w:type="spellStart"/>
      <w:r w:rsidR="005F37EC">
        <w:rPr>
          <w:rFonts w:ascii="Arial" w:hAnsi="Arial" w:cs="Arial"/>
        </w:rPr>
        <w:t>Казанцевского</w:t>
      </w:r>
      <w:proofErr w:type="spellEnd"/>
      <w:r w:rsidR="005F37EC" w:rsidRPr="005F37EC">
        <w:rPr>
          <w:rFonts w:ascii="Arial" w:hAnsi="Arial" w:cs="Arial"/>
        </w:rPr>
        <w:t xml:space="preserve"> сельсовета от </w:t>
      </w:r>
      <w:r w:rsidR="005F37EC">
        <w:rPr>
          <w:rFonts w:ascii="Arial" w:hAnsi="Arial" w:cs="Arial"/>
        </w:rPr>
        <w:t>1</w:t>
      </w:r>
      <w:r w:rsidR="0040795C">
        <w:rPr>
          <w:rFonts w:ascii="Arial" w:hAnsi="Arial" w:cs="Arial"/>
        </w:rPr>
        <w:t>1</w:t>
      </w:r>
      <w:r w:rsidR="005F37EC">
        <w:rPr>
          <w:rFonts w:ascii="Arial" w:hAnsi="Arial" w:cs="Arial"/>
        </w:rPr>
        <w:t>.0</w:t>
      </w:r>
      <w:r w:rsidR="0040795C">
        <w:rPr>
          <w:rFonts w:ascii="Arial" w:hAnsi="Arial" w:cs="Arial"/>
        </w:rPr>
        <w:t>1</w:t>
      </w:r>
      <w:r w:rsidR="005F37EC">
        <w:rPr>
          <w:rFonts w:ascii="Arial" w:hAnsi="Arial" w:cs="Arial"/>
        </w:rPr>
        <w:t>.201</w:t>
      </w:r>
      <w:r w:rsidR="0040795C">
        <w:rPr>
          <w:rFonts w:ascii="Arial" w:hAnsi="Arial" w:cs="Arial"/>
        </w:rPr>
        <w:t>8</w:t>
      </w:r>
      <w:r w:rsidR="005F37EC" w:rsidRPr="005F37EC">
        <w:rPr>
          <w:rFonts w:ascii="Arial" w:hAnsi="Arial" w:cs="Arial"/>
        </w:rPr>
        <w:t xml:space="preserve"> № </w:t>
      </w:r>
      <w:r w:rsidR="001A77D6">
        <w:rPr>
          <w:rFonts w:ascii="Arial" w:hAnsi="Arial" w:cs="Arial"/>
        </w:rPr>
        <w:t>4</w:t>
      </w:r>
      <w:r w:rsidR="005F37EC" w:rsidRPr="005F37EC">
        <w:rPr>
          <w:rFonts w:ascii="Arial" w:hAnsi="Arial" w:cs="Arial"/>
        </w:rPr>
        <w:t xml:space="preserve">, изменения, </w:t>
      </w:r>
      <w:r w:rsidR="00CF07FD">
        <w:rPr>
          <w:rFonts w:ascii="Arial" w:hAnsi="Arial" w:cs="Arial"/>
        </w:rPr>
        <w:t xml:space="preserve">изложить </w:t>
      </w:r>
      <w:r w:rsidR="00314AE5" w:rsidRPr="00314AE5">
        <w:rPr>
          <w:rFonts w:ascii="Arial" w:hAnsi="Arial" w:cs="Arial"/>
        </w:rPr>
        <w:t>Главу 5</w:t>
      </w:r>
      <w:r w:rsidR="00314AE5">
        <w:t xml:space="preserve"> </w:t>
      </w:r>
      <w:r w:rsidR="005F37EC" w:rsidRPr="005F37EC">
        <w:rPr>
          <w:rFonts w:ascii="Arial" w:hAnsi="Arial" w:cs="Arial"/>
        </w:rPr>
        <w:t>в следующей редакции:</w:t>
      </w:r>
    </w:p>
    <w:p w:rsidR="00314AE5" w:rsidRPr="00314AE5" w:rsidRDefault="00314AE5" w:rsidP="00314AE5">
      <w:pPr>
        <w:widowControl w:val="0"/>
        <w:ind w:firstLine="709"/>
        <w:jc w:val="center"/>
        <w:rPr>
          <w:rFonts w:ascii="Arial" w:hAnsi="Arial" w:cs="Arial"/>
          <w:b/>
        </w:rPr>
      </w:pPr>
      <w:r w:rsidRPr="00314AE5">
        <w:rPr>
          <w:rFonts w:ascii="Arial" w:hAnsi="Arial" w:cs="Arial"/>
          <w:b/>
          <w:lang w:val="en-US"/>
        </w:rPr>
        <w:t>V</w:t>
      </w:r>
      <w:r w:rsidRPr="00314AE5">
        <w:rPr>
          <w:rFonts w:ascii="Arial" w:hAnsi="Arial" w:cs="Arial"/>
          <w:b/>
        </w:rPr>
        <w:t xml:space="preserve">. Досудебный (внесудебный) порядок обжалования решений и </w:t>
      </w:r>
      <w:r w:rsidRPr="00314AE5">
        <w:rPr>
          <w:rFonts w:ascii="Arial" w:hAnsi="Arial" w:cs="Arial"/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5.1. 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5.2. Заявитель может обратиться с жалобой, в том числе в следующих случаях: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2) нарушение срока предоставления муниципальной услуги;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lastRenderedPageBreak/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5.3. Общие требования к порядку подачи и рассмотрения жалобы.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</w:rPr>
      </w:pPr>
      <w:r w:rsidRPr="00314AE5">
        <w:rPr>
          <w:rFonts w:ascii="Arial" w:hAnsi="Arial" w:cs="Arial"/>
          <w:lang w:eastAsia="en-US"/>
        </w:rPr>
        <w:t xml:space="preserve">5.3.1. </w:t>
      </w:r>
      <w:r w:rsidRPr="00314AE5">
        <w:rPr>
          <w:rFonts w:ascii="Arial" w:hAnsi="Arial" w:cs="Arial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5.3.2. Жалоба может быть направлена по почте, через Многофункциональный центр, официальный сайт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5.4. Жалоба должна содержать: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5.5. </w:t>
      </w:r>
      <w:proofErr w:type="gramStart"/>
      <w:r w:rsidRPr="00314AE5">
        <w:rPr>
          <w:rFonts w:ascii="Arial" w:hAnsi="Arial" w:cs="Arial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, должностного лица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5.6. По результатам рассмотрения жалобы руководитель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 принимает одно из следующих решений: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proofErr w:type="gramStart"/>
      <w:r w:rsidRPr="00314AE5">
        <w:rPr>
          <w:rFonts w:ascii="Arial" w:hAnsi="Arial" w:cs="Arial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314AE5">
        <w:rPr>
          <w:rFonts w:ascii="Arial" w:hAnsi="Arial" w:cs="Arial"/>
        </w:rPr>
        <w:t>Администрации сельсовета</w:t>
      </w:r>
      <w:r w:rsidRPr="00314AE5">
        <w:rPr>
          <w:rFonts w:ascii="Arial" w:hAnsi="Arial" w:cs="Arial"/>
          <w:lang w:eastAsia="en-US"/>
        </w:rPr>
        <w:t xml:space="preserve"> 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2) отказывает в удовлетворении жалобы.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5.7. Не позднее дня, следующего за днем принятия решения, указанного в п.5.5.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5.8. В ответе по результатам рассмотрения жалобы указываются: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0" w:name="sub_10181"/>
      <w:proofErr w:type="gramStart"/>
      <w:r w:rsidRPr="00314AE5">
        <w:rPr>
          <w:rFonts w:ascii="Arial" w:hAnsi="Arial" w:cs="Arial"/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" w:name="sub_10182"/>
      <w:bookmarkEnd w:id="0"/>
      <w:r w:rsidRPr="00314AE5">
        <w:rPr>
          <w:rFonts w:ascii="Arial" w:hAnsi="Arial" w:cs="Arial"/>
          <w:lang w:eastAsia="en-US"/>
        </w:rPr>
        <w:lastRenderedPageBreak/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2" w:name="sub_10183"/>
      <w:bookmarkEnd w:id="1"/>
      <w:r w:rsidRPr="00314AE5">
        <w:rPr>
          <w:rFonts w:ascii="Arial" w:hAnsi="Arial" w:cs="Arial"/>
          <w:lang w:eastAsia="en-US"/>
        </w:rPr>
        <w:t>в) фамилия, имя, отчество (при наличии) или наименование заявителя;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3" w:name="sub_10184"/>
      <w:bookmarkEnd w:id="2"/>
      <w:r w:rsidRPr="00314AE5">
        <w:rPr>
          <w:rFonts w:ascii="Arial" w:hAnsi="Arial" w:cs="Arial"/>
          <w:lang w:eastAsia="en-US"/>
        </w:rPr>
        <w:t>г) основания для принятия решения по жалобе;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4" w:name="sub_10185"/>
      <w:bookmarkEnd w:id="3"/>
      <w:proofErr w:type="spellStart"/>
      <w:r w:rsidRPr="00314AE5">
        <w:rPr>
          <w:rFonts w:ascii="Arial" w:hAnsi="Arial" w:cs="Arial"/>
          <w:lang w:eastAsia="en-US"/>
        </w:rPr>
        <w:t>д</w:t>
      </w:r>
      <w:proofErr w:type="spellEnd"/>
      <w:r w:rsidRPr="00314AE5">
        <w:rPr>
          <w:rFonts w:ascii="Arial" w:hAnsi="Arial" w:cs="Arial"/>
          <w:lang w:eastAsia="en-US"/>
        </w:rPr>
        <w:t>) принятое по жалобе решение;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5" w:name="sub_10186"/>
      <w:bookmarkEnd w:id="4"/>
      <w:r w:rsidRPr="00314AE5">
        <w:rPr>
          <w:rFonts w:ascii="Arial" w:hAnsi="Arial" w:cs="Arial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ж) сведения о порядке обжалования принятого по жалобе решения.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6" w:name="sub_1019"/>
      <w:r w:rsidRPr="00314AE5">
        <w:rPr>
          <w:rFonts w:ascii="Arial" w:hAnsi="Arial" w:cs="Arial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7" w:name="sub_1020"/>
      <w:r w:rsidRPr="00314AE5">
        <w:rPr>
          <w:rFonts w:ascii="Arial" w:hAnsi="Arial" w:cs="Arial"/>
          <w:lang w:eastAsia="en-US"/>
        </w:rPr>
        <w:t>5.10. Основания для отказа в удовлетворении жалобы: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8" w:name="sub_10201"/>
      <w:bookmarkEnd w:id="7"/>
      <w:r w:rsidRPr="00314AE5">
        <w:rPr>
          <w:rFonts w:ascii="Arial" w:hAnsi="Arial" w:cs="Arial"/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9" w:name="sub_10202"/>
      <w:bookmarkEnd w:id="8"/>
      <w:r w:rsidRPr="00314AE5">
        <w:rPr>
          <w:rFonts w:ascii="Arial" w:hAnsi="Arial" w:cs="Arial"/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0" w:name="sub_10203"/>
      <w:bookmarkEnd w:id="9"/>
      <w:r w:rsidRPr="00314AE5">
        <w:rPr>
          <w:rFonts w:ascii="Arial" w:hAnsi="Arial" w:cs="Arial"/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bookmarkEnd w:id="10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5.11. Администрация сельсовета вправе оставить жалобу без ответа в следующих случаях: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bookmarkStart w:id="11" w:name="sub_10211"/>
      <w:r w:rsidRPr="00314AE5">
        <w:rPr>
          <w:rFonts w:ascii="Arial" w:hAnsi="Arial" w:cs="Arial"/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1"/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Fonts w:ascii="Arial" w:hAnsi="Arial" w:cs="Arial"/>
          <w:lang w:eastAsia="en-US"/>
        </w:rPr>
        <w:t xml:space="preserve">5.12. В случае установления в ходе или по результатам </w:t>
      </w:r>
      <w:proofErr w:type="gramStart"/>
      <w:r w:rsidRPr="00314AE5">
        <w:rPr>
          <w:rFonts w:ascii="Arial" w:hAnsi="Arial" w:cs="Arial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314AE5">
        <w:rPr>
          <w:rFonts w:ascii="Arial" w:hAnsi="Arial" w:cs="Arial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314AE5" w:rsidRPr="00314AE5" w:rsidRDefault="00314AE5" w:rsidP="00314AE5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lang w:eastAsia="en-US"/>
        </w:rPr>
      </w:pPr>
      <w:r w:rsidRPr="00314AE5">
        <w:rPr>
          <w:rStyle w:val="blk"/>
          <w:rFonts w:ascii="Arial" w:hAnsi="Arial" w:cs="Arial"/>
        </w:rPr>
        <w:t xml:space="preserve">5.13.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314AE5">
        <w:rPr>
          <w:rStyle w:val="blk"/>
          <w:rFonts w:ascii="Arial" w:hAnsi="Arial" w:cs="Arial"/>
        </w:rPr>
        <w:t>неудобства</w:t>
      </w:r>
      <w:proofErr w:type="gramEnd"/>
      <w:r w:rsidRPr="00314AE5">
        <w:rPr>
          <w:rStyle w:val="blk"/>
          <w:rFonts w:ascii="Arial" w:hAnsi="Arial" w:cs="Arial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314AE5" w:rsidRPr="00314AE5" w:rsidRDefault="00314AE5" w:rsidP="00314AE5">
      <w:pPr>
        <w:shd w:val="clear" w:color="auto" w:fill="FFFFFF"/>
        <w:ind w:firstLine="709"/>
        <w:jc w:val="both"/>
        <w:rPr>
          <w:rStyle w:val="blk"/>
          <w:rFonts w:ascii="Arial" w:hAnsi="Arial" w:cs="Arial"/>
        </w:rPr>
      </w:pPr>
      <w:r w:rsidRPr="00314AE5">
        <w:rPr>
          <w:rStyle w:val="blk"/>
          <w:rFonts w:ascii="Arial" w:hAnsi="Arial" w:cs="Arial"/>
        </w:rPr>
        <w:t xml:space="preserve">5.14. В случае признания </w:t>
      </w:r>
      <w:proofErr w:type="gramStart"/>
      <w:r w:rsidRPr="00314AE5">
        <w:rPr>
          <w:rStyle w:val="blk"/>
          <w:rFonts w:ascii="Arial" w:hAnsi="Arial" w:cs="Arial"/>
        </w:rPr>
        <w:t>жалобы, не подлежащей удовлетворению в ответе заявителю даются</w:t>
      </w:r>
      <w:proofErr w:type="gramEnd"/>
      <w:r w:rsidRPr="00314AE5">
        <w:rPr>
          <w:rStyle w:val="blk"/>
          <w:rFonts w:ascii="Arial" w:hAnsi="Arial" w:cs="Arial"/>
        </w:rPr>
        <w:t xml:space="preserve"> аргументированные разъяснения о причинах принятого решения, а также информация о порядке обжалования принятого решения.</w:t>
      </w:r>
    </w:p>
    <w:p w:rsidR="007E31AD" w:rsidRPr="007E31AD" w:rsidRDefault="007E31AD" w:rsidP="00314AE5">
      <w:pPr>
        <w:autoSpaceDE w:val="0"/>
        <w:autoSpaceDN w:val="0"/>
        <w:adjustRightInd w:val="0"/>
        <w:ind w:firstLine="709"/>
        <w:jc w:val="both"/>
        <w:rPr>
          <w:rFonts w:ascii="Arial" w:eastAsia="Lucida Sans Unicode" w:hAnsi="Arial" w:cs="Arial"/>
          <w:color w:val="000000"/>
          <w:kern w:val="1"/>
        </w:rPr>
      </w:pPr>
      <w:r>
        <w:rPr>
          <w:rFonts w:ascii="Arial" w:eastAsia="Lucida Sans Unicode" w:hAnsi="Arial" w:cs="Arial"/>
          <w:color w:val="000000"/>
          <w:kern w:val="1"/>
        </w:rPr>
        <w:t xml:space="preserve">2. </w:t>
      </w:r>
      <w:r w:rsidR="00314AE5">
        <w:rPr>
          <w:rFonts w:ascii="Arial" w:eastAsia="Lucida Sans Unicode" w:hAnsi="Arial" w:cs="Arial"/>
          <w:color w:val="000000"/>
          <w:kern w:val="1"/>
        </w:rPr>
        <w:t>Обнародовать настоящее постановление в установленном порядке.</w:t>
      </w:r>
    </w:p>
    <w:p w:rsidR="00B961A9" w:rsidRPr="00556281" w:rsidRDefault="00314AE5" w:rsidP="002034D2">
      <w:pPr>
        <w:pStyle w:val="Style7"/>
        <w:widowControl/>
        <w:tabs>
          <w:tab w:val="left" w:pos="1392"/>
        </w:tabs>
        <w:spacing w:line="240" w:lineRule="auto"/>
        <w:ind w:firstLine="709"/>
        <w:rPr>
          <w:rStyle w:val="FontStyle17"/>
          <w:rFonts w:ascii="Arial" w:hAnsi="Arial" w:cs="Arial"/>
          <w:sz w:val="24"/>
          <w:szCs w:val="24"/>
        </w:rPr>
      </w:pPr>
      <w:r>
        <w:rPr>
          <w:rStyle w:val="FontStyle17"/>
          <w:rFonts w:ascii="Arial" w:hAnsi="Arial" w:cs="Arial"/>
          <w:sz w:val="24"/>
          <w:szCs w:val="24"/>
        </w:rPr>
        <w:t>3</w:t>
      </w:r>
      <w:r w:rsidR="007E31AD">
        <w:rPr>
          <w:rStyle w:val="FontStyle17"/>
          <w:rFonts w:ascii="Arial" w:hAnsi="Arial" w:cs="Arial"/>
          <w:sz w:val="24"/>
          <w:szCs w:val="24"/>
        </w:rPr>
        <w:t xml:space="preserve">. </w:t>
      </w:r>
      <w:proofErr w:type="gramStart"/>
      <w:r w:rsidR="00B961A9" w:rsidRPr="00556281">
        <w:rPr>
          <w:rStyle w:val="FontStyle17"/>
          <w:rFonts w:ascii="Arial" w:hAnsi="Arial" w:cs="Arial"/>
          <w:sz w:val="24"/>
          <w:szCs w:val="24"/>
        </w:rPr>
        <w:t>Контроль за</w:t>
      </w:r>
      <w:proofErr w:type="gramEnd"/>
      <w:r w:rsidR="00B961A9" w:rsidRPr="00556281">
        <w:rPr>
          <w:rStyle w:val="FontStyle17"/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B961A9" w:rsidRPr="00556281" w:rsidRDefault="00B961A9" w:rsidP="00B961A9">
      <w:pPr>
        <w:pStyle w:val="a5"/>
        <w:autoSpaceDE w:val="0"/>
        <w:autoSpaceDN w:val="0"/>
        <w:adjustRightInd w:val="0"/>
        <w:ind w:left="1069"/>
        <w:jc w:val="both"/>
        <w:rPr>
          <w:rFonts w:ascii="Arial" w:hAnsi="Arial" w:cs="Arial"/>
        </w:rPr>
      </w:pPr>
    </w:p>
    <w:p w:rsidR="003B6AB7" w:rsidRDefault="006E5F26" w:rsidP="00556281">
      <w:pPr>
        <w:ind w:firstLine="709"/>
        <w:jc w:val="both"/>
        <w:rPr>
          <w:rFonts w:ascii="Arial" w:hAnsi="Arial" w:cs="Arial"/>
        </w:rPr>
      </w:pPr>
      <w:r w:rsidRPr="00556281">
        <w:rPr>
          <w:rFonts w:ascii="Arial" w:hAnsi="Arial" w:cs="Arial"/>
        </w:rPr>
        <w:t xml:space="preserve">Глава </w:t>
      </w:r>
      <w:r w:rsidR="00F558CA" w:rsidRPr="00556281">
        <w:rPr>
          <w:rFonts w:ascii="Arial" w:hAnsi="Arial" w:cs="Arial"/>
        </w:rPr>
        <w:t>а</w:t>
      </w:r>
      <w:r w:rsidRPr="00556281">
        <w:rPr>
          <w:rFonts w:ascii="Arial" w:hAnsi="Arial" w:cs="Arial"/>
        </w:rPr>
        <w:t>дминистраци</w:t>
      </w:r>
      <w:r w:rsidR="00CE1BCE">
        <w:rPr>
          <w:rFonts w:ascii="Arial" w:hAnsi="Arial" w:cs="Arial"/>
        </w:rPr>
        <w:t xml:space="preserve">и  сельсовета </w:t>
      </w:r>
      <w:r w:rsidRPr="00556281">
        <w:rPr>
          <w:rFonts w:ascii="Arial" w:hAnsi="Arial" w:cs="Arial"/>
        </w:rPr>
        <w:t xml:space="preserve">Ю. И. </w:t>
      </w:r>
      <w:proofErr w:type="spellStart"/>
      <w:r w:rsidRPr="00556281">
        <w:rPr>
          <w:rFonts w:ascii="Arial" w:hAnsi="Arial" w:cs="Arial"/>
        </w:rPr>
        <w:t>Олеск</w:t>
      </w:r>
      <w:proofErr w:type="spellEnd"/>
    </w:p>
    <w:p w:rsidR="001C0442" w:rsidRDefault="001C0442" w:rsidP="00556281">
      <w:pPr>
        <w:ind w:firstLine="709"/>
        <w:jc w:val="both"/>
        <w:rPr>
          <w:rFonts w:ascii="Arial" w:hAnsi="Arial" w:cs="Arial"/>
        </w:rPr>
      </w:pPr>
    </w:p>
    <w:sectPr w:rsidR="001C0442" w:rsidSect="00556281">
      <w:pgSz w:w="11906" w:h="16838"/>
      <w:pgMar w:top="1134" w:right="567" w:bottom="1134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05D5B"/>
    <w:multiLevelType w:val="hybridMultilevel"/>
    <w:tmpl w:val="32D8E76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13E7F"/>
    <w:multiLevelType w:val="multilevel"/>
    <w:tmpl w:val="EA960442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17D86804"/>
    <w:multiLevelType w:val="hybridMultilevel"/>
    <w:tmpl w:val="4B38FD62"/>
    <w:lvl w:ilvl="0" w:tplc="C8B2F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3C879D8"/>
    <w:multiLevelType w:val="hybridMultilevel"/>
    <w:tmpl w:val="7A20AA5A"/>
    <w:lvl w:ilvl="0" w:tplc="29063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F18384C"/>
    <w:multiLevelType w:val="hybridMultilevel"/>
    <w:tmpl w:val="351E0A18"/>
    <w:lvl w:ilvl="0" w:tplc="AC9A39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91B2D"/>
    <w:rsid w:val="00003D9D"/>
    <w:rsid w:val="000161B6"/>
    <w:rsid w:val="000260A6"/>
    <w:rsid w:val="000933DC"/>
    <w:rsid w:val="000A3CA8"/>
    <w:rsid w:val="000B1C13"/>
    <w:rsid w:val="001139DF"/>
    <w:rsid w:val="001225F6"/>
    <w:rsid w:val="00135EE3"/>
    <w:rsid w:val="00140E87"/>
    <w:rsid w:val="001711C9"/>
    <w:rsid w:val="001845D3"/>
    <w:rsid w:val="001A77D6"/>
    <w:rsid w:val="001C0442"/>
    <w:rsid w:val="002034D2"/>
    <w:rsid w:val="00212AA8"/>
    <w:rsid w:val="00237BC3"/>
    <w:rsid w:val="0028061B"/>
    <w:rsid w:val="00314AE5"/>
    <w:rsid w:val="003469C1"/>
    <w:rsid w:val="003A0751"/>
    <w:rsid w:val="003B6AB7"/>
    <w:rsid w:val="0040795C"/>
    <w:rsid w:val="00413A6F"/>
    <w:rsid w:val="004A5854"/>
    <w:rsid w:val="004E7EC0"/>
    <w:rsid w:val="004F192F"/>
    <w:rsid w:val="005000F6"/>
    <w:rsid w:val="00556281"/>
    <w:rsid w:val="005A2081"/>
    <w:rsid w:val="005F37EC"/>
    <w:rsid w:val="006E5F26"/>
    <w:rsid w:val="00705C7A"/>
    <w:rsid w:val="007B6860"/>
    <w:rsid w:val="007C6DF0"/>
    <w:rsid w:val="007E31AD"/>
    <w:rsid w:val="00883E92"/>
    <w:rsid w:val="00892ED8"/>
    <w:rsid w:val="008B5C7E"/>
    <w:rsid w:val="008C1CB0"/>
    <w:rsid w:val="008C3119"/>
    <w:rsid w:val="008F30EB"/>
    <w:rsid w:val="008F5AF0"/>
    <w:rsid w:val="0090291F"/>
    <w:rsid w:val="009344F2"/>
    <w:rsid w:val="00971DFF"/>
    <w:rsid w:val="009F17FA"/>
    <w:rsid w:val="00AA0611"/>
    <w:rsid w:val="00AA7E49"/>
    <w:rsid w:val="00B16A3E"/>
    <w:rsid w:val="00B91B2D"/>
    <w:rsid w:val="00B961A9"/>
    <w:rsid w:val="00BB053A"/>
    <w:rsid w:val="00BB3594"/>
    <w:rsid w:val="00BD59D9"/>
    <w:rsid w:val="00BE190B"/>
    <w:rsid w:val="00C35808"/>
    <w:rsid w:val="00C732DE"/>
    <w:rsid w:val="00CE1BCE"/>
    <w:rsid w:val="00CE384B"/>
    <w:rsid w:val="00CF07FD"/>
    <w:rsid w:val="00D0294D"/>
    <w:rsid w:val="00D5441E"/>
    <w:rsid w:val="00D54F0F"/>
    <w:rsid w:val="00D8726D"/>
    <w:rsid w:val="00D952C9"/>
    <w:rsid w:val="00DD11D9"/>
    <w:rsid w:val="00DE1649"/>
    <w:rsid w:val="00E140C8"/>
    <w:rsid w:val="00E47086"/>
    <w:rsid w:val="00E5258C"/>
    <w:rsid w:val="00EC4B42"/>
    <w:rsid w:val="00F558CA"/>
    <w:rsid w:val="00F636F0"/>
    <w:rsid w:val="00F847F4"/>
    <w:rsid w:val="00FB0187"/>
    <w:rsid w:val="00FC1F08"/>
    <w:rsid w:val="00FD3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B2D"/>
    <w:rPr>
      <w:rFonts w:eastAsia="Times New Roman" w:cs="Times New Roman"/>
      <w:sz w:val="24"/>
      <w:lang w:val="ru-RU" w:bidi="ar-SA"/>
    </w:rPr>
  </w:style>
  <w:style w:type="paragraph" w:styleId="1">
    <w:name w:val="heading 1"/>
    <w:basedOn w:val="a"/>
    <w:next w:val="a"/>
    <w:link w:val="10"/>
    <w:qFormat/>
    <w:rsid w:val="001C044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B91B2D"/>
    <w:pPr>
      <w:keepNext/>
      <w:numPr>
        <w:numId w:val="1"/>
      </w:numPr>
      <w:jc w:val="center"/>
      <w:outlineLvl w:val="0"/>
    </w:pPr>
    <w:rPr>
      <w:b/>
      <w:bCs/>
      <w:sz w:val="28"/>
      <w:u w:val="single"/>
    </w:rPr>
  </w:style>
  <w:style w:type="paragraph" w:customStyle="1" w:styleId="Heading2">
    <w:name w:val="Heading 2"/>
    <w:basedOn w:val="a"/>
    <w:next w:val="a"/>
    <w:qFormat/>
    <w:rsid w:val="00B91B2D"/>
    <w:pPr>
      <w:keepNext/>
      <w:numPr>
        <w:ilvl w:val="1"/>
        <w:numId w:val="1"/>
      </w:numPr>
      <w:outlineLvl w:val="1"/>
    </w:pPr>
    <w:rPr>
      <w:b/>
      <w:bCs/>
    </w:rPr>
  </w:style>
  <w:style w:type="character" w:customStyle="1" w:styleId="WW8Num1z0">
    <w:name w:val="WW8Num1z0"/>
    <w:qFormat/>
    <w:rsid w:val="00B91B2D"/>
  </w:style>
  <w:style w:type="character" w:customStyle="1" w:styleId="WW8Num2z0">
    <w:name w:val="WW8Num2z0"/>
    <w:qFormat/>
    <w:rsid w:val="00B91B2D"/>
  </w:style>
  <w:style w:type="character" w:customStyle="1" w:styleId="WW8Num3z0">
    <w:name w:val="WW8Num3z0"/>
    <w:qFormat/>
    <w:rsid w:val="00B91B2D"/>
  </w:style>
  <w:style w:type="character" w:customStyle="1" w:styleId="WW8Num4z0">
    <w:name w:val="WW8Num4z0"/>
    <w:qFormat/>
    <w:rsid w:val="00B91B2D"/>
  </w:style>
  <w:style w:type="character" w:customStyle="1" w:styleId="WW8Num5z0">
    <w:name w:val="WW8Num5z0"/>
    <w:qFormat/>
    <w:rsid w:val="00B91B2D"/>
  </w:style>
  <w:style w:type="character" w:customStyle="1" w:styleId="WW8Num6z0">
    <w:name w:val="WW8Num6z0"/>
    <w:qFormat/>
    <w:rsid w:val="00B91B2D"/>
  </w:style>
  <w:style w:type="paragraph" w:customStyle="1" w:styleId="Heading">
    <w:name w:val="Heading"/>
    <w:basedOn w:val="a"/>
    <w:next w:val="a3"/>
    <w:qFormat/>
    <w:rsid w:val="00B91B2D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rsid w:val="00B91B2D"/>
    <w:pPr>
      <w:spacing w:after="140" w:line="276" w:lineRule="auto"/>
    </w:pPr>
  </w:style>
  <w:style w:type="paragraph" w:styleId="a4">
    <w:name w:val="List"/>
    <w:basedOn w:val="a3"/>
    <w:rsid w:val="00B91B2D"/>
  </w:style>
  <w:style w:type="paragraph" w:customStyle="1" w:styleId="Caption">
    <w:name w:val="Caption"/>
    <w:basedOn w:val="a"/>
    <w:qFormat/>
    <w:rsid w:val="00B91B2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B91B2D"/>
    <w:pPr>
      <w:suppressLineNumbers/>
    </w:pPr>
  </w:style>
  <w:style w:type="numbering" w:customStyle="1" w:styleId="WW8Num1">
    <w:name w:val="WW8Num1"/>
    <w:qFormat/>
    <w:rsid w:val="00B91B2D"/>
  </w:style>
  <w:style w:type="numbering" w:customStyle="1" w:styleId="WW8Num2">
    <w:name w:val="WW8Num2"/>
    <w:qFormat/>
    <w:rsid w:val="00B91B2D"/>
  </w:style>
  <w:style w:type="numbering" w:customStyle="1" w:styleId="WW8Num3">
    <w:name w:val="WW8Num3"/>
    <w:qFormat/>
    <w:rsid w:val="00B91B2D"/>
  </w:style>
  <w:style w:type="numbering" w:customStyle="1" w:styleId="WW8Num4">
    <w:name w:val="WW8Num4"/>
    <w:qFormat/>
    <w:rsid w:val="00B91B2D"/>
  </w:style>
  <w:style w:type="numbering" w:customStyle="1" w:styleId="WW8Num5">
    <w:name w:val="WW8Num5"/>
    <w:qFormat/>
    <w:rsid w:val="00B91B2D"/>
  </w:style>
  <w:style w:type="numbering" w:customStyle="1" w:styleId="WW8Num6">
    <w:name w:val="WW8Num6"/>
    <w:qFormat/>
    <w:rsid w:val="00B91B2D"/>
  </w:style>
  <w:style w:type="paragraph" w:styleId="a5">
    <w:name w:val="List Paragraph"/>
    <w:basedOn w:val="a"/>
    <w:uiPriority w:val="34"/>
    <w:qFormat/>
    <w:rsid w:val="00F558CA"/>
    <w:pPr>
      <w:ind w:left="720"/>
      <w:contextualSpacing/>
    </w:pPr>
  </w:style>
  <w:style w:type="character" w:customStyle="1" w:styleId="FontStyle17">
    <w:name w:val="Font Style17"/>
    <w:basedOn w:val="a0"/>
    <w:rsid w:val="00B961A9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B961A9"/>
    <w:pPr>
      <w:widowControl w:val="0"/>
      <w:autoSpaceDE w:val="0"/>
      <w:autoSpaceDN w:val="0"/>
      <w:adjustRightInd w:val="0"/>
      <w:spacing w:line="322" w:lineRule="exact"/>
      <w:ind w:firstLine="638"/>
      <w:jc w:val="both"/>
    </w:pPr>
    <w:rPr>
      <w:lang w:eastAsia="ru-RU"/>
    </w:rPr>
  </w:style>
  <w:style w:type="character" w:customStyle="1" w:styleId="10">
    <w:name w:val="Заголовок 1 Знак"/>
    <w:basedOn w:val="a0"/>
    <w:link w:val="1"/>
    <w:rsid w:val="001C0442"/>
    <w:rPr>
      <w:rFonts w:ascii="Arial" w:eastAsia="Times New Roman" w:hAnsi="Arial" w:cs="Arial"/>
      <w:b/>
      <w:bCs/>
      <w:color w:val="000080"/>
      <w:sz w:val="24"/>
      <w:lang w:val="ru-RU" w:eastAsia="ru-RU" w:bidi="ar-SA"/>
    </w:rPr>
  </w:style>
  <w:style w:type="character" w:styleId="a6">
    <w:name w:val="Strong"/>
    <w:basedOn w:val="a0"/>
    <w:qFormat/>
    <w:rsid w:val="001C0442"/>
    <w:rPr>
      <w:b/>
      <w:bCs/>
    </w:rPr>
  </w:style>
  <w:style w:type="paragraph" w:customStyle="1" w:styleId="Default">
    <w:name w:val="Default"/>
    <w:rsid w:val="001C0442"/>
    <w:pPr>
      <w:autoSpaceDE w:val="0"/>
      <w:autoSpaceDN w:val="0"/>
      <w:adjustRightInd w:val="0"/>
    </w:pPr>
    <w:rPr>
      <w:rFonts w:eastAsiaTheme="minorHAnsi" w:cs="Times New Roman"/>
      <w:color w:val="000000"/>
      <w:sz w:val="24"/>
      <w:lang w:val="ru-RU" w:eastAsia="en-US" w:bidi="ar-SA"/>
    </w:rPr>
  </w:style>
  <w:style w:type="paragraph" w:styleId="a7">
    <w:name w:val="No Spacing"/>
    <w:link w:val="a8"/>
    <w:uiPriority w:val="1"/>
    <w:qFormat/>
    <w:rsid w:val="00C732DE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lang w:val="ru-RU" w:eastAsia="ru-RU" w:bidi="ar-SA"/>
    </w:rPr>
  </w:style>
  <w:style w:type="character" w:customStyle="1" w:styleId="a8">
    <w:name w:val="Без интервала Знак"/>
    <w:basedOn w:val="a0"/>
    <w:link w:val="a7"/>
    <w:uiPriority w:val="1"/>
    <w:locked/>
    <w:rsid w:val="00C732DE"/>
    <w:rPr>
      <w:rFonts w:ascii="Arial" w:eastAsia="Times New Roman" w:hAnsi="Arial" w:cs="Arial"/>
      <w:sz w:val="24"/>
      <w:lang w:val="ru-RU" w:eastAsia="ru-RU" w:bidi="ar-SA"/>
    </w:rPr>
  </w:style>
  <w:style w:type="table" w:styleId="a9">
    <w:name w:val="Table Grid"/>
    <w:basedOn w:val="a1"/>
    <w:uiPriority w:val="59"/>
    <w:rsid w:val="00892ED8"/>
    <w:rPr>
      <w:rFonts w:asciiTheme="minorHAnsi" w:eastAsiaTheme="minorHAnsi" w:hAnsiTheme="minorHAnsi" w:cstheme="minorBidi"/>
      <w:sz w:val="22"/>
      <w:szCs w:val="22"/>
      <w:lang w:val="ru-RU"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314AE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1416</Words>
  <Characters>8075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Microsoft</Company>
  <LinksUpToDate>false</LinksUpToDate>
  <CharactersWithSpaces>9473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Казанцево</dc:creator>
  <cp:lastModifiedBy>Пользователь Windows</cp:lastModifiedBy>
  <cp:revision>2</cp:revision>
  <cp:lastPrinted>2019-10-28T01:43:00Z</cp:lastPrinted>
  <dcterms:created xsi:type="dcterms:W3CDTF">2020-04-03T09:33:00Z</dcterms:created>
  <dcterms:modified xsi:type="dcterms:W3CDTF">2020-04-03T09:33:00Z</dcterms:modified>
  <dc:language>en-US</dc:language>
</cp:coreProperties>
</file>