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5D" w:rsidRDefault="0079235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79235D" w:rsidRDefault="0079235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79235D" w:rsidRDefault="0079235D">
      <w:pPr>
        <w:jc w:val="center"/>
        <w:rPr>
          <w:b/>
        </w:rPr>
      </w:pPr>
    </w:p>
    <w:p w:rsidR="0079235D" w:rsidRDefault="0079235D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79235D" w:rsidRDefault="0079235D" w:rsidP="005D0DF6"/>
    <w:p w:rsidR="0079235D" w:rsidRDefault="006A1782" w:rsidP="005D0DF6">
      <w:r>
        <w:t>«15</w:t>
      </w:r>
      <w:r w:rsidR="00BB30B7">
        <w:t>»</w:t>
      </w:r>
      <w:r>
        <w:t xml:space="preserve">  марта </w:t>
      </w:r>
      <w:r w:rsidR="00BB30B7">
        <w:t xml:space="preserve"> </w:t>
      </w:r>
      <w:r w:rsidR="002A5F80">
        <w:t xml:space="preserve"> 2018 г.</w:t>
      </w:r>
      <w:r w:rsidR="0079235D">
        <w:t xml:space="preserve">      </w:t>
      </w:r>
      <w:r w:rsidR="002A5F80">
        <w:t xml:space="preserve">                      </w:t>
      </w:r>
      <w:r>
        <w:t xml:space="preserve">   </w:t>
      </w:r>
      <w:r w:rsidR="002A5F80">
        <w:t xml:space="preserve"> </w:t>
      </w:r>
      <w:r w:rsidR="0079235D">
        <w:t xml:space="preserve">     с. Курья                  </w:t>
      </w:r>
      <w:r w:rsidR="002A5F80">
        <w:t xml:space="preserve">                     </w:t>
      </w:r>
      <w:r>
        <w:t xml:space="preserve">     № 143</w:t>
      </w:r>
    </w:p>
    <w:p w:rsidR="0079235D" w:rsidRDefault="0079235D"/>
    <w:p w:rsidR="0079235D" w:rsidRDefault="0079235D"/>
    <w:p w:rsidR="0079235D" w:rsidRPr="00B662D0" w:rsidRDefault="0079235D" w:rsidP="00CD4A12">
      <w:pPr>
        <w:pStyle w:val="a5"/>
        <w:ind w:right="5245"/>
        <w:rPr>
          <w:szCs w:val="28"/>
        </w:rPr>
      </w:pPr>
      <w:r w:rsidRPr="00B662D0">
        <w:rPr>
          <w:szCs w:val="28"/>
        </w:rPr>
        <w:t xml:space="preserve">О </w:t>
      </w:r>
      <w:r>
        <w:rPr>
          <w:szCs w:val="28"/>
        </w:rPr>
        <w:t xml:space="preserve">создании пунктов временного размещения пострадавших граждан </w:t>
      </w:r>
      <w:r w:rsidRPr="00B662D0">
        <w:rPr>
          <w:szCs w:val="28"/>
        </w:rPr>
        <w:t xml:space="preserve">на территории </w:t>
      </w:r>
      <w:r>
        <w:rPr>
          <w:szCs w:val="28"/>
        </w:rPr>
        <w:t>Курьинского</w:t>
      </w:r>
      <w:r w:rsidRPr="00B662D0">
        <w:rPr>
          <w:szCs w:val="28"/>
        </w:rPr>
        <w:t xml:space="preserve">  района Алтайского края</w:t>
      </w:r>
    </w:p>
    <w:p w:rsidR="0079235D" w:rsidRDefault="0079235D" w:rsidP="00CD4A12">
      <w:pPr>
        <w:rPr>
          <w:sz w:val="28"/>
        </w:rPr>
      </w:pPr>
    </w:p>
    <w:p w:rsidR="0079235D" w:rsidRDefault="0079235D" w:rsidP="00CD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 законами</w:t>
      </w:r>
      <w:r w:rsidRPr="00B662D0">
        <w:rPr>
          <w:sz w:val="28"/>
          <w:szCs w:val="28"/>
        </w:rPr>
        <w:t xml:space="preserve">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05.03.1992 №2446-1 «О безопасности», и </w:t>
      </w:r>
      <w:r w:rsidRPr="00B662D0">
        <w:rPr>
          <w:sz w:val="28"/>
          <w:szCs w:val="28"/>
        </w:rPr>
        <w:t>в целях организации приема, размещения и жизнеобеспечения населения</w:t>
      </w:r>
      <w:r>
        <w:rPr>
          <w:sz w:val="28"/>
          <w:szCs w:val="28"/>
        </w:rPr>
        <w:t>, эвакуированн</w:t>
      </w:r>
      <w:r w:rsidR="00ED2C98">
        <w:rPr>
          <w:sz w:val="28"/>
          <w:szCs w:val="28"/>
        </w:rPr>
        <w:t>ого из зон чрезвычайных ситуаций</w:t>
      </w:r>
      <w:r>
        <w:rPr>
          <w:sz w:val="28"/>
          <w:szCs w:val="28"/>
        </w:rPr>
        <w:t xml:space="preserve"> в пределах муниципального образования Курьинский район </w:t>
      </w:r>
    </w:p>
    <w:p w:rsidR="0079235D" w:rsidRPr="00B662D0" w:rsidRDefault="0079235D" w:rsidP="00FB26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35D" w:rsidRPr="008B1479" w:rsidRDefault="0079235D" w:rsidP="00CD4A12">
      <w:pPr>
        <w:pStyle w:val="DefinitionTerm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32F3">
        <w:rPr>
          <w:sz w:val="28"/>
          <w:szCs w:val="28"/>
        </w:rPr>
        <w:t xml:space="preserve">Создать на территории </w:t>
      </w:r>
      <w:r w:rsidR="00E2120B">
        <w:rPr>
          <w:sz w:val="28"/>
          <w:szCs w:val="28"/>
        </w:rPr>
        <w:t>Курьинского района пять</w:t>
      </w:r>
      <w:r>
        <w:rPr>
          <w:sz w:val="28"/>
          <w:szCs w:val="28"/>
        </w:rPr>
        <w:t xml:space="preserve"> пунктов</w:t>
      </w:r>
      <w:r w:rsidRPr="006E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временного </w:t>
      </w:r>
      <w:r w:rsidRPr="008B1479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пострадавших граждан</w:t>
      </w:r>
      <w:r w:rsidRPr="008B1479">
        <w:rPr>
          <w:sz w:val="28"/>
          <w:szCs w:val="28"/>
        </w:rPr>
        <w:t xml:space="preserve"> (далее - ПВР). </w:t>
      </w:r>
    </w:p>
    <w:p w:rsidR="0079235D" w:rsidRPr="006E32F3" w:rsidRDefault="0079235D" w:rsidP="00CD4A12">
      <w:pPr>
        <w:pStyle w:val="DefinitionTerm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Пункты временного размещения граждан создать на безе учреждений образования</w:t>
      </w:r>
      <w:r w:rsidR="00297710">
        <w:rPr>
          <w:sz w:val="28"/>
          <w:szCs w:val="28"/>
        </w:rPr>
        <w:t xml:space="preserve"> и культуры</w:t>
      </w:r>
      <w:r w:rsidRPr="006E32F3">
        <w:rPr>
          <w:sz w:val="28"/>
          <w:szCs w:val="28"/>
        </w:rPr>
        <w:t xml:space="preserve">:   </w:t>
      </w:r>
    </w:p>
    <w:p w:rsidR="0079235D" w:rsidRPr="0081005B" w:rsidRDefault="0079235D" w:rsidP="00FB26BA">
      <w:pPr>
        <w:pStyle w:val="DefinitionTerm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ПВР № 1-  здание МБОУ «Курьинская СОШ»</w:t>
      </w:r>
      <w:r w:rsidR="00287F37">
        <w:rPr>
          <w:sz w:val="28"/>
          <w:szCs w:val="28"/>
        </w:rPr>
        <w:t xml:space="preserve"> имени М.Т. Калашникова</w:t>
      </w:r>
      <w:r>
        <w:rPr>
          <w:sz w:val="28"/>
          <w:szCs w:val="28"/>
        </w:rPr>
        <w:t>,  с. Курья, ул. Советская, 67</w:t>
      </w:r>
      <w:r w:rsidRPr="0081005B">
        <w:rPr>
          <w:sz w:val="28"/>
          <w:szCs w:val="28"/>
        </w:rPr>
        <w:t>;</w:t>
      </w:r>
    </w:p>
    <w:p w:rsidR="0079235D" w:rsidRDefault="0079235D" w:rsidP="00FB2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ПВР № 2 - здание </w:t>
      </w:r>
      <w:r w:rsidR="00297710">
        <w:rPr>
          <w:sz w:val="28"/>
          <w:szCs w:val="28"/>
        </w:rPr>
        <w:t>районного дворца культуры и искусств</w:t>
      </w:r>
      <w:r>
        <w:rPr>
          <w:sz w:val="28"/>
          <w:szCs w:val="28"/>
        </w:rPr>
        <w:t xml:space="preserve">, </w:t>
      </w:r>
      <w:r w:rsidR="00CD6269">
        <w:rPr>
          <w:sz w:val="28"/>
          <w:szCs w:val="28"/>
        </w:rPr>
        <w:t>с. Курья, пер. Первомай</w:t>
      </w:r>
      <w:r w:rsidR="00A134EB">
        <w:rPr>
          <w:sz w:val="28"/>
          <w:szCs w:val="28"/>
        </w:rPr>
        <w:t>с</w:t>
      </w:r>
      <w:r w:rsidR="00297710">
        <w:rPr>
          <w:sz w:val="28"/>
          <w:szCs w:val="28"/>
        </w:rPr>
        <w:t>кий 1</w:t>
      </w:r>
      <w:r>
        <w:rPr>
          <w:sz w:val="28"/>
          <w:szCs w:val="28"/>
        </w:rPr>
        <w:t>а</w:t>
      </w:r>
      <w:r w:rsidRPr="0081005B">
        <w:rPr>
          <w:sz w:val="28"/>
          <w:szCs w:val="28"/>
        </w:rPr>
        <w:t>;</w:t>
      </w:r>
    </w:p>
    <w:p w:rsidR="0079235D" w:rsidRDefault="00297710" w:rsidP="00FB2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ПВР № 3</w:t>
      </w:r>
      <w:r w:rsidR="0079235D">
        <w:rPr>
          <w:sz w:val="28"/>
          <w:szCs w:val="28"/>
        </w:rPr>
        <w:t xml:space="preserve"> – здание </w:t>
      </w:r>
      <w:r w:rsidR="00BA0EE9">
        <w:rPr>
          <w:sz w:val="28"/>
          <w:szCs w:val="28"/>
        </w:rPr>
        <w:t xml:space="preserve">филиала МБОУ Курьинская СОШ» имени М.Т. Калашникова </w:t>
      </w:r>
      <w:r w:rsidR="0079235D">
        <w:rPr>
          <w:sz w:val="28"/>
          <w:szCs w:val="28"/>
        </w:rPr>
        <w:t xml:space="preserve"> «Трусовская СОШ»,</w:t>
      </w:r>
      <w:r w:rsidR="00ED2C98">
        <w:rPr>
          <w:sz w:val="28"/>
          <w:szCs w:val="28"/>
        </w:rPr>
        <w:t xml:space="preserve"> с. Трусово,</w:t>
      </w:r>
      <w:r w:rsidR="0079235D">
        <w:rPr>
          <w:sz w:val="28"/>
          <w:szCs w:val="28"/>
        </w:rPr>
        <w:t xml:space="preserve"> ул. Центральная, 5;</w:t>
      </w:r>
    </w:p>
    <w:p w:rsidR="0079235D" w:rsidRDefault="00297710" w:rsidP="00FB2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ПВР № 4</w:t>
      </w:r>
      <w:r w:rsidR="0079235D">
        <w:rPr>
          <w:sz w:val="28"/>
          <w:szCs w:val="28"/>
        </w:rPr>
        <w:t xml:space="preserve"> – здания </w:t>
      </w:r>
      <w:r w:rsidR="008E2B4F">
        <w:rPr>
          <w:sz w:val="28"/>
          <w:szCs w:val="28"/>
        </w:rPr>
        <w:t xml:space="preserve">филиала МКОУ «Колыванская СОШ» </w:t>
      </w:r>
      <w:r w:rsidR="0079235D">
        <w:rPr>
          <w:sz w:val="28"/>
          <w:szCs w:val="28"/>
        </w:rPr>
        <w:t xml:space="preserve"> «Казанцевская </w:t>
      </w:r>
      <w:r w:rsidR="002A5F80">
        <w:rPr>
          <w:sz w:val="28"/>
          <w:szCs w:val="28"/>
        </w:rPr>
        <w:t>СОШ», с. Казанце</w:t>
      </w:r>
      <w:r w:rsidR="00ED2C98">
        <w:rPr>
          <w:sz w:val="28"/>
          <w:szCs w:val="28"/>
        </w:rPr>
        <w:t xml:space="preserve">во, </w:t>
      </w:r>
      <w:r w:rsidR="0079235D">
        <w:rPr>
          <w:sz w:val="28"/>
          <w:szCs w:val="28"/>
        </w:rPr>
        <w:t xml:space="preserve"> ул. Школьная, 13;</w:t>
      </w:r>
    </w:p>
    <w:p w:rsidR="0079235D" w:rsidRDefault="00E2120B" w:rsidP="00FB2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ПВР № 5</w:t>
      </w:r>
      <w:r w:rsidR="0079235D">
        <w:rPr>
          <w:sz w:val="28"/>
          <w:szCs w:val="28"/>
        </w:rPr>
        <w:t xml:space="preserve"> – здание МКОУ «Колыванская СОШ», с. Колывань,               ул. Ленина, 3а.  </w:t>
      </w:r>
    </w:p>
    <w:p w:rsidR="0079235D" w:rsidRDefault="0079235D" w:rsidP="00FB26BA">
      <w:pPr>
        <w:pStyle w:val="ac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</w:t>
      </w:r>
      <w:r w:rsidR="008E2B4F">
        <w:rPr>
          <w:sz w:val="28"/>
          <w:szCs w:val="28"/>
        </w:rPr>
        <w:t>ие об организации работы пункта</w:t>
      </w:r>
      <w:r>
        <w:rPr>
          <w:sz w:val="28"/>
          <w:szCs w:val="28"/>
        </w:rPr>
        <w:t xml:space="preserve"> временного </w:t>
      </w:r>
      <w:r w:rsidRPr="00EA79B5">
        <w:rPr>
          <w:sz w:val="28"/>
          <w:szCs w:val="28"/>
        </w:rPr>
        <w:t>размещен</w:t>
      </w:r>
      <w:r>
        <w:rPr>
          <w:sz w:val="28"/>
          <w:szCs w:val="28"/>
        </w:rPr>
        <w:t>ия пострадавших граждан Курь</w:t>
      </w:r>
      <w:r w:rsidR="00287F37">
        <w:rPr>
          <w:sz w:val="28"/>
          <w:szCs w:val="28"/>
        </w:rPr>
        <w:t>инского района (приложение № 1</w:t>
      </w:r>
      <w:r w:rsidRPr="00EA79B5">
        <w:rPr>
          <w:sz w:val="28"/>
          <w:szCs w:val="28"/>
        </w:rPr>
        <w:t>).</w:t>
      </w:r>
    </w:p>
    <w:p w:rsidR="00287F37" w:rsidRDefault="002B3BF5" w:rsidP="00736462">
      <w:pPr>
        <w:pStyle w:val="ac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573D">
        <w:rPr>
          <w:sz w:val="28"/>
          <w:szCs w:val="28"/>
        </w:rPr>
        <w:t>Утвердить список</w:t>
      </w:r>
      <w:r w:rsidR="00287F37">
        <w:rPr>
          <w:sz w:val="28"/>
          <w:szCs w:val="28"/>
        </w:rPr>
        <w:t xml:space="preserve"> начальников и заместителей начальником </w:t>
      </w:r>
      <w:r w:rsidR="00736462">
        <w:rPr>
          <w:sz w:val="28"/>
          <w:szCs w:val="28"/>
        </w:rPr>
        <w:t xml:space="preserve">пунктов временного размещения пострадавших граждан </w:t>
      </w:r>
      <w:r w:rsidR="00D53569">
        <w:rPr>
          <w:sz w:val="28"/>
          <w:szCs w:val="28"/>
        </w:rPr>
        <w:t xml:space="preserve">Курьинского района </w:t>
      </w:r>
      <w:r w:rsidR="00736462">
        <w:rPr>
          <w:sz w:val="28"/>
          <w:szCs w:val="28"/>
        </w:rPr>
        <w:t>(приложение № 2).</w:t>
      </w:r>
    </w:p>
    <w:p w:rsidR="0079235D" w:rsidRPr="009D177A" w:rsidRDefault="00736462" w:rsidP="00FB2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235D">
        <w:rPr>
          <w:sz w:val="28"/>
          <w:szCs w:val="28"/>
        </w:rPr>
        <w:t>. Рекомендовать главам администраций сельсоветов и главам сельсоветов, на территории ко</w:t>
      </w:r>
      <w:r w:rsidR="00F90090">
        <w:rPr>
          <w:sz w:val="28"/>
          <w:szCs w:val="28"/>
        </w:rPr>
        <w:t>торых создаются ПВР</w:t>
      </w:r>
      <w:r w:rsidR="0079235D" w:rsidRPr="009D177A">
        <w:rPr>
          <w:sz w:val="28"/>
          <w:szCs w:val="28"/>
        </w:rPr>
        <w:t>:</w:t>
      </w:r>
    </w:p>
    <w:p w:rsidR="0079235D" w:rsidRDefault="0079235D" w:rsidP="00FB2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625A">
        <w:rPr>
          <w:sz w:val="28"/>
          <w:szCs w:val="28"/>
        </w:rPr>
        <w:t>сформир</w:t>
      </w:r>
      <w:r>
        <w:rPr>
          <w:sz w:val="28"/>
          <w:szCs w:val="28"/>
        </w:rPr>
        <w:t>овать   администрации  ПВР в соответствии с «Методическими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</w:t>
      </w:r>
      <w:r w:rsidR="00ED2C98">
        <w:rPr>
          <w:sz w:val="28"/>
          <w:szCs w:val="28"/>
        </w:rPr>
        <w:t>ий от 25.12.2013 № 2-4-87-37-14.</w:t>
      </w:r>
      <w:r>
        <w:rPr>
          <w:sz w:val="28"/>
          <w:szCs w:val="28"/>
        </w:rPr>
        <w:t xml:space="preserve"> </w:t>
      </w:r>
    </w:p>
    <w:p w:rsidR="0079235D" w:rsidRDefault="00736462" w:rsidP="00FB26BA">
      <w:pPr>
        <w:pStyle w:val="ac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35D">
        <w:rPr>
          <w:sz w:val="28"/>
          <w:szCs w:val="28"/>
        </w:rPr>
        <w:t>. Главному специалисту</w:t>
      </w:r>
      <w:r w:rsidR="0079235D" w:rsidRPr="00B1043D">
        <w:rPr>
          <w:sz w:val="28"/>
          <w:szCs w:val="28"/>
        </w:rPr>
        <w:t xml:space="preserve"> по делам ГО</w:t>
      </w:r>
      <w:r w:rsidR="0079235D">
        <w:rPr>
          <w:sz w:val="28"/>
          <w:szCs w:val="28"/>
        </w:rPr>
        <w:t xml:space="preserve"> и ЧС </w:t>
      </w:r>
      <w:r w:rsidR="0079235D" w:rsidRPr="00B1043D">
        <w:rPr>
          <w:sz w:val="28"/>
          <w:szCs w:val="28"/>
        </w:rPr>
        <w:t>Администрации района</w:t>
      </w:r>
      <w:r w:rsidR="0079235D">
        <w:rPr>
          <w:sz w:val="28"/>
          <w:szCs w:val="28"/>
        </w:rPr>
        <w:t xml:space="preserve">  (С.Н. Германов</w:t>
      </w:r>
      <w:r w:rsidR="0079235D" w:rsidRPr="009B4A26">
        <w:rPr>
          <w:sz w:val="28"/>
          <w:szCs w:val="28"/>
        </w:rPr>
        <w:t xml:space="preserve">): </w:t>
      </w:r>
    </w:p>
    <w:p w:rsidR="0079235D" w:rsidRPr="009B4A26" w:rsidRDefault="0079235D" w:rsidP="00CD4A1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оказать  главам администраций сельсоветов</w:t>
      </w:r>
      <w:r w:rsidR="002A5F80">
        <w:rPr>
          <w:sz w:val="28"/>
          <w:szCs w:val="28"/>
        </w:rPr>
        <w:t>, главам сельсоветов, руководителям</w:t>
      </w:r>
      <w:r>
        <w:rPr>
          <w:sz w:val="28"/>
          <w:szCs w:val="28"/>
        </w:rPr>
        <w:t xml:space="preserve"> учреждений образования</w:t>
      </w:r>
      <w:r w:rsidR="00F90090">
        <w:rPr>
          <w:sz w:val="28"/>
          <w:szCs w:val="28"/>
        </w:rPr>
        <w:t xml:space="preserve"> и культуры</w:t>
      </w:r>
      <w:r>
        <w:rPr>
          <w:sz w:val="28"/>
          <w:szCs w:val="28"/>
        </w:rPr>
        <w:t xml:space="preserve"> организационно - методическую помощь по созданию ПВР;</w:t>
      </w:r>
    </w:p>
    <w:p w:rsidR="0079235D" w:rsidRDefault="0079235D" w:rsidP="00CD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1625A">
        <w:rPr>
          <w:sz w:val="28"/>
          <w:szCs w:val="28"/>
        </w:rPr>
        <w:t xml:space="preserve">рганизовать практическое обучение </w:t>
      </w:r>
      <w:r>
        <w:rPr>
          <w:sz w:val="28"/>
          <w:szCs w:val="28"/>
        </w:rPr>
        <w:t>администраций ПВР</w:t>
      </w:r>
      <w:r w:rsidRPr="0081625A">
        <w:rPr>
          <w:sz w:val="28"/>
          <w:szCs w:val="28"/>
        </w:rPr>
        <w:t xml:space="preserve"> действиям по предна</w:t>
      </w:r>
      <w:r>
        <w:rPr>
          <w:sz w:val="28"/>
          <w:szCs w:val="28"/>
        </w:rPr>
        <w:t>значению;</w:t>
      </w:r>
    </w:p>
    <w:p w:rsidR="0079235D" w:rsidRDefault="0079235D" w:rsidP="00CD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эвакоприёмной</w:t>
      </w:r>
      <w:r w:rsidRPr="00B1043D">
        <w:rPr>
          <w:sz w:val="28"/>
          <w:szCs w:val="28"/>
        </w:rPr>
        <w:t xml:space="preserve"> комиссией</w:t>
      </w:r>
      <w:r w:rsidR="00BA0EE9">
        <w:rPr>
          <w:sz w:val="28"/>
          <w:szCs w:val="28"/>
        </w:rPr>
        <w:t xml:space="preserve"> Администрации</w:t>
      </w:r>
      <w:r w:rsidRPr="00B104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главами а</w:t>
      </w:r>
      <w:r w:rsidRPr="00B1043D">
        <w:rPr>
          <w:sz w:val="28"/>
          <w:szCs w:val="28"/>
        </w:rPr>
        <w:t>дминистраций сельсоветов</w:t>
      </w:r>
      <w:r>
        <w:rPr>
          <w:sz w:val="28"/>
          <w:szCs w:val="28"/>
        </w:rPr>
        <w:t>, главами сельсоветов</w:t>
      </w:r>
      <w:r w:rsidRPr="00B1043D">
        <w:rPr>
          <w:sz w:val="28"/>
          <w:szCs w:val="28"/>
        </w:rPr>
        <w:t xml:space="preserve"> спланировать мероприятия  по приёму</w:t>
      </w:r>
      <w:r>
        <w:rPr>
          <w:sz w:val="28"/>
          <w:szCs w:val="28"/>
        </w:rPr>
        <w:t>, размещению</w:t>
      </w:r>
      <w:r w:rsidRPr="00B1043D">
        <w:rPr>
          <w:sz w:val="28"/>
          <w:szCs w:val="28"/>
        </w:rPr>
        <w:t xml:space="preserve"> эвакуируемых граждан на ПВР</w:t>
      </w:r>
      <w:r>
        <w:rPr>
          <w:sz w:val="28"/>
          <w:szCs w:val="28"/>
        </w:rPr>
        <w:t xml:space="preserve"> и их</w:t>
      </w:r>
      <w:r w:rsidRPr="00B1043D">
        <w:rPr>
          <w:sz w:val="28"/>
          <w:szCs w:val="28"/>
        </w:rPr>
        <w:t xml:space="preserve"> всесторонне</w:t>
      </w:r>
      <w:r>
        <w:rPr>
          <w:sz w:val="28"/>
          <w:szCs w:val="28"/>
        </w:rPr>
        <w:t>му</w:t>
      </w:r>
      <w:r w:rsidRPr="00B1043D">
        <w:rPr>
          <w:sz w:val="28"/>
          <w:szCs w:val="28"/>
        </w:rPr>
        <w:t xml:space="preserve"> жизнеобеспече</w:t>
      </w:r>
      <w:r>
        <w:rPr>
          <w:sz w:val="28"/>
          <w:szCs w:val="28"/>
        </w:rPr>
        <w:t>нию.</w:t>
      </w:r>
    </w:p>
    <w:p w:rsidR="00297710" w:rsidRPr="00B1043D" w:rsidRDefault="004A5ACE" w:rsidP="00297710">
      <w:pPr>
        <w:pStyle w:val="a5"/>
        <w:ind w:firstLine="567"/>
        <w:rPr>
          <w:szCs w:val="28"/>
        </w:rPr>
      </w:pPr>
      <w:r>
        <w:rPr>
          <w:szCs w:val="28"/>
        </w:rPr>
        <w:t>7</w:t>
      </w:r>
      <w:r w:rsidR="00297710">
        <w:rPr>
          <w:szCs w:val="28"/>
        </w:rPr>
        <w:t>. Считать утратившим силу постановление Администрации района от 04.04.2016 № 126 «</w:t>
      </w:r>
      <w:r w:rsidR="00297710" w:rsidRPr="00B662D0">
        <w:rPr>
          <w:szCs w:val="28"/>
        </w:rPr>
        <w:t xml:space="preserve">О </w:t>
      </w:r>
      <w:r w:rsidR="00297710">
        <w:rPr>
          <w:szCs w:val="28"/>
        </w:rPr>
        <w:t xml:space="preserve">создании пунктов временного размещения пострадавших граждан </w:t>
      </w:r>
      <w:r w:rsidR="00297710" w:rsidRPr="00B662D0">
        <w:rPr>
          <w:szCs w:val="28"/>
        </w:rPr>
        <w:t xml:space="preserve">на территории </w:t>
      </w:r>
      <w:r w:rsidR="00297710">
        <w:rPr>
          <w:szCs w:val="28"/>
        </w:rPr>
        <w:t>Курьинского</w:t>
      </w:r>
      <w:r w:rsidR="00297710" w:rsidRPr="00B662D0">
        <w:rPr>
          <w:szCs w:val="28"/>
        </w:rPr>
        <w:t xml:space="preserve">  района Алтайского края</w:t>
      </w:r>
      <w:r w:rsidR="00297710">
        <w:rPr>
          <w:szCs w:val="28"/>
        </w:rPr>
        <w:t>».</w:t>
      </w:r>
    </w:p>
    <w:p w:rsidR="0079235D" w:rsidRDefault="004A5ACE" w:rsidP="00297710">
      <w:pPr>
        <w:pStyle w:val="a5"/>
        <w:ind w:firstLine="567"/>
      </w:pPr>
      <w:r>
        <w:t>8</w:t>
      </w:r>
      <w:r w:rsidR="0079235D">
        <w:t>. Контроль за исполнением настоящего постановления возложить на заместителя главы Ад</w:t>
      </w:r>
      <w:r w:rsidR="00BA0EE9">
        <w:t>ми</w:t>
      </w:r>
      <w:r>
        <w:t>нистрации района Л.В. Попову</w:t>
      </w:r>
      <w:r w:rsidR="0079235D">
        <w:t>.</w:t>
      </w:r>
    </w:p>
    <w:p w:rsidR="0079235D" w:rsidRDefault="0079235D" w:rsidP="00CD4A12">
      <w:pPr>
        <w:jc w:val="both"/>
        <w:rPr>
          <w:sz w:val="28"/>
        </w:rPr>
      </w:pPr>
      <w:r>
        <w:rPr>
          <w:sz w:val="28"/>
        </w:rPr>
        <w:tab/>
      </w:r>
    </w:p>
    <w:p w:rsidR="0079235D" w:rsidRDefault="00D311BF" w:rsidP="00CD4A12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134620</wp:posOffset>
            </wp:positionV>
            <wp:extent cx="1244600" cy="4686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35D" w:rsidRDefault="00BA0EE9" w:rsidP="00CD4A12">
      <w:pPr>
        <w:jc w:val="both"/>
        <w:rPr>
          <w:sz w:val="28"/>
        </w:rPr>
        <w:sectPr w:rsidR="0079235D" w:rsidSect="000B5267">
          <w:headerReference w:type="default" r:id="rId8"/>
          <w:footerReference w:type="even" r:id="rId9"/>
          <w:footerReference w:type="default" r:id="rId10"/>
          <w:pgSz w:w="11906" w:h="16838"/>
          <w:pgMar w:top="1135" w:right="707" w:bottom="1135" w:left="1701" w:header="720" w:footer="720" w:gutter="0"/>
          <w:cols w:space="720"/>
        </w:sectPr>
      </w:pPr>
      <w:r>
        <w:rPr>
          <w:sz w:val="28"/>
        </w:rPr>
        <w:t xml:space="preserve">Глава </w:t>
      </w:r>
      <w:r w:rsidR="0079235D">
        <w:rPr>
          <w:sz w:val="28"/>
        </w:rPr>
        <w:t xml:space="preserve"> района</w:t>
      </w:r>
      <w:r w:rsidR="0079235D">
        <w:rPr>
          <w:sz w:val="28"/>
        </w:rPr>
        <w:tab/>
      </w:r>
      <w:r w:rsidR="0079235D">
        <w:rPr>
          <w:sz w:val="28"/>
        </w:rPr>
        <w:tab/>
        <w:t xml:space="preserve">   </w:t>
      </w:r>
      <w:r w:rsidR="0079235D">
        <w:rPr>
          <w:sz w:val="28"/>
        </w:rPr>
        <w:tab/>
        <w:t xml:space="preserve">         </w:t>
      </w:r>
      <w:r w:rsidR="0079235D">
        <w:rPr>
          <w:sz w:val="28"/>
        </w:rPr>
        <w:tab/>
      </w:r>
      <w:r w:rsidR="0079235D">
        <w:rPr>
          <w:sz w:val="28"/>
        </w:rPr>
        <w:tab/>
        <w:t xml:space="preserve">            </w:t>
      </w:r>
      <w:r>
        <w:rPr>
          <w:sz w:val="28"/>
        </w:rPr>
        <w:t xml:space="preserve">                               </w:t>
      </w:r>
      <w:r w:rsidR="00966FC7">
        <w:rPr>
          <w:sz w:val="28"/>
        </w:rPr>
        <w:t>В.В. Ковшов</w:t>
      </w:r>
    </w:p>
    <w:p w:rsidR="0079235D" w:rsidRDefault="0079235D" w:rsidP="00CD4A12">
      <w:pPr>
        <w:jc w:val="both"/>
        <w:rPr>
          <w:sz w:val="28"/>
        </w:rPr>
      </w:pPr>
    </w:p>
    <w:p w:rsidR="0079235D" w:rsidRPr="00C32E88" w:rsidRDefault="0079235D" w:rsidP="00CD4A12">
      <w:pPr>
        <w:ind w:left="5670" w:firstLine="3"/>
        <w:jc w:val="center"/>
      </w:pPr>
      <w:r>
        <w:t>Приложение</w:t>
      </w:r>
      <w:r w:rsidR="00736462">
        <w:t xml:space="preserve"> № 1</w:t>
      </w:r>
      <w:r w:rsidR="000101AB">
        <w:t xml:space="preserve"> </w:t>
      </w:r>
    </w:p>
    <w:p w:rsidR="0079235D" w:rsidRDefault="0079235D" w:rsidP="0014480D">
      <w:pPr>
        <w:jc w:val="right"/>
      </w:pPr>
      <w:r>
        <w:t>к постановлению Администрации района</w:t>
      </w:r>
    </w:p>
    <w:p w:rsidR="0079235D" w:rsidRPr="00C32E88" w:rsidRDefault="006A1782" w:rsidP="00CD4A12">
      <w:pPr>
        <w:ind w:left="5670"/>
        <w:jc w:val="both"/>
      </w:pPr>
      <w:r>
        <w:t>от «15»   марта 2018 г. №  143</w:t>
      </w:r>
    </w:p>
    <w:p w:rsidR="0079235D" w:rsidRPr="0077463D" w:rsidRDefault="0079235D" w:rsidP="00CD4A12">
      <w:pPr>
        <w:ind w:right="3967"/>
        <w:jc w:val="both"/>
        <w:rPr>
          <w:sz w:val="28"/>
          <w:szCs w:val="28"/>
        </w:rPr>
      </w:pPr>
    </w:p>
    <w:p w:rsidR="0079235D" w:rsidRDefault="0079235D" w:rsidP="00CD4A12">
      <w:pPr>
        <w:jc w:val="both"/>
        <w:rPr>
          <w:b/>
        </w:rPr>
      </w:pPr>
    </w:p>
    <w:p w:rsidR="0079235D" w:rsidRPr="00A33632" w:rsidRDefault="0079235D" w:rsidP="00CD4A12">
      <w:pPr>
        <w:jc w:val="center"/>
        <w:rPr>
          <w:sz w:val="28"/>
          <w:szCs w:val="28"/>
        </w:rPr>
      </w:pPr>
      <w:r w:rsidRPr="00A33632">
        <w:rPr>
          <w:sz w:val="28"/>
          <w:szCs w:val="28"/>
        </w:rPr>
        <w:t>ПОЛОЖЕНИЕ</w:t>
      </w:r>
    </w:p>
    <w:p w:rsidR="0079235D" w:rsidRDefault="0079235D" w:rsidP="00CD4A12">
      <w:pPr>
        <w:jc w:val="center"/>
        <w:rPr>
          <w:sz w:val="28"/>
          <w:szCs w:val="28"/>
        </w:rPr>
      </w:pPr>
      <w:r w:rsidRPr="00A33632">
        <w:rPr>
          <w:sz w:val="28"/>
          <w:szCs w:val="28"/>
        </w:rPr>
        <w:t xml:space="preserve">об организации работы </w:t>
      </w:r>
      <w:r>
        <w:rPr>
          <w:sz w:val="28"/>
          <w:szCs w:val="28"/>
        </w:rPr>
        <w:t>пункта временного размещения</w:t>
      </w:r>
    </w:p>
    <w:p w:rsidR="0079235D" w:rsidRDefault="0079235D" w:rsidP="00CD4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пострадавших граждан на территории Курьинского района</w:t>
      </w:r>
    </w:p>
    <w:p w:rsidR="0079235D" w:rsidRPr="00A33632" w:rsidRDefault="0079235D" w:rsidP="00CD4A12">
      <w:pPr>
        <w:jc w:val="both"/>
        <w:rPr>
          <w:sz w:val="28"/>
          <w:szCs w:val="28"/>
        </w:rPr>
      </w:pPr>
    </w:p>
    <w:p w:rsidR="0079235D" w:rsidRDefault="0079235D" w:rsidP="00CD4A12">
      <w:pPr>
        <w:pStyle w:val="ac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9235D" w:rsidRPr="00D86286" w:rsidRDefault="0079235D" w:rsidP="00CD4A12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86286">
        <w:rPr>
          <w:spacing w:val="-2"/>
          <w:sz w:val="28"/>
          <w:szCs w:val="28"/>
        </w:rPr>
        <w:t xml:space="preserve">В основу разработки </w:t>
      </w:r>
      <w:r>
        <w:rPr>
          <w:spacing w:val="-2"/>
          <w:sz w:val="28"/>
          <w:szCs w:val="28"/>
        </w:rPr>
        <w:t>правил</w:t>
      </w:r>
      <w:r w:rsidRPr="00D86286">
        <w:rPr>
          <w:spacing w:val="-2"/>
          <w:sz w:val="28"/>
          <w:szCs w:val="28"/>
        </w:rPr>
        <w:t xml:space="preserve"> создания </w:t>
      </w:r>
      <w:r>
        <w:rPr>
          <w:spacing w:val="-2"/>
          <w:sz w:val="28"/>
          <w:szCs w:val="28"/>
        </w:rPr>
        <w:t>пунктов временного размещения</w:t>
      </w:r>
      <w:r w:rsidR="00F90090">
        <w:rPr>
          <w:spacing w:val="-2"/>
          <w:sz w:val="28"/>
          <w:szCs w:val="28"/>
        </w:rPr>
        <w:t xml:space="preserve"> пострадавших граждан</w:t>
      </w:r>
      <w:r>
        <w:rPr>
          <w:spacing w:val="-2"/>
          <w:sz w:val="28"/>
          <w:szCs w:val="28"/>
        </w:rPr>
        <w:t xml:space="preserve"> (далее </w:t>
      </w:r>
      <w:r w:rsidR="002651F8">
        <w:rPr>
          <w:spacing w:val="-2"/>
          <w:sz w:val="28"/>
          <w:szCs w:val="28"/>
        </w:rPr>
        <w:t xml:space="preserve">по тексту - </w:t>
      </w:r>
      <w:r w:rsidRPr="00D86286">
        <w:rPr>
          <w:spacing w:val="-2"/>
          <w:sz w:val="28"/>
          <w:szCs w:val="28"/>
        </w:rPr>
        <w:t>ПВР</w:t>
      </w:r>
      <w:r>
        <w:rPr>
          <w:spacing w:val="-2"/>
          <w:sz w:val="28"/>
          <w:szCs w:val="28"/>
        </w:rPr>
        <w:t>)</w:t>
      </w:r>
      <w:r w:rsidRPr="00D86286">
        <w:rPr>
          <w:spacing w:val="-2"/>
          <w:sz w:val="28"/>
          <w:szCs w:val="28"/>
        </w:rPr>
        <w:t xml:space="preserve"> и организации системы жизнеобеспечения пострадавшего населения положены основополагающие принципы защиты населения и территорий от ЧС природного и техногенного характера, сформулированные в Федеральном Законе </w:t>
      </w:r>
      <w:r>
        <w:rPr>
          <w:spacing w:val="-2"/>
          <w:sz w:val="28"/>
          <w:szCs w:val="28"/>
        </w:rPr>
        <w:t>«</w:t>
      </w:r>
      <w:r w:rsidRPr="00D86286">
        <w:rPr>
          <w:spacing w:val="-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pacing w:val="-2"/>
          <w:sz w:val="28"/>
          <w:szCs w:val="28"/>
        </w:rPr>
        <w:t>»</w:t>
      </w:r>
      <w:r w:rsidRPr="00D86286">
        <w:rPr>
          <w:spacing w:val="-2"/>
          <w:sz w:val="28"/>
          <w:szCs w:val="28"/>
        </w:rPr>
        <w:t xml:space="preserve">. Создание  ПВР и организация систем жизнеобеспечения отражает основные направления социальной защиты граждан с учетом задач, возлагаемых на </w:t>
      </w:r>
      <w:r>
        <w:rPr>
          <w:spacing w:val="-2"/>
          <w:sz w:val="28"/>
          <w:szCs w:val="28"/>
        </w:rPr>
        <w:t>органы местного самоуправления</w:t>
      </w:r>
      <w:r w:rsidRPr="00D86286">
        <w:rPr>
          <w:spacing w:val="-2"/>
          <w:sz w:val="28"/>
          <w:szCs w:val="28"/>
        </w:rPr>
        <w:t xml:space="preserve"> при ликвидации ЧС и создания для пострадавшего населения условий для сохранения его жизни, здоровья и поддержания трудоспособности.</w:t>
      </w:r>
    </w:p>
    <w:p w:rsidR="0079235D" w:rsidRDefault="0079235D" w:rsidP="00872A77">
      <w:pPr>
        <w:ind w:firstLine="709"/>
        <w:jc w:val="both"/>
        <w:rPr>
          <w:spacing w:val="-2"/>
          <w:sz w:val="28"/>
          <w:szCs w:val="28"/>
        </w:rPr>
      </w:pPr>
      <w:r w:rsidRPr="006E6970">
        <w:rPr>
          <w:spacing w:val="-2"/>
          <w:sz w:val="28"/>
          <w:szCs w:val="28"/>
        </w:rPr>
        <w:t xml:space="preserve">ПВР </w:t>
      </w:r>
      <w:r>
        <w:rPr>
          <w:spacing w:val="-2"/>
          <w:sz w:val="28"/>
          <w:szCs w:val="28"/>
        </w:rPr>
        <w:t>создается</w:t>
      </w:r>
      <w:r w:rsidRPr="006E6970">
        <w:rPr>
          <w:spacing w:val="-2"/>
          <w:sz w:val="28"/>
          <w:szCs w:val="28"/>
        </w:rPr>
        <w:t xml:space="preserve"> по решению главы </w:t>
      </w:r>
      <w:r>
        <w:rPr>
          <w:spacing w:val="-2"/>
          <w:sz w:val="28"/>
          <w:szCs w:val="28"/>
        </w:rPr>
        <w:t xml:space="preserve"> района</w:t>
      </w:r>
      <w:r w:rsidRPr="006E6970">
        <w:rPr>
          <w:spacing w:val="-2"/>
          <w:sz w:val="28"/>
          <w:szCs w:val="28"/>
        </w:rPr>
        <w:t xml:space="preserve"> или комиссии по предупреждению и ликвидации чрезвычайных ситуаций и обеспечению пожарной безопасности</w:t>
      </w:r>
      <w:r>
        <w:rPr>
          <w:spacing w:val="-2"/>
          <w:sz w:val="28"/>
          <w:szCs w:val="28"/>
        </w:rPr>
        <w:t xml:space="preserve"> Администрации района</w:t>
      </w:r>
      <w:r w:rsidRPr="006E6970">
        <w:rPr>
          <w:spacing w:val="-2"/>
          <w:sz w:val="28"/>
          <w:szCs w:val="28"/>
        </w:rPr>
        <w:t>. ПВР оборудуются на территории, находящейся вне пределов зоны вероятной</w:t>
      </w:r>
      <w:r>
        <w:rPr>
          <w:spacing w:val="-2"/>
          <w:sz w:val="28"/>
          <w:szCs w:val="28"/>
        </w:rPr>
        <w:t xml:space="preserve"> чрезвычайной ситуации, к</w:t>
      </w:r>
      <w:r w:rsidRPr="006E6970">
        <w:rPr>
          <w:spacing w:val="-2"/>
          <w:sz w:val="28"/>
          <w:szCs w:val="28"/>
        </w:rPr>
        <w:t>ак правило</w:t>
      </w:r>
      <w:r>
        <w:rPr>
          <w:spacing w:val="-2"/>
          <w:sz w:val="28"/>
          <w:szCs w:val="28"/>
        </w:rPr>
        <w:t>, в зданиях общеобразовательных учреждений</w:t>
      </w:r>
      <w:r w:rsidR="00F90090">
        <w:rPr>
          <w:spacing w:val="-2"/>
          <w:sz w:val="28"/>
          <w:szCs w:val="28"/>
        </w:rPr>
        <w:t xml:space="preserve"> или учреждений культуры,</w:t>
      </w:r>
      <w:r>
        <w:rPr>
          <w:spacing w:val="-2"/>
          <w:sz w:val="28"/>
          <w:szCs w:val="28"/>
        </w:rPr>
        <w:t xml:space="preserve"> где есть электроэнергия, отопление, пункт питания. </w:t>
      </w:r>
      <w:r w:rsidRPr="006E6970">
        <w:rPr>
          <w:spacing w:val="-2"/>
          <w:sz w:val="28"/>
          <w:szCs w:val="28"/>
        </w:rPr>
        <w:t xml:space="preserve"> Планирование ПВР осуществляется по принципу расположения зон: жилая, административная, техническая. При формировании ПВР в качестве базовых строительных едини</w:t>
      </w:r>
      <w:r w:rsidR="00F90090">
        <w:rPr>
          <w:spacing w:val="-2"/>
          <w:sz w:val="28"/>
          <w:szCs w:val="28"/>
        </w:rPr>
        <w:t xml:space="preserve">ц как правило используются </w:t>
      </w:r>
      <w:r>
        <w:rPr>
          <w:spacing w:val="-2"/>
          <w:sz w:val="28"/>
          <w:szCs w:val="28"/>
        </w:rPr>
        <w:t>капитальные здания, приспособленные для временного  проживания населения.</w:t>
      </w:r>
    </w:p>
    <w:p w:rsidR="0079235D" w:rsidRDefault="0079235D" w:rsidP="00CD4A12">
      <w:pPr>
        <w:ind w:firstLine="851"/>
        <w:jc w:val="both"/>
        <w:rPr>
          <w:sz w:val="28"/>
          <w:szCs w:val="28"/>
        </w:rPr>
      </w:pPr>
    </w:p>
    <w:p w:rsidR="0079235D" w:rsidRDefault="002F6C71" w:rsidP="002F6C71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35D">
        <w:rPr>
          <w:sz w:val="28"/>
          <w:szCs w:val="28"/>
        </w:rPr>
        <w:t>Основные задачи</w:t>
      </w:r>
    </w:p>
    <w:p w:rsidR="0079235D" w:rsidRDefault="0079235D" w:rsidP="008E2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ПВР при повседневной деятельности являются: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подготовка мероприятий по организованному приему населения, выводимого из зон возможных ЧС;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заблаговременная подготовка помещений, инвентаря и средств связи;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администраций ПВР действиям по приему, учету и размещению пострадавшего населения в ЧС;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отработка вопросов оповещения, сбора и функционирования администраций ПВР;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учениях, тренировках и проверках, проводимых территориальными органами МЧС России, органами, уполномоченными решать </w:t>
      </w:r>
      <w:r>
        <w:rPr>
          <w:sz w:val="28"/>
          <w:szCs w:val="28"/>
        </w:rPr>
        <w:lastRenderedPageBreak/>
        <w:t>задачи гражданской обороны и задачи по предупреждению и ликвидации чрезвычайных ситуаций.</w:t>
      </w:r>
    </w:p>
    <w:p w:rsidR="0079235D" w:rsidRDefault="0079235D" w:rsidP="00CD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задачами ПВР при возникновении ЧС являются: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учета прибывающего населения и его размещения;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связи с КЧС и </w:t>
      </w:r>
      <w:r w:rsidR="002F6C71">
        <w:rPr>
          <w:sz w:val="28"/>
          <w:szCs w:val="28"/>
        </w:rPr>
        <w:t>О</w:t>
      </w:r>
      <w:r>
        <w:rPr>
          <w:sz w:val="28"/>
          <w:szCs w:val="28"/>
        </w:rPr>
        <w:t>ПБ Администрации района, эвакоприёмной комиссией Администрации района, с ЕДДС Администрации района, с организациями, участвующими в жизнеобеспечении эвакуируемого населения;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жизнеобеспечения эвакуируемого населения;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обеспечение, пребывающего в ПВР пострадавшего населения</w:t>
      </w:r>
      <w:r w:rsidRPr="00B37875">
        <w:rPr>
          <w:sz w:val="28"/>
          <w:szCs w:val="28"/>
        </w:rPr>
        <w:t xml:space="preserve"> </w:t>
      </w:r>
      <w:r>
        <w:rPr>
          <w:sz w:val="28"/>
          <w:szCs w:val="28"/>
        </w:rPr>
        <w:t>о складывающейся обстановке;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донесений о ходе приема и размещения населения в КЧС и </w:t>
      </w:r>
      <w:r w:rsidR="00CA3FB2">
        <w:rPr>
          <w:sz w:val="28"/>
          <w:szCs w:val="28"/>
        </w:rPr>
        <w:t>О</w:t>
      </w:r>
      <w:r>
        <w:rPr>
          <w:sz w:val="28"/>
          <w:szCs w:val="28"/>
        </w:rPr>
        <w:t>ПБ Администрации района;</w:t>
      </w:r>
    </w:p>
    <w:p w:rsidR="0079235D" w:rsidRPr="00A07E42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пострадавшего населения к отправке в пункты длительного  проживания (при продолжительном периоде восстановительных работ).     </w:t>
      </w:r>
    </w:p>
    <w:p w:rsidR="0079235D" w:rsidRDefault="0079235D" w:rsidP="00CD4A12">
      <w:pPr>
        <w:ind w:firstLine="851"/>
        <w:jc w:val="both"/>
        <w:rPr>
          <w:sz w:val="28"/>
          <w:szCs w:val="28"/>
        </w:rPr>
      </w:pPr>
    </w:p>
    <w:p w:rsidR="0079235D" w:rsidRDefault="0079235D" w:rsidP="00CD4A12">
      <w:pPr>
        <w:pStyle w:val="ac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Администрации ПВР пострадавшего населения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штат админист</w:t>
      </w:r>
      <w:r w:rsidR="002F6C71">
        <w:rPr>
          <w:sz w:val="28"/>
          <w:szCs w:val="28"/>
        </w:rPr>
        <w:t>рации ПВР входят: начальник ПВР, заместитель начальника ПВР,</w:t>
      </w:r>
      <w:r>
        <w:rPr>
          <w:sz w:val="28"/>
          <w:szCs w:val="28"/>
        </w:rPr>
        <w:t xml:space="preserve"> группа встречи, прием</w:t>
      </w:r>
      <w:r w:rsidR="002F6C71">
        <w:rPr>
          <w:sz w:val="28"/>
          <w:szCs w:val="28"/>
        </w:rPr>
        <w:t>а, регистрации  и размещения - 2 чел.,</w:t>
      </w:r>
      <w:r>
        <w:rPr>
          <w:sz w:val="28"/>
          <w:szCs w:val="28"/>
        </w:rPr>
        <w:t xml:space="preserve">   груп</w:t>
      </w:r>
      <w:r w:rsidR="002F6C71">
        <w:rPr>
          <w:sz w:val="28"/>
          <w:szCs w:val="28"/>
        </w:rPr>
        <w:t>па торговли и питания – 1  чел.,</w:t>
      </w:r>
      <w:r>
        <w:rPr>
          <w:sz w:val="28"/>
          <w:szCs w:val="28"/>
        </w:rPr>
        <w:t xml:space="preserve"> группа </w:t>
      </w:r>
      <w:r w:rsidR="002F6C71">
        <w:rPr>
          <w:sz w:val="28"/>
          <w:szCs w:val="28"/>
        </w:rPr>
        <w:t>охраны общественного порядка – 2 чел.,</w:t>
      </w:r>
      <w:r>
        <w:rPr>
          <w:sz w:val="28"/>
          <w:szCs w:val="28"/>
        </w:rPr>
        <w:t xml:space="preserve"> группа ко</w:t>
      </w:r>
      <w:r w:rsidR="003D1846">
        <w:rPr>
          <w:sz w:val="28"/>
          <w:szCs w:val="28"/>
        </w:rPr>
        <w:t>мплектования, отправки и сопровожде</w:t>
      </w:r>
      <w:r>
        <w:rPr>
          <w:sz w:val="28"/>
          <w:szCs w:val="28"/>
        </w:rPr>
        <w:t>ни</w:t>
      </w:r>
      <w:r w:rsidR="002F6C71">
        <w:rPr>
          <w:sz w:val="28"/>
          <w:szCs w:val="28"/>
        </w:rPr>
        <w:t>я – 2 чел., стол справок – 1 чел., медпункт – 2 чел.,</w:t>
      </w:r>
      <w:r>
        <w:rPr>
          <w:sz w:val="28"/>
          <w:szCs w:val="28"/>
        </w:rPr>
        <w:t xml:space="preserve"> кабинет психологического обеспечения – 1 чел.; комната матери  и ребенка – 1 чел.</w:t>
      </w:r>
    </w:p>
    <w:p w:rsidR="002F6C71" w:rsidRDefault="002F6C71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ПВР и его заместитель назначаются постановлением (расп</w:t>
      </w:r>
      <w:r w:rsidR="003A6ED7">
        <w:rPr>
          <w:sz w:val="28"/>
          <w:szCs w:val="28"/>
        </w:rPr>
        <w:t>оряжением) Администрации района и подчиняются главе района и его заместителю – председателю эвакоприёмной комиссии Администрации района.</w:t>
      </w:r>
    </w:p>
    <w:p w:rsidR="0079235D" w:rsidRDefault="0079235D" w:rsidP="00AE7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 администрации ПВР </w:t>
      </w:r>
      <w:r w:rsidR="003A6ED7">
        <w:rPr>
          <w:sz w:val="28"/>
          <w:szCs w:val="28"/>
        </w:rPr>
        <w:t xml:space="preserve"> (за исключением начальника ПВР и его заместителя) </w:t>
      </w:r>
      <w:r>
        <w:rPr>
          <w:sz w:val="28"/>
          <w:szCs w:val="28"/>
        </w:rPr>
        <w:t xml:space="preserve">утверждается постановлением </w:t>
      </w:r>
      <w:r w:rsidR="002F6C71">
        <w:rPr>
          <w:sz w:val="28"/>
          <w:szCs w:val="28"/>
        </w:rPr>
        <w:t xml:space="preserve">(распоряжением) </w:t>
      </w:r>
      <w:r>
        <w:rPr>
          <w:sz w:val="28"/>
          <w:szCs w:val="28"/>
        </w:rPr>
        <w:t>администрации сельсовета,</w:t>
      </w:r>
      <w:r w:rsidR="002F6C71">
        <w:rPr>
          <w:sz w:val="28"/>
          <w:szCs w:val="28"/>
        </w:rPr>
        <w:t xml:space="preserve"> на территории которого разворачи</w:t>
      </w:r>
      <w:r>
        <w:rPr>
          <w:sz w:val="28"/>
          <w:szCs w:val="28"/>
        </w:rPr>
        <w:t>вается ПВР</w:t>
      </w:r>
      <w:r w:rsidR="00BB30B7">
        <w:rPr>
          <w:sz w:val="28"/>
          <w:szCs w:val="28"/>
        </w:rPr>
        <w:t xml:space="preserve"> или руководителем организации, на безе которой разворачивается ПВР</w:t>
      </w:r>
      <w:r>
        <w:rPr>
          <w:sz w:val="28"/>
          <w:szCs w:val="28"/>
        </w:rPr>
        <w:t xml:space="preserve">. </w:t>
      </w:r>
      <w:r w:rsidR="003A6ED7">
        <w:rPr>
          <w:sz w:val="28"/>
          <w:szCs w:val="28"/>
        </w:rPr>
        <w:t>Личный состав ПВР подчиняется начальнику ПВР и его заместителю.</w:t>
      </w:r>
      <w:r>
        <w:rPr>
          <w:sz w:val="28"/>
          <w:szCs w:val="28"/>
        </w:rPr>
        <w:t xml:space="preserve">   </w:t>
      </w:r>
    </w:p>
    <w:p w:rsidR="0079235D" w:rsidRDefault="0079235D" w:rsidP="00AE7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Руководителем ПВР </w:t>
      </w:r>
      <w:r w:rsidR="002F6C71">
        <w:rPr>
          <w:sz w:val="28"/>
          <w:szCs w:val="28"/>
        </w:rPr>
        <w:t>может назнача</w:t>
      </w:r>
      <w:r>
        <w:rPr>
          <w:sz w:val="28"/>
          <w:szCs w:val="28"/>
        </w:rPr>
        <w:t>т</w:t>
      </w:r>
      <w:r w:rsidR="002F6C71">
        <w:rPr>
          <w:sz w:val="28"/>
          <w:szCs w:val="28"/>
        </w:rPr>
        <w:t>ь</w:t>
      </w:r>
      <w:r>
        <w:rPr>
          <w:sz w:val="28"/>
          <w:szCs w:val="28"/>
        </w:rPr>
        <w:t>ся глава администрации сельсовета (глава сельсовета)</w:t>
      </w:r>
      <w:r w:rsidR="002651F8">
        <w:rPr>
          <w:sz w:val="28"/>
          <w:szCs w:val="28"/>
        </w:rPr>
        <w:t xml:space="preserve"> </w:t>
      </w:r>
      <w:r w:rsidR="002F6C71">
        <w:rPr>
          <w:sz w:val="28"/>
          <w:szCs w:val="28"/>
        </w:rPr>
        <w:t>или его заместитель,</w:t>
      </w:r>
      <w:r>
        <w:rPr>
          <w:sz w:val="28"/>
          <w:szCs w:val="28"/>
        </w:rPr>
        <w:t xml:space="preserve"> </w:t>
      </w:r>
      <w:r w:rsidR="002F6C71">
        <w:rPr>
          <w:sz w:val="28"/>
          <w:szCs w:val="28"/>
        </w:rPr>
        <w:t xml:space="preserve">руководитель организации </w:t>
      </w:r>
      <w:r w:rsidR="003A6ED7">
        <w:rPr>
          <w:sz w:val="28"/>
          <w:szCs w:val="28"/>
        </w:rPr>
        <w:t>на базе которой разворачивается ПВР или его заместитель</w:t>
      </w:r>
      <w:r w:rsidR="002F6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235D" w:rsidRDefault="0079235D" w:rsidP="00AE7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ПВР, группа встречи, приёма, регистрации и размещения, группа торговли и питания, группа охраны общественного порядка, группа комплектования, отправки и содержания, стол справок, кабинет психологического обеспечения, комната матери и ребёнка могут, по согласованию, комплекто</w:t>
      </w:r>
      <w:r w:rsidR="004B5CE7">
        <w:rPr>
          <w:sz w:val="28"/>
          <w:szCs w:val="28"/>
        </w:rPr>
        <w:t>ваться из числа работников</w:t>
      </w:r>
      <w:r>
        <w:rPr>
          <w:sz w:val="28"/>
          <w:szCs w:val="28"/>
        </w:rPr>
        <w:t xml:space="preserve"> организаций расположенных на территории сельсовета. </w:t>
      </w:r>
    </w:p>
    <w:p w:rsidR="0079235D" w:rsidRDefault="0079235D" w:rsidP="00AE7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пункт комплектуется из медицинских работников фельдшерско-акушерских пунктов, врачебных амбулаторий, центральной районной больницы. </w:t>
      </w:r>
    </w:p>
    <w:p w:rsidR="0079235D" w:rsidRDefault="0079235D" w:rsidP="00AE7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Личный состав ПВР должен знать свои функциональные обязанности  и  добросовестно их выполнять.</w:t>
      </w:r>
    </w:p>
    <w:p w:rsidR="0079235D" w:rsidRDefault="0079235D" w:rsidP="00CD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ПВР, должна пройти теоретическую и практическую подготовку в объеме программы подготовки эвакуационных органов ГО. </w:t>
      </w:r>
    </w:p>
    <w:p w:rsidR="004B5CE7" w:rsidRDefault="004B5CE7" w:rsidP="00CD4A12">
      <w:pPr>
        <w:jc w:val="both"/>
        <w:rPr>
          <w:sz w:val="28"/>
          <w:szCs w:val="28"/>
        </w:rPr>
      </w:pPr>
    </w:p>
    <w:p w:rsidR="0079235D" w:rsidRDefault="002651F8" w:rsidP="00CA3F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235D">
        <w:rPr>
          <w:sz w:val="28"/>
          <w:szCs w:val="28"/>
        </w:rPr>
        <w:t>Организация работы ПВР пострадавшего населения</w:t>
      </w:r>
    </w:p>
    <w:p w:rsidR="0079235D" w:rsidRDefault="0079235D" w:rsidP="00CD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непосредственной подготовки, планирования и приема пострадавшего населения и для распределения его по ПВР</w:t>
      </w:r>
      <w:r w:rsidR="002651F8">
        <w:rPr>
          <w:sz w:val="28"/>
          <w:szCs w:val="28"/>
        </w:rPr>
        <w:t xml:space="preserve"> района, а</w:t>
      </w:r>
      <w:r>
        <w:rPr>
          <w:sz w:val="28"/>
          <w:szCs w:val="28"/>
        </w:rPr>
        <w:t>дминистрациями сельсоветов проводится расчет приема и размещения пострадавшего населения.</w:t>
      </w:r>
    </w:p>
    <w:p w:rsidR="002651F8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(глава сельсовета) совместно с руководителем органи</w:t>
      </w:r>
      <w:r w:rsidR="00736462">
        <w:rPr>
          <w:sz w:val="28"/>
          <w:szCs w:val="28"/>
        </w:rPr>
        <w:t>зации, на базе которого разворачи</w:t>
      </w:r>
      <w:r>
        <w:rPr>
          <w:sz w:val="28"/>
          <w:szCs w:val="28"/>
        </w:rPr>
        <w:t>вается ПВР, организуют разработку документов, материально - техническое обеспечение, необходимое для функционирования ПВР, практическое обучение администрации ПВР</w:t>
      </w:r>
      <w:r w:rsidR="002651F8">
        <w:rPr>
          <w:sz w:val="28"/>
          <w:szCs w:val="28"/>
        </w:rPr>
        <w:t xml:space="preserve">.  </w:t>
      </w:r>
    </w:p>
    <w:p w:rsidR="0079235D" w:rsidRDefault="002651F8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(глава сельсовета)</w:t>
      </w:r>
      <w:r w:rsidR="0079235D">
        <w:rPr>
          <w:sz w:val="28"/>
          <w:szCs w:val="28"/>
        </w:rPr>
        <w:t xml:space="preserve"> несет персональную ответственность за готовность ПВР.</w:t>
      </w:r>
    </w:p>
    <w:p w:rsidR="0079235D" w:rsidRDefault="00BA0EE9" w:rsidP="00CD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</w:t>
      </w:r>
      <w:r w:rsidR="0079235D">
        <w:rPr>
          <w:sz w:val="28"/>
          <w:szCs w:val="28"/>
        </w:rPr>
        <w:t xml:space="preserve"> ПВР для качественного жизнеобеспечения населения составляет заявки  на материальные средства, продукты питания и представляет их </w:t>
      </w:r>
      <w:r>
        <w:rPr>
          <w:sz w:val="28"/>
          <w:szCs w:val="28"/>
        </w:rPr>
        <w:t>главе района или заместителю главы Администрации района – председателю эвакоприёмной комиссии Администрации района.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ПВР его администрацией отрабатывается пакет документов, согласно «Методическим рекомендациям 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утвержденных заместителем Министра Российской Федерации по делам граждански</w:t>
      </w:r>
      <w:r>
        <w:rPr>
          <w:sz w:val="28"/>
          <w:szCs w:val="28"/>
        </w:rPr>
        <w:tab/>
        <w:t>ой обороны, чрезвычайным ситуациям и ликвидации последствий стихийных бедствий от 25.12.2013 № 2-4-87-37-14.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решения Администрации района о проведении эвакуации</w:t>
      </w:r>
      <w:r w:rsidR="00BA0EE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руководитель ПВР организует прием и размещение пострадавшего населения в соответствии с календарным планом действий.</w:t>
      </w:r>
    </w:p>
    <w:p w:rsidR="0079235D" w:rsidRDefault="0079235D" w:rsidP="008E2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жизнеобеспечения эвакуируемого населения начальник ПВР решает с </w:t>
      </w:r>
      <w:r w:rsidR="00BA0EE9">
        <w:rPr>
          <w:sz w:val="28"/>
          <w:szCs w:val="28"/>
        </w:rPr>
        <w:t>главой района или заместителем главы Администрации района – председателем эвакоприёмной комиссии Администрации района.</w:t>
      </w:r>
    </w:p>
    <w:p w:rsidR="0079235D" w:rsidRDefault="0079235D" w:rsidP="00CD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на территории  Курьинского района ЧС любого характера расходы на проведение мероприятий по временному размещению пострадавшего населения и его первоочередному жизнеобеспечению осуществляются за счет средств муниципальных бюджетов</w:t>
      </w:r>
      <w:bookmarkStart w:id="0" w:name="_GoBack"/>
      <w:bookmarkEnd w:id="0"/>
      <w:r>
        <w:rPr>
          <w:sz w:val="28"/>
          <w:szCs w:val="28"/>
        </w:rPr>
        <w:t xml:space="preserve">, при их недостаточности Администрация района может обратиться в </w:t>
      </w:r>
      <w:r w:rsidR="008850BA">
        <w:rPr>
          <w:sz w:val="28"/>
          <w:szCs w:val="28"/>
        </w:rPr>
        <w:t>Правительство Алтайского к</w:t>
      </w:r>
      <w:r>
        <w:rPr>
          <w:sz w:val="28"/>
          <w:szCs w:val="28"/>
        </w:rPr>
        <w:t xml:space="preserve">рая с ходатайством о выделении </w:t>
      </w:r>
      <w:r w:rsidR="008850BA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финансовых ср</w:t>
      </w:r>
      <w:r w:rsidR="008850BA">
        <w:rPr>
          <w:sz w:val="28"/>
          <w:szCs w:val="28"/>
        </w:rPr>
        <w:t>едств</w:t>
      </w:r>
      <w:r>
        <w:rPr>
          <w:sz w:val="28"/>
          <w:szCs w:val="28"/>
        </w:rPr>
        <w:t>.</w:t>
      </w:r>
    </w:p>
    <w:p w:rsidR="00D53569" w:rsidRDefault="00D53569" w:rsidP="00CD4A12">
      <w:pPr>
        <w:ind w:firstLine="708"/>
        <w:jc w:val="both"/>
        <w:rPr>
          <w:sz w:val="28"/>
          <w:szCs w:val="28"/>
        </w:rPr>
      </w:pPr>
    </w:p>
    <w:p w:rsidR="00D53569" w:rsidRDefault="00D53569" w:rsidP="00CD4A12">
      <w:pPr>
        <w:ind w:firstLine="708"/>
        <w:jc w:val="both"/>
        <w:rPr>
          <w:sz w:val="28"/>
          <w:szCs w:val="28"/>
        </w:rPr>
      </w:pPr>
    </w:p>
    <w:p w:rsidR="00D53569" w:rsidRDefault="00D53569" w:rsidP="00CD4A12">
      <w:pPr>
        <w:ind w:firstLine="708"/>
        <w:jc w:val="both"/>
        <w:rPr>
          <w:sz w:val="28"/>
          <w:szCs w:val="28"/>
        </w:rPr>
      </w:pPr>
    </w:p>
    <w:p w:rsidR="00D53569" w:rsidRDefault="00D53569" w:rsidP="00CD4A12">
      <w:pPr>
        <w:ind w:firstLine="708"/>
        <w:jc w:val="both"/>
        <w:rPr>
          <w:sz w:val="28"/>
          <w:szCs w:val="28"/>
        </w:rPr>
      </w:pPr>
    </w:p>
    <w:p w:rsidR="00D53569" w:rsidRDefault="00D53569" w:rsidP="00CD4A12">
      <w:pPr>
        <w:ind w:firstLine="708"/>
        <w:jc w:val="both"/>
        <w:rPr>
          <w:sz w:val="28"/>
          <w:szCs w:val="28"/>
        </w:rPr>
      </w:pPr>
    </w:p>
    <w:p w:rsidR="00D53569" w:rsidRDefault="00D53569" w:rsidP="00CD4A12">
      <w:pPr>
        <w:ind w:firstLine="708"/>
        <w:jc w:val="both"/>
        <w:rPr>
          <w:sz w:val="28"/>
          <w:szCs w:val="28"/>
        </w:rPr>
      </w:pPr>
    </w:p>
    <w:p w:rsidR="00D53569" w:rsidRPr="00C32E88" w:rsidRDefault="00D53569" w:rsidP="00D53569">
      <w:pPr>
        <w:ind w:left="5670" w:firstLine="3"/>
        <w:jc w:val="center"/>
      </w:pPr>
      <w:r>
        <w:lastRenderedPageBreak/>
        <w:t xml:space="preserve">Приложение № 2 </w:t>
      </w:r>
    </w:p>
    <w:p w:rsidR="00D53569" w:rsidRDefault="00D53569" w:rsidP="00D53569">
      <w:pPr>
        <w:jc w:val="right"/>
      </w:pPr>
      <w:r>
        <w:t>к постановлению Администрации района</w:t>
      </w:r>
    </w:p>
    <w:p w:rsidR="006A1782" w:rsidRPr="00C32E88" w:rsidRDefault="006A1782" w:rsidP="006A1782">
      <w:pPr>
        <w:ind w:left="5670"/>
        <w:jc w:val="both"/>
      </w:pPr>
      <w:r>
        <w:t xml:space="preserve">       от «15»   марта 2018 г. №  143</w:t>
      </w:r>
    </w:p>
    <w:p w:rsidR="00D53569" w:rsidRPr="0077463D" w:rsidRDefault="00D53569" w:rsidP="00D53569">
      <w:pPr>
        <w:ind w:right="3967"/>
        <w:jc w:val="both"/>
        <w:rPr>
          <w:sz w:val="28"/>
          <w:szCs w:val="28"/>
        </w:rPr>
      </w:pPr>
    </w:p>
    <w:p w:rsidR="0079235D" w:rsidRDefault="0079235D" w:rsidP="009D3328">
      <w:pPr>
        <w:jc w:val="both"/>
        <w:rPr>
          <w:sz w:val="28"/>
          <w:szCs w:val="28"/>
        </w:rPr>
      </w:pPr>
    </w:p>
    <w:p w:rsidR="00D9573D" w:rsidRDefault="00D9573D" w:rsidP="00D9573D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79235D" w:rsidRDefault="00D9573D" w:rsidP="00D9573D">
      <w:pPr>
        <w:jc w:val="center"/>
      </w:pPr>
      <w:r>
        <w:rPr>
          <w:sz w:val="28"/>
          <w:szCs w:val="28"/>
        </w:rPr>
        <w:t>началь</w:t>
      </w:r>
      <w:r w:rsidR="00FD3B9B">
        <w:rPr>
          <w:sz w:val="28"/>
          <w:szCs w:val="28"/>
        </w:rPr>
        <w:t>ников и заместителей начальников</w:t>
      </w:r>
      <w:r>
        <w:rPr>
          <w:sz w:val="28"/>
          <w:szCs w:val="28"/>
        </w:rPr>
        <w:t xml:space="preserve"> пунктов временного размещения пострадавших граждан Курьинского района</w:t>
      </w:r>
    </w:p>
    <w:p w:rsidR="0079235D" w:rsidRDefault="0079235D"/>
    <w:p w:rsidR="00D9573D" w:rsidRDefault="00D9573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759"/>
        <w:gridCol w:w="2930"/>
        <w:gridCol w:w="2124"/>
        <w:gridCol w:w="2827"/>
      </w:tblGrid>
      <w:tr w:rsidR="006619A0" w:rsidTr="006619A0">
        <w:tc>
          <w:tcPr>
            <w:tcW w:w="533" w:type="dxa"/>
          </w:tcPr>
          <w:p w:rsidR="00FB2B12" w:rsidRDefault="00FB2B12">
            <w:r>
              <w:t>№ пп</w:t>
            </w:r>
          </w:p>
        </w:tc>
        <w:tc>
          <w:tcPr>
            <w:tcW w:w="1736" w:type="dxa"/>
          </w:tcPr>
          <w:p w:rsidR="00FB2B12" w:rsidRDefault="00FB2B12">
            <w:r>
              <w:t>Ф.И.О.</w:t>
            </w:r>
          </w:p>
        </w:tc>
        <w:tc>
          <w:tcPr>
            <w:tcW w:w="2942" w:type="dxa"/>
          </w:tcPr>
          <w:p w:rsidR="00FB2B12" w:rsidRDefault="00FB2B12">
            <w:r>
              <w:t>Занимаемая должность</w:t>
            </w:r>
          </w:p>
        </w:tc>
        <w:tc>
          <w:tcPr>
            <w:tcW w:w="2127" w:type="dxa"/>
          </w:tcPr>
          <w:p w:rsidR="00FB2B12" w:rsidRDefault="00FB2B12">
            <w:r>
              <w:t>Должность в администрации ПВР</w:t>
            </w:r>
          </w:p>
        </w:tc>
        <w:tc>
          <w:tcPr>
            <w:tcW w:w="2835" w:type="dxa"/>
          </w:tcPr>
          <w:p w:rsidR="00FB2B12" w:rsidRDefault="00FB2B12">
            <w:r>
              <w:t>Номер, наименование и адрес ПВР</w:t>
            </w:r>
          </w:p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7C75C3" w:rsidRDefault="007C75C3" w:rsidP="001E11E3">
            <w:r>
              <w:t xml:space="preserve">Быхун </w:t>
            </w:r>
          </w:p>
          <w:p w:rsidR="007C75C3" w:rsidRDefault="007C75C3" w:rsidP="001E11E3">
            <w:r>
              <w:t>Галина Борисовна</w:t>
            </w:r>
          </w:p>
        </w:tc>
        <w:tc>
          <w:tcPr>
            <w:tcW w:w="2942" w:type="dxa"/>
          </w:tcPr>
          <w:p w:rsidR="007C75C3" w:rsidRDefault="007C75C3" w:rsidP="001E11E3">
            <w:r>
              <w:t>заместитель главы администрации Курьинского сельсовета</w:t>
            </w:r>
          </w:p>
        </w:tc>
        <w:tc>
          <w:tcPr>
            <w:tcW w:w="2127" w:type="dxa"/>
          </w:tcPr>
          <w:p w:rsidR="007C75C3" w:rsidRDefault="007C75C3" w:rsidP="001E11E3">
            <w:r>
              <w:t>начальник ПВР          (по согласованию)</w:t>
            </w:r>
          </w:p>
        </w:tc>
        <w:tc>
          <w:tcPr>
            <w:tcW w:w="2835" w:type="dxa"/>
            <w:vMerge w:val="restart"/>
          </w:tcPr>
          <w:p w:rsidR="007C75C3" w:rsidRPr="006619A0" w:rsidRDefault="007C75C3" w:rsidP="006619A0">
            <w:pPr>
              <w:pStyle w:val="DefinitionTerm"/>
              <w:widowControl/>
              <w:jc w:val="both"/>
              <w:rPr>
                <w:szCs w:val="24"/>
              </w:rPr>
            </w:pPr>
            <w:r w:rsidRPr="006619A0">
              <w:rPr>
                <w:szCs w:val="24"/>
              </w:rPr>
              <w:t>ПВР № 1 – здание МБОУ «Курьинская СОШ» имени М.Т. Калашникова,            с. Курья, ул. Советская, 67</w:t>
            </w:r>
          </w:p>
          <w:p w:rsidR="007C75C3" w:rsidRPr="006619A0" w:rsidRDefault="00FD3B9B" w:rsidP="008C0A2A">
            <w:r>
              <w:t>(на 100 человек)</w:t>
            </w:r>
          </w:p>
        </w:tc>
      </w:tr>
      <w:tr w:rsidR="007C75C3" w:rsidTr="007C75C3">
        <w:trPr>
          <w:trHeight w:val="849"/>
        </w:trPr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 w:rsidP="0090455B">
            <w:r>
              <w:t>Легоньких Людмила Николаевна</w:t>
            </w:r>
          </w:p>
        </w:tc>
        <w:tc>
          <w:tcPr>
            <w:tcW w:w="2942" w:type="dxa"/>
          </w:tcPr>
          <w:p w:rsidR="007C75C3" w:rsidRDefault="007C75C3" w:rsidP="00C1499F">
            <w:r>
              <w:t xml:space="preserve">директор </w:t>
            </w:r>
            <w:r w:rsidRPr="00FB2B12">
              <w:t>МБОУ «Курьинская СОШ» имени М.Т. Калашникова</w:t>
            </w:r>
          </w:p>
        </w:tc>
        <w:tc>
          <w:tcPr>
            <w:tcW w:w="2127" w:type="dxa"/>
          </w:tcPr>
          <w:p w:rsidR="007C75C3" w:rsidRDefault="007C75C3" w:rsidP="006A22E1">
            <w:r>
              <w:t>заместитель начальника ПВР 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7C75C3" w:rsidRDefault="007C75C3">
            <w:r>
              <w:t>Ларионов Сергей Алексеевич</w:t>
            </w:r>
          </w:p>
        </w:tc>
        <w:tc>
          <w:tcPr>
            <w:tcW w:w="2942" w:type="dxa"/>
          </w:tcPr>
          <w:p w:rsidR="007C75C3" w:rsidRDefault="007C75C3">
            <w:r>
              <w:t>глава администрации Курьинского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>начальник ПВР          (по согласованию)</w:t>
            </w:r>
          </w:p>
        </w:tc>
        <w:tc>
          <w:tcPr>
            <w:tcW w:w="2835" w:type="dxa"/>
            <w:vMerge w:val="restart"/>
          </w:tcPr>
          <w:p w:rsidR="007C75C3" w:rsidRDefault="007C75C3" w:rsidP="006619A0">
            <w:pPr>
              <w:jc w:val="both"/>
            </w:pPr>
            <w:r w:rsidRPr="003E3418">
              <w:t xml:space="preserve">ПВР № 2 - здание районного дворца культуры и искусств, с. Курья, </w:t>
            </w:r>
            <w:r w:rsidR="00C019FE">
              <w:t>пер. Первомай</w:t>
            </w:r>
            <w:r w:rsidRPr="003E3418">
              <w:t>ский 1а</w:t>
            </w:r>
            <w:r w:rsidR="00FD3B9B">
              <w:t>, (на 100 человек)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>
            <w:r>
              <w:t>Чупрынин Виктор Иосифович</w:t>
            </w:r>
          </w:p>
        </w:tc>
        <w:tc>
          <w:tcPr>
            <w:tcW w:w="2942" w:type="dxa"/>
          </w:tcPr>
          <w:p w:rsidR="007C75C3" w:rsidRDefault="007C75C3">
            <w:r>
              <w:t>директор МБУК «Курьинский МФКЦ»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  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3</w:t>
            </w:r>
          </w:p>
        </w:tc>
        <w:tc>
          <w:tcPr>
            <w:tcW w:w="1736" w:type="dxa"/>
          </w:tcPr>
          <w:p w:rsidR="007C75C3" w:rsidRDefault="00C019FE">
            <w:r>
              <w:t>Фефелова Татьяна Васильевна</w:t>
            </w:r>
          </w:p>
        </w:tc>
        <w:tc>
          <w:tcPr>
            <w:tcW w:w="2942" w:type="dxa"/>
          </w:tcPr>
          <w:p w:rsidR="007C75C3" w:rsidRDefault="007C75C3">
            <w:r>
              <w:t>заместитель главы  Трусовского сельсовета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 xml:space="preserve">начальник ПВР   (по согласованию) </w:t>
            </w:r>
          </w:p>
        </w:tc>
        <w:tc>
          <w:tcPr>
            <w:tcW w:w="2835" w:type="dxa"/>
            <w:vMerge w:val="restart"/>
          </w:tcPr>
          <w:p w:rsidR="007C75C3" w:rsidRDefault="007C75C3" w:rsidP="006619A0">
            <w:pPr>
              <w:jc w:val="both"/>
            </w:pPr>
            <w:r w:rsidRPr="00B353CF">
              <w:t>ПВР № 3 – здание фил</w:t>
            </w:r>
            <w:r>
              <w:t>иала МБОУ Курьинская СОШ» имени М.Т.</w:t>
            </w:r>
            <w:r w:rsidRPr="00B353CF">
              <w:t>Калашникова  «Трусовская СОШ», с. Трусово,</w:t>
            </w:r>
            <w:r>
              <w:t xml:space="preserve">                               </w:t>
            </w:r>
            <w:r w:rsidRPr="00B353CF">
              <w:t>ул. Центральная, 5</w:t>
            </w:r>
            <w:r w:rsidR="00FD3B9B">
              <w:t xml:space="preserve">       (на 80 человек)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>
            <w:r>
              <w:t>Сапронова Ольга Владимировна</w:t>
            </w:r>
          </w:p>
        </w:tc>
        <w:tc>
          <w:tcPr>
            <w:tcW w:w="2942" w:type="dxa"/>
          </w:tcPr>
          <w:p w:rsidR="007C75C3" w:rsidRDefault="007C75C3">
            <w:r>
              <w:t>руководитель  ф</w:t>
            </w:r>
            <w:r w:rsidRPr="002422C2">
              <w:t>илиал</w:t>
            </w:r>
            <w:r>
              <w:t>а</w:t>
            </w:r>
            <w:r w:rsidRPr="002422C2">
              <w:t xml:space="preserve"> МБОУ «Курьинская сош» имени М.Т. Калашникова «Трусовская сош»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4</w:t>
            </w:r>
          </w:p>
        </w:tc>
        <w:tc>
          <w:tcPr>
            <w:tcW w:w="1736" w:type="dxa"/>
          </w:tcPr>
          <w:p w:rsidR="007C75C3" w:rsidRDefault="007C75C3">
            <w:r>
              <w:t xml:space="preserve">Олеск </w:t>
            </w:r>
          </w:p>
          <w:p w:rsidR="007C75C3" w:rsidRDefault="007C75C3">
            <w:r>
              <w:t>Юрий Иванович</w:t>
            </w:r>
          </w:p>
        </w:tc>
        <w:tc>
          <w:tcPr>
            <w:tcW w:w="2942" w:type="dxa"/>
          </w:tcPr>
          <w:p w:rsidR="007C75C3" w:rsidRDefault="007C75C3">
            <w:r>
              <w:t>глава администрации Казанцевского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>начальник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 w:val="restart"/>
          </w:tcPr>
          <w:p w:rsidR="007C75C3" w:rsidRDefault="007C75C3" w:rsidP="006619A0">
            <w:pPr>
              <w:jc w:val="both"/>
            </w:pPr>
            <w:r w:rsidRPr="00B353CF">
              <w:t>ПВР № 4</w:t>
            </w:r>
            <w:r>
              <w:t xml:space="preserve"> – здание</w:t>
            </w:r>
            <w:r w:rsidRPr="00B353CF">
              <w:t xml:space="preserve"> филиала МКОУ «Колыванская СОШ»  «Казанцевская СОШ», с. Казанцево,  </w:t>
            </w:r>
            <w:r>
              <w:t xml:space="preserve">                   </w:t>
            </w:r>
            <w:r w:rsidRPr="00B353CF">
              <w:t>ул. Школьная, 13</w:t>
            </w:r>
            <w:r w:rsidR="00FD3B9B">
              <w:t xml:space="preserve">               (на 80 человек)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>
            <w:r>
              <w:t>Морозова Тамара Анатольевна</w:t>
            </w:r>
          </w:p>
        </w:tc>
        <w:tc>
          <w:tcPr>
            <w:tcW w:w="2942" w:type="dxa"/>
          </w:tcPr>
          <w:p w:rsidR="007C75C3" w:rsidRDefault="007C75C3">
            <w:r>
              <w:t xml:space="preserve">руководитель </w:t>
            </w:r>
            <w:r w:rsidRPr="002422C2">
              <w:t>филиал</w:t>
            </w:r>
            <w:r>
              <w:t>а</w:t>
            </w:r>
            <w:r w:rsidRPr="002422C2">
              <w:t xml:space="preserve"> МКОУ «Колыванская сош»</w:t>
            </w:r>
            <w:r>
              <w:t xml:space="preserve"> </w:t>
            </w:r>
            <w:r w:rsidRPr="002422C2">
              <w:t>«Казанцевская сош</w:t>
            </w:r>
            <w:r>
              <w:t>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7C75C3" w:rsidRDefault="007C75C3">
            <w:r>
              <w:t>Устинова Лариса Станиславовна</w:t>
            </w:r>
          </w:p>
        </w:tc>
        <w:tc>
          <w:tcPr>
            <w:tcW w:w="2942" w:type="dxa"/>
          </w:tcPr>
          <w:p w:rsidR="007C75C3" w:rsidRDefault="007C75C3">
            <w:r>
              <w:t>заместитель главы администрации Колыванского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>начальник ПВР</w:t>
            </w:r>
          </w:p>
          <w:p w:rsidR="007C75C3" w:rsidRDefault="007C75C3" w:rsidP="00EF223C">
            <w:r>
              <w:t>(по согласованию)</w:t>
            </w:r>
          </w:p>
          <w:p w:rsidR="007C75C3" w:rsidRDefault="007C75C3" w:rsidP="00EF223C"/>
        </w:tc>
        <w:tc>
          <w:tcPr>
            <w:tcW w:w="2835" w:type="dxa"/>
            <w:vMerge w:val="restart"/>
          </w:tcPr>
          <w:p w:rsidR="00FD3B9B" w:rsidRDefault="007C75C3">
            <w:pPr>
              <w:rPr>
                <w:sz w:val="28"/>
                <w:szCs w:val="28"/>
              </w:rPr>
            </w:pPr>
            <w:r w:rsidRPr="00B353CF">
              <w:t>ПВР № 5 – здание МКОУ «Колыванская СОШ», с. Колывань,</w:t>
            </w:r>
            <w:r w:rsidRPr="006619A0">
              <w:rPr>
                <w:sz w:val="28"/>
                <w:szCs w:val="28"/>
              </w:rPr>
              <w:t xml:space="preserve">   </w:t>
            </w:r>
            <w:r w:rsidRPr="004D54EE">
              <w:t>ул. Ленина</w:t>
            </w:r>
            <w:r>
              <w:t>,</w:t>
            </w:r>
            <w:r w:rsidRPr="004D54EE">
              <w:t xml:space="preserve"> 3а</w:t>
            </w:r>
            <w:r w:rsidRPr="006619A0">
              <w:rPr>
                <w:sz w:val="28"/>
                <w:szCs w:val="28"/>
              </w:rPr>
              <w:t xml:space="preserve"> </w:t>
            </w:r>
          </w:p>
          <w:p w:rsidR="007C75C3" w:rsidRDefault="00FD3B9B">
            <w:r>
              <w:t>(на 100 человек)</w:t>
            </w:r>
            <w:r w:rsidR="007C75C3" w:rsidRPr="006619A0">
              <w:rPr>
                <w:sz w:val="28"/>
                <w:szCs w:val="28"/>
              </w:rPr>
              <w:t xml:space="preserve">          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/>
        </w:tc>
        <w:tc>
          <w:tcPr>
            <w:tcW w:w="1736" w:type="dxa"/>
          </w:tcPr>
          <w:p w:rsidR="007C75C3" w:rsidRDefault="007C75C3">
            <w:r>
              <w:t>Маршалкина Марина Владимировна</w:t>
            </w:r>
          </w:p>
        </w:tc>
        <w:tc>
          <w:tcPr>
            <w:tcW w:w="2942" w:type="dxa"/>
          </w:tcPr>
          <w:p w:rsidR="007C75C3" w:rsidRDefault="007C75C3">
            <w:r>
              <w:t>директор МКОУ «Колыванская СОШ»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</w:tbl>
    <w:p w:rsidR="00D9573D" w:rsidRDefault="00D9573D"/>
    <w:sectPr w:rsidR="00D9573D" w:rsidSect="00434B90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F9" w:rsidRDefault="00FC5BF9" w:rsidP="00434B90">
      <w:r>
        <w:separator/>
      </w:r>
    </w:p>
  </w:endnote>
  <w:endnote w:type="continuationSeparator" w:id="0">
    <w:p w:rsidR="00FC5BF9" w:rsidRDefault="00FC5BF9" w:rsidP="0043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D" w:rsidRDefault="00406AFE" w:rsidP="000B52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23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235D" w:rsidRDefault="0079235D" w:rsidP="000B526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D" w:rsidRPr="00780B17" w:rsidRDefault="0079235D" w:rsidP="000B526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F9" w:rsidRDefault="00FC5BF9" w:rsidP="00434B90">
      <w:r>
        <w:separator/>
      </w:r>
    </w:p>
  </w:footnote>
  <w:footnote w:type="continuationSeparator" w:id="0">
    <w:p w:rsidR="00FC5BF9" w:rsidRDefault="00FC5BF9" w:rsidP="0043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D" w:rsidRDefault="0079235D">
    <w:pPr>
      <w:pStyle w:val="a7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837"/>
    <w:multiLevelType w:val="hybridMultilevel"/>
    <w:tmpl w:val="B32292AC"/>
    <w:lvl w:ilvl="0" w:tplc="718A3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F16BD3"/>
    <w:multiLevelType w:val="hybridMultilevel"/>
    <w:tmpl w:val="A836B6AE"/>
    <w:lvl w:ilvl="0" w:tplc="BEB47A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12"/>
    <w:rsid w:val="000101AB"/>
    <w:rsid w:val="000154D7"/>
    <w:rsid w:val="00041EA4"/>
    <w:rsid w:val="000678E8"/>
    <w:rsid w:val="00097EB2"/>
    <w:rsid w:val="000B5267"/>
    <w:rsid w:val="000D7B59"/>
    <w:rsid w:val="000F7779"/>
    <w:rsid w:val="00136274"/>
    <w:rsid w:val="0014480D"/>
    <w:rsid w:val="001E4780"/>
    <w:rsid w:val="00215BA6"/>
    <w:rsid w:val="0022078F"/>
    <w:rsid w:val="002651F8"/>
    <w:rsid w:val="002750C7"/>
    <w:rsid w:val="00287F37"/>
    <w:rsid w:val="00297710"/>
    <w:rsid w:val="00297B27"/>
    <w:rsid w:val="002A5F80"/>
    <w:rsid w:val="002B3BF5"/>
    <w:rsid w:val="002F6C71"/>
    <w:rsid w:val="003A6ED7"/>
    <w:rsid w:val="003B41A4"/>
    <w:rsid w:val="003C71E3"/>
    <w:rsid w:val="003D1846"/>
    <w:rsid w:val="003E1F7C"/>
    <w:rsid w:val="003E2AA0"/>
    <w:rsid w:val="003E3418"/>
    <w:rsid w:val="00406AFE"/>
    <w:rsid w:val="00407266"/>
    <w:rsid w:val="00434B90"/>
    <w:rsid w:val="00441EB8"/>
    <w:rsid w:val="00461F2C"/>
    <w:rsid w:val="004A5ACE"/>
    <w:rsid w:val="004B5CE7"/>
    <w:rsid w:val="004D54EE"/>
    <w:rsid w:val="00503254"/>
    <w:rsid w:val="00504402"/>
    <w:rsid w:val="005165E3"/>
    <w:rsid w:val="00551A83"/>
    <w:rsid w:val="005B7D97"/>
    <w:rsid w:val="005D0DF6"/>
    <w:rsid w:val="00606418"/>
    <w:rsid w:val="006073F9"/>
    <w:rsid w:val="006619A0"/>
    <w:rsid w:val="006A1782"/>
    <w:rsid w:val="006C4FCE"/>
    <w:rsid w:val="006D4007"/>
    <w:rsid w:val="006D652F"/>
    <w:rsid w:val="006E32F3"/>
    <w:rsid w:val="006E6970"/>
    <w:rsid w:val="00706D3B"/>
    <w:rsid w:val="00736462"/>
    <w:rsid w:val="007561F6"/>
    <w:rsid w:val="007572DA"/>
    <w:rsid w:val="0077463D"/>
    <w:rsid w:val="00780B17"/>
    <w:rsid w:val="0079235D"/>
    <w:rsid w:val="007C75C3"/>
    <w:rsid w:val="007F3B92"/>
    <w:rsid w:val="0081005B"/>
    <w:rsid w:val="00810380"/>
    <w:rsid w:val="0081625A"/>
    <w:rsid w:val="008243AE"/>
    <w:rsid w:val="00872A77"/>
    <w:rsid w:val="008850BA"/>
    <w:rsid w:val="008B1479"/>
    <w:rsid w:val="008E2B4F"/>
    <w:rsid w:val="00906737"/>
    <w:rsid w:val="0091520B"/>
    <w:rsid w:val="00966FC7"/>
    <w:rsid w:val="00992CC7"/>
    <w:rsid w:val="009B4A26"/>
    <w:rsid w:val="009B5E44"/>
    <w:rsid w:val="009D177A"/>
    <w:rsid w:val="009D3328"/>
    <w:rsid w:val="00A0248F"/>
    <w:rsid w:val="00A07E42"/>
    <w:rsid w:val="00A134EB"/>
    <w:rsid w:val="00A25A09"/>
    <w:rsid w:val="00A33632"/>
    <w:rsid w:val="00A6362C"/>
    <w:rsid w:val="00A73BAB"/>
    <w:rsid w:val="00A824B6"/>
    <w:rsid w:val="00A9521C"/>
    <w:rsid w:val="00AB501C"/>
    <w:rsid w:val="00AE05A5"/>
    <w:rsid w:val="00AE7C79"/>
    <w:rsid w:val="00AF3911"/>
    <w:rsid w:val="00B1043D"/>
    <w:rsid w:val="00B21A49"/>
    <w:rsid w:val="00B353CF"/>
    <w:rsid w:val="00B37875"/>
    <w:rsid w:val="00B533DE"/>
    <w:rsid w:val="00B662D0"/>
    <w:rsid w:val="00B80F6A"/>
    <w:rsid w:val="00BA0EE9"/>
    <w:rsid w:val="00BB30B7"/>
    <w:rsid w:val="00C019FE"/>
    <w:rsid w:val="00C32E88"/>
    <w:rsid w:val="00CA295B"/>
    <w:rsid w:val="00CA3FB2"/>
    <w:rsid w:val="00CC70AF"/>
    <w:rsid w:val="00CD4A12"/>
    <w:rsid w:val="00CD6269"/>
    <w:rsid w:val="00CE4848"/>
    <w:rsid w:val="00D239C8"/>
    <w:rsid w:val="00D311BF"/>
    <w:rsid w:val="00D45C28"/>
    <w:rsid w:val="00D53569"/>
    <w:rsid w:val="00D86286"/>
    <w:rsid w:val="00D9573D"/>
    <w:rsid w:val="00DA59F4"/>
    <w:rsid w:val="00DB5150"/>
    <w:rsid w:val="00DC098B"/>
    <w:rsid w:val="00DD2A68"/>
    <w:rsid w:val="00DD2B94"/>
    <w:rsid w:val="00DF4F9B"/>
    <w:rsid w:val="00E2120B"/>
    <w:rsid w:val="00E307FD"/>
    <w:rsid w:val="00E561BB"/>
    <w:rsid w:val="00E6225B"/>
    <w:rsid w:val="00E72ED9"/>
    <w:rsid w:val="00E75C84"/>
    <w:rsid w:val="00E831A6"/>
    <w:rsid w:val="00EA79B5"/>
    <w:rsid w:val="00EC032A"/>
    <w:rsid w:val="00ED0E46"/>
    <w:rsid w:val="00ED2C98"/>
    <w:rsid w:val="00EF514F"/>
    <w:rsid w:val="00EF63F6"/>
    <w:rsid w:val="00F00137"/>
    <w:rsid w:val="00F045F8"/>
    <w:rsid w:val="00F3438E"/>
    <w:rsid w:val="00F90090"/>
    <w:rsid w:val="00FA2234"/>
    <w:rsid w:val="00FB26BA"/>
    <w:rsid w:val="00FB2B12"/>
    <w:rsid w:val="00FB2CF5"/>
    <w:rsid w:val="00FC0F1C"/>
    <w:rsid w:val="00FC5BF9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434B9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B7155A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CD4A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D4A12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CD4A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D4A12"/>
    <w:rPr>
      <w:rFonts w:cs="Times New Roman"/>
    </w:rPr>
  </w:style>
  <w:style w:type="paragraph" w:styleId="a9">
    <w:name w:val="footer"/>
    <w:basedOn w:val="a"/>
    <w:link w:val="aa"/>
    <w:uiPriority w:val="99"/>
    <w:rsid w:val="00CD4A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D4A12"/>
    <w:rPr>
      <w:rFonts w:cs="Times New Roman"/>
    </w:rPr>
  </w:style>
  <w:style w:type="character" w:styleId="ab">
    <w:name w:val="page number"/>
    <w:basedOn w:val="a0"/>
    <w:uiPriority w:val="99"/>
    <w:rsid w:val="00CD4A12"/>
    <w:rPr>
      <w:rFonts w:cs="Times New Roman"/>
    </w:rPr>
  </w:style>
  <w:style w:type="paragraph" w:customStyle="1" w:styleId="DefinitionTerm">
    <w:name w:val="Definition Term"/>
    <w:basedOn w:val="a"/>
    <w:next w:val="a"/>
    <w:uiPriority w:val="99"/>
    <w:rsid w:val="00CD4A12"/>
    <w:pPr>
      <w:widowControl w:val="0"/>
      <w:snapToGrid w:val="0"/>
    </w:pPr>
    <w:rPr>
      <w:szCs w:val="20"/>
    </w:rPr>
  </w:style>
  <w:style w:type="paragraph" w:styleId="ac">
    <w:name w:val="List Paragraph"/>
    <w:basedOn w:val="a"/>
    <w:uiPriority w:val="99"/>
    <w:qFormat/>
    <w:rsid w:val="00CD4A12"/>
    <w:pPr>
      <w:ind w:left="720"/>
      <w:contextualSpacing/>
    </w:pPr>
    <w:rPr>
      <w:sz w:val="20"/>
      <w:szCs w:val="20"/>
    </w:rPr>
  </w:style>
  <w:style w:type="table" w:styleId="ad">
    <w:name w:val="Table Grid"/>
    <w:basedOn w:val="a1"/>
    <w:locked/>
    <w:rsid w:val="00D95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1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cp:lastPrinted>2018-03-15T04:16:00Z</cp:lastPrinted>
  <dcterms:created xsi:type="dcterms:W3CDTF">2020-02-19T02:05:00Z</dcterms:created>
  <dcterms:modified xsi:type="dcterms:W3CDTF">2020-02-19T02:05:00Z</dcterms:modified>
</cp:coreProperties>
</file>