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ОТЧЕТ</w:t>
      </w:r>
    </w:p>
    <w:p w:rsidR="00C32BF6" w:rsidRDefault="00D1128A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</w:t>
      </w:r>
      <w:r w:rsidR="00C32BF6">
        <w:rPr>
          <w:rFonts w:ascii="Times New Roman" w:hAnsi="Times New Roman"/>
          <w:sz w:val="28"/>
          <w:szCs w:val="28"/>
        </w:rPr>
        <w:t>деятельности инвестиционного уполномоченного</w:t>
      </w: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 привлечению инвестиций в основной капитал </w:t>
      </w:r>
    </w:p>
    <w:p w:rsidR="00C32BF6" w:rsidRDefault="00DF30C8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r w:rsidR="00C32BF6">
        <w:rPr>
          <w:rFonts w:ascii="Times New Roman" w:hAnsi="Times New Roman"/>
          <w:sz w:val="28"/>
          <w:szCs w:val="28"/>
        </w:rPr>
        <w:t xml:space="preserve"> </w:t>
      </w:r>
      <w:r w:rsidR="009B3C34">
        <w:rPr>
          <w:rFonts w:ascii="Times New Roman" w:hAnsi="Times New Roman"/>
          <w:sz w:val="28"/>
          <w:szCs w:val="28"/>
        </w:rPr>
        <w:t>9 месяцев</w:t>
      </w:r>
      <w:r w:rsidR="00D710A6">
        <w:rPr>
          <w:rFonts w:ascii="Times New Roman" w:hAnsi="Times New Roman"/>
          <w:sz w:val="28"/>
          <w:szCs w:val="28"/>
        </w:rPr>
        <w:t xml:space="preserve"> </w:t>
      </w:r>
      <w:r w:rsidR="00C32BF6">
        <w:rPr>
          <w:rFonts w:ascii="Times New Roman" w:hAnsi="Times New Roman"/>
          <w:sz w:val="28"/>
          <w:szCs w:val="28"/>
        </w:rPr>
        <w:t>201</w:t>
      </w:r>
      <w:r w:rsidR="000D7D41">
        <w:rPr>
          <w:rFonts w:ascii="Times New Roman" w:hAnsi="Times New Roman"/>
          <w:sz w:val="28"/>
          <w:szCs w:val="28"/>
        </w:rPr>
        <w:t>9</w:t>
      </w:r>
      <w:r w:rsidR="00C32BF6">
        <w:rPr>
          <w:rFonts w:ascii="Times New Roman" w:hAnsi="Times New Roman"/>
          <w:sz w:val="28"/>
          <w:szCs w:val="28"/>
        </w:rPr>
        <w:t xml:space="preserve"> год</w:t>
      </w:r>
      <w:r w:rsidR="00D710A6">
        <w:rPr>
          <w:rFonts w:ascii="Times New Roman" w:hAnsi="Times New Roman"/>
          <w:sz w:val="28"/>
          <w:szCs w:val="28"/>
        </w:rPr>
        <w:t>а</w:t>
      </w:r>
    </w:p>
    <w:p w:rsidR="003E5BCF" w:rsidRDefault="003E5BCF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C32BF6" w:rsidRDefault="00C32BF6" w:rsidP="007C1E0A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3828"/>
        <w:gridCol w:w="1765"/>
        <w:gridCol w:w="4046"/>
      </w:tblGrid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3828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1765" w:type="dxa"/>
            <w:vAlign w:val="center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Срок исполн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ния</w:t>
            </w:r>
          </w:p>
        </w:tc>
        <w:tc>
          <w:tcPr>
            <w:tcW w:w="4046" w:type="dxa"/>
            <w:vAlign w:val="center"/>
          </w:tcPr>
          <w:p w:rsidR="00C32BF6" w:rsidRPr="00612474" w:rsidRDefault="008C4F90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Результаты реализации мероприятий плана</w:t>
            </w:r>
            <w:r w:rsidR="00C32BF6"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765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046" w:type="dxa"/>
          </w:tcPr>
          <w:p w:rsidR="00C32BF6" w:rsidRPr="00612474" w:rsidRDefault="00C32BF6" w:rsidP="00350F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2092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C32BF6" w:rsidRPr="00612474" w:rsidTr="00651438">
        <w:trPr>
          <w:trHeight w:val="147"/>
        </w:trPr>
        <w:tc>
          <w:tcPr>
            <w:tcW w:w="567" w:type="dxa"/>
          </w:tcPr>
          <w:p w:rsidR="00C32BF6" w:rsidRPr="00612474" w:rsidRDefault="00C32BF6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828" w:type="dxa"/>
          </w:tcPr>
          <w:p w:rsidR="00C32BF6" w:rsidRDefault="00C32BF6" w:rsidP="000D7D4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создания н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обходимой для инвесторов тран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портной и инженерной инфр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структуры</w:t>
            </w:r>
            <w:r w:rsidR="00B02A7D"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на 201</w:t>
            </w:r>
            <w:r w:rsidR="000D7D41">
              <w:rPr>
                <w:rFonts w:ascii="Times New Roman" w:hAnsi="Times New Roman"/>
                <w:sz w:val="24"/>
                <w:szCs w:val="24"/>
              </w:rPr>
              <w:t>9</w:t>
            </w:r>
            <w:r w:rsidR="008C4F90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C32BF6" w:rsidRDefault="00C32BF6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C32BF6" w:rsidRPr="00612474" w:rsidRDefault="00DF30C8" w:rsidP="000D7D4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актуализирован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в 1 квартале 201</w:t>
            </w:r>
            <w:r w:rsidR="000D7D41">
              <w:rPr>
                <w:rFonts w:ascii="Times New Roman" w:hAnsi="Times New Roman"/>
                <w:sz w:val="24"/>
                <w:szCs w:val="24"/>
              </w:rPr>
              <w:t>9</w:t>
            </w:r>
            <w:r w:rsidR="00EC40CC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DF30C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342E5" w:rsidRDefault="00D342E5" w:rsidP="000D7D41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плана мероприятий по улучшению инвестиционного климата в Курьинском районе на 201</w:t>
            </w:r>
            <w:r w:rsidR="000D7D41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342E5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342E5" w:rsidRPr="00612474" w:rsidRDefault="00D342E5" w:rsidP="000D7D4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 мероприятий актуализирован в 1 квартале 201</w:t>
            </w:r>
            <w:r w:rsidR="000D7D41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342E5" w:rsidRDefault="00D342E5" w:rsidP="0077563C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реестра внебюджетных проектов, реализуемых и план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руемых к осуществлению в Кур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инском районе на 201</w:t>
            </w:r>
            <w:r w:rsidR="0077563C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765" w:type="dxa"/>
          </w:tcPr>
          <w:p w:rsidR="00D342E5" w:rsidRDefault="00D342E5" w:rsidP="001C1A7B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4046" w:type="dxa"/>
          </w:tcPr>
          <w:p w:rsidR="00D342E5" w:rsidRPr="00612474" w:rsidRDefault="00D342E5" w:rsidP="000D7D41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Реестр разработан в 1 квартале 201</w:t>
            </w:r>
            <w:r w:rsidR="000D7D41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D342E5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420925">
              <w:rPr>
                <w:rFonts w:ascii="Times New Roman" w:hAnsi="Times New Roman"/>
                <w:sz w:val="24"/>
                <w:szCs w:val="24"/>
              </w:rPr>
              <w:t>Актуализация инвестиционного паспорта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Курьинского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района</w:t>
            </w:r>
          </w:p>
          <w:p w:rsidR="00D342E5" w:rsidRPr="00612474" w:rsidRDefault="00D342E5" w:rsidP="0077563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итогам 201</w:t>
            </w:r>
            <w:r w:rsidR="0077563C">
              <w:rPr>
                <w:rFonts w:ascii="Times New Roman" w:hAnsi="Times New Roman"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1 июля</w:t>
            </w:r>
          </w:p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46" w:type="dxa"/>
          </w:tcPr>
          <w:p w:rsidR="00D342E5" w:rsidRDefault="00420925" w:rsidP="0044516B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Паспорт актуализирован и размещен на сайте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регламента взаим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действия инвестиционного упо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номоченного с инвесторами (ин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циаторами проектов)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Проводится по мере необходимости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Контроль за соблюдением сроков по предоставлению инвесторам земельных участков</w:t>
            </w:r>
          </w:p>
        </w:tc>
        <w:tc>
          <w:tcPr>
            <w:tcW w:w="1765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Проводится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Оказание содействия инвесторам в подборе земельных участков</w:t>
            </w: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 по мере обращения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828" w:type="dxa"/>
          </w:tcPr>
          <w:p w:rsidR="00D342E5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Содействие инвесторам при по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д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готовке документов для участия в конкурсных процедурах на пол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у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чение государственной поддержк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Оказывается содействие по мере 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ращения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D342E5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828" w:type="dxa"/>
          </w:tcPr>
          <w:p w:rsidR="00D342E5" w:rsidRPr="00612474" w:rsidRDefault="00D342E5" w:rsidP="000F3C75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Организация работы комиссии по рассмотрению вопросов, связа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ных с выявлением и устранением административных барьеров,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пятствующих реализации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стиционных проектов и развитию предпринимательства</w:t>
            </w:r>
          </w:p>
        </w:tc>
        <w:tc>
          <w:tcPr>
            <w:tcW w:w="1765" w:type="dxa"/>
          </w:tcPr>
          <w:p w:rsidR="00D342E5" w:rsidRPr="00612474" w:rsidRDefault="003E5BCF" w:rsidP="000F3C7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3E5BCF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о мере обращения хозяйствующих </w:t>
            </w:r>
          </w:p>
          <w:p w:rsidR="00D342E5" w:rsidRPr="00612474" w:rsidRDefault="003E5BCF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субъектов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828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Актуализация и размещение на сайте реестров инвестиционных проектов и инвестиционных пл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щадок, м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ониторинг реализации инвестиционных проектов</w:t>
            </w:r>
          </w:p>
        </w:tc>
        <w:tc>
          <w:tcPr>
            <w:tcW w:w="1765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342E5" w:rsidRPr="00612474" w:rsidRDefault="00D342E5" w:rsidP="0042092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Проведен мониторинг реализации инвестиционных проектов за </w:t>
            </w:r>
            <w:r w:rsidR="00420925">
              <w:rPr>
                <w:rFonts w:ascii="Times New Roman" w:hAnsi="Times New Roman"/>
                <w:sz w:val="24"/>
                <w:szCs w:val="24"/>
              </w:rPr>
              <w:t>9 мес</w:t>
            </w:r>
            <w:r w:rsidR="00420925">
              <w:rPr>
                <w:rFonts w:ascii="Times New Roman" w:hAnsi="Times New Roman"/>
                <w:sz w:val="24"/>
                <w:szCs w:val="24"/>
              </w:rPr>
              <w:t>я</w:t>
            </w:r>
            <w:r w:rsidR="00420925">
              <w:rPr>
                <w:rFonts w:ascii="Times New Roman" w:hAnsi="Times New Roman"/>
                <w:sz w:val="24"/>
                <w:szCs w:val="24"/>
              </w:rPr>
              <w:t>цев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201</w:t>
            </w:r>
            <w:r w:rsidR="000E1F4E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147"/>
        </w:trPr>
        <w:tc>
          <w:tcPr>
            <w:tcW w:w="567" w:type="dxa"/>
          </w:tcPr>
          <w:p w:rsidR="00D342E5" w:rsidRDefault="003E5BCF" w:rsidP="00A6305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828" w:type="dxa"/>
          </w:tcPr>
          <w:p w:rsidR="00D342E5" w:rsidRDefault="00D342E5" w:rsidP="00091567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Отчет о выполнении плана мер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приятий по улучшению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ционного климата в Курьинском районе </w:t>
            </w:r>
          </w:p>
        </w:tc>
        <w:tc>
          <w:tcPr>
            <w:tcW w:w="1765" w:type="dxa"/>
          </w:tcPr>
          <w:p w:rsidR="00D342E5" w:rsidRPr="00612474" w:rsidRDefault="00D342E5" w:rsidP="00091567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ежеквартально</w:t>
            </w:r>
          </w:p>
        </w:tc>
        <w:tc>
          <w:tcPr>
            <w:tcW w:w="4046" w:type="dxa"/>
          </w:tcPr>
          <w:p w:rsidR="00D342E5" w:rsidRPr="00612474" w:rsidRDefault="00D342E5" w:rsidP="0042092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Составлен отчет за </w:t>
            </w:r>
            <w:r w:rsidR="00420925">
              <w:rPr>
                <w:rFonts w:ascii="Times New Roman" w:hAnsi="Times New Roman"/>
                <w:sz w:val="24"/>
                <w:szCs w:val="24"/>
              </w:rPr>
              <w:t>9 месяцев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 201</w:t>
            </w:r>
            <w:r w:rsidR="000E1F4E">
              <w:rPr>
                <w:rFonts w:ascii="Times New Roman" w:hAnsi="Times New Roman"/>
                <w:sz w:val="24"/>
                <w:szCs w:val="24"/>
              </w:rPr>
              <w:t>9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828" w:type="dxa"/>
          </w:tcPr>
          <w:p w:rsidR="00D342E5" w:rsidRPr="00612474" w:rsidRDefault="00D342E5" w:rsidP="00494310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2474">
              <w:rPr>
                <w:rFonts w:ascii="Times New Roman" w:hAnsi="Times New Roman"/>
                <w:sz w:val="24"/>
                <w:szCs w:val="24"/>
              </w:rPr>
              <w:t>Взаимодействие со средствами массовой информации по инфо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мированию потенциальных инв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сторов о финансовых механизмах поддержки инвестиционных пр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о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>ектов</w:t>
            </w:r>
          </w:p>
        </w:tc>
        <w:tc>
          <w:tcPr>
            <w:tcW w:w="1765" w:type="dxa"/>
          </w:tcPr>
          <w:p w:rsidR="00D342E5" w:rsidRPr="00612474" w:rsidRDefault="00D342E5" w:rsidP="00E740B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Через газету «Патриот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Алтая»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Администрации Курьинского района</w:t>
            </w: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828" w:type="dxa"/>
          </w:tcPr>
          <w:p w:rsidR="00D342E5" w:rsidRPr="00612474" w:rsidRDefault="00D342E5" w:rsidP="00B71F0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работы по монит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рингу муниципального инвест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ционного Стандарта  по обеспеч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нию благоприятного инвестиц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онного климата на территории района</w:t>
            </w:r>
          </w:p>
        </w:tc>
        <w:tc>
          <w:tcPr>
            <w:tcW w:w="1765" w:type="dxa"/>
          </w:tcPr>
          <w:p w:rsidR="00D342E5" w:rsidRPr="00612474" w:rsidRDefault="00D342E5" w:rsidP="004F4E6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постоянно</w:t>
            </w:r>
          </w:p>
        </w:tc>
        <w:tc>
          <w:tcPr>
            <w:tcW w:w="4046" w:type="dxa"/>
          </w:tcPr>
          <w:p w:rsidR="00D342E5" w:rsidRDefault="00D342E5" w:rsidP="000F741D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Ежеквартально актуализируются о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дельные разделы Стандарта.</w:t>
            </w:r>
          </w:p>
          <w:p w:rsidR="00D342E5" w:rsidRPr="00612474" w:rsidRDefault="00D342E5" w:rsidP="007C1C48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342E5" w:rsidRPr="00612474" w:rsidTr="00651438">
        <w:trPr>
          <w:trHeight w:val="428"/>
        </w:trPr>
        <w:tc>
          <w:tcPr>
            <w:tcW w:w="567" w:type="dxa"/>
          </w:tcPr>
          <w:p w:rsidR="00D342E5" w:rsidRPr="00612474" w:rsidRDefault="00D342E5" w:rsidP="003E5BC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3E5BC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828" w:type="dxa"/>
          </w:tcPr>
          <w:p w:rsidR="00D342E5" w:rsidRDefault="00D342E5" w:rsidP="00613C08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заседаний экономич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ского Совета по вопросам улу</w:t>
            </w:r>
            <w:r>
              <w:rPr>
                <w:rFonts w:ascii="Times New Roman" w:hAnsi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/>
                <w:sz w:val="24"/>
                <w:szCs w:val="24"/>
              </w:rPr>
              <w:t>шения инвестиционного климата на территории района</w:t>
            </w:r>
          </w:p>
        </w:tc>
        <w:tc>
          <w:tcPr>
            <w:tcW w:w="1765" w:type="dxa"/>
          </w:tcPr>
          <w:p w:rsidR="00D342E5" w:rsidRDefault="00D342E5" w:rsidP="00B02A7D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мере нео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ходимости, но не реже 1 раза в квартал</w:t>
            </w:r>
          </w:p>
        </w:tc>
        <w:tc>
          <w:tcPr>
            <w:tcW w:w="4046" w:type="dxa"/>
          </w:tcPr>
          <w:p w:rsidR="00D342E5" w:rsidRPr="00612474" w:rsidRDefault="00D342E5" w:rsidP="0042092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 </w:t>
            </w:r>
            <w:r w:rsidR="00420925">
              <w:rPr>
                <w:rFonts w:ascii="Times New Roman" w:hAnsi="Times New Roman"/>
                <w:sz w:val="24"/>
                <w:szCs w:val="24"/>
              </w:rPr>
              <w:t>9 месяцев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201</w:t>
            </w:r>
            <w:r w:rsidR="002A17BB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 проведено </w:t>
            </w:r>
            <w:r w:rsidR="00420925">
              <w:rPr>
                <w:rFonts w:ascii="Times New Roman" w:hAnsi="Times New Roman"/>
                <w:sz w:val="24"/>
                <w:szCs w:val="24"/>
              </w:rPr>
              <w:t>5</w:t>
            </w:r>
            <w:r w:rsidR="003E5BC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заседани</w:t>
            </w:r>
            <w:r w:rsidR="00420925"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ЭС, рассмотрено </w:t>
            </w:r>
            <w:r w:rsidR="00420925">
              <w:rPr>
                <w:rFonts w:ascii="Times New Roman" w:hAnsi="Times New Roman"/>
                <w:sz w:val="24"/>
                <w:szCs w:val="24"/>
              </w:rPr>
              <w:t xml:space="preserve">11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просов по улучшению </w:t>
            </w:r>
            <w:r w:rsidRPr="0061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инвестиц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онного климата на территории ра</w:t>
            </w:r>
            <w:r>
              <w:rPr>
                <w:rFonts w:ascii="Times New Roman" w:hAnsi="Times New Roman"/>
                <w:sz w:val="24"/>
                <w:szCs w:val="24"/>
              </w:rPr>
              <w:t>й</w:t>
            </w:r>
            <w:r>
              <w:rPr>
                <w:rFonts w:ascii="Times New Roman" w:hAnsi="Times New Roman"/>
                <w:sz w:val="24"/>
                <w:szCs w:val="24"/>
              </w:rPr>
              <w:t>она</w:t>
            </w:r>
          </w:p>
        </w:tc>
      </w:tr>
    </w:tbl>
    <w:p w:rsidR="00DF30C8" w:rsidRDefault="00DF30C8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p w:rsidR="00DF30C8" w:rsidRDefault="009B3C34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Бубенчикова Елена Виктор</w:t>
      </w:r>
      <w:r w:rsidR="00EE3971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вна</w:t>
      </w:r>
    </w:p>
    <w:p w:rsidR="00CD7EBE" w:rsidRPr="00612474" w:rsidRDefault="00CD7EBE" w:rsidP="007C1E0A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</w:p>
    <w:sectPr w:rsidR="00CD7EBE" w:rsidRPr="00612474" w:rsidSect="00736AB7">
      <w:headerReference w:type="default" r:id="rId6"/>
      <w:pgSz w:w="11906" w:h="16838"/>
      <w:pgMar w:top="72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6856" w:rsidRDefault="00906856" w:rsidP="007D4FDA">
      <w:pPr>
        <w:spacing w:after="0" w:line="240" w:lineRule="auto"/>
      </w:pPr>
      <w:r>
        <w:separator/>
      </w:r>
    </w:p>
  </w:endnote>
  <w:endnote w:type="continuationSeparator" w:id="1">
    <w:p w:rsidR="00906856" w:rsidRDefault="00906856" w:rsidP="007D4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6856" w:rsidRDefault="00906856" w:rsidP="007D4FDA">
      <w:pPr>
        <w:spacing w:after="0" w:line="240" w:lineRule="auto"/>
      </w:pPr>
      <w:r>
        <w:separator/>
      </w:r>
    </w:p>
  </w:footnote>
  <w:footnote w:type="continuationSeparator" w:id="1">
    <w:p w:rsidR="00906856" w:rsidRDefault="00906856" w:rsidP="007D4F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2BF6" w:rsidRDefault="00D50AA8">
    <w:pPr>
      <w:pStyle w:val="a4"/>
      <w:jc w:val="center"/>
    </w:pPr>
    <w:fldSimple w:instr=" PAGE   \* MERGEFORMAT ">
      <w:r w:rsidR="00C22581">
        <w:rPr>
          <w:noProof/>
        </w:rPr>
        <w:t>2</w:t>
      </w:r>
    </w:fldSimple>
  </w:p>
  <w:p w:rsidR="00C32BF6" w:rsidRDefault="00C32BF6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357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80467"/>
    <w:rsid w:val="00017ED0"/>
    <w:rsid w:val="00033B34"/>
    <w:rsid w:val="000649B0"/>
    <w:rsid w:val="00066338"/>
    <w:rsid w:val="00086DA1"/>
    <w:rsid w:val="000A2565"/>
    <w:rsid w:val="000A5439"/>
    <w:rsid w:val="000B0586"/>
    <w:rsid w:val="000B354D"/>
    <w:rsid w:val="000C0DF9"/>
    <w:rsid w:val="000D7D41"/>
    <w:rsid w:val="000E1F4E"/>
    <w:rsid w:val="000F451C"/>
    <w:rsid w:val="000F741D"/>
    <w:rsid w:val="001013A2"/>
    <w:rsid w:val="00114993"/>
    <w:rsid w:val="00116321"/>
    <w:rsid w:val="00120ABF"/>
    <w:rsid w:val="001342F9"/>
    <w:rsid w:val="00144916"/>
    <w:rsid w:val="001A0301"/>
    <w:rsid w:val="001A443B"/>
    <w:rsid w:val="001B0735"/>
    <w:rsid w:val="001C1A7B"/>
    <w:rsid w:val="00213661"/>
    <w:rsid w:val="00232323"/>
    <w:rsid w:val="002518E9"/>
    <w:rsid w:val="00266C7E"/>
    <w:rsid w:val="002A17BB"/>
    <w:rsid w:val="003361DF"/>
    <w:rsid w:val="003452DC"/>
    <w:rsid w:val="00350F5E"/>
    <w:rsid w:val="00370C2E"/>
    <w:rsid w:val="00380467"/>
    <w:rsid w:val="0038353C"/>
    <w:rsid w:val="00383957"/>
    <w:rsid w:val="00384470"/>
    <w:rsid w:val="00392AAF"/>
    <w:rsid w:val="003B78DF"/>
    <w:rsid w:val="003E2AC4"/>
    <w:rsid w:val="003E5BCF"/>
    <w:rsid w:val="003F0744"/>
    <w:rsid w:val="003F5EAE"/>
    <w:rsid w:val="003F6123"/>
    <w:rsid w:val="00401546"/>
    <w:rsid w:val="00403116"/>
    <w:rsid w:val="00405FAD"/>
    <w:rsid w:val="00420925"/>
    <w:rsid w:val="00422845"/>
    <w:rsid w:val="0044516B"/>
    <w:rsid w:val="004641A8"/>
    <w:rsid w:val="00482C60"/>
    <w:rsid w:val="00490F0C"/>
    <w:rsid w:val="00494310"/>
    <w:rsid w:val="004949E5"/>
    <w:rsid w:val="004E15A5"/>
    <w:rsid w:val="004F4E62"/>
    <w:rsid w:val="00543842"/>
    <w:rsid w:val="00544D0B"/>
    <w:rsid w:val="0056154D"/>
    <w:rsid w:val="00565C42"/>
    <w:rsid w:val="00591986"/>
    <w:rsid w:val="005A736E"/>
    <w:rsid w:val="005D71C0"/>
    <w:rsid w:val="005E58F5"/>
    <w:rsid w:val="0060730F"/>
    <w:rsid w:val="00612474"/>
    <w:rsid w:val="00613C08"/>
    <w:rsid w:val="00621BE6"/>
    <w:rsid w:val="006262C7"/>
    <w:rsid w:val="006304BD"/>
    <w:rsid w:val="00633096"/>
    <w:rsid w:val="00651438"/>
    <w:rsid w:val="00665F57"/>
    <w:rsid w:val="00675E29"/>
    <w:rsid w:val="00693E82"/>
    <w:rsid w:val="00695FF8"/>
    <w:rsid w:val="006A45D2"/>
    <w:rsid w:val="006C5437"/>
    <w:rsid w:val="006E2264"/>
    <w:rsid w:val="006E3A2D"/>
    <w:rsid w:val="00704BB3"/>
    <w:rsid w:val="00710571"/>
    <w:rsid w:val="00726DD9"/>
    <w:rsid w:val="00736AB7"/>
    <w:rsid w:val="00751304"/>
    <w:rsid w:val="00752464"/>
    <w:rsid w:val="0077563C"/>
    <w:rsid w:val="0079093F"/>
    <w:rsid w:val="0079567A"/>
    <w:rsid w:val="007C1C48"/>
    <w:rsid w:val="007C1E0A"/>
    <w:rsid w:val="007C2843"/>
    <w:rsid w:val="007C559E"/>
    <w:rsid w:val="007D4FDA"/>
    <w:rsid w:val="00804208"/>
    <w:rsid w:val="008479A9"/>
    <w:rsid w:val="00864C13"/>
    <w:rsid w:val="008810BD"/>
    <w:rsid w:val="008A0E55"/>
    <w:rsid w:val="008B16DB"/>
    <w:rsid w:val="008C4F90"/>
    <w:rsid w:val="008F2C31"/>
    <w:rsid w:val="008F68A5"/>
    <w:rsid w:val="00902F99"/>
    <w:rsid w:val="009043E2"/>
    <w:rsid w:val="00906856"/>
    <w:rsid w:val="009114AF"/>
    <w:rsid w:val="00914A73"/>
    <w:rsid w:val="00915637"/>
    <w:rsid w:val="00931795"/>
    <w:rsid w:val="00950767"/>
    <w:rsid w:val="009567BC"/>
    <w:rsid w:val="00981C14"/>
    <w:rsid w:val="00984128"/>
    <w:rsid w:val="009944B5"/>
    <w:rsid w:val="009B3C34"/>
    <w:rsid w:val="009B5A07"/>
    <w:rsid w:val="009B784D"/>
    <w:rsid w:val="009C2FCA"/>
    <w:rsid w:val="009E473A"/>
    <w:rsid w:val="009E5144"/>
    <w:rsid w:val="009F242C"/>
    <w:rsid w:val="009F4409"/>
    <w:rsid w:val="00A21514"/>
    <w:rsid w:val="00A6305E"/>
    <w:rsid w:val="00A64724"/>
    <w:rsid w:val="00A86CE5"/>
    <w:rsid w:val="00A874B9"/>
    <w:rsid w:val="00B013E6"/>
    <w:rsid w:val="00B02A7D"/>
    <w:rsid w:val="00B5288B"/>
    <w:rsid w:val="00B71F06"/>
    <w:rsid w:val="00C01243"/>
    <w:rsid w:val="00C113A6"/>
    <w:rsid w:val="00C22581"/>
    <w:rsid w:val="00C253DF"/>
    <w:rsid w:val="00C32BF6"/>
    <w:rsid w:val="00C3445F"/>
    <w:rsid w:val="00C34A16"/>
    <w:rsid w:val="00C40C82"/>
    <w:rsid w:val="00C53047"/>
    <w:rsid w:val="00C54176"/>
    <w:rsid w:val="00C6341C"/>
    <w:rsid w:val="00C728EB"/>
    <w:rsid w:val="00C8722D"/>
    <w:rsid w:val="00C93A39"/>
    <w:rsid w:val="00CA081B"/>
    <w:rsid w:val="00CA3BA5"/>
    <w:rsid w:val="00CD0DF4"/>
    <w:rsid w:val="00CD7EBE"/>
    <w:rsid w:val="00D01983"/>
    <w:rsid w:val="00D06EFB"/>
    <w:rsid w:val="00D1128A"/>
    <w:rsid w:val="00D342E5"/>
    <w:rsid w:val="00D471B7"/>
    <w:rsid w:val="00D50AA8"/>
    <w:rsid w:val="00D532DF"/>
    <w:rsid w:val="00D632EA"/>
    <w:rsid w:val="00D710A6"/>
    <w:rsid w:val="00D73684"/>
    <w:rsid w:val="00D73DF2"/>
    <w:rsid w:val="00DA48DB"/>
    <w:rsid w:val="00DA5DF0"/>
    <w:rsid w:val="00DA7833"/>
    <w:rsid w:val="00DE37A8"/>
    <w:rsid w:val="00DF30C8"/>
    <w:rsid w:val="00E34336"/>
    <w:rsid w:val="00E44017"/>
    <w:rsid w:val="00E50E84"/>
    <w:rsid w:val="00E54700"/>
    <w:rsid w:val="00E703BE"/>
    <w:rsid w:val="00E740B8"/>
    <w:rsid w:val="00E779FE"/>
    <w:rsid w:val="00E81523"/>
    <w:rsid w:val="00EC40CC"/>
    <w:rsid w:val="00ED08C1"/>
    <w:rsid w:val="00ED3B3A"/>
    <w:rsid w:val="00ED42E8"/>
    <w:rsid w:val="00EE3971"/>
    <w:rsid w:val="00EE6232"/>
    <w:rsid w:val="00F134B6"/>
    <w:rsid w:val="00F2485A"/>
    <w:rsid w:val="00F27055"/>
    <w:rsid w:val="00F33DD5"/>
    <w:rsid w:val="00F45E17"/>
    <w:rsid w:val="00F70D19"/>
    <w:rsid w:val="00FA4BAD"/>
    <w:rsid w:val="00FA792F"/>
    <w:rsid w:val="00FB1DF3"/>
    <w:rsid w:val="00FB5E82"/>
    <w:rsid w:val="00FC17D0"/>
    <w:rsid w:val="00FD5DFF"/>
    <w:rsid w:val="00FE4911"/>
    <w:rsid w:val="00FF65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56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7C1E0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7D4FDA"/>
    <w:rPr>
      <w:rFonts w:cs="Times New Roman"/>
    </w:rPr>
  </w:style>
  <w:style w:type="paragraph" w:styleId="a6">
    <w:name w:val="footer"/>
    <w:basedOn w:val="a"/>
    <w:link w:val="a7"/>
    <w:uiPriority w:val="99"/>
    <w:semiHidden/>
    <w:rsid w:val="007D4F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7D4FD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>Grizli777</Company>
  <LinksUpToDate>false</LinksUpToDate>
  <CharactersWithSpaces>2847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comp1</dc:creator>
  <cp:lastModifiedBy>Экономист</cp:lastModifiedBy>
  <cp:revision>10</cp:revision>
  <cp:lastPrinted>2019-01-10T09:23:00Z</cp:lastPrinted>
  <dcterms:created xsi:type="dcterms:W3CDTF">2019-09-12T04:01:00Z</dcterms:created>
  <dcterms:modified xsi:type="dcterms:W3CDTF">2019-09-25T07:38:00Z</dcterms:modified>
</cp:coreProperties>
</file>