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225" w:rsidRPr="005C08C1" w:rsidRDefault="00530225" w:rsidP="00530225">
      <w:pPr>
        <w:spacing w:after="0"/>
        <w:jc w:val="right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2</w:t>
      </w:r>
    </w:p>
    <w:p w:rsidR="00B3659B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Реестр </w:t>
      </w:r>
      <w:r w:rsidR="00B3659B">
        <w:rPr>
          <w:rFonts w:ascii="Times New Roman" w:hAnsi="Times New Roman" w:cs="Times New Roman"/>
        </w:rPr>
        <w:t xml:space="preserve">производственных </w:t>
      </w:r>
      <w:r w:rsidRPr="005C08C1">
        <w:rPr>
          <w:rFonts w:ascii="Times New Roman" w:hAnsi="Times New Roman" w:cs="Times New Roman"/>
        </w:rPr>
        <w:t>площадок</w:t>
      </w:r>
      <w:r w:rsidR="00B3659B">
        <w:rPr>
          <w:rFonts w:ascii="Times New Roman" w:hAnsi="Times New Roman" w:cs="Times New Roman"/>
        </w:rPr>
        <w:t xml:space="preserve">, земельных участков с целью размещения на них объектов инвестиционной деятельности </w:t>
      </w:r>
      <w:r w:rsidRPr="005C08C1">
        <w:rPr>
          <w:rFonts w:ascii="Times New Roman" w:hAnsi="Times New Roman" w:cs="Times New Roman"/>
        </w:rPr>
        <w:t xml:space="preserve"> </w:t>
      </w:r>
    </w:p>
    <w:p w:rsidR="005C08C1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Курьинского района Алтайского края </w:t>
      </w:r>
      <w:r w:rsidR="00B3659B">
        <w:rPr>
          <w:rFonts w:ascii="Times New Roman" w:hAnsi="Times New Roman" w:cs="Times New Roman"/>
        </w:rPr>
        <w:t xml:space="preserve">за </w:t>
      </w:r>
      <w:r w:rsidR="008A1700">
        <w:rPr>
          <w:rFonts w:ascii="Times New Roman" w:hAnsi="Times New Roman" w:cs="Times New Roman"/>
        </w:rPr>
        <w:t>12</w:t>
      </w:r>
      <w:r w:rsidR="001A324C">
        <w:rPr>
          <w:rFonts w:ascii="Times New Roman" w:hAnsi="Times New Roman" w:cs="Times New Roman"/>
        </w:rPr>
        <w:t xml:space="preserve"> месяцев</w:t>
      </w:r>
      <w:r w:rsidR="007F67A8">
        <w:rPr>
          <w:rFonts w:ascii="Times New Roman" w:hAnsi="Times New Roman" w:cs="Times New Roman"/>
        </w:rPr>
        <w:t xml:space="preserve"> </w:t>
      </w:r>
      <w:r w:rsidR="00B3659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201</w:t>
      </w:r>
      <w:r w:rsidR="008C54EF">
        <w:rPr>
          <w:rFonts w:ascii="Times New Roman" w:hAnsi="Times New Roman" w:cs="Times New Roman"/>
        </w:rPr>
        <w:t>9</w:t>
      </w:r>
      <w:r w:rsidR="008520D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года</w:t>
      </w:r>
      <w:bookmarkStart w:id="0" w:name="_GoBack"/>
      <w:bookmarkEnd w:id="0"/>
    </w:p>
    <w:p w:rsidR="00B3659B" w:rsidRPr="005C08C1" w:rsidRDefault="00B3659B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0" w:type="auto"/>
        <w:tblLayout w:type="fixed"/>
        <w:tblLook w:val="04A0"/>
      </w:tblPr>
      <w:tblGrid>
        <w:gridCol w:w="437"/>
        <w:gridCol w:w="2223"/>
        <w:gridCol w:w="1741"/>
        <w:gridCol w:w="2365"/>
        <w:gridCol w:w="1885"/>
        <w:gridCol w:w="1662"/>
        <w:gridCol w:w="1973"/>
        <w:gridCol w:w="1572"/>
        <w:gridCol w:w="1495"/>
      </w:tblGrid>
      <w:tr w:rsidR="003748EB" w:rsidTr="00AD1612">
        <w:trPr>
          <w:trHeight w:val="975"/>
        </w:trPr>
        <w:tc>
          <w:tcPr>
            <w:tcW w:w="437" w:type="dxa"/>
            <w:vMerge w:val="restart"/>
          </w:tcPr>
          <w:p w:rsidR="005C08C1" w:rsidRDefault="005C08C1" w:rsidP="00D178C6">
            <w:pPr>
              <w:jc w:val="center"/>
            </w:pPr>
            <w:r>
              <w:t>№</w:t>
            </w:r>
          </w:p>
        </w:tc>
        <w:tc>
          <w:tcPr>
            <w:tcW w:w="2223" w:type="dxa"/>
            <w:vMerge w:val="restart"/>
          </w:tcPr>
          <w:p w:rsidR="00AD1612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Месторасполож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 xml:space="preserve">ние </w:t>
            </w:r>
            <w:r w:rsidR="00B3659B">
              <w:rPr>
                <w:rFonts w:ascii="Times New Roman" w:hAnsi="Times New Roman" w:cs="Times New Roman"/>
              </w:rPr>
              <w:t>земельного уч</w:t>
            </w:r>
            <w:r w:rsidR="00B3659B">
              <w:rPr>
                <w:rFonts w:ascii="Times New Roman" w:hAnsi="Times New Roman" w:cs="Times New Roman"/>
              </w:rPr>
              <w:t>а</w:t>
            </w:r>
            <w:r w:rsidR="00B3659B">
              <w:rPr>
                <w:rFonts w:ascii="Times New Roman" w:hAnsi="Times New Roman" w:cs="Times New Roman"/>
              </w:rPr>
              <w:t>стка</w:t>
            </w:r>
            <w:r>
              <w:rPr>
                <w:rFonts w:ascii="Times New Roman" w:hAnsi="Times New Roman" w:cs="Times New Roman"/>
              </w:rPr>
              <w:t>, координаты или к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дастровый номер (номер ква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 xml:space="preserve">тала), удаленность от </w:t>
            </w:r>
          </w:p>
          <w:p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</w:t>
            </w:r>
          </w:p>
        </w:tc>
        <w:tc>
          <w:tcPr>
            <w:tcW w:w="1741" w:type="dxa"/>
            <w:vMerge w:val="restart"/>
          </w:tcPr>
          <w:p w:rsidR="005C08C1" w:rsidRPr="005C08C1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Площадь </w:t>
            </w:r>
            <w:r w:rsidR="00B3659B">
              <w:rPr>
                <w:rFonts w:ascii="Times New Roman" w:hAnsi="Times New Roman" w:cs="Times New Roman"/>
              </w:rPr>
              <w:t>уч</w:t>
            </w:r>
            <w:r w:rsidR="00B3659B">
              <w:rPr>
                <w:rFonts w:ascii="Times New Roman" w:hAnsi="Times New Roman" w:cs="Times New Roman"/>
              </w:rPr>
              <w:t>а</w:t>
            </w:r>
            <w:r w:rsidR="00B3659B">
              <w:rPr>
                <w:rFonts w:ascii="Times New Roman" w:hAnsi="Times New Roman" w:cs="Times New Roman"/>
              </w:rPr>
              <w:t>стка</w:t>
            </w:r>
            <w:r>
              <w:rPr>
                <w:rFonts w:ascii="Times New Roman" w:hAnsi="Times New Roman" w:cs="Times New Roman"/>
              </w:rPr>
              <w:t>, (</w:t>
            </w:r>
            <w:r w:rsidR="00B3659B">
              <w:rPr>
                <w:rFonts w:ascii="Times New Roman" w:hAnsi="Times New Roman" w:cs="Times New Roman"/>
              </w:rPr>
              <w:t>кв.м</w:t>
            </w:r>
            <w:r>
              <w:rPr>
                <w:rFonts w:ascii="Times New Roman" w:hAnsi="Times New Roman" w:cs="Times New Roman"/>
              </w:rPr>
              <w:t>), статус предл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жения (аре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да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продажа)</w:t>
            </w:r>
          </w:p>
        </w:tc>
        <w:tc>
          <w:tcPr>
            <w:tcW w:w="2365" w:type="dxa"/>
            <w:vMerge w:val="restart"/>
          </w:tcPr>
          <w:p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Категория земель, форма собственности</w:t>
            </w:r>
            <w:r w:rsidR="00B3659B">
              <w:rPr>
                <w:rFonts w:ascii="Times New Roman" w:hAnsi="Times New Roman" w:cs="Times New Roman"/>
              </w:rPr>
              <w:t>, собственник</w:t>
            </w:r>
          </w:p>
        </w:tc>
        <w:tc>
          <w:tcPr>
            <w:tcW w:w="1885" w:type="dxa"/>
            <w:vMerge w:val="restart"/>
          </w:tcPr>
          <w:p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</w:t>
            </w:r>
            <w:r w:rsidR="005C08C1">
              <w:rPr>
                <w:rFonts w:ascii="Times New Roman" w:hAnsi="Times New Roman" w:cs="Times New Roman"/>
              </w:rPr>
              <w:t>елевое назн</w:t>
            </w:r>
            <w:r w:rsidR="005C08C1">
              <w:rPr>
                <w:rFonts w:ascii="Times New Roman" w:hAnsi="Times New Roman" w:cs="Times New Roman"/>
              </w:rPr>
              <w:t>а</w:t>
            </w:r>
            <w:r w:rsidR="005C08C1">
              <w:rPr>
                <w:rFonts w:ascii="Times New Roman" w:hAnsi="Times New Roman" w:cs="Times New Roman"/>
              </w:rPr>
              <w:t>чение</w:t>
            </w:r>
            <w:r>
              <w:rPr>
                <w:rFonts w:ascii="Times New Roman" w:hAnsi="Times New Roman" w:cs="Times New Roman"/>
              </w:rPr>
              <w:t xml:space="preserve"> участка</w:t>
            </w:r>
          </w:p>
        </w:tc>
        <w:tc>
          <w:tcPr>
            <w:tcW w:w="1662" w:type="dxa"/>
            <w:vMerge w:val="restart"/>
          </w:tcPr>
          <w:p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Необход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мость</w:t>
            </w:r>
            <w:r w:rsidR="005C08C1">
              <w:rPr>
                <w:rFonts w:ascii="Times New Roman" w:hAnsi="Times New Roman" w:cs="Times New Roman"/>
              </w:rPr>
              <w:t xml:space="preserve"> перевод</w:t>
            </w:r>
            <w:r>
              <w:rPr>
                <w:rFonts w:ascii="Times New Roman" w:hAnsi="Times New Roman" w:cs="Times New Roman"/>
              </w:rPr>
              <w:t>а</w:t>
            </w:r>
            <w:r w:rsidR="005C08C1">
              <w:rPr>
                <w:rFonts w:ascii="Times New Roman" w:hAnsi="Times New Roman" w:cs="Times New Roman"/>
              </w:rPr>
              <w:t xml:space="preserve"> в другую кат</w:t>
            </w:r>
            <w:r w:rsidR="005C08C1">
              <w:rPr>
                <w:rFonts w:ascii="Times New Roman" w:hAnsi="Times New Roman" w:cs="Times New Roman"/>
              </w:rPr>
              <w:t>е</w:t>
            </w:r>
            <w:r w:rsidR="005C08C1">
              <w:rPr>
                <w:rFonts w:ascii="Times New Roman" w:hAnsi="Times New Roman" w:cs="Times New Roman"/>
              </w:rPr>
              <w:t xml:space="preserve">горию </w:t>
            </w:r>
          </w:p>
        </w:tc>
        <w:tc>
          <w:tcPr>
            <w:tcW w:w="1973" w:type="dxa"/>
            <w:vMerge w:val="restart"/>
          </w:tcPr>
          <w:p w:rsidR="005C08C1" w:rsidRPr="005C08C1" w:rsidRDefault="005C08C1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инфр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структуры: эле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троснабжение, водоснабжение, водоотведение, газоснабжение (возможность подключения, удаленность точек подключения, свободные мо</w:t>
            </w:r>
            <w:r>
              <w:rPr>
                <w:rFonts w:ascii="Times New Roman" w:hAnsi="Times New Roman" w:cs="Times New Roman"/>
              </w:rPr>
              <w:t>щ</w:t>
            </w:r>
            <w:r>
              <w:rPr>
                <w:rFonts w:ascii="Times New Roman" w:hAnsi="Times New Roman" w:cs="Times New Roman"/>
              </w:rPr>
              <w:t>ности, тарифы), транспортная до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тупность (наличие автомобильных дорог, ж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д путей, тупиков</w:t>
            </w:r>
            <w:r w:rsidR="000211C3">
              <w:rPr>
                <w:rFonts w:ascii="Times New Roman" w:hAnsi="Times New Roman" w:cs="Times New Roman"/>
              </w:rPr>
              <w:t xml:space="preserve"> и т.д.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72" w:type="dxa"/>
            <w:vMerge w:val="restart"/>
          </w:tcPr>
          <w:p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Техническая характер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стика име</w:t>
            </w:r>
            <w:r>
              <w:rPr>
                <w:rFonts w:ascii="Times New Roman" w:hAnsi="Times New Roman" w:cs="Times New Roman"/>
              </w:rPr>
              <w:t>ю</w:t>
            </w:r>
            <w:r>
              <w:rPr>
                <w:rFonts w:ascii="Times New Roman" w:hAnsi="Times New Roman" w:cs="Times New Roman"/>
              </w:rPr>
              <w:t>щихся соор</w:t>
            </w:r>
            <w:r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>жений (пл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щадь, эта</w:t>
            </w:r>
            <w:r>
              <w:rPr>
                <w:rFonts w:ascii="Times New Roman" w:hAnsi="Times New Roman" w:cs="Times New Roman"/>
              </w:rPr>
              <w:t>ж</w:t>
            </w:r>
            <w:r>
              <w:rPr>
                <w:rFonts w:ascii="Times New Roman" w:hAnsi="Times New Roman" w:cs="Times New Roman"/>
              </w:rPr>
              <w:t>ность, техн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ческая осн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щенность, состояние)</w:t>
            </w:r>
          </w:p>
        </w:tc>
        <w:tc>
          <w:tcPr>
            <w:tcW w:w="1495" w:type="dxa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Координаты контактного лица</w:t>
            </w:r>
          </w:p>
        </w:tc>
      </w:tr>
      <w:tr w:rsidR="003748EB" w:rsidTr="00AD1612">
        <w:trPr>
          <w:trHeight w:val="360"/>
        </w:trPr>
        <w:tc>
          <w:tcPr>
            <w:tcW w:w="437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2223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741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2365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885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662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973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572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495" w:type="dxa"/>
            <w:vMerge/>
          </w:tcPr>
          <w:p w:rsidR="005C08C1" w:rsidRDefault="005C08C1" w:rsidP="00D178C6">
            <w:pPr>
              <w:jc w:val="center"/>
            </w:pPr>
          </w:p>
        </w:tc>
      </w:tr>
      <w:tr w:rsidR="003748EB" w:rsidTr="00AD1612">
        <w:tc>
          <w:tcPr>
            <w:tcW w:w="437" w:type="dxa"/>
          </w:tcPr>
          <w:p w:rsidR="005C08C1" w:rsidRDefault="005C08C1" w:rsidP="00D178C6">
            <w:pPr>
              <w:jc w:val="center"/>
            </w:pPr>
            <w:r>
              <w:t>1</w:t>
            </w:r>
          </w:p>
        </w:tc>
        <w:tc>
          <w:tcPr>
            <w:tcW w:w="2223" w:type="dxa"/>
          </w:tcPr>
          <w:p w:rsidR="005C08C1" w:rsidRDefault="005C08C1" w:rsidP="00D178C6">
            <w:pPr>
              <w:jc w:val="center"/>
            </w:pPr>
            <w:r>
              <w:t>2</w:t>
            </w:r>
          </w:p>
        </w:tc>
        <w:tc>
          <w:tcPr>
            <w:tcW w:w="1741" w:type="dxa"/>
          </w:tcPr>
          <w:p w:rsidR="005C08C1" w:rsidRDefault="005C08C1" w:rsidP="00D178C6">
            <w:pPr>
              <w:jc w:val="center"/>
            </w:pPr>
            <w:r>
              <w:t>3</w:t>
            </w:r>
          </w:p>
        </w:tc>
        <w:tc>
          <w:tcPr>
            <w:tcW w:w="2365" w:type="dxa"/>
          </w:tcPr>
          <w:p w:rsidR="005C08C1" w:rsidRDefault="005C08C1" w:rsidP="00D178C6">
            <w:pPr>
              <w:jc w:val="center"/>
            </w:pPr>
            <w:r>
              <w:t>4</w:t>
            </w:r>
          </w:p>
        </w:tc>
        <w:tc>
          <w:tcPr>
            <w:tcW w:w="1885" w:type="dxa"/>
          </w:tcPr>
          <w:p w:rsidR="005C08C1" w:rsidRDefault="005C08C1" w:rsidP="00D178C6">
            <w:pPr>
              <w:jc w:val="center"/>
            </w:pPr>
            <w:r>
              <w:t>5</w:t>
            </w:r>
          </w:p>
        </w:tc>
        <w:tc>
          <w:tcPr>
            <w:tcW w:w="1662" w:type="dxa"/>
          </w:tcPr>
          <w:p w:rsidR="005C08C1" w:rsidRDefault="005C08C1" w:rsidP="00D178C6">
            <w:pPr>
              <w:jc w:val="center"/>
            </w:pPr>
            <w:r>
              <w:t>6</w:t>
            </w:r>
          </w:p>
        </w:tc>
        <w:tc>
          <w:tcPr>
            <w:tcW w:w="1973" w:type="dxa"/>
          </w:tcPr>
          <w:p w:rsidR="005C08C1" w:rsidRDefault="007A07A9" w:rsidP="00D178C6">
            <w:pPr>
              <w:jc w:val="center"/>
            </w:pPr>
            <w:r>
              <w:t>7</w:t>
            </w:r>
          </w:p>
        </w:tc>
        <w:tc>
          <w:tcPr>
            <w:tcW w:w="1572" w:type="dxa"/>
          </w:tcPr>
          <w:p w:rsidR="005C08C1" w:rsidRDefault="007A07A9" w:rsidP="00D178C6">
            <w:pPr>
              <w:jc w:val="center"/>
            </w:pPr>
            <w:r>
              <w:t>8</w:t>
            </w:r>
          </w:p>
        </w:tc>
        <w:tc>
          <w:tcPr>
            <w:tcW w:w="1495" w:type="dxa"/>
          </w:tcPr>
          <w:p w:rsidR="005C08C1" w:rsidRDefault="007A07A9" w:rsidP="00D178C6">
            <w:pPr>
              <w:jc w:val="center"/>
            </w:pPr>
            <w:r>
              <w:t>9</w:t>
            </w:r>
          </w:p>
        </w:tc>
      </w:tr>
      <w:tr w:rsidR="003748EB" w:rsidTr="00AD1612">
        <w:tc>
          <w:tcPr>
            <w:tcW w:w="437" w:type="dxa"/>
          </w:tcPr>
          <w:p w:rsidR="005C08C1" w:rsidRPr="00FB30EA" w:rsidRDefault="00FB30EA" w:rsidP="00D178C6">
            <w:pPr>
              <w:jc w:val="center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23" w:type="dxa"/>
          </w:tcPr>
          <w:p w:rsidR="00AD1612" w:rsidRDefault="00FB30EA" w:rsidP="005C4D74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 со складом запч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стей №2, ул.Центральная 162в  с.Курья Кур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инский район А</w:t>
            </w:r>
            <w:r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 xml:space="preserve">тайский край, </w:t>
            </w:r>
            <w:r w:rsidR="005C4D74">
              <w:rPr>
                <w:rFonts w:ascii="Times New Roman" w:hAnsi="Times New Roman" w:cs="Times New Roman"/>
              </w:rPr>
              <w:t>кад</w:t>
            </w:r>
            <w:r w:rsidR="005C4D74">
              <w:rPr>
                <w:rFonts w:ascii="Times New Roman" w:hAnsi="Times New Roman" w:cs="Times New Roman"/>
              </w:rPr>
              <w:t>а</w:t>
            </w:r>
            <w:r w:rsidR="005C4D74">
              <w:rPr>
                <w:rFonts w:ascii="Times New Roman" w:hAnsi="Times New Roman" w:cs="Times New Roman"/>
              </w:rPr>
              <w:t>стровый номер 22:24:020403:397:01: 223:600:000004770</w:t>
            </w:r>
            <w:r w:rsidR="00053CEB">
              <w:rPr>
                <w:rFonts w:ascii="Times New Roman" w:hAnsi="Times New Roman" w:cs="Times New Roman"/>
              </w:rPr>
              <w:t xml:space="preserve">, </w:t>
            </w:r>
            <w:r w:rsidR="005C4D7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удаленность </w:t>
            </w:r>
            <w:r w:rsidR="000A1232">
              <w:rPr>
                <w:rFonts w:ascii="Times New Roman" w:hAnsi="Times New Roman" w:cs="Times New Roman"/>
              </w:rPr>
              <w:t xml:space="preserve">от </w:t>
            </w:r>
          </w:p>
          <w:p w:rsidR="005C08C1" w:rsidRPr="00FB30EA" w:rsidRDefault="000A1232" w:rsidP="005C4D7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Барнаула </w:t>
            </w:r>
            <w:r w:rsidR="00FB30EA">
              <w:rPr>
                <w:rFonts w:ascii="Times New Roman" w:hAnsi="Times New Roman" w:cs="Times New Roman"/>
              </w:rPr>
              <w:t>279 км</w:t>
            </w:r>
          </w:p>
        </w:tc>
        <w:tc>
          <w:tcPr>
            <w:tcW w:w="1741" w:type="dxa"/>
          </w:tcPr>
          <w:p w:rsidR="005C08C1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676 м2</w:t>
            </w:r>
          </w:p>
          <w:p w:rsidR="00295649" w:rsidRPr="00FB30EA" w:rsidRDefault="00295649" w:rsidP="00C329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:rsidR="005C08C1" w:rsidRPr="00FB30EA" w:rsidRDefault="00295649" w:rsidP="0099169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населенных пунктов, муниципал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ная собственность</w:t>
            </w:r>
            <w:r w:rsidR="00991693">
              <w:rPr>
                <w:rFonts w:ascii="Times New Roman" w:hAnsi="Times New Roman" w:cs="Times New Roman"/>
              </w:rPr>
              <w:t xml:space="preserve"> Курьинского района</w:t>
            </w:r>
          </w:p>
        </w:tc>
        <w:tc>
          <w:tcPr>
            <w:tcW w:w="1885" w:type="dxa"/>
          </w:tcPr>
          <w:p w:rsidR="005C08C1" w:rsidRPr="00FB30EA" w:rsidRDefault="00295649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Складская и пр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изводственная деятельность</w:t>
            </w:r>
          </w:p>
        </w:tc>
        <w:tc>
          <w:tcPr>
            <w:tcW w:w="1662" w:type="dxa"/>
          </w:tcPr>
          <w:p w:rsidR="005C08C1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  <w:r w:rsidR="00B3659B">
              <w:rPr>
                <w:rFonts w:ascii="Times New Roman" w:hAnsi="Times New Roman" w:cs="Times New Roman"/>
              </w:rPr>
              <w:t>необход</w:t>
            </w:r>
            <w:r w:rsidR="00B3659B">
              <w:rPr>
                <w:rFonts w:ascii="Times New Roman" w:hAnsi="Times New Roman" w:cs="Times New Roman"/>
              </w:rPr>
              <w:t>и</w:t>
            </w:r>
            <w:r w:rsidR="00B3659B">
              <w:rPr>
                <w:rFonts w:ascii="Times New Roman" w:hAnsi="Times New Roman" w:cs="Times New Roman"/>
              </w:rPr>
              <w:t>мости</w:t>
            </w:r>
          </w:p>
        </w:tc>
        <w:tc>
          <w:tcPr>
            <w:tcW w:w="1973" w:type="dxa"/>
          </w:tcPr>
          <w:p w:rsidR="00D2064C" w:rsidRPr="00FB30EA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  <w:r w:rsidRPr="00D2064C">
              <w:rPr>
                <w:rFonts w:ascii="Times New Roman" w:hAnsi="Times New Roman" w:cs="Times New Roman"/>
              </w:rPr>
              <w:t>Имеется инфр</w:t>
            </w:r>
            <w:r w:rsidRPr="00D2064C"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>структура: эле</w:t>
            </w:r>
            <w:r w:rsidRPr="00D2064C">
              <w:rPr>
                <w:rFonts w:ascii="Times New Roman" w:hAnsi="Times New Roman" w:cs="Times New Roman"/>
              </w:rPr>
              <w:t>к</w:t>
            </w:r>
            <w:r w:rsidRPr="00D2064C">
              <w:rPr>
                <w:rFonts w:ascii="Times New Roman" w:hAnsi="Times New Roman" w:cs="Times New Roman"/>
              </w:rPr>
              <w:t xml:space="preserve">троснабжение. но в связи с тем, что здание </w:t>
            </w:r>
            <w:r>
              <w:rPr>
                <w:rFonts w:ascii="Times New Roman" w:hAnsi="Times New Roman" w:cs="Times New Roman"/>
              </w:rPr>
              <w:t xml:space="preserve">долго </w:t>
            </w:r>
            <w:r w:rsidRPr="00D2064C">
              <w:rPr>
                <w:rFonts w:ascii="Times New Roman" w:hAnsi="Times New Roman" w:cs="Times New Roman"/>
              </w:rPr>
              <w:t>не эксплуатируется, оно временно о</w:t>
            </w:r>
            <w:r w:rsidRPr="00D2064C">
              <w:rPr>
                <w:rFonts w:ascii="Times New Roman" w:hAnsi="Times New Roman" w:cs="Times New Roman"/>
              </w:rPr>
              <w:t>т</w:t>
            </w:r>
            <w:r w:rsidRPr="00D2064C">
              <w:rPr>
                <w:rFonts w:ascii="Times New Roman" w:hAnsi="Times New Roman" w:cs="Times New Roman"/>
              </w:rPr>
              <w:t>ключено от да</w:t>
            </w:r>
            <w:r w:rsidRPr="00D2064C">
              <w:rPr>
                <w:rFonts w:ascii="Times New Roman" w:hAnsi="Times New Roman" w:cs="Times New Roman"/>
              </w:rPr>
              <w:t>н</w:t>
            </w:r>
            <w:r w:rsidRPr="00D2064C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ого</w:t>
            </w:r>
            <w:r w:rsidRPr="00D2064C">
              <w:rPr>
                <w:rFonts w:ascii="Times New Roman" w:hAnsi="Times New Roman" w:cs="Times New Roman"/>
              </w:rPr>
              <w:t xml:space="preserve"> источник</w:t>
            </w:r>
            <w:r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 xml:space="preserve"> снабжения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295649">
              <w:rPr>
                <w:rFonts w:ascii="Times New Roman" w:hAnsi="Times New Roman" w:cs="Times New Roman"/>
              </w:rPr>
              <w:t>Бл</w:t>
            </w:r>
            <w:r w:rsidR="00295649">
              <w:rPr>
                <w:rFonts w:ascii="Times New Roman" w:hAnsi="Times New Roman" w:cs="Times New Roman"/>
              </w:rPr>
              <w:t>и</w:t>
            </w:r>
            <w:r w:rsidR="00295649">
              <w:rPr>
                <w:rFonts w:ascii="Times New Roman" w:hAnsi="Times New Roman" w:cs="Times New Roman"/>
              </w:rPr>
              <w:t>жайшая автотра</w:t>
            </w:r>
            <w:r w:rsidR="00295649">
              <w:rPr>
                <w:rFonts w:ascii="Times New Roman" w:hAnsi="Times New Roman" w:cs="Times New Roman"/>
              </w:rPr>
              <w:t>с</w:t>
            </w:r>
            <w:r w:rsidR="00295649">
              <w:rPr>
                <w:rFonts w:ascii="Times New Roman" w:hAnsi="Times New Roman" w:cs="Times New Roman"/>
              </w:rPr>
              <w:t>са Поспелиха-Курья-Третьяково-граница респу</w:t>
            </w:r>
            <w:r w:rsidR="00295649">
              <w:rPr>
                <w:rFonts w:ascii="Times New Roman" w:hAnsi="Times New Roman" w:cs="Times New Roman"/>
              </w:rPr>
              <w:t>б</w:t>
            </w:r>
            <w:r w:rsidR="00295649">
              <w:rPr>
                <w:rFonts w:ascii="Times New Roman" w:hAnsi="Times New Roman" w:cs="Times New Roman"/>
              </w:rPr>
              <w:t xml:space="preserve">лики Казахстан, ближайшая ж/д </w:t>
            </w:r>
            <w:r w:rsidR="00295649">
              <w:rPr>
                <w:rFonts w:ascii="Times New Roman" w:hAnsi="Times New Roman" w:cs="Times New Roman"/>
              </w:rPr>
              <w:lastRenderedPageBreak/>
              <w:t>ветка- станция Поспелиха, уд</w:t>
            </w:r>
            <w:r w:rsidR="00295649">
              <w:rPr>
                <w:rFonts w:ascii="Times New Roman" w:hAnsi="Times New Roman" w:cs="Times New Roman"/>
              </w:rPr>
              <w:t>а</w:t>
            </w:r>
            <w:r w:rsidR="00295649">
              <w:rPr>
                <w:rFonts w:ascii="Times New Roman" w:hAnsi="Times New Roman" w:cs="Times New Roman"/>
              </w:rPr>
              <w:t>ленность 60 км</w:t>
            </w:r>
          </w:p>
        </w:tc>
        <w:tc>
          <w:tcPr>
            <w:tcW w:w="1572" w:type="dxa"/>
          </w:tcPr>
          <w:p w:rsidR="005C08C1" w:rsidRPr="00FB30EA" w:rsidRDefault="00BB7238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Здание одн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этажное, ст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ны бетонные, перекрытие - плиты, кровля - рубероид, 1986 год</w:t>
            </w:r>
            <w:r w:rsidR="000A1232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стройки,</w:t>
            </w:r>
            <w:r w:rsidR="000A1232">
              <w:rPr>
                <w:rFonts w:ascii="Times New Roman" w:hAnsi="Times New Roman" w:cs="Times New Roman"/>
              </w:rPr>
              <w:t xml:space="preserve"> те</w:t>
            </w:r>
            <w:r w:rsidR="000A1232">
              <w:rPr>
                <w:rFonts w:ascii="Times New Roman" w:hAnsi="Times New Roman" w:cs="Times New Roman"/>
              </w:rPr>
              <w:t>х</w:t>
            </w:r>
            <w:r w:rsidR="000A1232">
              <w:rPr>
                <w:rFonts w:ascii="Times New Roman" w:hAnsi="Times New Roman" w:cs="Times New Roman"/>
              </w:rPr>
              <w:t>ническое с</w:t>
            </w:r>
            <w:r w:rsidR="000A1232">
              <w:rPr>
                <w:rFonts w:ascii="Times New Roman" w:hAnsi="Times New Roman" w:cs="Times New Roman"/>
              </w:rPr>
              <w:t>о</w:t>
            </w:r>
            <w:r w:rsidR="000A1232">
              <w:rPr>
                <w:rFonts w:ascii="Times New Roman" w:hAnsi="Times New Roman" w:cs="Times New Roman"/>
              </w:rPr>
              <w:t>стояние и</w:t>
            </w:r>
            <w:r w:rsidR="000A1232">
              <w:rPr>
                <w:rFonts w:ascii="Times New Roman" w:hAnsi="Times New Roman" w:cs="Times New Roman"/>
              </w:rPr>
              <w:t>с</w:t>
            </w:r>
            <w:r w:rsidR="000A1232">
              <w:rPr>
                <w:rFonts w:ascii="Times New Roman" w:hAnsi="Times New Roman" w:cs="Times New Roman"/>
              </w:rPr>
              <w:t>правное,</w:t>
            </w:r>
            <w:r>
              <w:rPr>
                <w:rFonts w:ascii="Times New Roman" w:hAnsi="Times New Roman" w:cs="Times New Roman"/>
              </w:rPr>
              <w:t xml:space="preserve"> площадь склада 300 м2</w:t>
            </w:r>
          </w:p>
        </w:tc>
        <w:tc>
          <w:tcPr>
            <w:tcW w:w="1495" w:type="dxa"/>
          </w:tcPr>
          <w:p w:rsidR="005C08C1" w:rsidRPr="00FB30EA" w:rsidRDefault="001A324C" w:rsidP="001A324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торовна</w:t>
            </w:r>
            <w:r w:rsidR="000A1232" w:rsidRPr="00234930">
              <w:rPr>
                <w:rFonts w:ascii="Times New Roman" w:hAnsi="Times New Roman" w:cs="Times New Roman"/>
              </w:rPr>
              <w:t xml:space="preserve"> 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  <w:tr w:rsidR="003748EB" w:rsidTr="00AD1612">
        <w:tc>
          <w:tcPr>
            <w:tcW w:w="437" w:type="dxa"/>
          </w:tcPr>
          <w:p w:rsidR="000A1232" w:rsidRPr="00FB30EA" w:rsidRDefault="000A1232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223" w:type="dxa"/>
          </w:tcPr>
          <w:p w:rsidR="00547421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 с баней, ул.Центральная 84г  с.Курья Курьинский район Алтайский край, </w:t>
            </w:r>
            <w:r w:rsidR="00547421">
              <w:rPr>
                <w:rFonts w:ascii="Times New Roman" w:hAnsi="Times New Roman" w:cs="Times New Roman"/>
              </w:rPr>
              <w:t xml:space="preserve">кадастровый номер </w:t>
            </w:r>
            <w:r w:rsidR="00053CEB">
              <w:rPr>
                <w:rFonts w:ascii="Times New Roman" w:hAnsi="Times New Roman" w:cs="Times New Roman"/>
              </w:rPr>
              <w:t xml:space="preserve">22:24:020402:571,  </w:t>
            </w:r>
          </w:p>
          <w:p w:rsidR="00AD1612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удаленность от </w:t>
            </w:r>
          </w:p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г.Барнаула  279 км</w:t>
            </w:r>
          </w:p>
        </w:tc>
        <w:tc>
          <w:tcPr>
            <w:tcW w:w="1741" w:type="dxa"/>
          </w:tcPr>
          <w:p w:rsidR="000A1232" w:rsidRDefault="000A1232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774 м2</w:t>
            </w:r>
          </w:p>
          <w:p w:rsidR="000A1232" w:rsidRPr="00FB30EA" w:rsidRDefault="000A1232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аренда, прод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жа</w:t>
            </w:r>
          </w:p>
        </w:tc>
        <w:tc>
          <w:tcPr>
            <w:tcW w:w="2365" w:type="dxa"/>
          </w:tcPr>
          <w:p w:rsidR="000A1232" w:rsidRDefault="000A1232" w:rsidP="008319E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населенных пунктов, муниципал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ная собственность</w:t>
            </w:r>
          </w:p>
          <w:p w:rsidR="00991693" w:rsidRPr="00FB30EA" w:rsidRDefault="00991693" w:rsidP="008319E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Курьинского района</w:t>
            </w:r>
          </w:p>
        </w:tc>
        <w:tc>
          <w:tcPr>
            <w:tcW w:w="1885" w:type="dxa"/>
          </w:tcPr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Общественно-деловая, прои</w:t>
            </w:r>
            <w:r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>водственная и другая деятел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ность</w:t>
            </w:r>
          </w:p>
        </w:tc>
        <w:tc>
          <w:tcPr>
            <w:tcW w:w="1662" w:type="dxa"/>
          </w:tcPr>
          <w:p w:rsidR="000A1232" w:rsidRPr="00FB30EA" w:rsidRDefault="00B3659B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необход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мости</w:t>
            </w:r>
          </w:p>
        </w:tc>
        <w:tc>
          <w:tcPr>
            <w:tcW w:w="1973" w:type="dxa"/>
          </w:tcPr>
          <w:p w:rsidR="000A1232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  <w:r w:rsidRPr="00D2064C">
              <w:rPr>
                <w:rFonts w:ascii="Times New Roman" w:hAnsi="Times New Roman" w:cs="Times New Roman"/>
              </w:rPr>
              <w:t>Имеется инфр</w:t>
            </w:r>
            <w:r w:rsidRPr="00D2064C"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>структура: эле</w:t>
            </w:r>
            <w:r w:rsidRPr="00D2064C">
              <w:rPr>
                <w:rFonts w:ascii="Times New Roman" w:hAnsi="Times New Roman" w:cs="Times New Roman"/>
              </w:rPr>
              <w:t>к</w:t>
            </w:r>
            <w:r w:rsidRPr="00D2064C">
              <w:rPr>
                <w:rFonts w:ascii="Times New Roman" w:hAnsi="Times New Roman" w:cs="Times New Roman"/>
              </w:rPr>
              <w:t>троснабжение</w:t>
            </w:r>
            <w:r>
              <w:rPr>
                <w:rFonts w:ascii="Times New Roman" w:hAnsi="Times New Roman" w:cs="Times New Roman"/>
              </w:rPr>
              <w:t>,</w:t>
            </w:r>
            <w:r w:rsidRPr="00D2064C">
              <w:rPr>
                <w:rFonts w:ascii="Times New Roman" w:hAnsi="Times New Roman" w:cs="Times New Roman"/>
              </w:rPr>
              <w:t xml:space="preserve"> теплоснабжение. водоснабжение, водоотведение (выгребная яма), но в связи с тем, что здание не эк</w:t>
            </w:r>
            <w:r w:rsidRPr="00D2064C">
              <w:rPr>
                <w:rFonts w:ascii="Times New Roman" w:hAnsi="Times New Roman" w:cs="Times New Roman"/>
              </w:rPr>
              <w:t>с</w:t>
            </w:r>
            <w:r w:rsidRPr="00D2064C">
              <w:rPr>
                <w:rFonts w:ascii="Times New Roman" w:hAnsi="Times New Roman" w:cs="Times New Roman"/>
              </w:rPr>
              <w:t>плуатируется, оно временно откл</w:t>
            </w:r>
            <w:r w:rsidRPr="00D2064C">
              <w:rPr>
                <w:rFonts w:ascii="Times New Roman" w:hAnsi="Times New Roman" w:cs="Times New Roman"/>
              </w:rPr>
              <w:t>ю</w:t>
            </w:r>
            <w:r w:rsidRPr="00D2064C">
              <w:rPr>
                <w:rFonts w:ascii="Times New Roman" w:hAnsi="Times New Roman" w:cs="Times New Roman"/>
              </w:rPr>
              <w:t>чено от данных источников сна</w:t>
            </w:r>
            <w:r w:rsidRPr="00D2064C">
              <w:rPr>
                <w:rFonts w:ascii="Times New Roman" w:hAnsi="Times New Roman" w:cs="Times New Roman"/>
              </w:rPr>
              <w:t>б</w:t>
            </w:r>
            <w:r w:rsidRPr="00D2064C">
              <w:rPr>
                <w:rFonts w:ascii="Times New Roman" w:hAnsi="Times New Roman" w:cs="Times New Roman"/>
              </w:rPr>
              <w:t>жения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0A1232">
              <w:rPr>
                <w:rFonts w:ascii="Times New Roman" w:hAnsi="Times New Roman" w:cs="Times New Roman"/>
              </w:rPr>
              <w:t>Ближа</w:t>
            </w:r>
            <w:r w:rsidR="000A1232">
              <w:rPr>
                <w:rFonts w:ascii="Times New Roman" w:hAnsi="Times New Roman" w:cs="Times New Roman"/>
              </w:rPr>
              <w:t>й</w:t>
            </w:r>
            <w:r w:rsidR="000A1232">
              <w:rPr>
                <w:rFonts w:ascii="Times New Roman" w:hAnsi="Times New Roman" w:cs="Times New Roman"/>
              </w:rPr>
              <w:t>шая автотрасса Поспелиха-Курья-Третьяково-граница респу</w:t>
            </w:r>
            <w:r w:rsidR="000A1232">
              <w:rPr>
                <w:rFonts w:ascii="Times New Roman" w:hAnsi="Times New Roman" w:cs="Times New Roman"/>
              </w:rPr>
              <w:t>б</w:t>
            </w:r>
            <w:r w:rsidR="000A1232">
              <w:rPr>
                <w:rFonts w:ascii="Times New Roman" w:hAnsi="Times New Roman" w:cs="Times New Roman"/>
              </w:rPr>
              <w:t>лики Казахстан, ближайшая ж/д ветка- станция Поспелиха, уд</w:t>
            </w:r>
            <w:r w:rsidR="000A1232">
              <w:rPr>
                <w:rFonts w:ascii="Times New Roman" w:hAnsi="Times New Roman" w:cs="Times New Roman"/>
              </w:rPr>
              <w:t>а</w:t>
            </w:r>
            <w:r w:rsidR="000A1232">
              <w:rPr>
                <w:rFonts w:ascii="Times New Roman" w:hAnsi="Times New Roman" w:cs="Times New Roman"/>
              </w:rPr>
              <w:t>ленность 60 км</w:t>
            </w:r>
          </w:p>
          <w:p w:rsidR="00D2064C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</w:p>
          <w:p w:rsidR="00D2064C" w:rsidRPr="00FB30EA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72" w:type="dxa"/>
          </w:tcPr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Здание одн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этажное, ст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ны кирпи</w:t>
            </w:r>
            <w:r>
              <w:rPr>
                <w:rFonts w:ascii="Times New Roman" w:hAnsi="Times New Roman" w:cs="Times New Roman"/>
              </w:rPr>
              <w:t>ч</w:t>
            </w:r>
            <w:r>
              <w:rPr>
                <w:rFonts w:ascii="Times New Roman" w:hAnsi="Times New Roman" w:cs="Times New Roman"/>
              </w:rPr>
              <w:t>ные, пер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крытие - пл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ты, кровля - шифер, 1999 года постро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ки, технич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ское состо</w:t>
            </w:r>
            <w:r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>ние испра</w:t>
            </w:r>
            <w:r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>ное, площадь бани 206,3 м2</w:t>
            </w:r>
          </w:p>
        </w:tc>
        <w:tc>
          <w:tcPr>
            <w:tcW w:w="1495" w:type="dxa"/>
          </w:tcPr>
          <w:p w:rsidR="000A1232" w:rsidRPr="00FB30EA" w:rsidRDefault="001A324C" w:rsidP="001A324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торовна</w:t>
            </w:r>
            <w:r w:rsidRPr="00234930">
              <w:rPr>
                <w:rFonts w:ascii="Times New Roman" w:hAnsi="Times New Roman" w:cs="Times New Roman"/>
              </w:rPr>
              <w:t xml:space="preserve"> </w:t>
            </w:r>
            <w:r w:rsidR="00234930" w:rsidRPr="00234930">
              <w:rPr>
                <w:rFonts w:ascii="Times New Roman" w:hAnsi="Times New Roman" w:cs="Times New Roman"/>
              </w:rPr>
              <w:t>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  <w:tr w:rsidR="003748EB" w:rsidTr="00AD1612">
        <w:tc>
          <w:tcPr>
            <w:tcW w:w="437" w:type="dxa"/>
          </w:tcPr>
          <w:p w:rsidR="00155A40" w:rsidRPr="00FB30EA" w:rsidRDefault="00155A40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23" w:type="dxa"/>
          </w:tcPr>
          <w:p w:rsidR="00155A40" w:rsidRPr="00FB30EA" w:rsidRDefault="00155A40" w:rsidP="00155A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в границах МО Кол</w:t>
            </w:r>
            <w:r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>ванский сельс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вет п.имени 8 Ма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та в районе озера Белое Курьинский район  Алтайский край, к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дастровый квартал 22:04:031107,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334 км</w:t>
            </w:r>
          </w:p>
        </w:tc>
        <w:tc>
          <w:tcPr>
            <w:tcW w:w="1741" w:type="dxa"/>
          </w:tcPr>
          <w:p w:rsidR="00155A40" w:rsidRDefault="00155A40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м2</w:t>
            </w:r>
          </w:p>
          <w:p w:rsidR="00155A40" w:rsidRPr="00FB30EA" w:rsidRDefault="00155A40" w:rsidP="00155A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2365" w:type="dxa"/>
          </w:tcPr>
          <w:p w:rsidR="00155A40" w:rsidRPr="00FB30EA" w:rsidRDefault="00155A40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</w:t>
            </w:r>
            <w:r w:rsidR="00446563">
              <w:rPr>
                <w:rFonts w:ascii="Times New Roman" w:hAnsi="Times New Roman" w:cs="Times New Roman"/>
              </w:rPr>
              <w:t>ельскохозя</w:t>
            </w:r>
            <w:r w:rsidR="00446563">
              <w:rPr>
                <w:rFonts w:ascii="Times New Roman" w:hAnsi="Times New Roman" w:cs="Times New Roman"/>
              </w:rPr>
              <w:t>й</w:t>
            </w:r>
            <w:r w:rsidR="00446563">
              <w:rPr>
                <w:rFonts w:ascii="Times New Roman" w:hAnsi="Times New Roman" w:cs="Times New Roman"/>
              </w:rPr>
              <w:t>ственного</w:t>
            </w:r>
            <w:r>
              <w:rPr>
                <w:rFonts w:ascii="Times New Roman" w:hAnsi="Times New Roman" w:cs="Times New Roman"/>
              </w:rPr>
              <w:t xml:space="preserve">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</w:t>
            </w:r>
            <w:r w:rsidR="00446563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885" w:type="dxa"/>
          </w:tcPr>
          <w:p w:rsidR="00155A40" w:rsidRPr="00FB30EA" w:rsidRDefault="003748EB" w:rsidP="003748E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размещения объектов 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 назначения</w:t>
            </w:r>
          </w:p>
        </w:tc>
        <w:tc>
          <w:tcPr>
            <w:tcW w:w="1662" w:type="dxa"/>
          </w:tcPr>
          <w:p w:rsidR="00B3659B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Требуется</w:t>
            </w:r>
          </w:p>
          <w:p w:rsidR="00155A40" w:rsidRPr="00FB30EA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перевод</w:t>
            </w:r>
            <w:r w:rsidR="00CD7EA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73" w:type="dxa"/>
          </w:tcPr>
          <w:p w:rsidR="00155A40" w:rsidRDefault="003748EB" w:rsidP="003748E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озеро Белое, 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стояние 500 ме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ров. Ближайшая автотрасса Посп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лиха-Курья-Третьяково-граница респу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 xml:space="preserve">лики Казахстан, удаленность 55 км, ближайшая </w:t>
            </w:r>
            <w:r>
              <w:rPr>
                <w:rFonts w:ascii="Times New Roman" w:hAnsi="Times New Roman" w:cs="Times New Roman"/>
              </w:rPr>
              <w:lastRenderedPageBreak/>
              <w:t>ж/д ветка- станция Поспелиха,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115 км</w:t>
            </w:r>
          </w:p>
          <w:p w:rsidR="00D2064C" w:rsidRDefault="00D2064C" w:rsidP="003748EB">
            <w:pPr>
              <w:jc w:val="both"/>
              <w:rPr>
                <w:rFonts w:ascii="Times New Roman" w:hAnsi="Times New Roman" w:cs="Times New Roman"/>
              </w:rPr>
            </w:pPr>
          </w:p>
          <w:p w:rsidR="00D2064C" w:rsidRPr="00FB30EA" w:rsidRDefault="00D2064C" w:rsidP="003748E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72" w:type="dxa"/>
          </w:tcPr>
          <w:p w:rsidR="00155A40" w:rsidRPr="00FB30EA" w:rsidRDefault="00155A40" w:rsidP="003748E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</w:tcPr>
          <w:p w:rsidR="00155A40" w:rsidRPr="00FB30EA" w:rsidRDefault="001A324C" w:rsidP="001A324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торовна</w:t>
            </w:r>
            <w:r w:rsidRPr="00234930">
              <w:rPr>
                <w:rFonts w:ascii="Times New Roman" w:hAnsi="Times New Roman" w:cs="Times New Roman"/>
              </w:rPr>
              <w:t xml:space="preserve"> </w:t>
            </w:r>
            <w:r w:rsidR="00234930" w:rsidRPr="00234930">
              <w:rPr>
                <w:rFonts w:ascii="Times New Roman" w:hAnsi="Times New Roman" w:cs="Times New Roman"/>
              </w:rPr>
              <w:t>8385762</w:t>
            </w:r>
            <w:r>
              <w:rPr>
                <w:rFonts w:ascii="Times New Roman" w:hAnsi="Times New Roman" w:cs="Times New Roman"/>
              </w:rPr>
              <w:t>2759</w:t>
            </w:r>
          </w:p>
        </w:tc>
      </w:tr>
      <w:tr w:rsidR="00446563" w:rsidTr="00AD1612">
        <w:tc>
          <w:tcPr>
            <w:tcW w:w="437" w:type="dxa"/>
          </w:tcPr>
          <w:p w:rsidR="00446563" w:rsidRPr="00FB30EA" w:rsidRDefault="00446563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2223" w:type="dxa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в границах МО Кол</w:t>
            </w:r>
            <w:r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>ванский сельс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вет в районе гора Синюха Курьи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ский район  Алтайский край, к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дас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ровый квартал 22:04:031107,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334 км</w:t>
            </w:r>
          </w:p>
        </w:tc>
        <w:tc>
          <w:tcPr>
            <w:tcW w:w="1741" w:type="dxa"/>
          </w:tcPr>
          <w:p w:rsidR="00446563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м2</w:t>
            </w:r>
          </w:p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2365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ственного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ничена</w:t>
            </w:r>
          </w:p>
        </w:tc>
        <w:tc>
          <w:tcPr>
            <w:tcW w:w="1885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размещения объектов 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 назначения</w:t>
            </w:r>
          </w:p>
        </w:tc>
        <w:tc>
          <w:tcPr>
            <w:tcW w:w="1662" w:type="dxa"/>
          </w:tcPr>
          <w:p w:rsidR="00B3659B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Требуется</w:t>
            </w:r>
          </w:p>
          <w:p w:rsidR="00446563" w:rsidRPr="00FB30EA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перевод</w:t>
            </w:r>
          </w:p>
        </w:tc>
        <w:tc>
          <w:tcPr>
            <w:tcW w:w="1973" w:type="dxa"/>
          </w:tcPr>
          <w:p w:rsidR="00446563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озеро Белое, 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стояние 1500 ме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ров. Ближайшая автотрасса Посп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лиха-Курья-Третьяково-граница респу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лики Казахстан, удаленность 55 км, ближайшая ж/д ветка- станция Поспелиха,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115 км</w:t>
            </w:r>
          </w:p>
          <w:p w:rsidR="00D2064C" w:rsidRPr="00FB30EA" w:rsidRDefault="00D2064C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72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</w:tcPr>
          <w:p w:rsidR="00446563" w:rsidRPr="00234930" w:rsidRDefault="001A324C" w:rsidP="001A324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торовна</w:t>
            </w:r>
            <w:r w:rsidRPr="00234930">
              <w:rPr>
                <w:rFonts w:ascii="Times New Roman" w:hAnsi="Times New Roman" w:cs="Times New Roman"/>
              </w:rPr>
              <w:t xml:space="preserve"> </w:t>
            </w:r>
            <w:r w:rsidR="00234930" w:rsidRPr="00234930">
              <w:rPr>
                <w:rFonts w:ascii="Times New Roman" w:hAnsi="Times New Roman" w:cs="Times New Roman"/>
              </w:rPr>
              <w:t>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  <w:tr w:rsidR="00446563" w:rsidTr="00AD1612">
        <w:tc>
          <w:tcPr>
            <w:tcW w:w="437" w:type="dxa"/>
          </w:tcPr>
          <w:p w:rsidR="00446563" w:rsidRPr="00FB30EA" w:rsidRDefault="00446563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23" w:type="dxa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в границах МО Бу</w:t>
            </w:r>
            <w:r>
              <w:rPr>
                <w:rFonts w:ascii="Times New Roman" w:hAnsi="Times New Roman" w:cs="Times New Roman"/>
              </w:rPr>
              <w:t>г</w:t>
            </w:r>
            <w:r>
              <w:rPr>
                <w:rFonts w:ascii="Times New Roman" w:hAnsi="Times New Roman" w:cs="Times New Roman"/>
              </w:rPr>
              <w:t>рышихинский сел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совет (окрестности с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угрышиха)  Кур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инский район  А</w:t>
            </w:r>
            <w:r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тайский край, кад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стровый квартал 22:04:031110,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344 км</w:t>
            </w:r>
          </w:p>
        </w:tc>
        <w:tc>
          <w:tcPr>
            <w:tcW w:w="1741" w:type="dxa"/>
          </w:tcPr>
          <w:p w:rsidR="00446563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м2</w:t>
            </w:r>
          </w:p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2365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ственного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ничена</w:t>
            </w:r>
          </w:p>
        </w:tc>
        <w:tc>
          <w:tcPr>
            <w:tcW w:w="1885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размещения объектов 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 назначения</w:t>
            </w:r>
          </w:p>
        </w:tc>
        <w:tc>
          <w:tcPr>
            <w:tcW w:w="1662" w:type="dxa"/>
          </w:tcPr>
          <w:p w:rsidR="00B3659B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Требуется</w:t>
            </w:r>
          </w:p>
          <w:p w:rsidR="00446563" w:rsidRPr="00FB30EA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перевод</w:t>
            </w:r>
            <w:r w:rsidR="0044656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73" w:type="dxa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река Белая, 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стояние 150 ме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ров. Ближайшая автотрасса Посп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лиха-Курья-Третьяково-граница респу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лики Казахстан, удаленность 65 км, ближайшая ж/д ветка- станция Поспелиха,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125 км</w:t>
            </w:r>
          </w:p>
        </w:tc>
        <w:tc>
          <w:tcPr>
            <w:tcW w:w="1572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</w:tcPr>
          <w:p w:rsidR="00446563" w:rsidRPr="00FB30EA" w:rsidRDefault="001A324C" w:rsidP="001A324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торовна</w:t>
            </w:r>
            <w:r w:rsidRPr="00234930">
              <w:rPr>
                <w:rFonts w:ascii="Times New Roman" w:hAnsi="Times New Roman" w:cs="Times New Roman"/>
              </w:rPr>
              <w:t xml:space="preserve"> </w:t>
            </w:r>
            <w:r w:rsidR="00234930" w:rsidRPr="00234930">
              <w:rPr>
                <w:rFonts w:ascii="Times New Roman" w:hAnsi="Times New Roman" w:cs="Times New Roman"/>
              </w:rPr>
              <w:t>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</w:tbl>
    <w:p w:rsidR="005C08C1" w:rsidRDefault="005C08C1" w:rsidP="00521006">
      <w:pPr>
        <w:jc w:val="center"/>
      </w:pPr>
    </w:p>
    <w:sectPr w:rsidR="005C08C1" w:rsidSect="00E14B20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521006"/>
    <w:rsid w:val="000211C3"/>
    <w:rsid w:val="00053CEB"/>
    <w:rsid w:val="00065B81"/>
    <w:rsid w:val="000A1232"/>
    <w:rsid w:val="000C25E2"/>
    <w:rsid w:val="00155A40"/>
    <w:rsid w:val="00193BFA"/>
    <w:rsid w:val="001A324C"/>
    <w:rsid w:val="0023430E"/>
    <w:rsid w:val="00234930"/>
    <w:rsid w:val="00244E9C"/>
    <w:rsid w:val="0028161A"/>
    <w:rsid w:val="00292B45"/>
    <w:rsid w:val="00295649"/>
    <w:rsid w:val="002A3EA8"/>
    <w:rsid w:val="00313DED"/>
    <w:rsid w:val="003748EB"/>
    <w:rsid w:val="003B2347"/>
    <w:rsid w:val="003E2FAE"/>
    <w:rsid w:val="00445FDD"/>
    <w:rsid w:val="00446563"/>
    <w:rsid w:val="004D0AD6"/>
    <w:rsid w:val="004F3DB7"/>
    <w:rsid w:val="00521006"/>
    <w:rsid w:val="00530225"/>
    <w:rsid w:val="00531ED9"/>
    <w:rsid w:val="00540FD5"/>
    <w:rsid w:val="00541145"/>
    <w:rsid w:val="00547421"/>
    <w:rsid w:val="005A2A50"/>
    <w:rsid w:val="005C08C1"/>
    <w:rsid w:val="005C4D74"/>
    <w:rsid w:val="005E71DC"/>
    <w:rsid w:val="00602A3B"/>
    <w:rsid w:val="00634CAB"/>
    <w:rsid w:val="006A751C"/>
    <w:rsid w:val="0071174E"/>
    <w:rsid w:val="00763A14"/>
    <w:rsid w:val="00787BAF"/>
    <w:rsid w:val="0079311D"/>
    <w:rsid w:val="007A07A9"/>
    <w:rsid w:val="007F67A8"/>
    <w:rsid w:val="00834C27"/>
    <w:rsid w:val="008520D4"/>
    <w:rsid w:val="00872225"/>
    <w:rsid w:val="008A1700"/>
    <w:rsid w:val="008A355D"/>
    <w:rsid w:val="008C54EF"/>
    <w:rsid w:val="0092077B"/>
    <w:rsid w:val="0097490B"/>
    <w:rsid w:val="00991693"/>
    <w:rsid w:val="009B1261"/>
    <w:rsid w:val="009D557A"/>
    <w:rsid w:val="00A329CB"/>
    <w:rsid w:val="00A83F95"/>
    <w:rsid w:val="00AD1612"/>
    <w:rsid w:val="00AF3D1A"/>
    <w:rsid w:val="00B3659B"/>
    <w:rsid w:val="00BB7238"/>
    <w:rsid w:val="00BC64C7"/>
    <w:rsid w:val="00C329E5"/>
    <w:rsid w:val="00CD7EAE"/>
    <w:rsid w:val="00D2064C"/>
    <w:rsid w:val="00E07D7D"/>
    <w:rsid w:val="00E14B20"/>
    <w:rsid w:val="00E63DAA"/>
    <w:rsid w:val="00E73C2C"/>
    <w:rsid w:val="00EB474E"/>
    <w:rsid w:val="00EB7BF3"/>
    <w:rsid w:val="00EC2B8C"/>
    <w:rsid w:val="00EE55BD"/>
    <w:rsid w:val="00FB30EA"/>
    <w:rsid w:val="00FE75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680</Words>
  <Characters>3879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Экономист</cp:lastModifiedBy>
  <cp:revision>20</cp:revision>
  <dcterms:created xsi:type="dcterms:W3CDTF">2018-09-25T04:37:00Z</dcterms:created>
  <dcterms:modified xsi:type="dcterms:W3CDTF">2019-11-20T04:35:00Z</dcterms:modified>
</cp:coreProperties>
</file>