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A1" w:rsidRDefault="00EC57A1" w:rsidP="00EC57A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731B" w:rsidRPr="00322A33" w:rsidRDefault="00DB0766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ТРУСОВСКИЙ СЕЛЬСКИЙ СОВЕТ 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</w:p>
    <w:p w:rsidR="0089731B" w:rsidRPr="00322A33" w:rsidRDefault="00EC57A1" w:rsidP="008973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="0089731B"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0C5D1B" w:rsidRPr="00322A33" w:rsidRDefault="000C5D1B" w:rsidP="0089731B">
      <w:pPr>
        <w:jc w:val="center"/>
        <w:rPr>
          <w:rFonts w:ascii="Arial" w:hAnsi="Arial" w:cs="Arial"/>
          <w:b/>
          <w:spacing w:val="84"/>
          <w:sz w:val="36"/>
          <w:szCs w:val="36"/>
        </w:rPr>
      </w:pPr>
    </w:p>
    <w:p w:rsidR="0089731B" w:rsidRPr="0089731B" w:rsidRDefault="0089731B" w:rsidP="0089731B">
      <w:pPr>
        <w:jc w:val="center"/>
        <w:rPr>
          <w:rFonts w:ascii="Arial" w:hAnsi="Arial" w:cs="Arial"/>
          <w:b/>
          <w:spacing w:val="84"/>
          <w:sz w:val="36"/>
          <w:szCs w:val="36"/>
        </w:rPr>
      </w:pPr>
      <w:r w:rsidRPr="0089731B">
        <w:rPr>
          <w:rFonts w:ascii="Arial" w:hAnsi="Arial" w:cs="Arial"/>
          <w:b/>
          <w:spacing w:val="84"/>
          <w:sz w:val="36"/>
          <w:szCs w:val="36"/>
        </w:rPr>
        <w:t>РЕШЕНИЕ</w:t>
      </w:r>
    </w:p>
    <w:p w:rsidR="0089731B" w:rsidRDefault="002D7D9D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DB0766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ED38AC" w:rsidRPr="00ED38AC">
        <w:rPr>
          <w:rFonts w:ascii="Times New Roman" w:hAnsi="Times New Roman" w:cs="Times New Roman"/>
          <w:sz w:val="28"/>
          <w:szCs w:val="28"/>
        </w:rPr>
        <w:t xml:space="preserve"> 2018 года</w:t>
      </w:r>
      <w:r w:rsidR="00561836">
        <w:rPr>
          <w:rFonts w:ascii="Times New Roman" w:hAnsi="Times New Roman" w:cs="Times New Roman"/>
          <w:sz w:val="28"/>
          <w:szCs w:val="28"/>
        </w:rPr>
        <w:t xml:space="preserve">   </w:t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  <w:t>с. Трусово</w:t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</w:r>
      <w:r w:rsidR="00561836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964F4C">
        <w:rPr>
          <w:rFonts w:ascii="Times New Roman" w:hAnsi="Times New Roman" w:cs="Times New Roman"/>
          <w:sz w:val="28"/>
          <w:szCs w:val="28"/>
        </w:rPr>
        <w:t>4</w:t>
      </w:r>
    </w:p>
    <w:p w:rsidR="00ED38AC" w:rsidRPr="00ED38AC" w:rsidRDefault="00ED38AC" w:rsidP="0089731B">
      <w:pPr>
        <w:spacing w:after="0"/>
        <w:rPr>
          <w:rFonts w:ascii="Times New Roman" w:hAnsi="Times New Roman" w:cs="Times New Roman"/>
        </w:rPr>
      </w:pPr>
    </w:p>
    <w:p w:rsidR="0089731B" w:rsidRDefault="0089731B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принятии  Положения 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</w:p>
    <w:p w:rsidR="0089731B" w:rsidRDefault="0089731B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  муниципальном образовании </w:t>
      </w:r>
    </w:p>
    <w:p w:rsidR="0089731B" w:rsidRDefault="00DB0766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</w:t>
      </w:r>
      <w:r w:rsidR="0089731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89731B">
        <w:rPr>
          <w:rFonts w:ascii="Times New Roman" w:hAnsi="Times New Roman" w:cs="Times New Roman"/>
          <w:sz w:val="28"/>
          <w:szCs w:val="28"/>
        </w:rPr>
        <w:t xml:space="preserve"> сельсовет 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="0089731B">
        <w:rPr>
          <w:rFonts w:ascii="Times New Roman" w:hAnsi="Times New Roman" w:cs="Times New Roman"/>
          <w:sz w:val="28"/>
          <w:szCs w:val="28"/>
        </w:rPr>
        <w:t xml:space="preserve">ского </w:t>
      </w:r>
    </w:p>
    <w:p w:rsidR="0089731B" w:rsidRDefault="0089731B" w:rsidP="008973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 Алтайского края </w:t>
      </w:r>
    </w:p>
    <w:p w:rsidR="0089731B" w:rsidRDefault="0089731B" w:rsidP="008973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731B" w:rsidRPr="008966F0" w:rsidRDefault="005577E9" w:rsidP="0089731B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 на решение </w:t>
      </w:r>
      <w:proofErr w:type="spellStart"/>
      <w:r w:rsidR="00DB0766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сов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ско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Совета  депутатов от  14.06.2011 года №11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«О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принятии Положения о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порядке организации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 и проведения 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публичных слушаний в м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ниципальном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образова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 xml:space="preserve">нии </w:t>
      </w:r>
      <w:proofErr w:type="spellStart"/>
      <w:r w:rsidR="00DB0766">
        <w:rPr>
          <w:rFonts w:ascii="Times New Roman" w:hAnsi="Times New Roman" w:cs="Times New Roman"/>
          <w:color w:val="000000"/>
          <w:sz w:val="28"/>
          <w:szCs w:val="28"/>
        </w:rPr>
        <w:t>Трусов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ский</w:t>
      </w:r>
      <w:proofErr w:type="spellEnd"/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сельсовета» (в </w:t>
      </w:r>
      <w:r w:rsidR="00DB0766">
        <w:rPr>
          <w:rFonts w:ascii="Times New Roman" w:hAnsi="Times New Roman" w:cs="Times New Roman"/>
          <w:color w:val="000000"/>
          <w:sz w:val="28"/>
          <w:szCs w:val="28"/>
        </w:rPr>
        <w:t>редакции от 17.04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.2012 года)</w:t>
      </w:r>
      <w:proofErr w:type="gramStart"/>
      <w:r w:rsidR="00ED38AC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</w:t>
      </w:r>
      <w:r w:rsidR="0089731B"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 w:rsidR="0089731B"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28 Федерального закона от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6 октября 2003 года № 131-ФЗ «Об общих принципах организации местного 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сийской Федерации»,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муниципального 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proofErr w:type="spellStart"/>
      <w:r w:rsidR="00DB0766">
        <w:rPr>
          <w:rFonts w:ascii="Times New Roman" w:hAnsi="Times New Roman" w:cs="Times New Roman"/>
          <w:color w:val="000000"/>
          <w:spacing w:val="7"/>
          <w:sz w:val="28"/>
          <w:szCs w:val="28"/>
        </w:rPr>
        <w:t>Тр</w:t>
      </w:r>
      <w:r w:rsidR="00DB0766">
        <w:rPr>
          <w:rFonts w:ascii="Times New Roman" w:hAnsi="Times New Roman" w:cs="Times New Roman"/>
          <w:color w:val="000000"/>
          <w:spacing w:val="7"/>
          <w:sz w:val="28"/>
          <w:szCs w:val="28"/>
        </w:rPr>
        <w:t>у</w:t>
      </w:r>
      <w:r w:rsidR="00DB0766">
        <w:rPr>
          <w:rFonts w:ascii="Times New Roman" w:hAnsi="Times New Roman" w:cs="Times New Roman"/>
          <w:color w:val="000000"/>
          <w:spacing w:val="7"/>
          <w:sz w:val="28"/>
          <w:szCs w:val="28"/>
        </w:rPr>
        <w:t>сов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>ский</w:t>
      </w:r>
      <w:proofErr w:type="spellEnd"/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сельсовет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DB076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сельский Совет 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д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е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путатов</w:t>
      </w:r>
    </w:p>
    <w:p w:rsidR="0089731B" w:rsidRPr="0089731B" w:rsidRDefault="0089731B" w:rsidP="00ED38AC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                               </w:t>
      </w:r>
      <w:proofErr w:type="gramStart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Р</w:t>
      </w:r>
      <w:proofErr w:type="gramEnd"/>
      <w:r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Е Ш И Л:</w:t>
      </w:r>
    </w:p>
    <w:p w:rsidR="0089731B" w:rsidRPr="0089731B" w:rsidRDefault="0089731B" w:rsidP="00ED38AC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9731B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 публичных слушаниях в муниципальном образовании </w:t>
      </w:r>
      <w:proofErr w:type="spellStart"/>
      <w:r w:rsidR="00DB0766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Трусов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ский</w:t>
      </w:r>
      <w:proofErr w:type="spellEnd"/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(прилагается)</w:t>
      </w:r>
      <w:r w:rsidRPr="0089731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B12E5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Признать утратившим силу решени</w:t>
      </w:r>
      <w:r w:rsidR="00AB12E5" w:rsidRPr="00AB12E5">
        <w:rPr>
          <w:rFonts w:ascii="Times New Roman" w:hAnsi="Times New Roman" w:cs="Times New Roman"/>
          <w:sz w:val="28"/>
          <w:szCs w:val="28"/>
        </w:rPr>
        <w:t>е</w:t>
      </w: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0766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DB0766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AB12E5">
        <w:rPr>
          <w:rFonts w:ascii="Times New Roman" w:hAnsi="Times New Roman" w:cs="Times New Roman"/>
          <w:sz w:val="28"/>
          <w:szCs w:val="28"/>
        </w:rPr>
        <w:t xml:space="preserve"> д</w:t>
      </w:r>
      <w:r w:rsidRPr="00AB12E5">
        <w:rPr>
          <w:rFonts w:ascii="Times New Roman" w:hAnsi="Times New Roman" w:cs="Times New Roman"/>
          <w:sz w:val="28"/>
          <w:szCs w:val="28"/>
        </w:rPr>
        <w:t>е</w:t>
      </w:r>
      <w:r w:rsidRPr="00AB12E5">
        <w:rPr>
          <w:rFonts w:ascii="Times New Roman" w:hAnsi="Times New Roman" w:cs="Times New Roman"/>
          <w:sz w:val="28"/>
          <w:szCs w:val="28"/>
        </w:rPr>
        <w:t xml:space="preserve">путатов </w:t>
      </w:r>
      <w:r w:rsidR="00ED38AC">
        <w:rPr>
          <w:rFonts w:ascii="Times New Roman" w:hAnsi="Times New Roman" w:cs="Times New Roman"/>
          <w:sz w:val="28"/>
          <w:szCs w:val="28"/>
        </w:rPr>
        <w:t>Курьин</w:t>
      </w:r>
      <w:r w:rsidRPr="00AB12E5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DB0766">
        <w:rPr>
          <w:rFonts w:ascii="Times New Roman" w:hAnsi="Times New Roman" w:cs="Times New Roman"/>
          <w:sz w:val="28"/>
          <w:szCs w:val="28"/>
        </w:rPr>
        <w:t>Алтайского края</w:t>
      </w:r>
      <w:r w:rsidRPr="00AB12E5">
        <w:rPr>
          <w:rFonts w:ascii="Times New Roman" w:hAnsi="Times New Roman" w:cs="Times New Roman"/>
          <w:sz w:val="28"/>
          <w:szCs w:val="28"/>
        </w:rPr>
        <w:t xml:space="preserve"> от </w:t>
      </w:r>
      <w:r w:rsidR="00DB0766">
        <w:rPr>
          <w:rFonts w:ascii="Times New Roman" w:hAnsi="Times New Roman" w:cs="Times New Roman"/>
          <w:sz w:val="28"/>
          <w:szCs w:val="28"/>
        </w:rPr>
        <w:t>14</w:t>
      </w:r>
      <w:r w:rsidR="00AB12E5" w:rsidRPr="00AB12E5">
        <w:rPr>
          <w:rFonts w:ascii="Times New Roman" w:hAnsi="Times New Roman" w:cs="Times New Roman"/>
          <w:sz w:val="28"/>
          <w:szCs w:val="28"/>
        </w:rPr>
        <w:t>.</w:t>
      </w:r>
      <w:r w:rsidR="00ED38AC">
        <w:rPr>
          <w:rFonts w:ascii="Times New Roman" w:hAnsi="Times New Roman" w:cs="Times New Roman"/>
          <w:sz w:val="28"/>
          <w:szCs w:val="28"/>
        </w:rPr>
        <w:t>06</w:t>
      </w:r>
      <w:r w:rsidR="00AB12E5" w:rsidRPr="00AB12E5">
        <w:rPr>
          <w:rFonts w:ascii="Times New Roman" w:hAnsi="Times New Roman" w:cs="Times New Roman"/>
          <w:sz w:val="28"/>
          <w:szCs w:val="28"/>
        </w:rPr>
        <w:t>.201</w:t>
      </w:r>
      <w:r w:rsidR="00DB0766">
        <w:rPr>
          <w:rFonts w:ascii="Times New Roman" w:hAnsi="Times New Roman" w:cs="Times New Roman"/>
          <w:sz w:val="28"/>
          <w:szCs w:val="28"/>
        </w:rPr>
        <w:t>1</w:t>
      </w:r>
      <w:r w:rsidRPr="00AB12E5">
        <w:rPr>
          <w:rFonts w:ascii="Times New Roman" w:hAnsi="Times New Roman" w:cs="Times New Roman"/>
          <w:sz w:val="28"/>
          <w:szCs w:val="28"/>
        </w:rPr>
        <w:t xml:space="preserve"> №</w:t>
      </w:r>
      <w:r w:rsidR="00322A33"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DB0766">
        <w:rPr>
          <w:rFonts w:ascii="Times New Roman" w:hAnsi="Times New Roman" w:cs="Times New Roman"/>
          <w:sz w:val="28"/>
          <w:szCs w:val="28"/>
        </w:rPr>
        <w:t>11</w:t>
      </w:r>
      <w:r w:rsidRPr="00AB12E5">
        <w:rPr>
          <w:rFonts w:ascii="Times New Roman" w:hAnsi="Times New Roman" w:cs="Times New Roman"/>
          <w:sz w:val="28"/>
          <w:szCs w:val="28"/>
        </w:rPr>
        <w:t xml:space="preserve"> «О  принятии  Положения</w:t>
      </w:r>
      <w:r w:rsidR="00DB0766">
        <w:rPr>
          <w:rFonts w:ascii="Times New Roman" w:hAnsi="Times New Roman" w:cs="Times New Roman"/>
          <w:sz w:val="28"/>
          <w:szCs w:val="28"/>
        </w:rPr>
        <w:t xml:space="preserve"> о</w:t>
      </w: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sz w:val="28"/>
          <w:szCs w:val="28"/>
        </w:rPr>
        <w:t>порядке организации</w:t>
      </w:r>
      <w:r w:rsidR="00DB0766">
        <w:rPr>
          <w:rFonts w:ascii="Times New Roman" w:hAnsi="Times New Roman" w:cs="Times New Roman"/>
          <w:sz w:val="28"/>
          <w:szCs w:val="28"/>
        </w:rPr>
        <w:t xml:space="preserve"> и проведения</w:t>
      </w:r>
      <w:r w:rsidR="00ED38AC">
        <w:rPr>
          <w:rFonts w:ascii="Times New Roman" w:hAnsi="Times New Roman" w:cs="Times New Roman"/>
          <w:sz w:val="28"/>
          <w:szCs w:val="28"/>
        </w:rPr>
        <w:t xml:space="preserve"> пуб</w:t>
      </w:r>
      <w:r w:rsidRPr="00AB12E5">
        <w:rPr>
          <w:rFonts w:ascii="Times New Roman" w:hAnsi="Times New Roman" w:cs="Times New Roman"/>
          <w:sz w:val="28"/>
          <w:szCs w:val="28"/>
        </w:rPr>
        <w:t>личных  слушани</w:t>
      </w:r>
      <w:r w:rsidR="00ED38AC">
        <w:rPr>
          <w:rFonts w:ascii="Times New Roman" w:hAnsi="Times New Roman" w:cs="Times New Roman"/>
          <w:sz w:val="28"/>
          <w:szCs w:val="28"/>
        </w:rPr>
        <w:t>й</w:t>
      </w:r>
      <w:r w:rsidRPr="00AB12E5">
        <w:rPr>
          <w:rFonts w:ascii="Times New Roman" w:hAnsi="Times New Roman" w:cs="Times New Roman"/>
          <w:sz w:val="28"/>
          <w:szCs w:val="28"/>
        </w:rPr>
        <w:t xml:space="preserve"> в   м</w:t>
      </w:r>
      <w:r w:rsidRPr="00AB12E5">
        <w:rPr>
          <w:rFonts w:ascii="Times New Roman" w:hAnsi="Times New Roman" w:cs="Times New Roman"/>
          <w:sz w:val="28"/>
          <w:szCs w:val="28"/>
        </w:rPr>
        <w:t>у</w:t>
      </w:r>
      <w:r w:rsidRPr="00AB12E5">
        <w:rPr>
          <w:rFonts w:ascii="Times New Roman" w:hAnsi="Times New Roman" w:cs="Times New Roman"/>
          <w:sz w:val="28"/>
          <w:szCs w:val="28"/>
        </w:rPr>
        <w:t xml:space="preserve">ниципальном образовании  </w:t>
      </w:r>
      <w:r w:rsidR="00DB07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0766">
        <w:rPr>
          <w:rFonts w:ascii="Times New Roman" w:hAnsi="Times New Roman" w:cs="Times New Roman"/>
          <w:sz w:val="28"/>
          <w:szCs w:val="28"/>
        </w:rPr>
        <w:t>Трусов</w:t>
      </w:r>
      <w:r w:rsidRPr="00AB12E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B12E5">
        <w:rPr>
          <w:rFonts w:ascii="Times New Roman" w:hAnsi="Times New Roman" w:cs="Times New Roman"/>
          <w:sz w:val="28"/>
          <w:szCs w:val="28"/>
        </w:rPr>
        <w:t xml:space="preserve"> сельсовет»</w:t>
      </w:r>
      <w:r w:rsidR="00AB12E5">
        <w:rPr>
          <w:rFonts w:ascii="Times New Roman" w:hAnsi="Times New Roman" w:cs="Times New Roman"/>
          <w:sz w:val="28"/>
          <w:szCs w:val="28"/>
        </w:rPr>
        <w:t>.</w:t>
      </w:r>
    </w:p>
    <w:p w:rsidR="0089731B" w:rsidRPr="00AB12E5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</w:t>
      </w:r>
      <w:r w:rsidRPr="00AB12E5">
        <w:rPr>
          <w:rFonts w:ascii="Times New Roman" w:hAnsi="Times New Roman" w:cs="Times New Roman"/>
          <w:sz w:val="28"/>
          <w:szCs w:val="28"/>
        </w:rPr>
        <w:t>а</w:t>
      </w:r>
      <w:r w:rsidRPr="00AB12E5">
        <w:rPr>
          <w:rFonts w:ascii="Times New Roman" w:hAnsi="Times New Roman" w:cs="Times New Roman"/>
          <w:sz w:val="28"/>
          <w:szCs w:val="28"/>
        </w:rPr>
        <w:t>родования   в  установленном  порядке.</w:t>
      </w:r>
    </w:p>
    <w:p w:rsidR="00322A33" w:rsidRDefault="0089731B" w:rsidP="00ED38AC">
      <w:pPr>
        <w:pStyle w:val="a4"/>
        <w:numPr>
          <w:ilvl w:val="0"/>
          <w:numId w:val="15"/>
        </w:numPr>
        <w:tabs>
          <w:tab w:val="left" w:pos="851"/>
        </w:tabs>
        <w:ind w:hanging="110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D38A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D38AC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данного решения </w:t>
      </w:r>
      <w:r w:rsidR="00ED38AC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ED38AC" w:rsidRPr="00ED38AC" w:rsidRDefault="00ED38AC" w:rsidP="00ED38AC">
      <w:pPr>
        <w:tabs>
          <w:tab w:val="left" w:pos="851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731B" w:rsidRDefault="0089731B" w:rsidP="00897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</w:t>
      </w:r>
      <w:r w:rsidR="00DB076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="00DB0766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  <w:r w:rsidRPr="00D024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2E5" w:rsidRDefault="00AB12E5" w:rsidP="0089731B">
      <w:pPr>
        <w:rPr>
          <w:rFonts w:ascii="Times New Roman" w:hAnsi="Times New Roman" w:cs="Times New Roman"/>
          <w:sz w:val="28"/>
          <w:szCs w:val="28"/>
        </w:rPr>
      </w:pPr>
    </w:p>
    <w:p w:rsidR="00AB12E5" w:rsidRDefault="00AB12E5" w:rsidP="0089731B">
      <w:pPr>
        <w:rPr>
          <w:rFonts w:ascii="Times New Roman" w:hAnsi="Times New Roman" w:cs="Times New Roman"/>
          <w:sz w:val="28"/>
          <w:szCs w:val="28"/>
        </w:rPr>
      </w:pPr>
    </w:p>
    <w:p w:rsidR="00EC57A1" w:rsidRDefault="00EC57A1" w:rsidP="0089731B">
      <w:pPr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5577E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</w:t>
      </w:r>
      <w:r w:rsidR="00EC57A1">
        <w:rPr>
          <w:szCs w:val="28"/>
        </w:rPr>
        <w:t xml:space="preserve">       </w:t>
      </w:r>
      <w:r w:rsidR="0089731B" w:rsidRPr="0089731B">
        <w:rPr>
          <w:szCs w:val="28"/>
        </w:rPr>
        <w:t>УТВЕРЖДЕНО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t xml:space="preserve">                                                                                      решением сессии  </w:t>
      </w:r>
      <w:proofErr w:type="gramStart"/>
      <w:r w:rsidRPr="0089731B">
        <w:rPr>
          <w:szCs w:val="28"/>
        </w:rPr>
        <w:t>сельского</w:t>
      </w:r>
      <w:proofErr w:type="gramEnd"/>
      <w:r w:rsidRPr="0089731B">
        <w:rPr>
          <w:szCs w:val="28"/>
        </w:rPr>
        <w:t xml:space="preserve">     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                                </w:t>
      </w:r>
      <w:r w:rsidR="00EC57A1">
        <w:rPr>
          <w:szCs w:val="28"/>
        </w:rPr>
        <w:t xml:space="preserve">  </w:t>
      </w:r>
      <w:r w:rsidR="00DB0766">
        <w:rPr>
          <w:szCs w:val="28"/>
        </w:rPr>
        <w:t xml:space="preserve">Совета </w:t>
      </w:r>
      <w:r w:rsidRPr="0089731B">
        <w:rPr>
          <w:szCs w:val="28"/>
        </w:rPr>
        <w:t xml:space="preserve"> депутатов  </w:t>
      </w:r>
    </w:p>
    <w:p w:rsidR="0089731B" w:rsidRPr="0089731B" w:rsidRDefault="0089731B" w:rsidP="003F697D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E2713D">
        <w:rPr>
          <w:szCs w:val="28"/>
        </w:rPr>
        <w:t xml:space="preserve">                </w:t>
      </w:r>
      <w:r w:rsidR="00AB12E5">
        <w:rPr>
          <w:szCs w:val="28"/>
        </w:rPr>
        <w:t xml:space="preserve">   о</w:t>
      </w:r>
      <w:r w:rsidRPr="0089731B">
        <w:rPr>
          <w:szCs w:val="28"/>
        </w:rPr>
        <w:t>т</w:t>
      </w:r>
      <w:r w:rsidR="00E2713D">
        <w:rPr>
          <w:szCs w:val="28"/>
        </w:rPr>
        <w:t xml:space="preserve"> </w:t>
      </w:r>
      <w:r w:rsidRPr="0089731B">
        <w:rPr>
          <w:szCs w:val="28"/>
        </w:rPr>
        <w:t xml:space="preserve"> </w:t>
      </w:r>
      <w:r w:rsidR="00DB0766">
        <w:rPr>
          <w:szCs w:val="28"/>
        </w:rPr>
        <w:t>01</w:t>
      </w:r>
      <w:r w:rsidR="00BF08C6">
        <w:rPr>
          <w:szCs w:val="28"/>
        </w:rPr>
        <w:t>.0</w:t>
      </w:r>
      <w:r w:rsidR="00DB0766">
        <w:rPr>
          <w:szCs w:val="28"/>
        </w:rPr>
        <w:t>3</w:t>
      </w:r>
      <w:r w:rsidR="00BF08C6">
        <w:rPr>
          <w:szCs w:val="28"/>
        </w:rPr>
        <w:t>.201</w:t>
      </w:r>
      <w:r w:rsidR="00ED38AC">
        <w:rPr>
          <w:szCs w:val="28"/>
        </w:rPr>
        <w:t>8</w:t>
      </w:r>
      <w:r>
        <w:rPr>
          <w:szCs w:val="28"/>
        </w:rPr>
        <w:t xml:space="preserve"> </w:t>
      </w:r>
      <w:r w:rsidRPr="0089731B">
        <w:rPr>
          <w:szCs w:val="28"/>
        </w:rPr>
        <w:t xml:space="preserve"> №</w:t>
      </w:r>
      <w:r w:rsidR="00E2713D">
        <w:rPr>
          <w:szCs w:val="28"/>
        </w:rPr>
        <w:t xml:space="preserve"> </w:t>
      </w:r>
      <w:r w:rsidR="00964F4C">
        <w:rPr>
          <w:szCs w:val="28"/>
        </w:rPr>
        <w:t>4</w:t>
      </w:r>
    </w:p>
    <w:p w:rsidR="003F697D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                                                                          </w:t>
      </w:r>
    </w:p>
    <w:p w:rsidR="0089731B" w:rsidRPr="005577E9" w:rsidRDefault="0089731B" w:rsidP="005577E9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Положение</w:t>
      </w:r>
    </w:p>
    <w:p w:rsidR="0089731B" w:rsidRPr="005577E9" w:rsidRDefault="0089731B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о публичных слушаниях в муниципальном образовании</w:t>
      </w:r>
    </w:p>
    <w:p w:rsidR="0089731B" w:rsidRPr="005577E9" w:rsidRDefault="00DB0766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Трусов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ский</w:t>
      </w:r>
      <w:proofErr w:type="spellEnd"/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Курьин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ского района</w:t>
      </w:r>
    </w:p>
    <w:p w:rsidR="0089731B" w:rsidRPr="0089731B" w:rsidRDefault="005577E9" w:rsidP="005577E9">
      <w:pPr>
        <w:shd w:val="clear" w:color="auto" w:fill="FFFFFF"/>
        <w:spacing w:after="0" w:line="317" w:lineRule="exact"/>
        <w:ind w:left="10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                                    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Алтайского края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line="317" w:lineRule="exact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Настоящее положение разработано на основании статьи 28 Федерального закона от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131-ФЗ «Об общих принципах организации мес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Федерации», статьи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proofErr w:type="spellStart"/>
      <w:r w:rsidR="00DB0766">
        <w:rPr>
          <w:rFonts w:ascii="Times New Roman" w:hAnsi="Times New Roman" w:cs="Times New Roman"/>
          <w:color w:val="000000"/>
          <w:spacing w:val="7"/>
          <w:sz w:val="28"/>
          <w:szCs w:val="28"/>
        </w:rPr>
        <w:t>Трусов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>ский</w:t>
      </w:r>
      <w:proofErr w:type="spellEnd"/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сельсовет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Курьинского района Алтайского края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направлено на реализацию права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граждан Российской Федерации по осуществлению местного самоуправления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посредством участия в публичных сл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шаниях, определяет порядок организации и проведения публичных слушаний на</w:t>
      </w:r>
      <w:proofErr w:type="gramEnd"/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территории муниципального образования.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17" w:lineRule="exact"/>
        <w:ind w:left="1181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1. Основные понятия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 настоящем Положении используются следующие основные понятия: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Публичные слушания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- форма реализации прав населения</w:t>
      </w:r>
      <w:r w:rsidR="00AB12E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муниципального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обр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зования на участие в процессе принятия решений органами местного сам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посредством проведения собрания для публичного обсуждения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проектов нормативных правовых актов муниципального образования и других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общественно значимых вопросов.</w:t>
      </w:r>
    </w:p>
    <w:p w:rsidR="0089731B" w:rsidRPr="0089731B" w:rsidRDefault="0089731B" w:rsidP="00AB12E5">
      <w:pPr>
        <w:shd w:val="clear" w:color="auto" w:fill="FFFFFF"/>
        <w:tabs>
          <w:tab w:val="left" w:pos="567"/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Представитель общественности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физическое или юридическое лицо, а </w:t>
      </w:r>
      <w:r w:rsidRPr="0089731B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также их ассоциации, организации, группы или иные объединения, за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исключен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ем тех, кто принимает решение по данному вопросу в силу служебных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обязанн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стей, представляет органы местного самоуправления и государственной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власти или участвует в их деятельности на основании возмездного договора.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Комиссия 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- коллегиальный орган, сформированный на паритетных 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нач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лах из должностных лиц органов местного самоуправления 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представ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телей общественности, осуществляющий организационные действия по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подг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товке и проведению публичных слушаний.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Эксперт публичных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лицо, представившее в письменном виде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рек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мендации по вопросам публичных слушаний и принимающее участие в прениях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для их аргументации.</w:t>
      </w:r>
    </w:p>
    <w:p w:rsidR="0089731B" w:rsidRDefault="0089731B" w:rsidP="00AB12E5">
      <w:pPr>
        <w:shd w:val="clear" w:color="auto" w:fill="FFFFFF"/>
        <w:tabs>
          <w:tab w:val="left" w:pos="9356"/>
        </w:tabs>
        <w:spacing w:before="324" w:after="0" w:line="324" w:lineRule="exact"/>
        <w:ind w:left="1231" w:right="-1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2. Цели проведения публичных слушаний</w:t>
      </w:r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7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Публичные слушания проводятся в целях:</w:t>
      </w:r>
    </w:p>
    <w:p w:rsidR="0089731B" w:rsidRPr="0089731B" w:rsidRDefault="0089731B" w:rsidP="001627C4">
      <w:pPr>
        <w:shd w:val="clear" w:color="auto" w:fill="FFFFFF"/>
        <w:tabs>
          <w:tab w:val="left" w:pos="9356"/>
        </w:tabs>
        <w:spacing w:after="0" w:line="324" w:lineRule="exact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1)   доведения   до   населения    муниципального образования    полной    и   точной</w:t>
      </w:r>
      <w:r w:rsidRP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информации</w:t>
      </w:r>
      <w:r w:rsidR="00DE07F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B12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проектах</w:t>
      </w:r>
      <w:r w:rsidR="00AB12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нормативных</w:t>
      </w:r>
      <w:r w:rsid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правовых</w:t>
      </w:r>
      <w:r w:rsidR="00DE07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актов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6E2">
        <w:rPr>
          <w:rFonts w:ascii="Times New Roman" w:hAnsi="Times New Roman" w:cs="Times New Roman"/>
          <w:color w:val="000000"/>
          <w:spacing w:val="-3"/>
          <w:sz w:val="28"/>
          <w:szCs w:val="28"/>
        </w:rPr>
        <w:t>Трусов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ского</w:t>
      </w:r>
      <w:proofErr w:type="spellEnd"/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ско</w:t>
      </w:r>
      <w:r w:rsidR="00E556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го Совета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депутатов, </w:t>
      </w:r>
      <w:r w:rsidR="001627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E556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глава </w:t>
      </w:r>
      <w:r w:rsidR="0003450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сельсовета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89731B" w:rsidRPr="0089731B" w:rsidRDefault="006D27AE" w:rsidP="00AB12E5">
      <w:pPr>
        <w:shd w:val="clear" w:color="auto" w:fill="FFFFFF"/>
        <w:tabs>
          <w:tab w:val="left" w:pos="360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0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     </w:t>
      </w:r>
      <w:r w:rsidR="0089731B"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AB12E5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выявления  общественного  мнения по теме  и  вопросам,  вынос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и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мым 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 </w:t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3)</w:t>
      </w:r>
      <w:r w:rsidR="00AB12E5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осуществления  диалога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органов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местного самоуправления   с </w:t>
      </w:r>
      <w:r w:rsidR="00DE07F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жителями;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4)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подготовки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предложений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рекомендаций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обсуждаемой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проблеме;</w:t>
      </w:r>
    </w:p>
    <w:p w:rsidR="0089731B" w:rsidRDefault="006D27AE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5)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оказания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влияния общественности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принятие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ешений органами </w:t>
      </w:r>
      <w:r w:rsidR="00DE07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стного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самоуправления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муниципального образования.</w:t>
      </w:r>
    </w:p>
    <w:p w:rsidR="00FE0324" w:rsidRPr="0089731B" w:rsidRDefault="00FE0324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FE0324" w:rsidP="00FE0324">
      <w:pPr>
        <w:shd w:val="clear" w:color="auto" w:fill="FFFFFF"/>
        <w:tabs>
          <w:tab w:val="left" w:pos="324"/>
          <w:tab w:val="left" w:pos="9356"/>
        </w:tabs>
        <w:spacing w:after="0" w:line="317" w:lineRule="exact"/>
        <w:ind w:left="58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</w:t>
      </w:r>
      <w:r w:rsidR="0089731B"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3. Вопросы, выносимые на публичные слушания</w:t>
      </w:r>
    </w:p>
    <w:p w:rsidR="0089731B" w:rsidRPr="006D27AE" w:rsidRDefault="0089731B" w:rsidP="00D05D27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338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567"/>
        <w:jc w:val="both"/>
        <w:rPr>
          <w:rFonts w:ascii="Times New Roman" w:hAnsi="Times New Roman" w:cs="Times New Roman"/>
          <w:color w:val="000000"/>
          <w:spacing w:val="-51"/>
          <w:sz w:val="28"/>
          <w:szCs w:val="28"/>
        </w:rPr>
      </w:pP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ые слушания проводятся по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вопросам местного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з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начения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и и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х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решения </w:t>
      </w:r>
      <w:r w:rsidRPr="006D27A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носят рекомендательный характер для органов местного 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самоуправл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е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ния.</w:t>
      </w:r>
    </w:p>
    <w:p w:rsidR="006D27AE" w:rsidRDefault="006D27AE" w:rsidP="00AB12E5">
      <w:pPr>
        <w:pStyle w:val="ConsTitle"/>
        <w:widowControl/>
        <w:numPr>
          <w:ilvl w:val="0"/>
          <w:numId w:val="1"/>
        </w:numPr>
        <w:tabs>
          <w:tab w:val="left" w:pos="0"/>
          <w:tab w:val="left" w:pos="9356"/>
        </w:tabs>
        <w:ind w:left="720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3531">
        <w:rPr>
          <w:rFonts w:ascii="Times New Roman" w:hAnsi="Times New Roman" w:cs="Times New Roman"/>
          <w:b w:val="0"/>
          <w:sz w:val="28"/>
          <w:szCs w:val="28"/>
        </w:rPr>
        <w:t>На публичные слушания в обязательном порядке выносятся:</w:t>
      </w:r>
    </w:p>
    <w:p w:rsidR="00FE0324" w:rsidRPr="00FE0324" w:rsidRDefault="00FE0324" w:rsidP="00D05D27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 Устава муниципального образования, а также проект мун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ципального нормативного правового акта о внесении изменений и дополне</w:t>
      </w:r>
      <w:r w:rsidR="00E556E2">
        <w:rPr>
          <w:rFonts w:ascii="Times New Roman" w:eastAsia="Times New Roman" w:hAnsi="Times New Roman" w:cs="Times New Roman"/>
          <w:color w:val="000000"/>
          <w:sz w:val="28"/>
          <w:szCs w:val="28"/>
        </w:rPr>
        <w:t>ний в данный У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став, кроме случаев, когда в Устав муниципального образования вносятся изменения в форме точного воспроизведения полож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ний </w:t>
      </w:r>
      <w:hyperlink r:id="rId6" w:history="1">
        <w:r w:rsidRPr="00FE0324">
          <w:rPr>
            <w:rFonts w:ascii="Times New Roman" w:eastAsia="Times New Roman" w:hAnsi="Times New Roman" w:cs="Times New Roman"/>
            <w:sz w:val="28"/>
            <w:szCs w:val="28"/>
          </w:rPr>
          <w:t>Конституции</w:t>
        </w:r>
      </w:hyperlink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 приведения да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Устава в соответствие с этими нормативными правовыми актами;</w:t>
      </w:r>
      <w:proofErr w:type="gramEnd"/>
    </w:p>
    <w:p w:rsidR="00FE0324" w:rsidRDefault="00FE0324" w:rsidP="004C3735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dst100331"/>
      <w:bookmarkEnd w:id="0"/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местного бюджета и отчет о его исполнении;</w:t>
      </w:r>
    </w:p>
    <w:p w:rsidR="00D50A9F" w:rsidRPr="00D50A9F" w:rsidRDefault="00D50A9F" w:rsidP="004C3735">
      <w:pPr>
        <w:pStyle w:val="a4"/>
        <w:numPr>
          <w:ilvl w:val="0"/>
          <w:numId w:val="22"/>
        </w:numPr>
        <w:shd w:val="clear" w:color="auto" w:fill="FFFFFF"/>
        <w:spacing w:line="290" w:lineRule="atLeast"/>
        <w:ind w:left="709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прое</w:t>
      </w:r>
      <w:proofErr w:type="gramStart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кт стр</w:t>
      </w:r>
      <w:proofErr w:type="gramEnd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атегии социально-экономического развития муниципал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ь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ного образования;</w:t>
      </w:r>
    </w:p>
    <w:p w:rsidR="006C7E9F" w:rsidRPr="00EC57A1" w:rsidRDefault="00EC57A1" w:rsidP="00EC57A1">
      <w:pPr>
        <w:pStyle w:val="a4"/>
        <w:shd w:val="clear" w:color="auto" w:fill="FFFFFF"/>
        <w:spacing w:before="120" w:after="0" w:line="290" w:lineRule="atLeast"/>
        <w:ind w:left="0"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597"/>
      <w:bookmarkStart w:id="2" w:name="dst645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о преобразовании муниципального образования, за искл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чением случаев, если в соответствии со статьей 13 Федерального закона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8B6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ления в Российской Федерации»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преобразования муниципального образ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 требуется получение согласия населения муниципального образования, выраженного путем голосования либо на сходах граждан.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3" w:name="dst691"/>
      <w:bookmarkStart w:id="4" w:name="dst772"/>
      <w:bookmarkStart w:id="5" w:name="dst790"/>
      <w:bookmarkEnd w:id="3"/>
      <w:bookmarkEnd w:id="4"/>
      <w:bookmarkEnd w:id="5"/>
      <w:r w:rsidR="006C7E9F">
        <w:rPr>
          <w:rStyle w:val="blk"/>
          <w:rFonts w:ascii="Arial" w:hAnsi="Arial" w:cs="Arial"/>
          <w:color w:val="000000"/>
        </w:rPr>
        <w:t xml:space="preserve"> </w:t>
      </w:r>
      <w:proofErr w:type="gramStart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Порядок организ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ции и проведения публичных слушаний по проектам и вопросам, указанным в настоящей стать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,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</w:t>
      </w:r>
      <w:proofErr w:type="gramEnd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(обнародование) результатов публичных слушаний, включая мотивированное обоснование принятых реш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ний.</w:t>
      </w:r>
    </w:p>
    <w:p w:rsidR="006C7E9F" w:rsidRPr="00EC57A1" w:rsidRDefault="006C7E9F" w:rsidP="006C7E9F">
      <w:pPr>
        <w:shd w:val="clear" w:color="auto" w:fill="FFFFFF"/>
        <w:spacing w:line="290" w:lineRule="atLeast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dst791"/>
      <w:bookmarkEnd w:id="6"/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5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lastRenderedPageBreak/>
        <w:t>внесение изменений в один из указанных утвержденных документов, проектам решений о предоставлении разрешения на условно разрешенный вид использ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вания земельного участка или объекта капитального строительства, проектам решений о предоставлении разрешения на отклонение от предельных параме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ров разрешенного строительства, реконструкции объектов</w:t>
      </w:r>
      <w:proofErr w:type="gramEnd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капитального стро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и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тельства, вопросам изменения одного вида разрешенного использования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мельных участков и объектов капитального строительства на другой вид такого использования при отсутствии утвержденных правил землепользования и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стройки проводятся общественные обсуждения или публичные слушания, 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рядок организации и проведения которых определяется уставом муниципальн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го образования и (или) нормативным правовым актом представительного орг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на муниципального образования с учетом положений законодательства о град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строительной деятельности.</w:t>
      </w:r>
      <w:proofErr w:type="gramEnd"/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310" w:after="0" w:line="317" w:lineRule="exact"/>
        <w:ind w:left="108" w:right="-1"/>
        <w:jc w:val="center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4. Инициаторы публичных слушаний</w:t>
      </w:r>
    </w:p>
    <w:p w:rsidR="0089731B" w:rsidRPr="0089731B" w:rsidRDefault="001C4A9C" w:rsidP="00D05D27">
      <w:pPr>
        <w:shd w:val="clear" w:color="auto" w:fill="FFFFFF"/>
        <w:tabs>
          <w:tab w:val="left" w:pos="0"/>
          <w:tab w:val="left" w:pos="426"/>
        </w:tabs>
        <w:spacing w:after="0" w:line="317" w:lineRule="exact"/>
        <w:ind w:right="-1" w:firstLine="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7"/>
          <w:sz w:val="28"/>
          <w:szCs w:val="28"/>
        </w:rPr>
        <w:tab/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</w:t>
      </w:r>
      <w:r w:rsidR="0089731B" w:rsidRPr="0089731B">
        <w:rPr>
          <w:rFonts w:ascii="Times New Roman" w:hAnsi="Times New Roman" w:cs="Times New Roman"/>
          <w:color w:val="000000"/>
          <w:spacing w:val="-47"/>
          <w:sz w:val="28"/>
          <w:szCs w:val="28"/>
        </w:rPr>
        <w:t>1.</w:t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Инициаторами       публичных       слушаний       могут       являться:       нас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ление 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</w:t>
      </w:r>
      <w:r w:rsidR="006827F1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вания, сельский Совет  депутатов,  глава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сельсов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2.</w:t>
      </w:r>
      <w:r w:rsidR="00BD1806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Инициатива     населения     по     проведению     публичных     слушаний     может</w:t>
      </w:r>
      <w:r w:rsidR="001A6C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исходить</w:t>
      </w:r>
      <w:r w:rsidR="001A6C25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gramStart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от</w:t>
      </w:r>
      <w:proofErr w:type="gramEnd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:</w:t>
      </w:r>
    </w:p>
    <w:p w:rsidR="0089731B" w:rsidRPr="0089731B" w:rsidRDefault="0089731B" w:rsidP="005C1942">
      <w:pPr>
        <w:shd w:val="clear" w:color="auto" w:fill="FFFFFF"/>
        <w:tabs>
          <w:tab w:val="left" w:pos="562"/>
          <w:tab w:val="left" w:pos="3276"/>
          <w:tab w:val="left" w:pos="5155"/>
          <w:tab w:val="left" w:pos="7178"/>
          <w:tab w:val="left" w:pos="9356"/>
          <w:tab w:val="left" w:pos="9857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5"/>
          <w:sz w:val="28"/>
          <w:szCs w:val="28"/>
        </w:rPr>
        <w:t>1)</w:t>
      </w:r>
      <w:r w:rsidR="001C4A9C">
        <w:rPr>
          <w:rFonts w:ascii="Times New Roman" w:hAnsi="Times New Roman" w:cs="Times New Roman"/>
          <w:color w:val="000000"/>
          <w:spacing w:val="-45"/>
          <w:sz w:val="28"/>
          <w:szCs w:val="28"/>
        </w:rPr>
        <w:t xml:space="preserve">         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инициативной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группы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жителей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численностью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не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менее 30 человек;</w:t>
      </w:r>
    </w:p>
    <w:p w:rsidR="001C4A9C" w:rsidRDefault="0089731B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D05D27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представительного органа муниципального образования,  главы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сельсовета;</w:t>
      </w:r>
    </w:p>
    <w:p w:rsidR="0089731B" w:rsidRPr="001C4A9C" w:rsidRDefault="001C4A9C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3)</w:t>
      </w:r>
      <w:r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объединения   жителей   в   форме   некоммерческой   организации   или   органов  </w:t>
      </w:r>
      <w:r w:rsidR="0089731B" w:rsidRPr="001C4A9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территориального общественного самоуправления;</w:t>
      </w:r>
    </w:p>
    <w:p w:rsidR="0089731B" w:rsidRPr="001C4A9C" w:rsidRDefault="001C4A9C" w:rsidP="005C1942">
      <w:pPr>
        <w:widowControl w:val="0"/>
        <w:shd w:val="clear" w:color="auto" w:fill="FFFFFF"/>
        <w:tabs>
          <w:tab w:val="left" w:pos="576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4)</w:t>
      </w:r>
      <w:r w:rsidR="00BD180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региональных   отделений   партий,   профессиональных   и   творческих   союзов, 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образования;</w:t>
      </w:r>
    </w:p>
    <w:p w:rsidR="0089731B" w:rsidRPr="0089731B" w:rsidRDefault="0089731B" w:rsidP="005C1942">
      <w:pPr>
        <w:shd w:val="clear" w:color="auto" w:fill="FFFFFF"/>
        <w:tabs>
          <w:tab w:val="left" w:pos="655"/>
          <w:tab w:val="left" w:pos="9356"/>
        </w:tabs>
        <w:spacing w:after="0" w:line="317" w:lineRule="exact"/>
        <w:ind w:left="158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5)</w:t>
      </w:r>
      <w:r w:rsidR="00BD1806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организаций,    предприятий,    учреждений,    расположенных    на    те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ритории  м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униципального образования.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9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9"/>
          <w:sz w:val="28"/>
          <w:szCs w:val="28"/>
        </w:rPr>
        <w:t>3.</w:t>
      </w:r>
      <w:r w:rsidR="00BD1806">
        <w:rPr>
          <w:rFonts w:ascii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Обращение населения муниципального образования с инициативой пр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ведения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публичных слушаний должно включать в себя: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1) 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обращение от имени населения, подписанное установленным количес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вом граждан либо протокол собрания отделения партии, профсоюза, общес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венного объединения с указанием фамилий, имен и отчеств инициаторов пров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дения публичных слушаний, адресов их проживания, адресов и телефонов отд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лений общественных объединений, партий и организаций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обоснование необходимости проведения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предлагаемый состав участников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информационные,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аналитические материалы,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относящиеся к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теме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>п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б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слушаний;</w:t>
      </w:r>
    </w:p>
    <w:p w:rsidR="0089731B" w:rsidRPr="0089731B" w:rsidRDefault="0089731B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2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иные материалы по усмотрению инициаторов обращения.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4. Обращение    направляется    инициаторами    проведения    публичных    слушаний </w:t>
      </w:r>
      <w:r w:rsidR="006827F1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сельский Совет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депутатов либо главе 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сельсовета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94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5.  Назначение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autoSpaceDE w:val="0"/>
        <w:autoSpaceDN w:val="0"/>
        <w:adjustRightInd w:val="0"/>
        <w:spacing w:after="0" w:line="324" w:lineRule="exact"/>
        <w:ind w:left="86" w:right="-1" w:firstLine="623"/>
        <w:jc w:val="both"/>
        <w:rPr>
          <w:rFonts w:ascii="Times New Roman" w:hAnsi="Times New Roman" w:cs="Times New Roman"/>
          <w:color w:val="000000"/>
          <w:spacing w:val="-3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Публичные слушания по инициативе населения муниципального 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разования, </w:t>
      </w:r>
      <w:r w:rsidR="006827F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сельского Совета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депутатов назначаются решением сельского Совета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депутатов.</w:t>
      </w:r>
    </w:p>
    <w:p w:rsidR="006F584C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Публичные слушания,</w:t>
      </w:r>
      <w:r w:rsidR="006827F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проводимые по инициативе главы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сельсовета</w:t>
      </w: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назначаются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постановлением.</w:t>
      </w:r>
    </w:p>
    <w:p w:rsidR="0089731B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решении о назначении публичных слушаний указывается: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4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 публичных слушаний;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дата проведения публичных слушаний - не ранее 15 дней и не позднее 60 дней со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дня принятия решения о назначении, если иное не предусмотрено действующим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законодательством;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2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состав и местонахождение комиссии;</w:t>
      </w:r>
    </w:p>
    <w:p w:rsidR="0089731B" w:rsidRPr="006F584C" w:rsidRDefault="0089731B" w:rsidP="005577E9">
      <w:pPr>
        <w:pStyle w:val="a4"/>
        <w:numPr>
          <w:ilvl w:val="0"/>
          <w:numId w:val="7"/>
        </w:numPr>
        <w:shd w:val="clear" w:color="auto" w:fill="FFFFFF"/>
        <w:tabs>
          <w:tab w:val="left" w:pos="0"/>
          <w:tab w:val="left" w:pos="9356"/>
        </w:tabs>
        <w:spacing w:before="14"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Одновременно с решением о назначении публичных слушаний сел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ь</w:t>
      </w:r>
      <w:r w:rsidR="006827F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ский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депутатов обнародует   проект нормативного 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правового акта, выносимого на публичные слушания.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before="7"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  состав   комиссии   на   паритетных   началах        должны   быть  включены: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должностные   лица   органов   местного   самоуправления   (деп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таты   сельского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Совета народных депутатов, специалисты   администрации) и   представители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общественности, интересы которых затрагиваются при принятии данного решения.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Решение   о    назначении    публичных   слушаний    подлежит   обяз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тельному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обнародованию.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after="0" w:line="317" w:lineRule="exact"/>
        <w:ind w:left="202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Статья 6. Организация подготовки и проведения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209" w:right="-1" w:firstLine="500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Подготовку и проведение публичных слушаний, их техническое обеспечение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организует комиссия, которая: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left="202" w:right="-1" w:firstLine="500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перечень должностных лиц,  специалистов,       организ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ций  и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других представителей   общественности,   приглашаемых к участию   в</w:t>
      </w:r>
      <w:r w:rsidRPr="0089731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 слушаниях в качестве экспертов;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направляет   экспертам   официальное   обращение   с   просьбой   дать   свои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рекомендации    и    предложения    по    проектам,      выносимым    на   публичные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слушания;</w:t>
      </w:r>
    </w:p>
    <w:p w:rsidR="001C4A9C" w:rsidRDefault="0089731B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3)</w:t>
      </w:r>
      <w:r w:rsidR="006F58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содействует участникам публичных слушаний   в   получении   информ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ции</w:t>
      </w:r>
      <w:r w:rsidR="001C4A9C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необходимой для подготовки рекомендаций по проектам, выносимым на пу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личные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слушания, и в предоставлении информации на публичные слушания;</w:t>
      </w:r>
    </w:p>
    <w:p w:rsidR="0089731B" w:rsidRPr="0089731B" w:rsidRDefault="001C4A9C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 </w:t>
      </w:r>
      <w:r w:rsidR="0089731B"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секретаря публичных слушаний для ведения протокола;</w:t>
      </w:r>
    </w:p>
    <w:p w:rsidR="0089731B" w:rsidRPr="001C4A9C" w:rsidRDefault="006F584C" w:rsidP="005577E9">
      <w:pPr>
        <w:widowControl w:val="0"/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26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>5)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определяет   место   и   время   проведения   публичных   слушаний   с   учетом </w:t>
      </w:r>
      <w:r w:rsidR="0089731B"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количества    экспертов    и    возможности    свободного    доступа    для    жителей 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образования, представителей органов местного сам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управления и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других заинтересованных лиц;</w:t>
      </w:r>
    </w:p>
    <w:p w:rsidR="0089731B" w:rsidRPr="0089731B" w:rsidRDefault="0089731B" w:rsidP="005577E9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обеспечивает    регистрацию    участников    слушаний,    представителей    средств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массовой информации, ведение протокола публичных слушаний;</w:t>
      </w:r>
    </w:p>
    <w:p w:rsidR="0089731B" w:rsidRPr="0089731B" w:rsidRDefault="001C4A9C" w:rsidP="005577E9">
      <w:pPr>
        <w:shd w:val="clear" w:color="auto" w:fill="FFFFFF"/>
        <w:tabs>
          <w:tab w:val="left" w:pos="9356"/>
        </w:tabs>
        <w:spacing w:after="0" w:line="317" w:lineRule="exact"/>
        <w:ind w:left="22" w:right="-1" w:firstLine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7)</w:t>
      </w:r>
      <w:r w:rsidR="0089731B"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организует подготовку проекта итогового документа, состоящего из </w:t>
      </w:r>
      <w:r w:rsidR="0089731B" w:rsidRPr="0089731B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рекомендаций и предложений по каждому из вопросов, выносимых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lastRenderedPageBreak/>
        <w:t>В проект итогового документа включаются все поступившие в пис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менной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форме рекомендации и предложения после проведения их редакционной подготовки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согласованию с авторами.</w:t>
      </w:r>
    </w:p>
    <w:p w:rsidR="0089731B" w:rsidRPr="0089731B" w:rsidRDefault="0089731B" w:rsidP="005577E9">
      <w:pPr>
        <w:shd w:val="clear" w:color="auto" w:fill="FFFFFF"/>
        <w:tabs>
          <w:tab w:val="left" w:pos="598"/>
          <w:tab w:val="left" w:pos="9356"/>
        </w:tabs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2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.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Комиссия    готовит    план    работы,    распределяет    обязанности    своих членов и устанавливает перечень задач по подготовке и проведению публичных слушаний.</w:t>
      </w:r>
    </w:p>
    <w:p w:rsidR="005577E9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3.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Комиссия   вправе   создавать   рабочие   группы   для   решения   ко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кретных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организационных   задач   и   привлекать   к своей деятельности других лиц.</w:t>
      </w:r>
    </w:p>
    <w:p w:rsidR="0089731B" w:rsidRPr="0089731B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4.</w:t>
      </w:r>
      <w:r w:rsidR="005577E9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Комиссия подотче</w:t>
      </w:r>
      <w:r w:rsidR="00E556E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тна    сельскому Совету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депутатов, если публичные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слушания проводятся по иниц</w:t>
      </w:r>
      <w:r w:rsidR="00E556E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иативе сельского Совета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депутатов; главе 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сел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ь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совета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, если проводится по его инициативе.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Статья 7. Извещение населения о публичных слушаниях</w:t>
      </w:r>
    </w:p>
    <w:p w:rsidR="0089731B" w:rsidRPr="00AB12E5" w:rsidRDefault="0089731B" w:rsidP="005577E9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Население        муниципального  образования        извещается     комисс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ей  путем </w:t>
      </w:r>
      <w:r w:rsidRPr="00AB12E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обнародования для всеобщего обозрения на Доске объявлений в здании администрации </w:t>
      </w:r>
      <w:r w:rsidRPr="00AB12E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сельсовета о проводимых публичных слушаниях не позднее  10 дней до даты </w:t>
      </w:r>
      <w:r w:rsidRPr="00AB12E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проведения.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1764"/>
          <w:tab w:val="left" w:pos="3960"/>
          <w:tab w:val="left" w:pos="6372"/>
          <w:tab w:val="left" w:pos="8950"/>
          <w:tab w:val="left" w:pos="9356"/>
        </w:tabs>
        <w:autoSpaceDE w:val="0"/>
        <w:autoSpaceDN w:val="0"/>
        <w:adjustRightInd w:val="0"/>
        <w:spacing w:before="7"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Публикуемая   информация   должна   содержать   тему   и   вопросы   пу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личных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слушаний, информацию об  инициаторе  их  проведения,   указание  времени   и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места  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собрания, 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контактную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информацию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комиссии.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9356"/>
        </w:tabs>
        <w:autoSpaceDE w:val="0"/>
        <w:autoSpaceDN w:val="0"/>
        <w:adjustRightInd w:val="0"/>
        <w:spacing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Комиссия может использовать и другие  формы     информирования н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селения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проводимых публичных слушаниях.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31" w:after="0" w:line="317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8. Участники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9356"/>
        </w:tabs>
        <w:autoSpaceDE w:val="0"/>
        <w:autoSpaceDN w:val="0"/>
        <w:adjustRightInd w:val="0"/>
        <w:spacing w:after="0" w:line="317" w:lineRule="exact"/>
        <w:ind w:left="108" w:right="-1" w:firstLine="404"/>
        <w:jc w:val="both"/>
        <w:rPr>
          <w:rFonts w:ascii="Times New Roman" w:hAnsi="Times New Roman" w:cs="Times New Roman"/>
          <w:color w:val="000000"/>
          <w:spacing w:val="-4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Участниками   публичных   слушаний,   получающими   право   на   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ы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ступление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для аргументации своих предложений, являются эксперты, которые предоставили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комиссии в письменной форме свои рекомендации по вопросам пу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личных слушаний не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позднее 5 дней до даты проведения публичных слушаний.</w:t>
      </w:r>
    </w:p>
    <w:p w:rsidR="0089731B" w:rsidRPr="006F584C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Участниками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могут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быть</w:t>
      </w:r>
      <w:r w:rsidR="001C4A9C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все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заинтересованные жители муниципального образования, представители о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ганов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местного самоуправления, средств массовой информации и другие лица.</w:t>
      </w:r>
    </w:p>
    <w:p w:rsidR="006F584C" w:rsidRPr="0089731B" w:rsidRDefault="006F584C" w:rsidP="005577E9">
      <w:pPr>
        <w:widowControl w:val="0"/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Статья 9. Процедура проведения публичных слушаний</w:t>
      </w:r>
    </w:p>
    <w:p w:rsidR="0089731B" w:rsidRPr="001C4A9C" w:rsidRDefault="0089731B" w:rsidP="005577E9">
      <w:pPr>
        <w:pStyle w:val="a4"/>
        <w:numPr>
          <w:ilvl w:val="0"/>
          <w:numId w:val="12"/>
        </w:numPr>
        <w:shd w:val="clear" w:color="auto" w:fill="FFFFFF"/>
        <w:tabs>
          <w:tab w:val="left" w:pos="547"/>
          <w:tab w:val="left" w:pos="9356"/>
        </w:tabs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4A9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    проведении    публичных   слушаний,    решение    о    которых    принято </w:t>
      </w:r>
      <w:r w:rsidR="00E556E2">
        <w:rPr>
          <w:rFonts w:ascii="Times New Roman" w:hAnsi="Times New Roman" w:cs="Times New Roman"/>
          <w:color w:val="000000"/>
          <w:sz w:val="28"/>
          <w:szCs w:val="28"/>
        </w:rPr>
        <w:t xml:space="preserve">сельским Советом </w:t>
      </w:r>
      <w:r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депутатов, председательствующим на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указанных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слушаниях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может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быть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>г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лава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сельсовета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либо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его заместитель.</w:t>
      </w:r>
    </w:p>
    <w:p w:rsidR="0089731B" w:rsidRPr="006F584C" w:rsidRDefault="0089731B" w:rsidP="005577E9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403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Председательствующий ведет публичные слушания и следит за поря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 </w:t>
      </w:r>
      <w:r w:rsidR="001C4A9C"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обсуждения 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вопросов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повестки дня слушаний.</w:t>
      </w:r>
    </w:p>
    <w:p w:rsidR="0089731B" w:rsidRPr="006F584C" w:rsidRDefault="0089731B" w:rsidP="006F584C">
      <w:pPr>
        <w:pStyle w:val="a4"/>
        <w:numPr>
          <w:ilvl w:val="0"/>
          <w:numId w:val="13"/>
        </w:numPr>
        <w:shd w:val="clear" w:color="auto" w:fill="FFFFFF"/>
        <w:tabs>
          <w:tab w:val="left" w:pos="324"/>
          <w:tab w:val="left" w:pos="9356"/>
        </w:tabs>
        <w:spacing w:after="0" w:line="317" w:lineRule="exact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Публичные слушания начинаются кратким вступительным словом 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седательствующего, который  информирует о существе  обсуждаемого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вопроса, его значимости, порядке проведения и участниках публичных </w:t>
      </w:r>
      <w:r w:rsidRPr="006F584C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слушаний.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Заслушивается    доклад    по    обсуждаемому    вопросу,    разработа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ный    на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основании   представленных   замечаний   и   предложений,   и   соде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жащий   проект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соответствующего решения.</w:t>
      </w:r>
    </w:p>
    <w:p w:rsidR="0089731B" w:rsidRPr="0089731B" w:rsidRDefault="0089731B" w:rsidP="005577E9">
      <w:pPr>
        <w:pStyle w:val="a3"/>
        <w:tabs>
          <w:tab w:val="left" w:pos="9356"/>
        </w:tabs>
        <w:ind w:right="-1" w:firstLine="404"/>
        <w:jc w:val="both"/>
        <w:rPr>
          <w:spacing w:val="-29"/>
          <w:sz w:val="28"/>
          <w:szCs w:val="28"/>
        </w:rPr>
      </w:pPr>
      <w:r w:rsidRPr="0089731B">
        <w:rPr>
          <w:spacing w:val="-4"/>
          <w:sz w:val="28"/>
          <w:szCs w:val="28"/>
        </w:rPr>
        <w:t>Слово   для   выступлений   предоставляется   участникам   слушаний   в   п</w:t>
      </w:r>
      <w:r w:rsidRPr="0089731B">
        <w:rPr>
          <w:spacing w:val="-4"/>
          <w:sz w:val="28"/>
          <w:szCs w:val="28"/>
        </w:rPr>
        <w:t>о</w:t>
      </w:r>
      <w:r w:rsidRPr="0089731B">
        <w:rPr>
          <w:spacing w:val="-4"/>
          <w:sz w:val="28"/>
          <w:szCs w:val="28"/>
        </w:rPr>
        <w:t xml:space="preserve">рядке </w:t>
      </w:r>
      <w:r w:rsidRPr="0089731B">
        <w:rPr>
          <w:sz w:val="28"/>
          <w:szCs w:val="28"/>
        </w:rPr>
        <w:t>поступления         заявок         в         рамках         регламента,         устано</w:t>
      </w:r>
      <w:r w:rsidRPr="0089731B">
        <w:rPr>
          <w:sz w:val="28"/>
          <w:szCs w:val="28"/>
        </w:rPr>
        <w:t>в</w:t>
      </w:r>
      <w:r w:rsidRPr="0089731B">
        <w:rPr>
          <w:sz w:val="28"/>
          <w:szCs w:val="28"/>
        </w:rPr>
        <w:t xml:space="preserve">ленного </w:t>
      </w:r>
      <w:r w:rsidRPr="0089731B">
        <w:rPr>
          <w:spacing w:val="-8"/>
          <w:sz w:val="28"/>
          <w:szCs w:val="28"/>
        </w:rPr>
        <w:t>председательствующим.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Продолжительность      слушаний      определяется      характером      обсу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ж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даемых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вопросов. Председательствующий вправе принять решение о перерыве в слушаниях.</w:t>
      </w:r>
    </w:p>
    <w:p w:rsidR="0089731B" w:rsidRPr="0089731B" w:rsidRDefault="0089731B" w:rsidP="005577E9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 публичных     слушаниях     ведется     протокол,     который     подп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сывается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председательствующим и секретарем.</w:t>
      </w:r>
    </w:p>
    <w:p w:rsidR="0089731B" w:rsidRDefault="0089731B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8.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        протоколе         в         обязательном         порядке        должны        быть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отражены  позиции   и   мнения  участников  публичных  слушаний  по  к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ждому  из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обсуждаемых вопросов, высказанные ими в ходе публичных слушаний.</w:t>
      </w:r>
    </w:p>
    <w:p w:rsidR="005577E9" w:rsidRPr="0089731B" w:rsidRDefault="005577E9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Статья 10. Формирование материалов публичных слушаний при принятии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</w:t>
      </w:r>
      <w:r w:rsidR="00E556E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ешений сельским Советом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депутатов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b/>
          <w:bCs/>
          <w:color w:val="000000"/>
          <w:spacing w:val="-22"/>
          <w:sz w:val="28"/>
          <w:szCs w:val="28"/>
        </w:rPr>
      </w:pPr>
      <w:r w:rsidRPr="006D27AE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В</w:t>
      </w: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течение 7 дней после окончания публичных слушаний комиссия орг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низует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подготовку  итогового  документа.   Поступившие  предложения  регис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рируются   в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протоколе    слушаний,         который    предъявляется    для    озн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комления    любым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заинтересованным лицам.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Все   письменные   предложения,   дополнения   и   др.   материалы   офор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ляются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  качестве   приложений   к   итоговому   документу   публичных   слушаний   и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передаются вместе </w:t>
      </w:r>
      <w:r w:rsidR="00E556E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с ним  в сельский Совет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или    главе </w:t>
      </w:r>
      <w:r w:rsidR="00E556E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сельсовета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для принятия решения.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="00E556E2">
        <w:rPr>
          <w:rFonts w:ascii="Times New Roman" w:hAnsi="Times New Roman" w:cs="Times New Roman"/>
          <w:color w:val="000000"/>
          <w:sz w:val="28"/>
          <w:szCs w:val="28"/>
        </w:rPr>
        <w:t>Трусовского</w:t>
      </w:r>
      <w:proofErr w:type="spellEnd"/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не позднее 14 дней направляет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в  сельский  Со</w:t>
      </w:r>
      <w:r w:rsidR="00E556E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депутатов заключение  администрации по каждому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вопросу итогового документа с соответствующим обоснованием.</w:t>
      </w:r>
    </w:p>
    <w:p w:rsidR="0089731B" w:rsidRPr="0089731B" w:rsidRDefault="0089731B" w:rsidP="00AB12E5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2513"/>
          <w:tab w:val="left" w:pos="4421"/>
          <w:tab w:val="left" w:pos="6502"/>
          <w:tab w:val="left" w:pos="8467"/>
          <w:tab w:val="left" w:pos="9356"/>
          <w:tab w:val="left" w:pos="10030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течение 10 дней с момента получения заключения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дминистрации сельсовета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 итоговый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документ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вопрос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результатах   публичных   слушаний   выносится   на   рассмотрение   постоянной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комиссии сельского </w:t>
      </w:r>
      <w:r w:rsidR="00E556E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Совета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депутатов,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ведении которой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находятся данные    вопросы и которая принимает решение о включении данного  вопроса в повестку дня оч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редной либо внеочередной </w:t>
      </w:r>
      <w:r w:rsidR="00E556E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сессии сельского Совета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депутатов.</w:t>
      </w:r>
      <w:proofErr w:type="gramEnd"/>
    </w:p>
    <w:p w:rsidR="0089731B" w:rsidRPr="0089731B" w:rsidRDefault="0089731B" w:rsidP="00AB12E5">
      <w:pPr>
        <w:shd w:val="clear" w:color="auto" w:fill="FFFFFF"/>
        <w:tabs>
          <w:tab w:val="left" w:pos="1457"/>
          <w:tab w:val="left" w:pos="9356"/>
        </w:tabs>
        <w:spacing w:line="324" w:lineRule="exact"/>
        <w:ind w:left="1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5.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Глава   сельсовета    включает    вопрос    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рассмотрении результатов публичных слушаний в повестку дня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очередного или внеочередного заседания совета администрации, либо иной избранной им формы  обсуждения.   </w:t>
      </w:r>
    </w:p>
    <w:p w:rsidR="0089731B" w:rsidRPr="0089731B" w:rsidRDefault="0089731B" w:rsidP="00AB12E5">
      <w:pPr>
        <w:shd w:val="clear" w:color="auto" w:fill="FFFFFF"/>
        <w:tabs>
          <w:tab w:val="left" w:pos="1337"/>
          <w:tab w:val="left" w:pos="9356"/>
        </w:tabs>
        <w:spacing w:line="324" w:lineRule="exact"/>
        <w:ind w:left="17" w:right="-1" w:firstLine="40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6. Сельским 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</w:t>
      </w:r>
      <w:r w:rsidR="004163B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или главой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сельсовета  принимается нормативный правовой акт по существу рассматриваемого вопроса,</w:t>
      </w:r>
      <w:r w:rsidRPr="0089731B">
        <w:rPr>
          <w:rFonts w:ascii="Times New Roman" w:hAnsi="Times New Roman" w:cs="Times New Roman"/>
          <w:smallCap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который подлежит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официальному обнародованию.</w:t>
      </w:r>
    </w:p>
    <w:p w:rsidR="0089731B" w:rsidRPr="0089731B" w:rsidRDefault="0089731B" w:rsidP="00AB12E5">
      <w:pPr>
        <w:numPr>
          <w:ilvl w:val="0"/>
          <w:numId w:val="13"/>
        </w:numPr>
        <w:shd w:val="clear" w:color="auto" w:fill="FFFFFF"/>
        <w:tabs>
          <w:tab w:val="left" w:pos="1241"/>
          <w:tab w:val="left" w:pos="9356"/>
        </w:tabs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В случае принятия сельским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или главой  сельсов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 нормативного правового акта, противоречащего рекомендациям публичных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слушаний, сельский 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или  глава  сельсовета  обязаны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опу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ликовать (обнародовать) мотивы принятия такого решения.</w:t>
      </w:r>
    </w:p>
    <w:p w:rsidR="0089731B" w:rsidRPr="005577E9" w:rsidRDefault="0089731B" w:rsidP="005577E9">
      <w:pPr>
        <w:pStyle w:val="a4"/>
        <w:numPr>
          <w:ilvl w:val="0"/>
          <w:numId w:val="13"/>
        </w:numPr>
        <w:shd w:val="clear" w:color="auto" w:fill="FFFFFF"/>
        <w:tabs>
          <w:tab w:val="left" w:pos="9356"/>
        </w:tabs>
        <w:spacing w:before="2" w:after="0" w:line="324" w:lineRule="exact"/>
        <w:ind w:left="0"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7E9">
        <w:rPr>
          <w:rFonts w:ascii="Times New Roman" w:hAnsi="Times New Roman" w:cs="Times New Roman"/>
          <w:color w:val="000000"/>
          <w:spacing w:val="11"/>
          <w:sz w:val="28"/>
          <w:szCs w:val="28"/>
        </w:rPr>
        <w:lastRenderedPageBreak/>
        <w:t xml:space="preserve">Материалы публичных слушаний в течение всего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полном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чий сельского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Совета 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="004163B9">
        <w:rPr>
          <w:rFonts w:ascii="Times New Roman" w:hAnsi="Times New Roman" w:cs="Times New Roman"/>
          <w:color w:val="000000"/>
          <w:sz w:val="28"/>
          <w:szCs w:val="28"/>
        </w:rPr>
        <w:t>и главы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должны храниться в сельском</w:t>
      </w:r>
      <w:r w:rsidR="004163B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Совете 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депутатов 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либо в </w:t>
      </w:r>
      <w:proofErr w:type="spellStart"/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>министрации</w:t>
      </w:r>
      <w:proofErr w:type="spellEnd"/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сельсовета, а по истечении этого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сдаваться на хранение в архивный отдел администрации района.</w:t>
      </w:r>
    </w:p>
    <w:p w:rsidR="005577E9" w:rsidRPr="005577E9" w:rsidRDefault="005577E9" w:rsidP="005577E9">
      <w:pPr>
        <w:pStyle w:val="a4"/>
        <w:shd w:val="clear" w:color="auto" w:fill="FFFFFF"/>
        <w:tabs>
          <w:tab w:val="left" w:pos="9356"/>
        </w:tabs>
        <w:spacing w:before="2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left="22" w:right="-1" w:firstLine="4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31B">
        <w:rPr>
          <w:rFonts w:ascii="Times New Roman" w:hAnsi="Times New Roman" w:cs="Times New Roman"/>
          <w:b/>
          <w:color w:val="000000"/>
          <w:sz w:val="28"/>
          <w:szCs w:val="28"/>
        </w:rPr>
        <w:t>Статья 11. Финансирование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6" w:lineRule="exact"/>
        <w:ind w:left="5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1. Организация и проведение публичных слушаний является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расходным обязательством муниципального образования </w:t>
      </w:r>
      <w:proofErr w:type="spellStart"/>
      <w:r w:rsidR="004163B9">
        <w:rPr>
          <w:rFonts w:ascii="Times New Roman" w:hAnsi="Times New Roman" w:cs="Times New Roman"/>
          <w:color w:val="000000"/>
          <w:spacing w:val="1"/>
          <w:sz w:val="28"/>
          <w:szCs w:val="28"/>
        </w:rPr>
        <w:t>Трусов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ский</w:t>
      </w:r>
      <w:proofErr w:type="spellEnd"/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Курьи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ского района Алтайского края.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2" w:lineRule="exact"/>
        <w:ind w:left="17" w:right="-1" w:firstLine="4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0C5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материально-технического и информационного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обесп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чения организации, подготовки и проведения публичных слушаний произв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дится в пределах средств, предусмотренных на эти цели в бюджете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муниц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пального образования на соответствующий финансовый год.</w:t>
      </w:r>
    </w:p>
    <w:p w:rsidR="0089731B" w:rsidRPr="0091451F" w:rsidRDefault="0089731B" w:rsidP="00AB12E5">
      <w:pPr>
        <w:shd w:val="clear" w:color="auto" w:fill="FFFFFF"/>
        <w:tabs>
          <w:tab w:val="left" w:pos="3514"/>
          <w:tab w:val="left" w:pos="4442"/>
          <w:tab w:val="left" w:pos="6293"/>
          <w:tab w:val="left" w:pos="8698"/>
          <w:tab w:val="left" w:pos="9356"/>
          <w:tab w:val="left" w:pos="10598"/>
        </w:tabs>
        <w:spacing w:line="324" w:lineRule="exact"/>
        <w:ind w:left="1253" w:right="-1" w:firstLine="404"/>
      </w:pPr>
    </w:p>
    <w:p w:rsidR="0089731B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034508" w:rsidRDefault="00034508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89731B" w:rsidRPr="00D02428" w:rsidRDefault="0089731B" w:rsidP="00AB12E5">
      <w:pPr>
        <w:tabs>
          <w:tab w:val="left" w:pos="9356"/>
        </w:tabs>
        <w:ind w:right="-1" w:firstLine="404"/>
        <w:rPr>
          <w:rFonts w:ascii="Times New Roman" w:hAnsi="Times New Roman" w:cs="Times New Roman"/>
          <w:sz w:val="28"/>
          <w:szCs w:val="28"/>
        </w:rPr>
      </w:pPr>
    </w:p>
    <w:p w:rsidR="00921117" w:rsidRDefault="00921117" w:rsidP="00921117">
      <w:pPr>
        <w:shd w:val="clear" w:color="auto" w:fill="FFFFFF"/>
        <w:spacing w:before="115" w:after="115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7"/>
          <w:szCs w:val="27"/>
        </w:rPr>
      </w:pPr>
    </w:p>
    <w:sectPr w:rsidR="00921117" w:rsidSect="00D05D2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FC4"/>
    <w:multiLevelType w:val="singleLevel"/>
    <w:tmpl w:val="92A2E6F0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04E57A08"/>
    <w:multiLevelType w:val="singleLevel"/>
    <w:tmpl w:val="8D7A01FC"/>
    <w:lvl w:ilvl="0">
      <w:start w:val="3"/>
      <w:numFmt w:val="decimal"/>
      <w:lvlText w:val="%1)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CF25BB3"/>
    <w:multiLevelType w:val="singleLevel"/>
    <w:tmpl w:val="061E2A48"/>
    <w:lvl w:ilvl="0">
      <w:start w:val="5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FDD4FD8"/>
    <w:multiLevelType w:val="multilevel"/>
    <w:tmpl w:val="ACF0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94357"/>
    <w:multiLevelType w:val="singleLevel"/>
    <w:tmpl w:val="B47C8F02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1A904C56"/>
    <w:multiLevelType w:val="hybridMultilevel"/>
    <w:tmpl w:val="AD3EC11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62E6F84"/>
    <w:multiLevelType w:val="singleLevel"/>
    <w:tmpl w:val="54F6BC0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2AC50ED3"/>
    <w:multiLevelType w:val="singleLevel"/>
    <w:tmpl w:val="A9906C6E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">
    <w:nsid w:val="2C197C12"/>
    <w:multiLevelType w:val="hybridMultilevel"/>
    <w:tmpl w:val="335E1F52"/>
    <w:lvl w:ilvl="0" w:tplc="97621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1C0E0D"/>
    <w:multiLevelType w:val="hybridMultilevel"/>
    <w:tmpl w:val="F5625FA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1C1EBA"/>
    <w:multiLevelType w:val="singleLevel"/>
    <w:tmpl w:val="047A2D8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40F7106D"/>
    <w:multiLevelType w:val="singleLevel"/>
    <w:tmpl w:val="A428273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eastAsiaTheme="minorEastAsia" w:hAnsi="Times New Roman" w:cs="Times New Roman"/>
      </w:rPr>
    </w:lvl>
  </w:abstractNum>
  <w:abstractNum w:abstractNumId="13">
    <w:nsid w:val="4DFF7160"/>
    <w:multiLevelType w:val="singleLevel"/>
    <w:tmpl w:val="894A7284"/>
    <w:lvl w:ilvl="0">
      <w:start w:val="1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F78709F"/>
    <w:multiLevelType w:val="singleLevel"/>
    <w:tmpl w:val="3A4E3FE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5">
    <w:nsid w:val="54087AF1"/>
    <w:multiLevelType w:val="hybridMultilevel"/>
    <w:tmpl w:val="FB62A9C4"/>
    <w:lvl w:ilvl="0" w:tplc="71CAF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A43717"/>
    <w:multiLevelType w:val="singleLevel"/>
    <w:tmpl w:val="0CF69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3036B4"/>
    <w:multiLevelType w:val="hybridMultilevel"/>
    <w:tmpl w:val="CADA991E"/>
    <w:lvl w:ilvl="0" w:tplc="0E6A6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571D80"/>
    <w:multiLevelType w:val="singleLevel"/>
    <w:tmpl w:val="355EDD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61AB218D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02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7DB1826"/>
    <w:multiLevelType w:val="hybridMultilevel"/>
    <w:tmpl w:val="7698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727B3"/>
    <w:multiLevelType w:val="singleLevel"/>
    <w:tmpl w:val="E0222EEE"/>
    <w:lvl w:ilvl="0">
      <w:start w:val="4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7B357433"/>
    <w:multiLevelType w:val="singleLevel"/>
    <w:tmpl w:val="4560C8D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22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6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0"/>
  </w:num>
  <w:num w:numId="20">
    <w:abstractNumId w:val="9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9731B"/>
    <w:rsid w:val="00034508"/>
    <w:rsid w:val="000B3BD3"/>
    <w:rsid w:val="000C5D1B"/>
    <w:rsid w:val="000D4B1F"/>
    <w:rsid w:val="001344C7"/>
    <w:rsid w:val="001627C4"/>
    <w:rsid w:val="001A6C25"/>
    <w:rsid w:val="001C4A9C"/>
    <w:rsid w:val="001D417E"/>
    <w:rsid w:val="001E790B"/>
    <w:rsid w:val="001E7ED1"/>
    <w:rsid w:val="001F1ABF"/>
    <w:rsid w:val="001F2685"/>
    <w:rsid w:val="001F472B"/>
    <w:rsid w:val="002B7850"/>
    <w:rsid w:val="002C74BA"/>
    <w:rsid w:val="002D7D9D"/>
    <w:rsid w:val="00322A33"/>
    <w:rsid w:val="00326EE8"/>
    <w:rsid w:val="003F3CA5"/>
    <w:rsid w:val="003F697D"/>
    <w:rsid w:val="004163B9"/>
    <w:rsid w:val="0045028B"/>
    <w:rsid w:val="004C3735"/>
    <w:rsid w:val="004F78E7"/>
    <w:rsid w:val="005361A6"/>
    <w:rsid w:val="005577E9"/>
    <w:rsid w:val="00561836"/>
    <w:rsid w:val="005A7843"/>
    <w:rsid w:val="005C1942"/>
    <w:rsid w:val="00647ED7"/>
    <w:rsid w:val="00676A8D"/>
    <w:rsid w:val="006827F1"/>
    <w:rsid w:val="006B16E3"/>
    <w:rsid w:val="006C7A25"/>
    <w:rsid w:val="006C7E9F"/>
    <w:rsid w:val="006D27AE"/>
    <w:rsid w:val="006F584C"/>
    <w:rsid w:val="00700199"/>
    <w:rsid w:val="007D1547"/>
    <w:rsid w:val="00875ADC"/>
    <w:rsid w:val="0089731B"/>
    <w:rsid w:val="008B6115"/>
    <w:rsid w:val="00921117"/>
    <w:rsid w:val="00964F4C"/>
    <w:rsid w:val="00AB12E5"/>
    <w:rsid w:val="00AE2ED7"/>
    <w:rsid w:val="00B36075"/>
    <w:rsid w:val="00BD1806"/>
    <w:rsid w:val="00BF08C6"/>
    <w:rsid w:val="00CB530E"/>
    <w:rsid w:val="00CC0F0F"/>
    <w:rsid w:val="00D05D27"/>
    <w:rsid w:val="00D1443A"/>
    <w:rsid w:val="00D50A9F"/>
    <w:rsid w:val="00D552FB"/>
    <w:rsid w:val="00DB0766"/>
    <w:rsid w:val="00DE07FA"/>
    <w:rsid w:val="00E03BF3"/>
    <w:rsid w:val="00E2713D"/>
    <w:rsid w:val="00E35B31"/>
    <w:rsid w:val="00E51055"/>
    <w:rsid w:val="00E556E2"/>
    <w:rsid w:val="00EC57A1"/>
    <w:rsid w:val="00ED38AC"/>
    <w:rsid w:val="00F408FF"/>
    <w:rsid w:val="00F5199E"/>
    <w:rsid w:val="00FA1FEF"/>
    <w:rsid w:val="00FE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7E"/>
  </w:style>
  <w:style w:type="paragraph" w:styleId="1">
    <w:name w:val="heading 1"/>
    <w:basedOn w:val="a"/>
    <w:link w:val="10"/>
    <w:uiPriority w:val="9"/>
    <w:qFormat/>
    <w:rsid w:val="006C7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89731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9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89731B"/>
    <w:pPr>
      <w:ind w:left="720"/>
      <w:contextualSpacing/>
    </w:pPr>
  </w:style>
  <w:style w:type="paragraph" w:customStyle="1" w:styleId="ConsTitle">
    <w:name w:val="ConsTitle"/>
    <w:rsid w:val="006D27A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blk">
    <w:name w:val="blk"/>
    <w:basedOn w:val="a0"/>
    <w:rsid w:val="00FE0324"/>
  </w:style>
  <w:style w:type="character" w:customStyle="1" w:styleId="apple-converted-space">
    <w:name w:val="apple-converted-space"/>
    <w:basedOn w:val="a0"/>
    <w:rsid w:val="00FE0324"/>
  </w:style>
  <w:style w:type="character" w:styleId="a5">
    <w:name w:val="Hyperlink"/>
    <w:basedOn w:val="a0"/>
    <w:uiPriority w:val="99"/>
    <w:semiHidden/>
    <w:unhideWhenUsed/>
    <w:rsid w:val="00FE03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C7E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">
    <w:name w:val="hl"/>
    <w:basedOn w:val="a0"/>
    <w:rsid w:val="006C7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5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8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39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86AFB-8EA8-4ED2-A11B-A9C7543E7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2664</Words>
  <Characters>15186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cp:lastPrinted>2018-02-28T04:05:00Z</cp:lastPrinted>
  <dcterms:created xsi:type="dcterms:W3CDTF">2019-12-26T05:10:00Z</dcterms:created>
  <dcterms:modified xsi:type="dcterms:W3CDTF">2019-12-26T05:10:00Z</dcterms:modified>
</cp:coreProperties>
</file>