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25C" w:rsidRPr="00EF63C7" w:rsidRDefault="0096625C" w:rsidP="0096625C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96625C" w:rsidRPr="00EF63C7" w:rsidRDefault="0096625C" w:rsidP="0096625C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96625C" w:rsidRPr="00EF63C7" w:rsidRDefault="0096625C" w:rsidP="0096625C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96625C" w:rsidRPr="00EF63C7" w:rsidRDefault="0096625C" w:rsidP="0096625C">
      <w:pPr>
        <w:spacing w:after="120"/>
        <w:jc w:val="center"/>
        <w:rPr>
          <w:sz w:val="32"/>
          <w:szCs w:val="32"/>
        </w:rPr>
      </w:pPr>
    </w:p>
    <w:p w:rsidR="0096625C" w:rsidRPr="00EF63C7" w:rsidRDefault="007B7AB7" w:rsidP="0096625C">
      <w:pPr>
        <w:spacing w:after="120"/>
        <w:rPr>
          <w:sz w:val="28"/>
          <w:szCs w:val="28"/>
        </w:rPr>
      </w:pPr>
      <w:r>
        <w:rPr>
          <w:sz w:val="28"/>
          <w:szCs w:val="28"/>
        </w:rPr>
        <w:t>19</w:t>
      </w:r>
      <w:r w:rsidR="0096625C" w:rsidRPr="00EF63C7">
        <w:rPr>
          <w:sz w:val="28"/>
          <w:szCs w:val="28"/>
        </w:rPr>
        <w:t xml:space="preserve"> февраля 2019 года                    </w:t>
      </w:r>
      <w:r w:rsidR="0096625C">
        <w:rPr>
          <w:sz w:val="28"/>
          <w:szCs w:val="28"/>
        </w:rPr>
        <w:t xml:space="preserve">     </w:t>
      </w:r>
      <w:r>
        <w:rPr>
          <w:sz w:val="28"/>
          <w:szCs w:val="28"/>
        </w:rPr>
        <w:t>с. Казанцево</w:t>
      </w:r>
      <w:r w:rsidR="0096625C" w:rsidRPr="00EF63C7">
        <w:rPr>
          <w:sz w:val="28"/>
          <w:szCs w:val="28"/>
        </w:rPr>
        <w:t xml:space="preserve">       </w:t>
      </w:r>
      <w:r w:rsidR="00FD3C3C">
        <w:rPr>
          <w:sz w:val="28"/>
          <w:szCs w:val="28"/>
        </w:rPr>
        <w:t xml:space="preserve">                           </w:t>
      </w:r>
      <w:r w:rsidR="00FD3C3C">
        <w:rPr>
          <w:sz w:val="28"/>
          <w:szCs w:val="28"/>
        </w:rPr>
        <w:tab/>
        <w:t>№ 14</w:t>
      </w:r>
    </w:p>
    <w:p w:rsidR="0096625C" w:rsidRPr="00EF63C7" w:rsidRDefault="0096625C" w:rsidP="0096625C">
      <w:pPr>
        <w:spacing w:after="120"/>
        <w:rPr>
          <w:sz w:val="32"/>
          <w:szCs w:val="32"/>
        </w:rPr>
      </w:pPr>
    </w:p>
    <w:p w:rsidR="0096625C" w:rsidRPr="00EF63C7" w:rsidRDefault="0096625C" w:rsidP="0096625C">
      <w:pPr>
        <w:spacing w:after="120"/>
        <w:rPr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96625C" w:rsidRPr="0096625C" w:rsidTr="0096625C">
        <w:tc>
          <w:tcPr>
            <w:tcW w:w="5070" w:type="dxa"/>
          </w:tcPr>
          <w:p w:rsidR="0096625C" w:rsidRPr="0096625C" w:rsidRDefault="0096625C" w:rsidP="0096625C">
            <w:pPr>
              <w:pStyle w:val="af5"/>
              <w:tabs>
                <w:tab w:val="left" w:pos="567"/>
              </w:tabs>
              <w:jc w:val="both"/>
              <w:rPr>
                <w:b/>
                <w:sz w:val="28"/>
                <w:szCs w:val="28"/>
              </w:rPr>
            </w:pPr>
            <w:r w:rsidRPr="0096625C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96625C">
              <w:rPr>
                <w:sz w:val="28"/>
                <w:szCs w:val="28"/>
              </w:rPr>
              <w:t>и</w:t>
            </w:r>
            <w:r w:rsidRPr="0096625C">
              <w:rPr>
                <w:sz w:val="28"/>
                <w:szCs w:val="28"/>
              </w:rPr>
              <w:t>пальной услуги «Постановка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96625C">
              <w:rPr>
                <w:sz w:val="28"/>
                <w:szCs w:val="28"/>
              </w:rPr>
              <w:t>для собственных нужд</w:t>
            </w:r>
            <w:r w:rsidRPr="0096625C">
              <w:rPr>
                <w:b/>
                <w:sz w:val="28"/>
                <w:szCs w:val="28"/>
              </w:rPr>
              <w:t>»</w:t>
            </w:r>
          </w:p>
          <w:p w:rsidR="0096625C" w:rsidRPr="0096625C" w:rsidRDefault="0096625C" w:rsidP="000C219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501" w:type="dxa"/>
          </w:tcPr>
          <w:p w:rsidR="0096625C" w:rsidRPr="0096625C" w:rsidRDefault="0096625C" w:rsidP="000C219B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96625C" w:rsidRPr="00EF63C7" w:rsidRDefault="0096625C" w:rsidP="0096625C">
      <w:pPr>
        <w:spacing w:after="120"/>
        <w:ind w:left="142" w:hanging="142"/>
        <w:jc w:val="both"/>
        <w:rPr>
          <w:sz w:val="32"/>
          <w:szCs w:val="32"/>
        </w:rPr>
      </w:pP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</w:t>
      </w:r>
      <w:proofErr w:type="spellStart"/>
      <w:r w:rsidRPr="00EF63C7">
        <w:rPr>
          <w:sz w:val="28"/>
          <w:szCs w:val="28"/>
        </w:rPr>
        <w:t>К</w:t>
      </w:r>
      <w:r w:rsidR="004A482E">
        <w:rPr>
          <w:sz w:val="28"/>
          <w:szCs w:val="28"/>
        </w:rPr>
        <w:t>азанцевс</w:t>
      </w:r>
      <w:r w:rsidRPr="00EF63C7">
        <w:rPr>
          <w:sz w:val="28"/>
          <w:szCs w:val="28"/>
        </w:rPr>
        <w:t>кий</w:t>
      </w:r>
      <w:proofErr w:type="spellEnd"/>
      <w:r w:rsidRPr="00EF63C7">
        <w:rPr>
          <w:sz w:val="28"/>
          <w:szCs w:val="28"/>
        </w:rPr>
        <w:t xml:space="preserve"> сельсовет </w:t>
      </w:r>
      <w:proofErr w:type="spellStart"/>
      <w:r w:rsidRPr="00EF63C7">
        <w:rPr>
          <w:sz w:val="28"/>
          <w:szCs w:val="28"/>
        </w:rPr>
        <w:t>Курьинского</w:t>
      </w:r>
      <w:proofErr w:type="spellEnd"/>
      <w:r w:rsidRPr="00EF63C7">
        <w:rPr>
          <w:sz w:val="28"/>
          <w:szCs w:val="28"/>
        </w:rPr>
        <w:t xml:space="preserve"> района Алтайского края,</w:t>
      </w: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96625C" w:rsidRPr="00EF63C7" w:rsidRDefault="0096625C" w:rsidP="0096625C">
      <w:pPr>
        <w:pStyle w:val="1"/>
        <w:ind w:right="-63"/>
        <w:jc w:val="both"/>
        <w:rPr>
          <w:szCs w:val="28"/>
        </w:rPr>
      </w:pPr>
      <w:r w:rsidRPr="00EF63C7">
        <w:rPr>
          <w:szCs w:val="28"/>
        </w:rPr>
        <w:t>1. Утвердить прилагаемый Административный регламент предоставления муниципальной услуги «</w:t>
      </w:r>
      <w:r w:rsidRPr="000654CE">
        <w:rPr>
          <w:szCs w:val="28"/>
        </w:rPr>
        <w:t>Административный регламент</w:t>
      </w:r>
      <w:r>
        <w:rPr>
          <w:szCs w:val="28"/>
        </w:rPr>
        <w:t xml:space="preserve"> </w:t>
      </w:r>
      <w:r w:rsidRPr="000654CE">
        <w:rPr>
          <w:szCs w:val="28"/>
        </w:rPr>
        <w:t>предоставления м</w:t>
      </w:r>
      <w:r w:rsidRPr="000654CE">
        <w:rPr>
          <w:szCs w:val="28"/>
        </w:rPr>
        <w:t>у</w:t>
      </w:r>
      <w:r w:rsidRPr="000654CE">
        <w:rPr>
          <w:szCs w:val="28"/>
        </w:rPr>
        <w:t xml:space="preserve">ниципальной услуги </w:t>
      </w:r>
      <w:r w:rsidRPr="00EF63C7">
        <w:rPr>
          <w:szCs w:val="28"/>
        </w:rPr>
        <w:t>»;</w:t>
      </w:r>
    </w:p>
    <w:p w:rsidR="0096625C" w:rsidRDefault="0096625C" w:rsidP="0096625C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</w:t>
      </w:r>
      <w:r w:rsidRPr="00EF63C7">
        <w:rPr>
          <w:sz w:val="28"/>
          <w:szCs w:val="28"/>
        </w:rPr>
        <w:t>з</w:t>
      </w:r>
      <w:r w:rsidRPr="00EF63C7">
        <w:rPr>
          <w:sz w:val="28"/>
          <w:szCs w:val="28"/>
        </w:rPr>
        <w:t>местить на официальном сайте муниципального образования Курьинский район;</w:t>
      </w:r>
    </w:p>
    <w:p w:rsidR="0096625C" w:rsidRDefault="0096625C" w:rsidP="0096625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Постановление Администрации </w:t>
      </w:r>
      <w:proofErr w:type="spellStart"/>
      <w:r>
        <w:rPr>
          <w:sz w:val="28"/>
          <w:szCs w:val="28"/>
        </w:rPr>
        <w:t>К</w:t>
      </w:r>
      <w:r w:rsidR="004A482E">
        <w:rPr>
          <w:sz w:val="28"/>
          <w:szCs w:val="28"/>
        </w:rPr>
        <w:t>азанцевс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</w:t>
      </w:r>
      <w:r w:rsidR="004A482E">
        <w:rPr>
          <w:sz w:val="28"/>
          <w:szCs w:val="28"/>
        </w:rPr>
        <w:t>сельсовета от 11.01.2018 г. № 16</w:t>
      </w:r>
      <w:r>
        <w:rPr>
          <w:sz w:val="28"/>
          <w:szCs w:val="28"/>
        </w:rPr>
        <w:t xml:space="preserve"> считать утратившим силу;</w:t>
      </w:r>
    </w:p>
    <w:p w:rsidR="0096625C" w:rsidRPr="00EF63C7" w:rsidRDefault="0096625C" w:rsidP="0096625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96625C" w:rsidRDefault="0096625C" w:rsidP="0096625C">
      <w:pPr>
        <w:spacing w:after="120"/>
        <w:rPr>
          <w:sz w:val="28"/>
          <w:szCs w:val="28"/>
        </w:rPr>
      </w:pPr>
    </w:p>
    <w:p w:rsidR="0096625C" w:rsidRPr="00EF63C7" w:rsidRDefault="0096625C" w:rsidP="0096625C">
      <w:pPr>
        <w:spacing w:after="120"/>
        <w:rPr>
          <w:sz w:val="28"/>
          <w:szCs w:val="28"/>
        </w:rPr>
      </w:pPr>
    </w:p>
    <w:p w:rsidR="0096625C" w:rsidRDefault="0096625C" w:rsidP="0096625C">
      <w:pPr>
        <w:spacing w:after="120"/>
        <w:rPr>
          <w:sz w:val="28"/>
          <w:szCs w:val="28"/>
        </w:rPr>
      </w:pPr>
    </w:p>
    <w:p w:rsidR="0096625C" w:rsidRPr="00EF63C7" w:rsidRDefault="0096625C" w:rsidP="0096625C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 xml:space="preserve">ава  Администрации   сельсовета                                             </w:t>
      </w:r>
      <w:proofErr w:type="spellStart"/>
      <w:r w:rsidR="004A482E">
        <w:rPr>
          <w:sz w:val="28"/>
          <w:szCs w:val="28"/>
        </w:rPr>
        <w:t>Ю.И.Олеск</w:t>
      </w:r>
      <w:proofErr w:type="spellEnd"/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Default="0096625C" w:rsidP="0096625C">
      <w:pPr>
        <w:shd w:val="clear" w:color="auto" w:fill="FFFFFF"/>
        <w:jc w:val="right"/>
        <w:rPr>
          <w:sz w:val="28"/>
          <w:szCs w:val="28"/>
        </w:rPr>
      </w:pP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96625C" w:rsidRPr="005422AD" w:rsidRDefault="0096625C" w:rsidP="0096625C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96625C" w:rsidRPr="005422AD" w:rsidRDefault="004A482E" w:rsidP="0096625C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от 19</w:t>
      </w:r>
      <w:r w:rsidR="0096625C" w:rsidRPr="005422AD">
        <w:rPr>
          <w:sz w:val="28"/>
          <w:szCs w:val="28"/>
        </w:rPr>
        <w:t xml:space="preserve">.02.2019 г. № </w:t>
      </w:r>
      <w:r>
        <w:rPr>
          <w:sz w:val="28"/>
          <w:szCs w:val="28"/>
        </w:rPr>
        <w:t>14</w:t>
      </w:r>
    </w:p>
    <w:p w:rsidR="0096625C" w:rsidRPr="00C86955" w:rsidRDefault="0096625C" w:rsidP="0096625C">
      <w:pPr>
        <w:pStyle w:val="1"/>
        <w:ind w:right="-63"/>
        <w:rPr>
          <w:b/>
          <w:szCs w:val="28"/>
        </w:rPr>
      </w:pPr>
    </w:p>
    <w:p w:rsidR="0096625C" w:rsidRPr="005E11DC" w:rsidRDefault="0096625C" w:rsidP="0096625C">
      <w:pPr>
        <w:shd w:val="clear" w:color="auto" w:fill="FFFFFF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Административный регламент </w:t>
      </w:r>
    </w:p>
    <w:p w:rsidR="0096625C" w:rsidRPr="005E11DC" w:rsidRDefault="0096625C" w:rsidP="0096625C">
      <w:pPr>
        <w:shd w:val="clear" w:color="auto" w:fill="FFFFFF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предоставления муниципальной услуги </w:t>
      </w:r>
    </w:p>
    <w:p w:rsidR="0096625C" w:rsidRPr="005E11DC" w:rsidRDefault="0096625C" w:rsidP="0096625C">
      <w:pPr>
        <w:pStyle w:val="af5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«Постановка на учет граждан, испытывающих потребность в древесине</w:t>
      </w:r>
    </w:p>
    <w:p w:rsidR="0096625C" w:rsidRPr="005E11DC" w:rsidRDefault="0096625C" w:rsidP="0096625C">
      <w:pPr>
        <w:pStyle w:val="af5"/>
        <w:tabs>
          <w:tab w:val="left" w:pos="567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для собственных нужд»</w:t>
      </w:r>
    </w:p>
    <w:p w:rsidR="0096625C" w:rsidRPr="005E11DC" w:rsidRDefault="0096625C" w:rsidP="0096625C">
      <w:pPr>
        <w:shd w:val="clear" w:color="auto" w:fill="FFFFFF"/>
        <w:tabs>
          <w:tab w:val="left" w:pos="567"/>
        </w:tabs>
        <w:ind w:firstLine="709"/>
        <w:jc w:val="center"/>
        <w:rPr>
          <w:sz w:val="28"/>
          <w:szCs w:val="28"/>
        </w:rPr>
      </w:pPr>
    </w:p>
    <w:p w:rsidR="0096625C" w:rsidRPr="005E11DC" w:rsidRDefault="0096625C" w:rsidP="0096625C">
      <w:pPr>
        <w:shd w:val="clear" w:color="auto" w:fill="FFFFFF"/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I</w:t>
      </w:r>
      <w:r w:rsidRPr="005E11DC">
        <w:rPr>
          <w:sz w:val="28"/>
          <w:szCs w:val="28"/>
        </w:rPr>
        <w:t>. Общие положения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1.1. Предмет административного регламента.</w:t>
      </w:r>
    </w:p>
    <w:p w:rsidR="0096625C" w:rsidRPr="005E11DC" w:rsidRDefault="0096625C" w:rsidP="0096625C">
      <w:pPr>
        <w:pStyle w:val="af5"/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Административный регламент предоставления муниципальной услуги </w:t>
      </w:r>
      <w:r w:rsidRPr="005E11DC">
        <w:rPr>
          <w:rStyle w:val="aa"/>
          <w:b w:val="0"/>
          <w:sz w:val="28"/>
          <w:szCs w:val="28"/>
        </w:rPr>
        <w:t>«</w:t>
      </w:r>
      <w:r w:rsidRPr="005E11DC">
        <w:rPr>
          <w:sz w:val="28"/>
          <w:szCs w:val="28"/>
        </w:rPr>
        <w:t>Постановка на учет граждан, испытывающих потребность в древесине для собственных нужд</w:t>
      </w:r>
      <w:r w:rsidRPr="005E11DC">
        <w:rPr>
          <w:rStyle w:val="aa"/>
          <w:b w:val="0"/>
          <w:sz w:val="28"/>
          <w:szCs w:val="28"/>
        </w:rPr>
        <w:t xml:space="preserve">» </w:t>
      </w:r>
      <w:r w:rsidRPr="005E11DC">
        <w:rPr>
          <w:sz w:val="28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ги, в том числе через краевое автономное учреждение «Многофункционал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ный центр предоставления государственных и муниципальных услуг Алта</w:t>
      </w:r>
      <w:r w:rsidRPr="005E11DC">
        <w:rPr>
          <w:sz w:val="28"/>
          <w:szCs w:val="28"/>
        </w:rPr>
        <w:t>й</w:t>
      </w:r>
      <w:r w:rsidRPr="005E11DC">
        <w:rPr>
          <w:sz w:val="28"/>
          <w:szCs w:val="28"/>
        </w:rPr>
        <w:t>ского края» (далее – «МФЦ»)</w:t>
      </w:r>
      <w:r w:rsidRPr="005E11DC">
        <w:rPr>
          <w:rStyle w:val="af4"/>
          <w:sz w:val="28"/>
          <w:szCs w:val="28"/>
        </w:rPr>
        <w:footnoteReference w:id="1"/>
      </w:r>
      <w:r w:rsidRPr="005E11DC">
        <w:rPr>
          <w:sz w:val="28"/>
          <w:szCs w:val="28"/>
        </w:rPr>
        <w:t>, в электронной форме с использованием фед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ральной</w:t>
      </w:r>
      <w:proofErr w:type="gramEnd"/>
      <w:r w:rsidRPr="005E11DC">
        <w:rPr>
          <w:sz w:val="28"/>
          <w:szCs w:val="28"/>
        </w:rPr>
        <w:t xml:space="preserve"> </w:t>
      </w:r>
      <w:proofErr w:type="gramStart"/>
      <w:r w:rsidRPr="005E11DC">
        <w:rPr>
          <w:sz w:val="28"/>
          <w:szCs w:val="28"/>
        </w:rPr>
        <w:t>государственной информационной системы «Единый портал гос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дарственных и муниципальных услуг (функций)»</w:t>
      </w:r>
      <w:r w:rsidRPr="005E11DC">
        <w:rPr>
          <w:rStyle w:val="af4"/>
          <w:sz w:val="28"/>
          <w:szCs w:val="28"/>
        </w:rPr>
        <w:footnoteReference w:id="2"/>
      </w:r>
      <w:r w:rsidRPr="005E11DC">
        <w:rPr>
          <w:sz w:val="28"/>
          <w:szCs w:val="28"/>
        </w:rPr>
        <w:t xml:space="preserve"> (далее – «Единый портал государственных и муниципальных услуг (функций)») с соблюдением норм законодательства Российской Федерации о защите персональных данных, а также состав, последовательность и сроки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досудебного (вн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судебного) обжалования заявителем решений и действий (бездействия) орг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на</w:t>
      </w:r>
      <w:proofErr w:type="gramEnd"/>
      <w:r w:rsidRPr="005E11DC">
        <w:rPr>
          <w:sz w:val="28"/>
          <w:szCs w:val="28"/>
        </w:rPr>
        <w:t xml:space="preserve"> местного самоуправления, предоставляющего муниципальную услугу, должностного лица органа местного самоуправления, предоставляющего м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 xml:space="preserve">ниципальную услугу, либо муниципального служащего при предоставлении муниципальной услуги.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1.2. Описание заявителей.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Получателями муниципальной услуги являются граждане Российской Федерации, проживающие на территории  муниципального образования 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рьинский сельсовет Курьинского района Алтайского края, испытывающие потребность в древесине для собственных нужд.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первоочередном порядке осуществляют заготовку либо приобретение древесины для собственных нужд следующие категории граждан: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lastRenderedPageBreak/>
        <w:t>1) граждане, принятые администрацией Курьинского сельсовета Кур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инского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09.12.2005 № 115-ЗС «О порядке ведения орг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нами местного самоуправления учета граждан в качестве нуждающихся в жилых помещениях, предоставляемых по договорам социального найма», имеющие земельные участки, вид разрешенного использования которых предусматривает индивидуальное</w:t>
      </w:r>
      <w:proofErr w:type="gramEnd"/>
      <w:r w:rsidRPr="005E11DC">
        <w:rPr>
          <w:sz w:val="28"/>
          <w:szCs w:val="28"/>
        </w:rPr>
        <w:t xml:space="preserve"> жилищное строительство или ведение личного подсобного хозяйства на землях населенных пунктов, и получившие документы, разрешающие строительство;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граждане, получившие в установленном порядке от органа госуда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граждане, не имеющие в собственности жилого помещения, пол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чившие в установленном порядке от органа государственной власти или о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гана местного самоуправления земельный участок для строительства жилого дома, оформившие документы, разрешающие строительство жилого дома, и не реализовавшие своего права на строительство жилого дома.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Граждане, в случае уничтожения (повреждения) жилого дома, части жилого дома, иного жилого помещения, принадлежащих им на праве со</w:t>
      </w:r>
      <w:r w:rsidRPr="005E11DC">
        <w:rPr>
          <w:sz w:val="28"/>
          <w:szCs w:val="28"/>
        </w:rPr>
        <w:t>б</w:t>
      </w:r>
      <w:r w:rsidRPr="005E11DC">
        <w:rPr>
          <w:sz w:val="28"/>
          <w:szCs w:val="28"/>
        </w:rPr>
        <w:t>ственности и являющихся для них единственным местом жительства, и (или) расположенных на территории земельного участка, на котором расположен жилой дом, часть жилого дома, хозяйственных построек в результате пожара, наводнения или иного стихийного бедствия при условии, если с момента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жара, наводнения или иного стихийного</w:t>
      </w:r>
      <w:proofErr w:type="gramEnd"/>
      <w:r w:rsidRPr="005E11DC">
        <w:rPr>
          <w:sz w:val="28"/>
          <w:szCs w:val="28"/>
        </w:rPr>
        <w:t xml:space="preserve"> бедствия прошло не более одного года на дату обращения в орган местного самоуправления для постановки на учет граждан, испытывающих потребность в древесине дня собственных нужд, осуществляют заготовку либо приобретение древесины для собстве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 xml:space="preserve">ных нужд вне очереди.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От имени гражданина с заявлением о предоставлении муниципальной услуги имеет право обратиться законный либо уполномоченный представ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тель (далее – «представитель»).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II</w:t>
      </w:r>
      <w:r w:rsidRPr="005E11DC">
        <w:rPr>
          <w:sz w:val="28"/>
          <w:szCs w:val="28"/>
        </w:rPr>
        <w:t>. Стандарт предоставления муниципальной услуги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2.1. Наименование муниципальной услуги.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«Постановка на учет граждан, испытывающих потребность в древесине для собственных нужд».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2.2. Наименование органа местного самоуправления, предоставляющ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го муниципальную услугу.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Муниципальную услугу предоставляет администрация Курьинского сельсовета Курьинского района Алтайского края.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 xml:space="preserve">Учет </w:t>
      </w:r>
      <w:proofErr w:type="gramStart"/>
      <w:r w:rsidRPr="005E11DC">
        <w:rPr>
          <w:sz w:val="28"/>
          <w:szCs w:val="28"/>
        </w:rPr>
        <w:t>граждан, испытывающих потребность в древесине для собственных нужд осуществляется</w:t>
      </w:r>
      <w:proofErr w:type="gramEnd"/>
      <w:r w:rsidRPr="005E11DC">
        <w:rPr>
          <w:sz w:val="28"/>
          <w:szCs w:val="28"/>
        </w:rPr>
        <w:t xml:space="preserve"> органами местного самоуправления  по месту жител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 xml:space="preserve">ства заявителя. 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администрации 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 xml:space="preserve">рьинского сельсовета Курьинского района Алтайского края (далее </w:t>
      </w:r>
      <w:proofErr w:type="gramStart"/>
      <w:r w:rsidRPr="005E11DC">
        <w:rPr>
          <w:sz w:val="28"/>
          <w:szCs w:val="28"/>
        </w:rPr>
        <w:t>–а</w:t>
      </w:r>
      <w:proofErr w:type="gramEnd"/>
      <w:r w:rsidRPr="005E11DC">
        <w:rPr>
          <w:sz w:val="28"/>
          <w:szCs w:val="28"/>
        </w:rPr>
        <w:t>дминистрация сельсовета).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2.3. Требования к порядку информирования о предоставлении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пальной услуги.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Информация по вопросам предоставления муниципальной услуги явл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ется открытой и общедоступной, может быть получена заявителем лично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средством письменного и (или) устного обращения, через электронную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чту, по телефону для справок, на официальном интернет-сайте органов мес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ного самоуправления Курьинского района Алтайского края, на информац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онных стендах в залах приема заявителей в администрации сельсовета, в МФЦ при личном обращении заявителя и в центре телефонного обслужив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ния, на</w:t>
      </w:r>
      <w:proofErr w:type="gramEnd"/>
      <w:r w:rsidRPr="005E11DC">
        <w:rPr>
          <w:sz w:val="28"/>
          <w:szCs w:val="28"/>
        </w:rPr>
        <w:t xml:space="preserve"> </w:t>
      </w:r>
      <w:proofErr w:type="gramStart"/>
      <w:r w:rsidRPr="005E11DC">
        <w:rPr>
          <w:sz w:val="28"/>
          <w:szCs w:val="28"/>
        </w:rPr>
        <w:t>интернет-сайте</w:t>
      </w:r>
      <w:proofErr w:type="gramEnd"/>
      <w:r w:rsidRPr="005E11DC">
        <w:rPr>
          <w:sz w:val="28"/>
          <w:szCs w:val="28"/>
        </w:rPr>
        <w:t xml:space="preserve"> МФЦ, при использовании Единого портала госуда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ственных и муниципальных услуг (функций) в информационно - телекомм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 xml:space="preserve">никационной сети «Интернет».  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2.3.1.Информация о предоставлении муниципальной услуги на </w:t>
      </w:r>
      <w:r w:rsidRPr="005E11DC">
        <w:rPr>
          <w:sz w:val="28"/>
          <w:szCs w:val="28"/>
        </w:rPr>
        <w:t>Едином портале государственных и муниципальных услуг (функций)</w:t>
      </w:r>
      <w:r w:rsidRPr="005E11DC">
        <w:rPr>
          <w:color w:val="000000"/>
          <w:sz w:val="28"/>
          <w:szCs w:val="28"/>
        </w:rPr>
        <w:t>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На Едином портале </w:t>
      </w:r>
      <w:r w:rsidRPr="005E11DC">
        <w:rPr>
          <w:sz w:val="28"/>
          <w:szCs w:val="28"/>
        </w:rPr>
        <w:t>государственных и муниципальных услуг (фун</w:t>
      </w:r>
      <w:r w:rsidRPr="005E11DC">
        <w:rPr>
          <w:sz w:val="28"/>
          <w:szCs w:val="28"/>
        </w:rPr>
        <w:t>к</w:t>
      </w:r>
      <w:r w:rsidRPr="005E11DC">
        <w:rPr>
          <w:sz w:val="28"/>
          <w:szCs w:val="28"/>
        </w:rPr>
        <w:t>ций)</w:t>
      </w:r>
      <w:r w:rsidRPr="005E11DC">
        <w:rPr>
          <w:color w:val="000000"/>
          <w:sz w:val="28"/>
          <w:szCs w:val="28"/>
        </w:rPr>
        <w:t xml:space="preserve"> размещается следующая информация: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1) исчерпывающий перечень документов, необходимых для предоста</w:t>
      </w:r>
      <w:r w:rsidRPr="005E11DC">
        <w:rPr>
          <w:color w:val="000000"/>
          <w:sz w:val="28"/>
          <w:szCs w:val="28"/>
        </w:rPr>
        <w:t>в</w:t>
      </w:r>
      <w:r w:rsidRPr="005E11DC">
        <w:rPr>
          <w:color w:val="000000"/>
          <w:sz w:val="28"/>
          <w:szCs w:val="28"/>
        </w:rPr>
        <w:t>ления муниципальной услуги, требования к оформлению указанных док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2) круг заявителей;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3) срок предоставления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4) результаты предоставления муниципальной услуги, порядок пре</w:t>
      </w:r>
      <w:r w:rsidRPr="005E11DC">
        <w:rPr>
          <w:color w:val="000000"/>
          <w:sz w:val="28"/>
          <w:szCs w:val="28"/>
        </w:rPr>
        <w:t>д</w:t>
      </w:r>
      <w:r w:rsidRPr="005E11DC">
        <w:rPr>
          <w:color w:val="000000"/>
          <w:sz w:val="28"/>
          <w:szCs w:val="28"/>
        </w:rPr>
        <w:t>ставления документа, являющегося результатом предоставления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5) размер государственной пошлины, взимаемой за предоставление м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6) исчерпывающий перечень оснований для приостановления или отк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за в предоставлении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7) о праве заявителя на досудебное (внесудебное) обжалование де</w:t>
      </w:r>
      <w:r w:rsidRPr="005E11DC">
        <w:rPr>
          <w:color w:val="000000"/>
          <w:sz w:val="28"/>
          <w:szCs w:val="28"/>
        </w:rPr>
        <w:t>й</w:t>
      </w:r>
      <w:r w:rsidRPr="005E11DC">
        <w:rPr>
          <w:color w:val="000000"/>
          <w:sz w:val="28"/>
          <w:szCs w:val="28"/>
        </w:rPr>
        <w:t>ствий (бездействия) и решений, принятых (осуществляемых) в ходе пред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ставления муниципальной услуги;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Информация на Едином портале </w:t>
      </w:r>
      <w:r w:rsidRPr="005E11DC">
        <w:rPr>
          <w:sz w:val="28"/>
          <w:szCs w:val="28"/>
        </w:rPr>
        <w:t>государственных и муниципальных услуг (функций)</w:t>
      </w:r>
      <w:r w:rsidRPr="005E11DC">
        <w:rPr>
          <w:color w:val="000000"/>
          <w:sz w:val="28"/>
          <w:szCs w:val="28"/>
        </w:rPr>
        <w:t xml:space="preserve"> о порядке и сроках предоставления муниципальной услуги на основании сведений, содержащихся в федеральной государственной и</w:t>
      </w:r>
      <w:r w:rsidRPr="005E11DC">
        <w:rPr>
          <w:color w:val="000000"/>
          <w:sz w:val="28"/>
          <w:szCs w:val="28"/>
        </w:rPr>
        <w:t>н</w:t>
      </w:r>
      <w:r w:rsidRPr="005E11DC">
        <w:rPr>
          <w:color w:val="000000"/>
          <w:sz w:val="28"/>
          <w:szCs w:val="28"/>
        </w:rPr>
        <w:lastRenderedPageBreak/>
        <w:t>формационной системе «Федеральный реестр государственных 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пальных услуг (функций)», предоставляется заявителю бесплатно.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Доступ к информации о сроках и порядке предоставления услуги ос</w:t>
      </w:r>
      <w:r w:rsidRPr="005E11DC">
        <w:rPr>
          <w:color w:val="000000"/>
          <w:sz w:val="28"/>
          <w:szCs w:val="28"/>
        </w:rPr>
        <w:t>у</w:t>
      </w:r>
      <w:r w:rsidRPr="005E11DC">
        <w:rPr>
          <w:color w:val="000000"/>
          <w:sz w:val="28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ческие средства заявителя требует заключения лицензионного или иного с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глашения с правообладателем программного обеспечения, предусматрива</w:t>
      </w:r>
      <w:r w:rsidRPr="005E11DC">
        <w:rPr>
          <w:color w:val="000000"/>
          <w:sz w:val="28"/>
          <w:szCs w:val="28"/>
        </w:rPr>
        <w:t>ю</w:t>
      </w:r>
      <w:r w:rsidRPr="005E11DC">
        <w:rPr>
          <w:color w:val="000000"/>
          <w:sz w:val="28"/>
          <w:szCs w:val="28"/>
        </w:rPr>
        <w:t>щего взимание платы, регистрацию или авторизацию заявителя или пред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ставление им персональных данных.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2.3.2. </w:t>
      </w:r>
      <w:proofErr w:type="gramStart"/>
      <w:r w:rsidRPr="005E11DC">
        <w:rPr>
          <w:sz w:val="28"/>
          <w:szCs w:val="28"/>
        </w:rPr>
        <w:t>Сведения о месте нахождения администрации сельсовета, пред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ставляющего муниципальную услугу, графике работы, почтовом адресе и а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ресах электронной почты для направления обращений, о телефонных ном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рах размещены на официальном интернет-сайте органов местного сам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управления Курьинского района Алтайского края, на информационном сте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де в зале приема заявителей, на Едином портале государственных и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пальных услуг (функций), а также в приложении 1 к Административному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гламенту.</w:t>
      </w:r>
      <w:proofErr w:type="gramEnd"/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trike/>
          <w:sz w:val="28"/>
          <w:szCs w:val="28"/>
        </w:rPr>
      </w:pPr>
      <w:r w:rsidRPr="005E11DC">
        <w:rPr>
          <w:sz w:val="28"/>
          <w:szCs w:val="28"/>
        </w:rPr>
        <w:t>2.3.3. Сведения о месте нахождения МФЦ, графике работы, адресе официального интернет-сайта, адрес электронной почты, контактный тел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фон центра телефонного обслуживания размещаются на информационном стенде администрации сельсовета и в приложении 2 к Административному регламенту.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2.3.4. 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 предоставлении муниципальной услуги администрация сельсовета взаимодействует с Управлением Федеральной службы государственной рег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страции, кадастра и картографии иными органами государственной власти, органами местного самоуправления и подведомственными государственным органам или органам местного самоуправления организациями, в распоряж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 которых имеются сведения, указанные в пункте 2.7.2 Административн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регламента.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 При обращении заявителя в администрацию сельсовета письме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но или через электронную почту за получением информации (получения ко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сультации) по вопросам предоставления муниципальной услуги ответ направляется в срок, не превышающий 30 дней со дня регистрации обращ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ния.</w:t>
      </w:r>
    </w:p>
    <w:p w:rsidR="0096625C" w:rsidRPr="005E11DC" w:rsidRDefault="0096625C" w:rsidP="0096625C">
      <w:pPr>
        <w:tabs>
          <w:tab w:val="left" w:pos="567"/>
          <w:tab w:val="left" w:pos="126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2.3.5.1. По телефону специалисты администрации сельсовета дают и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 xml:space="preserve">черпывающую информацию по предоставлению муниципальной услуги. </w:t>
      </w:r>
    </w:p>
    <w:p w:rsidR="0096625C" w:rsidRPr="005E11DC" w:rsidRDefault="0096625C" w:rsidP="0096625C">
      <w:pPr>
        <w:tabs>
          <w:tab w:val="left" w:pos="567"/>
          <w:tab w:val="left" w:pos="126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2.3.5.2. Консультации по предоставлению муниципальной </w:t>
      </w:r>
      <w:r w:rsidRPr="005E11DC">
        <w:rPr>
          <w:spacing w:val="2"/>
          <w:sz w:val="28"/>
          <w:szCs w:val="28"/>
        </w:rPr>
        <w:t xml:space="preserve">услуги </w:t>
      </w:r>
      <w:r w:rsidRPr="005E11DC">
        <w:rPr>
          <w:spacing w:val="-1"/>
          <w:sz w:val="28"/>
          <w:szCs w:val="28"/>
        </w:rPr>
        <w:t>ос</w:t>
      </w:r>
      <w:r w:rsidRPr="005E11DC">
        <w:rPr>
          <w:spacing w:val="-1"/>
          <w:sz w:val="28"/>
          <w:szCs w:val="28"/>
        </w:rPr>
        <w:t>у</w:t>
      </w:r>
      <w:r w:rsidRPr="005E11DC">
        <w:rPr>
          <w:spacing w:val="-1"/>
          <w:sz w:val="28"/>
          <w:szCs w:val="28"/>
        </w:rPr>
        <w:t xml:space="preserve">ществляются специалистами </w:t>
      </w:r>
      <w:r w:rsidRPr="005E11DC">
        <w:rPr>
          <w:sz w:val="28"/>
          <w:szCs w:val="28"/>
        </w:rPr>
        <w:t xml:space="preserve">администрации сельсовета </w:t>
      </w:r>
      <w:r w:rsidRPr="005E11DC">
        <w:rPr>
          <w:spacing w:val="-1"/>
          <w:sz w:val="28"/>
          <w:szCs w:val="28"/>
        </w:rPr>
        <w:t>при личном обращ</w:t>
      </w:r>
      <w:r w:rsidRPr="005E11DC">
        <w:rPr>
          <w:spacing w:val="-1"/>
          <w:sz w:val="28"/>
          <w:szCs w:val="28"/>
        </w:rPr>
        <w:t>е</w:t>
      </w:r>
      <w:r w:rsidRPr="005E11DC">
        <w:rPr>
          <w:spacing w:val="-1"/>
          <w:sz w:val="28"/>
          <w:szCs w:val="28"/>
        </w:rPr>
        <w:t xml:space="preserve">нии в </w:t>
      </w:r>
      <w:r w:rsidRPr="005E11DC">
        <w:rPr>
          <w:spacing w:val="2"/>
          <w:sz w:val="28"/>
          <w:szCs w:val="28"/>
        </w:rPr>
        <w:t>рабочее время (приложение 1)</w:t>
      </w:r>
      <w:r w:rsidRPr="005E11DC">
        <w:rPr>
          <w:spacing w:val="-1"/>
          <w:sz w:val="28"/>
          <w:szCs w:val="28"/>
        </w:rPr>
        <w:t>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2.3.5.3. Консультации по предоставлению муниципальной услуги ос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ществляются по следующим вопросам: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1) перечень документов, необходимых для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услуги, комплектность (достаточность) представленных документов;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источники получения документов, необходимых для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время приема и выдачи документов;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сроки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5) порядок обжалования действий (бездействия) и решений, осущест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96625C" w:rsidRPr="005E11DC" w:rsidRDefault="0096625C" w:rsidP="0096625C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6) иные вопросы, входящие в компетенцию органа местного сам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управления, предоставляющего муниципальную услугу.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2.3.5.4. При осуществлении консультирования специалисты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страции сельсовета обязаны представиться (указать фамилию, имя, отчество, должность), в вежливой и корректной форме, лаконично, по существу дать ответы на заданные гражданином вопросы.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2.3.5.5. Если поставленные гражданином вопросы не входят в комп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тенцию администрации сельсовета, специалист информирует посетителя о невозможности предоставления сведений и разъясняет ему право обратиться в орган, к компетенции которого относятся поставленные вопросы.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2.4. Результат предоставления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Результатом предоставления муниципальной услуги является: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sz w:val="28"/>
          <w:szCs w:val="28"/>
        </w:rPr>
        <w:t>1) постановка на учет гражданина, испытывающего потребность в др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весине для собственных нужд;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2) </w:t>
      </w:r>
      <w:r w:rsidRPr="005E11DC">
        <w:rPr>
          <w:rFonts w:eastAsia="Calibri"/>
          <w:sz w:val="28"/>
          <w:szCs w:val="28"/>
        </w:rPr>
        <w:t xml:space="preserve">принятие решения об отказе в </w:t>
      </w:r>
      <w:r w:rsidRPr="005E11DC">
        <w:rPr>
          <w:sz w:val="28"/>
          <w:szCs w:val="28"/>
        </w:rPr>
        <w:t>постановке на учет гражданина, исп</w:t>
      </w:r>
      <w:r w:rsidRPr="005E11DC">
        <w:rPr>
          <w:sz w:val="28"/>
          <w:szCs w:val="28"/>
        </w:rPr>
        <w:t>ы</w:t>
      </w:r>
      <w:r w:rsidRPr="005E11DC">
        <w:rPr>
          <w:sz w:val="28"/>
          <w:szCs w:val="28"/>
        </w:rPr>
        <w:t>тывающего потребность в древесине для собственных нужд.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2.5. Срок предоставления муниципальной услуги.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Срок принятия решения о постановке на учет (отказе в постановке на учет), граждан, испытывающих потребность в древесине для собственных нужд, не должно превышать 20 дней со дня поступления в администрацию сельсовета заявления и документов, необходимых для предоставления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ципальной услуги, подлежащих представлению заявителем (представителем) в соответствии с пунктами 2.7.1 - 2.7.1.2 Административного регламента.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 В случае представления заявителем документов, указанных в пунктах 2.7.1 – 2.7.1.2 Административного регламента, через МФЦ, срок принятия решения о предоставлении муниципальной услуги исчисляется со дня их п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редачи МФЦ в администрацию сельсовета.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2.6. Перечень нормативных правовых актов, непосредственно регул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рующих предоставление муниципальной услуги.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 Конституцией Российской Федерации;</w:t>
      </w:r>
    </w:p>
    <w:p w:rsidR="0096625C" w:rsidRPr="005E11DC" w:rsidRDefault="0096625C" w:rsidP="0096625C">
      <w:pPr>
        <w:pStyle w:val="af6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2) Лесным кодексом Российской Федерации;</w:t>
      </w:r>
    </w:p>
    <w:p w:rsidR="0096625C" w:rsidRPr="005E11DC" w:rsidRDefault="0096625C" w:rsidP="0096625C">
      <w:pPr>
        <w:pStyle w:val="af6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3) Жилищным кодексом Российской Федерации;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Федеральным законом от 06.10.2003 №131-ФЗ «Об общих принц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пах организации местного самоуправления в Российской Федерации»;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lastRenderedPageBreak/>
        <w:t xml:space="preserve">5) </w:t>
      </w:r>
      <w:r w:rsidRPr="005E11DC">
        <w:rPr>
          <w:sz w:val="28"/>
          <w:szCs w:val="28"/>
        </w:rPr>
        <w:t>Федеральным законом Российской Федерации от 02.05.2006 № 59-ФЗ «О порядке рассмотрения обращений граждан Российской Федерации»;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6) Федеральным законом от 27.07.2006 №152-ФЗ «О персональных данных»;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7) Федеральным законом от 27.07.2010 № 210-ФЗ «Об организации предоставления государственных и муниципальных услуг»;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8) Федеральным законом от 24.11.1995 № 181-ФЗ «О социальной защ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 инвалидов в Российской Федерации»;</w:t>
      </w:r>
    </w:p>
    <w:p w:rsidR="0096625C" w:rsidRPr="005E11DC" w:rsidRDefault="0096625C" w:rsidP="0096625C">
      <w:pPr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9) Постановлением Правительства </w:t>
      </w:r>
      <w:r w:rsidRPr="005E11DC">
        <w:rPr>
          <w:sz w:val="28"/>
          <w:szCs w:val="28"/>
        </w:rPr>
        <w:t>Российской Федерации</w:t>
      </w:r>
      <w:r w:rsidRPr="005E11DC">
        <w:rPr>
          <w:color w:val="000000"/>
          <w:sz w:val="28"/>
          <w:szCs w:val="28"/>
        </w:rPr>
        <w:t xml:space="preserve"> от 26.03.2016 № 236 «О требованиях к предоставлению в электронной форме государственных и муниципальных услуг»;</w:t>
      </w:r>
    </w:p>
    <w:p w:rsidR="0096625C" w:rsidRPr="005E11DC" w:rsidRDefault="0096625C" w:rsidP="0096625C">
      <w:pPr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10) Постановление Правительства Российской Федерации «т 20.11.2012 № 1198 «О федеральной государственной информационной системе, обесп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чивающей процесс досудебного (внесудебного) обжалования решений и де</w:t>
      </w:r>
      <w:r w:rsidRPr="005E11DC">
        <w:rPr>
          <w:color w:val="000000"/>
          <w:sz w:val="28"/>
          <w:szCs w:val="28"/>
        </w:rPr>
        <w:t>й</w:t>
      </w:r>
      <w:r w:rsidRPr="005E11DC">
        <w:rPr>
          <w:color w:val="000000"/>
          <w:sz w:val="28"/>
          <w:szCs w:val="28"/>
        </w:rPr>
        <w:t>ствий (бездействия), совершенных при предоставлении государственных и муниципальных услуг»;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11) Законом Алтайского края от 10.09.2007 № 87-ЗС «О регулировании отдельных лесных отношений на территории Алтайского края»;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12) Законом Алтайского края от 09.12.2005 № 115-ЗС «О порядке вед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 органами местного самоуправления учета граждан в качестве нужда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>щихся в жилых помещениях, предоставляемых по договорам социального найма»;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13) Уставом муниципального образования Курьинский сельсовет 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рьинского района Алтайского края;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 Исчерпывающий перечень документов, необходимых в соотве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ствии с нормативными правовыми актами для предоставления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 и услуг, которые являются необходимыми и обязательными для предоставления муниципальной услуги, подлежащих представлению заяв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телем, порядок их представления.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</w:t>
      </w:r>
      <w:r w:rsidRPr="005E11DC">
        <w:rPr>
          <w:sz w:val="28"/>
          <w:szCs w:val="28"/>
        </w:rPr>
        <w:tab/>
        <w:t>Основанием для предоставления муниципальной услуги является заявление в письменной форме, представленное в администрацию сельсовета на личном приеме, направленное почтой или в форме электронного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та через Единый портал государственных и муниципальных услуг (функций) либо поданное через МФЦ по форме согласно приложению 3 к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тивному регламенту.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2.7.1.1. В заявлении указываются следующие сведения: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а) фамилия, имя, отчество (при наличии) заявителя, адрес места 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тельства, данные документа, удостоверяющего личность;</w:t>
      </w:r>
      <w:proofErr w:type="gramEnd"/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наименование лесничества, в границах которого предполагается осуществить заготовку либо приобретение древесины;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в) требуемый объем древесины и её качественные </w:t>
      </w:r>
      <w:proofErr w:type="gramStart"/>
      <w:r w:rsidRPr="005E11DC">
        <w:rPr>
          <w:sz w:val="28"/>
          <w:szCs w:val="28"/>
        </w:rPr>
        <w:t>показатели</w:t>
      </w:r>
      <w:proofErr w:type="gramEnd"/>
      <w:r w:rsidRPr="005E11DC">
        <w:rPr>
          <w:sz w:val="28"/>
          <w:szCs w:val="28"/>
        </w:rPr>
        <w:t xml:space="preserve"> и цель 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готовки (приобретения).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2.7.1.2. Заявителем (его представителем) вместе с заявлением предста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ляются следующие документы, необходимые для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b/>
          <w:sz w:val="28"/>
          <w:szCs w:val="28"/>
        </w:rPr>
        <w:lastRenderedPageBreak/>
        <w:t>1. Для заготовки (приобретения) древесины в целях индивидуал</w:t>
      </w:r>
      <w:r w:rsidRPr="005E11DC">
        <w:rPr>
          <w:b/>
          <w:sz w:val="28"/>
          <w:szCs w:val="28"/>
        </w:rPr>
        <w:t>ь</w:t>
      </w:r>
      <w:r w:rsidRPr="005E11DC">
        <w:rPr>
          <w:b/>
          <w:sz w:val="28"/>
          <w:szCs w:val="28"/>
        </w:rPr>
        <w:t>ного жилищного строительства</w:t>
      </w:r>
      <w:r w:rsidRPr="005E11DC">
        <w:rPr>
          <w:sz w:val="28"/>
          <w:szCs w:val="28"/>
        </w:rPr>
        <w:t>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5E11DC">
        <w:rPr>
          <w:sz w:val="28"/>
          <w:szCs w:val="28"/>
        </w:rPr>
        <w:t>а) копии правоустанавливающих документов на земельный участок, вид разрешенного использования которого предусматривает индивидуальное жилищное строительство или ведение личного подсобного хозяйства на зе</w:t>
      </w:r>
      <w:r w:rsidRPr="005E11DC">
        <w:rPr>
          <w:sz w:val="28"/>
          <w:szCs w:val="28"/>
        </w:rPr>
        <w:t>м</w:t>
      </w:r>
      <w:r w:rsidRPr="005E11DC">
        <w:rPr>
          <w:sz w:val="28"/>
          <w:szCs w:val="28"/>
        </w:rPr>
        <w:t>лях населенных пунктов (в случае если права на объекты недвижимости не зарегистрированы в Едином государственном реестре недвижимости (далее – ЕГРН);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копии документов, подтверждающих получение гражданином бю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жетных средств на строительство жилого помещения (для категории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указанных в подпункте 2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в) копии документов, подтверждающих регистрацию по месту жител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ства либо факт постоянного проживания в жилом доме, в части жилого дома, в иных жилых помещениях, уничтоженных в результате пожара, наводнения или иного стихийного бедствия (для категории граждан, указанной в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г) копии правоустанавливающих документов на жилое помещение (в случае если права на объекты недвижимости не зарегистрированы в ЕГРН) либо копия решения суда о признании права собственности на жилое пом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щение (для категории граждан, указанной в абзаце 6 пункта 1.2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тивного регламента);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д) паспорт гражданина либо иной документ, удостоверяющий личность заявителя, а также документ, подтверждающий его место жительства на те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 xml:space="preserve">ритории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самоуправл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 которого подается заявление;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е)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теля).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bookmarkStart w:id="0" w:name="sub_1082"/>
      <w:r w:rsidRPr="005E11DC">
        <w:rPr>
          <w:rFonts w:eastAsia="Calibri"/>
          <w:b/>
          <w:sz w:val="28"/>
          <w:szCs w:val="28"/>
        </w:rPr>
        <w:t>2. Для заготовки (приобретения) древесины с целью ремонта жил</w:t>
      </w:r>
      <w:r w:rsidRPr="005E11DC">
        <w:rPr>
          <w:rFonts w:eastAsia="Calibri"/>
          <w:b/>
          <w:sz w:val="28"/>
          <w:szCs w:val="28"/>
        </w:rPr>
        <w:t>о</w:t>
      </w:r>
      <w:r w:rsidRPr="005E11DC">
        <w:rPr>
          <w:rFonts w:eastAsia="Calibri"/>
          <w:b/>
          <w:sz w:val="28"/>
          <w:szCs w:val="28"/>
        </w:rPr>
        <w:t>го дома, части жилого дома, иных жилых помещений, ремонта (возвед</w:t>
      </w:r>
      <w:r w:rsidRPr="005E11DC">
        <w:rPr>
          <w:rFonts w:eastAsia="Calibri"/>
          <w:b/>
          <w:sz w:val="28"/>
          <w:szCs w:val="28"/>
        </w:rPr>
        <w:t>е</w:t>
      </w:r>
      <w:r w:rsidRPr="005E11DC">
        <w:rPr>
          <w:rFonts w:eastAsia="Calibri"/>
          <w:b/>
          <w:sz w:val="28"/>
          <w:szCs w:val="28"/>
        </w:rPr>
        <w:t>ния) хозяйственных построек</w:t>
      </w:r>
      <w:r w:rsidRPr="005E11DC">
        <w:rPr>
          <w:rFonts w:eastAsia="Calibri"/>
          <w:sz w:val="28"/>
          <w:szCs w:val="28"/>
        </w:rPr>
        <w:t>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 xml:space="preserve">а) копии правоустанавливающих документов на жилое помещение </w:t>
      </w:r>
      <w:r w:rsidRPr="005E11DC">
        <w:rPr>
          <w:sz w:val="28"/>
          <w:szCs w:val="28"/>
        </w:rPr>
        <w:t>(в случае если права на объекты недвижимости не зарегистрированы в ЕГРН)</w:t>
      </w:r>
      <w:r w:rsidRPr="005E11DC">
        <w:rPr>
          <w:rFonts w:eastAsia="Calibri"/>
          <w:sz w:val="28"/>
          <w:szCs w:val="28"/>
        </w:rPr>
        <w:t>, либо копия решения суда о признании права собственности на жилое пом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щение;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б) копии документов, подтверждающих регистрацию по месту жител</w:t>
      </w:r>
      <w:r w:rsidRPr="005E11DC">
        <w:rPr>
          <w:rFonts w:eastAsia="Calibri"/>
          <w:sz w:val="28"/>
          <w:szCs w:val="28"/>
        </w:rPr>
        <w:t>ь</w:t>
      </w:r>
      <w:r w:rsidRPr="005E11DC">
        <w:rPr>
          <w:rFonts w:eastAsia="Calibri"/>
          <w:sz w:val="28"/>
          <w:szCs w:val="28"/>
        </w:rPr>
        <w:t>ства либо факт постоянного проживания в жилом доме, в части жилого дома, в иных жилых помещениях, поврежденных в результате пожара, наводнения или иного стихийного бедствия (</w:t>
      </w:r>
      <w:r w:rsidRPr="005E11DC">
        <w:rPr>
          <w:sz w:val="28"/>
          <w:szCs w:val="28"/>
        </w:rPr>
        <w:t>для категории граждан, указанной в абзаце 6 пункта 1.2 Административного регламента</w:t>
      </w:r>
      <w:r w:rsidRPr="005E11DC">
        <w:rPr>
          <w:rFonts w:eastAsia="Calibri"/>
          <w:sz w:val="28"/>
          <w:szCs w:val="28"/>
        </w:rPr>
        <w:t>);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в) копия паспорта гражданина либо иного документа, удостоверяющего личность заявителя, а также документ, подтверждающий его место жител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 xml:space="preserve">ства на территории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моуправления которого подается заявление;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lastRenderedPageBreak/>
        <w:t>г)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теля).</w:t>
      </w:r>
      <w:proofErr w:type="gramEnd"/>
    </w:p>
    <w:bookmarkEnd w:id="0"/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t>3. Для заготовки (приобретения) древесины с целью отопления жилого дома, части жилого дома, иных жилых помещений, имеющих печное отопление: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 xml:space="preserve">а) копии правоустанавливающих документов на жилое помещение </w:t>
      </w:r>
      <w:r w:rsidRPr="005E11DC">
        <w:rPr>
          <w:sz w:val="28"/>
          <w:szCs w:val="28"/>
        </w:rPr>
        <w:t>(в случае если права на объекты недвижимости не зарегистрированы в ЕГРН)</w:t>
      </w:r>
      <w:r w:rsidRPr="005E11DC">
        <w:rPr>
          <w:rFonts w:eastAsia="Calibri"/>
          <w:sz w:val="28"/>
          <w:szCs w:val="28"/>
        </w:rPr>
        <w:t>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копия паспорта гражданина либо иного документа, удостоверяющ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го личность заявителя, а также документ, подтверждающий его место 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тельства на территории поселения либо городского округа, в орган </w:t>
      </w:r>
      <w:proofErr w:type="gramStart"/>
      <w:r w:rsidRPr="005E11DC">
        <w:rPr>
          <w:sz w:val="28"/>
          <w:szCs w:val="28"/>
        </w:rPr>
        <w:t>местного</w:t>
      </w:r>
      <w:proofErr w:type="gramEnd"/>
      <w:r w:rsidRPr="005E11DC">
        <w:rPr>
          <w:sz w:val="28"/>
          <w:szCs w:val="28"/>
        </w:rPr>
        <w:t xml:space="preserve"> самоуправления которого подается заявление;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в) документ, подтверждающий (удостоверяющий) полномочия лица на осуществление действий от имени заявителя, в случае подачи заявления иным лицом, действующим в интересах заявителя при обращении представ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теля).</w:t>
      </w:r>
      <w:proofErr w:type="gramEnd"/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</w:rPr>
        <w:t>2.7.1.3. В случае направления заявления через Единый портал госуда</w:t>
      </w:r>
      <w:r w:rsidRPr="005E11DC">
        <w:rPr>
          <w:rFonts w:eastAsia="Calibri"/>
          <w:sz w:val="28"/>
          <w:szCs w:val="28"/>
        </w:rPr>
        <w:t>р</w:t>
      </w:r>
      <w:r w:rsidRPr="005E11DC">
        <w:rPr>
          <w:rFonts w:eastAsia="Calibri"/>
          <w:sz w:val="28"/>
          <w:szCs w:val="28"/>
        </w:rPr>
        <w:t>ственных и муниципальных услуг (функций), документы, указанные в по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 xml:space="preserve">пунктах 1,2,3 пункта 2.7.1.2 Административного регламента, представляются в администрацию сельсовета в соответствии с подпунктом 3 пункта 2.18.3 </w:t>
      </w:r>
      <w:r w:rsidRPr="005E11DC">
        <w:rPr>
          <w:rFonts w:eastAsia="Calibri"/>
          <w:color w:val="000000"/>
          <w:sz w:val="28"/>
          <w:szCs w:val="28"/>
        </w:rPr>
        <w:t>Административного регламента.</w:t>
      </w:r>
      <w:r w:rsidRPr="005E11DC">
        <w:rPr>
          <w:rFonts w:eastAsia="Calibri"/>
          <w:sz w:val="28"/>
          <w:szCs w:val="28"/>
        </w:rPr>
        <w:t xml:space="preserve">  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2.7.2. Администрация сельсовета получает путем межведомственного информационного взаимодействия следующие документы: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E11DC">
        <w:rPr>
          <w:b/>
          <w:sz w:val="28"/>
          <w:szCs w:val="28"/>
        </w:rPr>
        <w:t>1. Для заготовки (приобретения) древесины в целях индивидуал</w:t>
      </w:r>
      <w:r w:rsidRPr="005E11DC">
        <w:rPr>
          <w:b/>
          <w:sz w:val="28"/>
          <w:szCs w:val="28"/>
        </w:rPr>
        <w:t>ь</w:t>
      </w:r>
      <w:r w:rsidRPr="005E11DC">
        <w:rPr>
          <w:b/>
          <w:sz w:val="28"/>
          <w:szCs w:val="28"/>
        </w:rPr>
        <w:t>ного жилищного строительства: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а) копии правоустанавливающих документов на земельный участок, вид разрешенного использования которого предусматривает индивидуальное жилищное строительство или ведение личного подсобного хозяйства на зе</w:t>
      </w:r>
      <w:r w:rsidRPr="005E11DC">
        <w:rPr>
          <w:sz w:val="28"/>
          <w:szCs w:val="28"/>
        </w:rPr>
        <w:t>м</w:t>
      </w:r>
      <w:r w:rsidRPr="005E11DC">
        <w:rPr>
          <w:sz w:val="28"/>
          <w:szCs w:val="28"/>
        </w:rPr>
        <w:t>лях населенных пунктов, либо выписка из ЕГРН о правах на вышеуказанный земельный участок;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копии документов, разрешающих строительство;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в) копия решения о принятии гражданина на учет в качестве нужда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>щегося в жилом помещении (для категории граждан, указанной в подпункте 1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г) выписка из ЕГРН о наличии (отсутствии) у заявителя в собственн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сти жилых помещений (для категории граждан, указанной в подпункте 3 пункта 1.2,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д) копии документов, подтверждающих уничтожение жилого дома, ч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сти жилого дома, иных жилых помещений в результате пожара, наводнения или иного стихийного бедствия (для категории граждан, указанной в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е) копии правоустанавливающих документов на жилое помещение, л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бо выписка из </w:t>
      </w:r>
      <w:proofErr w:type="spellStart"/>
      <w:r w:rsidRPr="005E11DC">
        <w:rPr>
          <w:sz w:val="28"/>
          <w:szCs w:val="28"/>
        </w:rPr>
        <w:t>похозяйственной</w:t>
      </w:r>
      <w:proofErr w:type="spellEnd"/>
      <w:r w:rsidRPr="005E11DC">
        <w:rPr>
          <w:sz w:val="28"/>
          <w:szCs w:val="28"/>
        </w:rPr>
        <w:t xml:space="preserve"> книги (для категории граждан, указанной в абзаце 6 пункта 1.2 Административного регламента);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lastRenderedPageBreak/>
        <w:t>2. Для заготовки (приобретения) древесины с целью ремонта жил</w:t>
      </w:r>
      <w:r w:rsidRPr="005E11DC">
        <w:rPr>
          <w:rFonts w:eastAsia="Calibri"/>
          <w:b/>
          <w:sz w:val="28"/>
          <w:szCs w:val="28"/>
        </w:rPr>
        <w:t>о</w:t>
      </w:r>
      <w:r w:rsidRPr="005E11DC">
        <w:rPr>
          <w:rFonts w:eastAsia="Calibri"/>
          <w:b/>
          <w:sz w:val="28"/>
          <w:szCs w:val="28"/>
        </w:rPr>
        <w:t>го дома, части жилого дома, иных жилых помещений, ремонта (возвед</w:t>
      </w:r>
      <w:r w:rsidRPr="005E11DC">
        <w:rPr>
          <w:rFonts w:eastAsia="Calibri"/>
          <w:b/>
          <w:sz w:val="28"/>
          <w:szCs w:val="28"/>
        </w:rPr>
        <w:t>е</w:t>
      </w:r>
      <w:r w:rsidRPr="005E11DC">
        <w:rPr>
          <w:rFonts w:eastAsia="Calibri"/>
          <w:b/>
          <w:sz w:val="28"/>
          <w:szCs w:val="28"/>
        </w:rPr>
        <w:t>ния) хозяйственных построек: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proofErr w:type="gramStart"/>
      <w:r w:rsidRPr="005E11DC">
        <w:rPr>
          <w:rFonts w:eastAsia="Calibri"/>
          <w:sz w:val="28"/>
          <w:szCs w:val="28"/>
        </w:rPr>
        <w:t>а) копии правоустанавливающих документов на жилое помещение, л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>бо выписка из ЕГРН о наличии у заявителя жилого помещения на праве со</w:t>
      </w:r>
      <w:r w:rsidRPr="005E11DC">
        <w:rPr>
          <w:rFonts w:eastAsia="Calibri"/>
          <w:sz w:val="28"/>
          <w:szCs w:val="28"/>
        </w:rPr>
        <w:t>б</w:t>
      </w:r>
      <w:r w:rsidRPr="005E11DC">
        <w:rPr>
          <w:rFonts w:eastAsia="Calibri"/>
          <w:sz w:val="28"/>
          <w:szCs w:val="28"/>
        </w:rPr>
        <w:t xml:space="preserve">ственности, либо выписка из </w:t>
      </w:r>
      <w:proofErr w:type="spellStart"/>
      <w:r w:rsidRPr="005E11DC">
        <w:rPr>
          <w:rFonts w:eastAsia="Calibri"/>
          <w:sz w:val="28"/>
          <w:szCs w:val="28"/>
        </w:rPr>
        <w:t>похозяйственной</w:t>
      </w:r>
      <w:proofErr w:type="spellEnd"/>
      <w:r w:rsidRPr="005E11DC">
        <w:rPr>
          <w:rFonts w:eastAsia="Calibri"/>
          <w:sz w:val="28"/>
          <w:szCs w:val="28"/>
        </w:rPr>
        <w:t xml:space="preserve"> книги;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б) копии документов, подтверждающих повреждение жилого дома, ч</w:t>
      </w:r>
      <w:r w:rsidRPr="005E11DC">
        <w:rPr>
          <w:rFonts w:eastAsia="Calibri"/>
          <w:sz w:val="28"/>
          <w:szCs w:val="28"/>
        </w:rPr>
        <w:t>а</w:t>
      </w:r>
      <w:r w:rsidRPr="005E11DC">
        <w:rPr>
          <w:rFonts w:eastAsia="Calibri"/>
          <w:sz w:val="28"/>
          <w:szCs w:val="28"/>
        </w:rPr>
        <w:t>сти жилого дома, иных жилых помещений, хозяйственных построек в 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зультате пожара, наводнения или иного стихийного бедствия (</w:t>
      </w:r>
      <w:r w:rsidRPr="005E11DC">
        <w:rPr>
          <w:sz w:val="28"/>
          <w:szCs w:val="28"/>
        </w:rPr>
        <w:t>для категории граждан, указанной в абзаце 6 пункта 1.2 Административного регламента</w:t>
      </w:r>
      <w:r w:rsidRPr="005E11DC">
        <w:rPr>
          <w:rFonts w:eastAsia="Calibri"/>
          <w:sz w:val="28"/>
          <w:szCs w:val="28"/>
        </w:rPr>
        <w:t>);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</w:rPr>
      </w:pPr>
      <w:r w:rsidRPr="005E11DC">
        <w:rPr>
          <w:rFonts w:eastAsia="Calibri"/>
          <w:b/>
          <w:sz w:val="28"/>
          <w:szCs w:val="28"/>
        </w:rPr>
        <w:t>3. Для заготовки (приобретения) древесины с целью отопления жилого дома, части жилого дома, иных жилых помещений, имеющих печное отопление: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а) копии правоустанавливающих документов на жилое помещение, л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>бо выписка из ЕГРН о наличии у заявителя жилого помещения на праве со</w:t>
      </w:r>
      <w:r w:rsidRPr="005E11DC">
        <w:rPr>
          <w:rFonts w:eastAsia="Calibri"/>
          <w:sz w:val="28"/>
          <w:szCs w:val="28"/>
        </w:rPr>
        <w:t>б</w:t>
      </w:r>
      <w:r w:rsidRPr="005E11DC">
        <w:rPr>
          <w:rFonts w:eastAsia="Calibri"/>
          <w:sz w:val="28"/>
          <w:szCs w:val="28"/>
        </w:rPr>
        <w:t xml:space="preserve">ственности, либо выписка из </w:t>
      </w:r>
      <w:proofErr w:type="spellStart"/>
      <w:r w:rsidRPr="005E11DC">
        <w:rPr>
          <w:rFonts w:eastAsia="Calibri"/>
          <w:sz w:val="28"/>
          <w:szCs w:val="28"/>
        </w:rPr>
        <w:t>похозяйственной</w:t>
      </w:r>
      <w:proofErr w:type="spellEnd"/>
      <w:r w:rsidRPr="005E11DC">
        <w:rPr>
          <w:rFonts w:eastAsia="Calibri"/>
          <w:sz w:val="28"/>
          <w:szCs w:val="28"/>
        </w:rPr>
        <w:t xml:space="preserve"> книги.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Документы, указанные в настоящем пункте (за исключением прав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устанавливающих документов на объекты недвижимости, права на которые не зарегистрированы в Едином государственном реестре недвижимости, с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дебных решений), граждане вправе подавать в администрацию сельсовета по собственной инициативе. В случае непредставления гражданами указанных документов по собственной инициативе администрация сельсовета запраш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вает их в порядке межведомственного информационного взаимодействия в соответствии с законодательством Российской Федерации, за исключением тех документов, которые находятся в его распоряжении.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2.7.3. Администрация сельсовета не вправе требовать от заявителя (его представителя) представления других документов, кроме документов, истр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бование которых допускается в соответствии с подпунктами 2.7.1 - 2.7.1.2 Административного регламента. Заявителю (его представителю) выдается расписка в получении документов с указанием их перечня и даты их получ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ния органом, осуществляющим согласование, а также с указанием перечня документов, которые будут получены по межведомственным запросам. В случае представления документов через МФЦ расписка выдается </w:t>
      </w:r>
      <w:proofErr w:type="gramStart"/>
      <w:r w:rsidRPr="005E11DC">
        <w:rPr>
          <w:sz w:val="28"/>
          <w:szCs w:val="28"/>
        </w:rPr>
        <w:t>указанным</w:t>
      </w:r>
      <w:proofErr w:type="gramEnd"/>
      <w:r w:rsidRPr="005E11DC">
        <w:rPr>
          <w:sz w:val="28"/>
          <w:szCs w:val="28"/>
        </w:rPr>
        <w:t xml:space="preserve"> МФЦ.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5E11DC">
        <w:rPr>
          <w:sz w:val="28"/>
          <w:szCs w:val="28"/>
        </w:rPr>
        <w:t>2.8. Нормативы заготовки или приобретения гражданами древесины для собственных нужд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1. Нормативы заготовки или приобретения гражданами древесины для собственных нужд составляют: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для индивидуального жилищного строительства: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а) до 100 куб. м деловой ликвидной </w:t>
      </w:r>
      <w:proofErr w:type="spellStart"/>
      <w:r w:rsidRPr="005E11DC">
        <w:rPr>
          <w:sz w:val="28"/>
          <w:szCs w:val="28"/>
        </w:rPr>
        <w:t>сырорастущей</w:t>
      </w:r>
      <w:proofErr w:type="spellEnd"/>
      <w:r w:rsidRPr="005E11DC">
        <w:rPr>
          <w:sz w:val="28"/>
          <w:szCs w:val="28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вания лесов для заготовки древесины, на основании договоров купли-продажи лесных насаждений;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lastRenderedPageBreak/>
        <w:t>б) до 100 куб. м лесоматериалов для выработки пиломатериалов и заг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товок из древесины хвойных пород, длиной от 3 до 6,5 м и диаметром от 0,14 м и более, один раз в 25 лет из расчета на одного застройщика на лесных участках, переданных в аренду в целях использования лесов для заготовки древесины;</w:t>
      </w:r>
      <w:proofErr w:type="gramEnd"/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для ремонта жилого дома, части жилого дома, иных жилых помещ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ний, ремонта (возведения) хозяйственных построек: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а) до 25 куб. м деловой ликвидной </w:t>
      </w:r>
      <w:proofErr w:type="spellStart"/>
      <w:r w:rsidRPr="005E11DC">
        <w:rPr>
          <w:sz w:val="28"/>
          <w:szCs w:val="28"/>
        </w:rPr>
        <w:t>сырорастущей</w:t>
      </w:r>
      <w:proofErr w:type="spellEnd"/>
      <w:r w:rsidRPr="005E11DC">
        <w:rPr>
          <w:sz w:val="28"/>
          <w:szCs w:val="28"/>
        </w:rPr>
        <w:t xml:space="preserve"> древесины хвойных пород, пригодной для строительства, один раз в 15 лет (независимо от кол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чества жилых помещений и хозяйственных построек)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б) до 25 куб. м лесоматериалов для выработки пиломатериалов и заг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товок из древесины хвойных пород, длиной от 3 до 6,5 м и диаметром от 0,14 м и более, один раз в 15 лет (независимо от количества жилых помещ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ний и хозяйственных построек) на лесных участках, переданных в аренду в целях использования лесов для заготовки древесины;</w:t>
      </w:r>
      <w:proofErr w:type="gramEnd"/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для отопления жилого дома, части жилого дома, иных жилых пом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щений, имеющих печное отопление, - до 8 куб. м древесины лиственных и (или) хвойных пород в зависимости от их фактического наличия на лесном участке один раз в календарный год;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для строительства (ремонта) жилого дома, части жилого дома, иных жилых помещений и хозяйственных построек, уничтоженных (поврежде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ных) пожаром, наводнением или иным стихийным бедствием: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а) до 100 куб. м деловой ликвидной </w:t>
      </w:r>
      <w:proofErr w:type="spellStart"/>
      <w:r w:rsidRPr="005E11DC">
        <w:rPr>
          <w:sz w:val="28"/>
          <w:szCs w:val="28"/>
        </w:rPr>
        <w:t>сырорастущей</w:t>
      </w:r>
      <w:proofErr w:type="spellEnd"/>
      <w:r w:rsidRPr="005E11DC">
        <w:rPr>
          <w:sz w:val="28"/>
          <w:szCs w:val="28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б) до 100 куб. м лесоматериалов для выработки пиломатериалов и заг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товок из древесины хвойных пород, длиной от 3 до 6,5 м и диаметром от 0,14 м и более, на лесных участках, переданных в аренду в целях использов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ния лесов для заготовки древесины.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2.8.1. 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гражданами не допускается.</w:t>
      </w:r>
    </w:p>
    <w:p w:rsidR="0096625C" w:rsidRPr="005E11DC" w:rsidRDefault="0096625C" w:rsidP="0096625C">
      <w:pPr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2.9. Запрет требовать от заявителя представления иных документов и информации или осуществления действий для получения муниципальной услуги.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Администрации сельсовета запрещается: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отказывать в приеме запроса и иных документов, необходимых для предоставления муниципальной услуги, а также в предоставлении услуги в случае, если запрос и документы, необходимые для ее предоставления, под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ны в соответствии с информацией о сроках и порядке предоставления мун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lastRenderedPageBreak/>
        <w:t>ципальной услуги, опубликованной на Едином портале государственных и муниципальных услуг (функций);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требовать от заявителя совершения иных действий, кроме прохождения идентификац</w:t>
      </w:r>
      <w:proofErr w:type="gramStart"/>
      <w:r w:rsidRPr="005E11DC">
        <w:rPr>
          <w:color w:val="000000"/>
          <w:sz w:val="28"/>
          <w:szCs w:val="28"/>
        </w:rPr>
        <w:t>ии и ау</w:t>
      </w:r>
      <w:proofErr w:type="gramEnd"/>
      <w:r w:rsidRPr="005E11DC">
        <w:rPr>
          <w:color w:val="000000"/>
          <w:sz w:val="28"/>
          <w:szCs w:val="28"/>
        </w:rPr>
        <w:t>тентификации в соответствии с нормативными правов</w:t>
      </w:r>
      <w:r w:rsidRPr="005E11DC">
        <w:rPr>
          <w:color w:val="000000"/>
          <w:sz w:val="28"/>
          <w:szCs w:val="28"/>
        </w:rPr>
        <w:t>ы</w:t>
      </w:r>
      <w:r w:rsidRPr="005E11DC">
        <w:rPr>
          <w:color w:val="000000"/>
          <w:sz w:val="28"/>
          <w:szCs w:val="28"/>
        </w:rPr>
        <w:t>ми актами Российской Федерации;</w:t>
      </w:r>
    </w:p>
    <w:p w:rsidR="0096625C" w:rsidRPr="005E11DC" w:rsidRDefault="0096625C" w:rsidP="0096625C">
      <w:pPr>
        <w:autoSpaceDE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5E11DC">
        <w:rPr>
          <w:color w:val="000000"/>
          <w:sz w:val="28"/>
          <w:szCs w:val="28"/>
        </w:rPr>
        <w:t>требовать от заявителя предоставления документов и информации, к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торые находятся в распоряжении администрации сельсовета, иных органов местного самоуправления, государственных органов, организаций в соотве</w:t>
      </w:r>
      <w:r w:rsidRPr="005E11DC">
        <w:rPr>
          <w:color w:val="000000"/>
          <w:sz w:val="28"/>
          <w:szCs w:val="28"/>
        </w:rPr>
        <w:t>т</w:t>
      </w:r>
      <w:r w:rsidRPr="005E11DC">
        <w:rPr>
          <w:color w:val="000000"/>
          <w:sz w:val="28"/>
          <w:szCs w:val="28"/>
        </w:rPr>
        <w:t>ствии с нормативными правовыми актами Российской Федерации, нормати</w:t>
      </w:r>
      <w:r w:rsidRPr="005E11DC">
        <w:rPr>
          <w:color w:val="000000"/>
          <w:sz w:val="28"/>
          <w:szCs w:val="28"/>
        </w:rPr>
        <w:t>в</w:t>
      </w:r>
      <w:r w:rsidRPr="005E11DC">
        <w:rPr>
          <w:color w:val="000000"/>
          <w:sz w:val="28"/>
          <w:szCs w:val="28"/>
        </w:rPr>
        <w:t>ными правовыми актами Алтайского края и муниципальными правовыми а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>тами, за исключением документов, указанных в части 6 статьи 7 Федеральн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го закона от 27.07.2010 № 210-ФЗ «Об организации предоставления госуда</w:t>
      </w:r>
      <w:r w:rsidRPr="005E11DC">
        <w:rPr>
          <w:color w:val="000000"/>
          <w:sz w:val="28"/>
          <w:szCs w:val="28"/>
        </w:rPr>
        <w:t>р</w:t>
      </w:r>
      <w:r w:rsidRPr="005E11DC">
        <w:rPr>
          <w:color w:val="000000"/>
          <w:sz w:val="28"/>
          <w:szCs w:val="28"/>
        </w:rPr>
        <w:t>ственных и муниципальных услуг».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требовать представления документов и информации, отсутствие и (или) недостоверность которых не указывались при первоначальном отказе в пр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>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>ления о предоставлении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в) истечение срока действия документов или изменение информации п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сле первоначального отказа в приеме документов, необходимых для пред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ставления муниципальной услуги, либо в предоставлении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539"/>
        <w:jc w:val="both"/>
        <w:rPr>
          <w:rFonts w:eastAsia="Calibri"/>
          <w:sz w:val="28"/>
          <w:szCs w:val="28"/>
        </w:rPr>
      </w:pPr>
      <w:proofErr w:type="gramStart"/>
      <w:r w:rsidRPr="005E11DC">
        <w:rPr>
          <w:rFonts w:eastAsia="Calibri"/>
          <w:sz w:val="28"/>
          <w:szCs w:val="28"/>
        </w:rPr>
        <w:t>г) выявление документально подтвержденного факта (признаков) ош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>бочного или противоправного действия (бездействия) должностного лица о</w:t>
      </w:r>
      <w:r w:rsidRPr="005E11DC">
        <w:rPr>
          <w:rFonts w:eastAsia="Calibri"/>
          <w:sz w:val="28"/>
          <w:szCs w:val="28"/>
        </w:rPr>
        <w:t>р</w:t>
      </w:r>
      <w:r w:rsidRPr="005E11DC">
        <w:rPr>
          <w:rFonts w:eastAsia="Calibri"/>
          <w:sz w:val="28"/>
          <w:szCs w:val="28"/>
        </w:rPr>
        <w:t>гана, предоставляющего муниципальную услугу, муниципального служащ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 xml:space="preserve">го, работника МФЦ, работника организации, предусмотренной </w:t>
      </w:r>
      <w:hyperlink r:id="rId8" w:history="1">
        <w:r w:rsidRPr="005E11DC">
          <w:rPr>
            <w:rFonts w:eastAsia="Calibri"/>
            <w:color w:val="0000FF"/>
            <w:sz w:val="28"/>
            <w:szCs w:val="28"/>
          </w:rPr>
          <w:t>частью 1.1 статьи 16</w:t>
        </w:r>
      </w:hyperlink>
      <w:r w:rsidRPr="005E11DC">
        <w:rPr>
          <w:rFonts w:eastAsia="Calibri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при первон</w:t>
      </w:r>
      <w:r w:rsidRPr="005E11DC">
        <w:rPr>
          <w:rFonts w:eastAsia="Calibri"/>
          <w:sz w:val="28"/>
          <w:szCs w:val="28"/>
        </w:rPr>
        <w:t>а</w:t>
      </w:r>
      <w:r w:rsidRPr="005E11DC">
        <w:rPr>
          <w:rFonts w:eastAsia="Calibri"/>
          <w:sz w:val="28"/>
          <w:szCs w:val="28"/>
        </w:rPr>
        <w:t>чальном отказе в приеме документов, необходимых для предоставления м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t>ниципальной услуги, либо в предоставлении муниципальной услуги, о чем в письменном</w:t>
      </w:r>
      <w:proofErr w:type="gramEnd"/>
      <w:r w:rsidRPr="005E11DC">
        <w:rPr>
          <w:rFonts w:eastAsia="Calibri"/>
          <w:sz w:val="28"/>
          <w:szCs w:val="28"/>
        </w:rPr>
        <w:t xml:space="preserve"> </w:t>
      </w:r>
      <w:proofErr w:type="gramStart"/>
      <w:r w:rsidRPr="005E11DC">
        <w:rPr>
          <w:rFonts w:eastAsia="Calibri"/>
          <w:sz w:val="28"/>
          <w:szCs w:val="28"/>
        </w:rPr>
        <w:t>виде за подписью руководителя органа, предоставляющего м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t>ниципальную услугу, руководителя МФЦ при первоначальном отказе в пр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 xml:space="preserve">еме документов, необходимых для предоставления муниципальной услуги, либо руководителя организации, предусмотренной </w:t>
      </w:r>
      <w:hyperlink r:id="rId9" w:history="1">
        <w:r w:rsidRPr="005E11DC">
          <w:rPr>
            <w:rFonts w:eastAsia="Calibri"/>
            <w:color w:val="0000FF"/>
            <w:sz w:val="28"/>
            <w:szCs w:val="28"/>
          </w:rPr>
          <w:t>частью 1.1 статьи 16</w:t>
        </w:r>
      </w:hyperlink>
      <w:r w:rsidRPr="005E11DC">
        <w:rPr>
          <w:rFonts w:eastAsia="Calibri"/>
          <w:sz w:val="28"/>
          <w:szCs w:val="28"/>
        </w:rPr>
        <w:t xml:space="preserve"> Ф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>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  <w:proofErr w:type="gramEnd"/>
    </w:p>
    <w:p w:rsidR="0096625C" w:rsidRPr="005E11DC" w:rsidRDefault="0096625C" w:rsidP="0096625C">
      <w:pPr>
        <w:tabs>
          <w:tab w:val="left" w:pos="567"/>
          <w:tab w:val="left" w:pos="1276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2.10.</w:t>
      </w:r>
      <w:r w:rsidRPr="005E11DC">
        <w:rPr>
          <w:sz w:val="28"/>
          <w:szCs w:val="28"/>
        </w:rPr>
        <w:tab/>
        <w:t xml:space="preserve"> Исчерпывающий перечень оснований для отказа в приеме док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ментов, необходимых для предоставления муниципальной услуги.</w:t>
      </w:r>
    </w:p>
    <w:p w:rsidR="0096625C" w:rsidRPr="005E11DC" w:rsidRDefault="0096625C" w:rsidP="0096625C">
      <w:pPr>
        <w:pStyle w:val="2"/>
        <w:tabs>
          <w:tab w:val="left" w:pos="567"/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2.11. Исчерпывающий перечень оснований для отказа в предоставл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 муниципальной услуги.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1) </w:t>
      </w:r>
      <w:proofErr w:type="spellStart"/>
      <w:r w:rsidRPr="005E11DC">
        <w:rPr>
          <w:sz w:val="28"/>
          <w:szCs w:val="28"/>
        </w:rPr>
        <w:t>непредоставление</w:t>
      </w:r>
      <w:proofErr w:type="spellEnd"/>
      <w:r w:rsidRPr="005E11DC">
        <w:rPr>
          <w:sz w:val="28"/>
          <w:szCs w:val="28"/>
        </w:rPr>
        <w:t xml:space="preserve"> и (или) </w:t>
      </w:r>
      <w:proofErr w:type="spellStart"/>
      <w:r w:rsidRPr="005E11DC">
        <w:rPr>
          <w:sz w:val="28"/>
          <w:szCs w:val="28"/>
        </w:rPr>
        <w:t>непоступление</w:t>
      </w:r>
      <w:proofErr w:type="spellEnd"/>
      <w:r w:rsidRPr="005E11DC">
        <w:rPr>
          <w:sz w:val="28"/>
          <w:szCs w:val="28"/>
        </w:rPr>
        <w:t xml:space="preserve"> в порядке межведомстве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ного взаимодействия заявления и документов, указанных в пунктах 2.7.1 - 2.7.2 Административного регламента, за исключением документов, которые заявитель предоставляет по собственной инициативе;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2) предоставление документов, содержащих недостоверные сведения;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3) несоблюдение сроков и нормативов заготовки (приобретения) древ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сины, установленных пунктом 2.8 Административного регламента;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4) нарушение требования, установленного подпунктом 2.8.1 пункта 2.8 Административного регламента;</w:t>
      </w:r>
    </w:p>
    <w:p w:rsidR="0096625C" w:rsidRPr="005E11DC" w:rsidRDefault="0096625C" w:rsidP="0096625C">
      <w:pPr>
        <w:tabs>
          <w:tab w:val="left" w:pos="567"/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5) поступление заявления о постановке на учет от гражданина, ранее включенного в список граждан, испытывающих потребность в древесине для собственных нужд.</w:t>
      </w:r>
    </w:p>
    <w:p w:rsidR="0096625C" w:rsidRPr="005E11DC" w:rsidRDefault="0096625C" w:rsidP="0096625C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2.11.1. Исчерпывающий перечень оснований для отказа в приостано</w:t>
      </w:r>
      <w:r w:rsidRPr="005E11DC">
        <w:rPr>
          <w:szCs w:val="28"/>
        </w:rPr>
        <w:t>в</w:t>
      </w:r>
      <w:r w:rsidRPr="005E11DC">
        <w:rPr>
          <w:szCs w:val="28"/>
        </w:rPr>
        <w:t>лении муниципальной услуги.</w:t>
      </w:r>
    </w:p>
    <w:p w:rsidR="0096625C" w:rsidRPr="005E11DC" w:rsidRDefault="0096625C" w:rsidP="0096625C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5E11DC">
        <w:rPr>
          <w:szCs w:val="28"/>
        </w:rPr>
        <w:t>Основания для приостановления предоставления муниципальной усл</w:t>
      </w:r>
      <w:r w:rsidRPr="005E11DC">
        <w:rPr>
          <w:szCs w:val="28"/>
        </w:rPr>
        <w:t>у</w:t>
      </w:r>
      <w:r w:rsidRPr="005E11DC">
        <w:rPr>
          <w:szCs w:val="28"/>
        </w:rPr>
        <w:t>ги отсутствуют.</w:t>
      </w:r>
    </w:p>
    <w:p w:rsidR="0096625C" w:rsidRPr="005E11DC" w:rsidRDefault="0096625C" w:rsidP="0096625C">
      <w:pPr>
        <w:autoSpaceDE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2.12. Перечень услуг, которые являются необходимыми и обязател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ными для предоставления муниципальной услуги</w:t>
      </w:r>
    </w:p>
    <w:p w:rsidR="0096625C" w:rsidRPr="005E11DC" w:rsidRDefault="0096625C" w:rsidP="0096625C">
      <w:pPr>
        <w:autoSpaceDE w:val="0"/>
        <w:ind w:right="-1"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Необходимые и обязательные услуги для предоставления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 определяются органом местного самоуправления самостоятельно на основании соответствующих нормативных правовых актов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ного образования.</w:t>
      </w:r>
    </w:p>
    <w:p w:rsidR="0096625C" w:rsidRPr="005E11DC" w:rsidRDefault="0096625C" w:rsidP="0096625C">
      <w:pPr>
        <w:tabs>
          <w:tab w:val="left" w:pos="567"/>
        </w:tabs>
        <w:autoSpaceDE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Предоставление муниципальной услуги осуществляется бесплатно.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2.14. Максимальный срок ожидания в очереди при подаче заявления о предоставлении муниципальной услуги и при получении результата пред</w:t>
      </w:r>
      <w:r w:rsidRPr="005E11DC">
        <w:rPr>
          <w:szCs w:val="28"/>
        </w:rPr>
        <w:t>о</w:t>
      </w:r>
      <w:r w:rsidRPr="005E11DC">
        <w:rPr>
          <w:szCs w:val="28"/>
        </w:rPr>
        <w:t>ставления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Срок ожидания в очереди при подаче заявления о предоставлении м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ниципальной услуги и при получении результата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 не должен превышать 15 минут.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2.15. Срок регистрации заявления о предоставлении муниципальной услуги.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Заявление, поступившее в администрацию сельсовета, подлежит обяз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тельной регистрации в течение одного дня с момента поступления.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При обращении заявителя (представителя) за предоставлением мун</w:t>
      </w:r>
      <w:r w:rsidRPr="005E11DC">
        <w:rPr>
          <w:szCs w:val="28"/>
        </w:rPr>
        <w:t>и</w:t>
      </w:r>
      <w:r w:rsidRPr="005E11DC">
        <w:rPr>
          <w:szCs w:val="28"/>
        </w:rPr>
        <w:t>ципальной услуги через МФЦ либо через Единый портал государственных и муниципальных услуг (функций) указанное заявление регистрируется в теч</w:t>
      </w:r>
      <w:r w:rsidRPr="005E11DC">
        <w:rPr>
          <w:szCs w:val="28"/>
        </w:rPr>
        <w:t>е</w:t>
      </w:r>
      <w:r w:rsidRPr="005E11DC">
        <w:rPr>
          <w:szCs w:val="28"/>
        </w:rPr>
        <w:t>ние дня с момента его поступления в администрацию сельсовета.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lastRenderedPageBreak/>
        <w:t>2.16. Требования к помещениям, в которых предоставляется муниц</w:t>
      </w:r>
      <w:r w:rsidRPr="005E11DC">
        <w:rPr>
          <w:szCs w:val="28"/>
        </w:rPr>
        <w:t>и</w:t>
      </w:r>
      <w:r w:rsidRPr="005E11DC">
        <w:rPr>
          <w:szCs w:val="28"/>
        </w:rPr>
        <w:t>пальная услуга, к местам ожидания, местам для заполнения заявлений о предоставлении муниципальной услуги, информационным стендам с обра</w:t>
      </w:r>
      <w:r w:rsidRPr="005E11DC">
        <w:rPr>
          <w:szCs w:val="28"/>
        </w:rPr>
        <w:t>з</w:t>
      </w:r>
      <w:r w:rsidRPr="005E11DC">
        <w:rPr>
          <w:szCs w:val="28"/>
        </w:rPr>
        <w:t>цами их заполнения и перечнем документов, необходимых для предоставл</w:t>
      </w:r>
      <w:r w:rsidRPr="005E11DC">
        <w:rPr>
          <w:szCs w:val="28"/>
        </w:rPr>
        <w:t>е</w:t>
      </w:r>
      <w:r w:rsidRPr="005E11DC">
        <w:rPr>
          <w:szCs w:val="28"/>
        </w:rPr>
        <w:t>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2.16.1. Помещение, в котором осуществляется прием заявителей, дол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но обеспечивать: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1) комфортное расположение заявителя и должностного лица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страции сельсовета;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2) возможность и удобство оформления заявителем письменного зая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3) доступ к нормативным правовым актам, регулирующим предоста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ление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4) наличие информационных стендов с образцами заполнения заявл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ний и перечнем документов, необходимых для предоставления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2.16.2. Требования к обеспечению условий доступности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ной услуги для лиц с ограниченной возможностью: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Администрацией сельсовета обеспечивается создание инвалидам усл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вий доступности муниципальной услуги и объекта, в котором она предоста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ляется в соответствии с Федеральным законом от 24.11.1995 № 181-ФЗ «О социальной защите инвалидов в Российской Федерации», в том числе: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возможность беспрепятственного входа в объект и выхода из него, 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димости – с помощью работников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сопровождение инвалидов, имеющих стойкие нарушения функции зр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 и самостоятельного передвижения, по территории объекта;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обеспечение допуска на объект собаки-проводника при наличии док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 xml:space="preserve">мента, подтверждающего ее специальное обучение, выданного по форме и в порядке, утвержденном приказом Министерства труда и социальной защиты </w:t>
      </w:r>
      <w:r w:rsidRPr="005E11DC">
        <w:rPr>
          <w:sz w:val="28"/>
          <w:szCs w:val="28"/>
        </w:rPr>
        <w:lastRenderedPageBreak/>
        <w:t>Российской Федерации от 22.06.2015 № 368н «Об утверждении формы док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мента, подтверждающего специальное обучение собаки-проводника, и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рядка его выдачи».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На прилегающей к зданию территории оборудуются бесплатные места для парковки автотранспортных средств, в том числе для парковки специал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ных автотранспортных средств инвалидов.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2.16.3. Специалистом администрации сельсовета осуществляется 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формирование заявителей о поступлении заявления, его входящих регистр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ционных реквизитах, наименовании структурного подразделения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страции сельсовета, ответственного за его исполнение, и т.п.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2.16.4. Места информирования, предназначенные для ознакомления 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явителей с информационными материалами, оборудуются стендами, стуль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ми и столами для возможности оформления документов.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2.16.5. На информационных стендах администрации сельсовета разм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щается следующая информация: 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извлечения из законодательных и иных нормативных правовых а</w:t>
      </w:r>
      <w:r w:rsidRPr="005E11DC">
        <w:rPr>
          <w:sz w:val="28"/>
          <w:szCs w:val="28"/>
        </w:rPr>
        <w:t>к</w:t>
      </w:r>
      <w:r w:rsidRPr="005E11DC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график (режим) работы администрации сельсовета, предоставля</w:t>
      </w:r>
      <w:r w:rsidRPr="005E11DC">
        <w:rPr>
          <w:sz w:val="28"/>
          <w:szCs w:val="28"/>
        </w:rPr>
        <w:t>ю</w:t>
      </w:r>
      <w:r w:rsidRPr="005E11DC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Административный регламент предоставления муниципальной усл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место нахождения администрации сельсовета,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5) телефон для справок;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6) адрес электронной почты администрации сельсовета, предоставл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ющего муниципальную услугу, органов государственной власти, иных орг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нов местного самоуправления и организаций, участвующих в предоставл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7) адрес официального интернет-сайта органов местного самоуправл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 Курьинского района Алтайского края, предоставляющего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ную услугу, органов государственной власти, иных органов местного сам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управления и организаций, участвующих в предоставлении муниципальной услуги;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8) порядок получения консультаций;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9) порядок обжалования решений, действий (бездействия) должнос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ных лиц органа, предоставляющего муниципальную услугу.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2.16.6. Помещение для оказания муниципальной услуги должно быть оснащено стульями, столами. Количество мест ожидания определяется исх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2.16.7. Кабинет приема заявителей должен быть оборудован информ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ционной табличкой (вывеской) с указанием номера кабинета, фамилии, им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ни, отчества и должности специалиста, ведущего прием, а также графика 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боты.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2.17. Показатели доступности и качества муниципальной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2.17.1. Показателями качества предоставления муниципальной услуги являются: правомерность принимаемых решений в результате оказания м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ниципальной услуги, своевременность оказания муниципальной услуги.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Целевые значения показателя доступности и качества муниципальной услуги: 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9"/>
        <w:gridCol w:w="2977"/>
      </w:tblGrid>
      <w:tr w:rsidR="0096625C" w:rsidRPr="005E11DC" w:rsidTr="000C219B">
        <w:trPr>
          <w:cantSplit/>
          <w:trHeight w:val="360"/>
        </w:trPr>
        <w:tc>
          <w:tcPr>
            <w:tcW w:w="637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25C" w:rsidRPr="005E11DC" w:rsidRDefault="0096625C" w:rsidP="000C219B">
            <w:pPr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Показатели качества и доступности</w:t>
            </w:r>
            <w:r w:rsidRPr="005E11DC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Целевое знач</w:t>
            </w:r>
            <w:r w:rsidRPr="005E11DC">
              <w:rPr>
                <w:sz w:val="28"/>
                <w:szCs w:val="28"/>
              </w:rPr>
              <w:t>е</w:t>
            </w:r>
            <w:r w:rsidRPr="005E11DC">
              <w:rPr>
                <w:sz w:val="28"/>
                <w:szCs w:val="28"/>
              </w:rPr>
              <w:t xml:space="preserve">ние показателя </w:t>
            </w:r>
          </w:p>
        </w:tc>
      </w:tr>
      <w:tr w:rsidR="0096625C" w:rsidRPr="005E11DC" w:rsidTr="000C219B">
        <w:trPr>
          <w:cantSplit/>
          <w:trHeight w:val="360"/>
        </w:trPr>
        <w:tc>
          <w:tcPr>
            <w:tcW w:w="637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96625C" w:rsidRPr="005E11DC" w:rsidTr="000C219B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1. Своевременность</w:t>
            </w:r>
          </w:p>
        </w:tc>
      </w:tr>
      <w:tr w:rsidR="0096625C" w:rsidRPr="005E11DC" w:rsidTr="000C219B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1.1. % (доля) случаев предоставления услуги в установленный срок с момента сдачи документа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90-95%</w:t>
            </w:r>
          </w:p>
        </w:tc>
      </w:tr>
      <w:tr w:rsidR="0096625C" w:rsidRPr="005E11DC" w:rsidTr="000C219B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2. Качество</w:t>
            </w:r>
          </w:p>
        </w:tc>
      </w:tr>
      <w:tr w:rsidR="0096625C" w:rsidRPr="005E11DC" w:rsidTr="000C219B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2.1. % (доля) Заявителей, удовлетворенных кач</w:t>
            </w:r>
            <w:r w:rsidRPr="005E11DC">
              <w:rPr>
                <w:sz w:val="28"/>
                <w:szCs w:val="28"/>
              </w:rPr>
              <w:t>е</w:t>
            </w:r>
            <w:r w:rsidRPr="005E11DC">
              <w:rPr>
                <w:sz w:val="28"/>
                <w:szCs w:val="28"/>
              </w:rPr>
              <w:t>ством процесса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90-95%</w:t>
            </w:r>
          </w:p>
        </w:tc>
      </w:tr>
      <w:tr w:rsidR="0096625C" w:rsidRPr="005E11DC" w:rsidTr="000C219B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2.2. % (доля) случаев правильно оформленных д</w:t>
            </w:r>
            <w:r w:rsidRPr="005E11DC">
              <w:rPr>
                <w:sz w:val="28"/>
                <w:szCs w:val="28"/>
              </w:rPr>
              <w:t>о</w:t>
            </w:r>
            <w:r w:rsidRPr="005E11DC">
              <w:rPr>
                <w:sz w:val="28"/>
                <w:szCs w:val="28"/>
              </w:rPr>
              <w:t>кументов должностным лицом (регистрация)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95-97%</w:t>
            </w:r>
          </w:p>
        </w:tc>
      </w:tr>
      <w:tr w:rsidR="0096625C" w:rsidRPr="005E11DC" w:rsidTr="000C219B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3. Доступность</w:t>
            </w:r>
          </w:p>
        </w:tc>
      </w:tr>
      <w:tr w:rsidR="0096625C" w:rsidRPr="005E11DC" w:rsidTr="000C219B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3.1. % (доля) Заявителей, удовлетворенных кач</w:t>
            </w:r>
            <w:r w:rsidRPr="005E11DC">
              <w:rPr>
                <w:sz w:val="28"/>
                <w:szCs w:val="28"/>
              </w:rPr>
              <w:t>е</w:t>
            </w:r>
            <w:r w:rsidRPr="005E11DC">
              <w:rPr>
                <w:sz w:val="28"/>
                <w:szCs w:val="28"/>
              </w:rPr>
              <w:t>ством и информацией о порядке предоставления услуги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95-97%</w:t>
            </w:r>
          </w:p>
        </w:tc>
      </w:tr>
      <w:tr w:rsidR="0096625C" w:rsidRPr="005E11DC" w:rsidTr="000C219B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3.2. % (доля) случаев правильно заполненных з</w:t>
            </w:r>
            <w:r w:rsidRPr="005E11DC">
              <w:rPr>
                <w:sz w:val="28"/>
                <w:szCs w:val="28"/>
              </w:rPr>
              <w:t>а</w:t>
            </w:r>
            <w:r w:rsidRPr="005E11DC">
              <w:rPr>
                <w:sz w:val="28"/>
                <w:szCs w:val="28"/>
              </w:rPr>
              <w:t xml:space="preserve">явителем документов и сданных с первого раза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70-80 %</w:t>
            </w:r>
          </w:p>
        </w:tc>
      </w:tr>
      <w:tr w:rsidR="0096625C" w:rsidRPr="005E11DC" w:rsidTr="000C219B">
        <w:trPr>
          <w:cantSplit/>
          <w:trHeight w:val="60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3.3. % (доля) Заявителей, считающих, что пре</w:t>
            </w:r>
            <w:r w:rsidRPr="005E11DC">
              <w:rPr>
                <w:sz w:val="28"/>
                <w:szCs w:val="28"/>
              </w:rPr>
              <w:t>д</w:t>
            </w:r>
            <w:r w:rsidRPr="005E11DC">
              <w:rPr>
                <w:sz w:val="28"/>
                <w:szCs w:val="28"/>
              </w:rPr>
              <w:t>ставленная информация об услуге в сети Интернет доступна и понятна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75-80%</w:t>
            </w:r>
          </w:p>
        </w:tc>
      </w:tr>
      <w:tr w:rsidR="0096625C" w:rsidRPr="005E11DC" w:rsidTr="000C219B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4. Процесс обжалования</w:t>
            </w:r>
          </w:p>
        </w:tc>
      </w:tr>
      <w:tr w:rsidR="0096625C" w:rsidRPr="005E11DC" w:rsidTr="000C219B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4.1. % (доля) обоснованных жалоб к общему кол</w:t>
            </w:r>
            <w:r w:rsidRPr="005E11DC">
              <w:rPr>
                <w:sz w:val="28"/>
                <w:szCs w:val="28"/>
              </w:rPr>
              <w:t>и</w:t>
            </w:r>
            <w:r w:rsidRPr="005E11DC">
              <w:rPr>
                <w:sz w:val="28"/>
                <w:szCs w:val="28"/>
              </w:rPr>
              <w:t>честву обслуженных Заявителей по данному виду услуг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0,2 % - 0,1 %</w:t>
            </w:r>
          </w:p>
        </w:tc>
      </w:tr>
      <w:tr w:rsidR="0096625C" w:rsidRPr="005E11DC" w:rsidTr="000C219B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95-97%</w:t>
            </w:r>
          </w:p>
        </w:tc>
      </w:tr>
      <w:tr w:rsidR="0096625C" w:rsidRPr="005E11DC" w:rsidTr="000C219B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center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5. Вежливость</w:t>
            </w:r>
          </w:p>
        </w:tc>
      </w:tr>
      <w:tr w:rsidR="0096625C" w:rsidRPr="005E11DC" w:rsidTr="000C219B">
        <w:trPr>
          <w:cantSplit/>
          <w:trHeight w:val="480"/>
        </w:trPr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5.1. % (доля) Заявителей, удовлетворенных вежл</w:t>
            </w:r>
            <w:r w:rsidRPr="005E11DC">
              <w:rPr>
                <w:sz w:val="28"/>
                <w:szCs w:val="28"/>
              </w:rPr>
              <w:t>и</w:t>
            </w:r>
            <w:r w:rsidRPr="005E11DC">
              <w:rPr>
                <w:sz w:val="28"/>
                <w:szCs w:val="28"/>
              </w:rPr>
              <w:t>востью должностных лиц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25C" w:rsidRPr="005E11DC" w:rsidRDefault="0096625C" w:rsidP="000C219B">
            <w:pPr>
              <w:pStyle w:val="ConsPlusCell"/>
              <w:tabs>
                <w:tab w:val="left" w:pos="567"/>
              </w:tabs>
              <w:ind w:firstLine="709"/>
              <w:jc w:val="both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90-95%</w:t>
            </w:r>
          </w:p>
        </w:tc>
      </w:tr>
    </w:tbl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sz w:val="28"/>
          <w:szCs w:val="28"/>
        </w:rPr>
        <w:t>2.18. Иные требования, в том числе учитывающие особенности пред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ставления муниципальной услуги через МФЦ и особенности предоставления муниципальной услуги в электронной форме.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sz w:val="28"/>
          <w:szCs w:val="28"/>
        </w:rPr>
        <w:t>2.18.1. Администрация сельсовета обеспечивает возможность получ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ния заявителем информации о предоставляемой муниципальной услуге на </w:t>
      </w:r>
      <w:r w:rsidRPr="005E11DC">
        <w:rPr>
          <w:sz w:val="28"/>
          <w:szCs w:val="28"/>
        </w:rPr>
        <w:lastRenderedPageBreak/>
        <w:t>официальном интернет-сайте органов местного самоуправления Курьинского района Алтайского края, интернет-сайте МФЦ, на Едином портале госуда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ственных и муниципальных услуг (функций).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 xml:space="preserve">2.18.2. </w:t>
      </w:r>
      <w:proofErr w:type="gramStart"/>
      <w:r w:rsidRPr="005E11DC">
        <w:rPr>
          <w:szCs w:val="28"/>
        </w:rPr>
        <w:t>Администрация сельсовета обеспечивает возможность получ</w:t>
      </w:r>
      <w:r w:rsidRPr="005E11DC">
        <w:rPr>
          <w:szCs w:val="28"/>
        </w:rPr>
        <w:t>е</w:t>
      </w:r>
      <w:r w:rsidRPr="005E11DC">
        <w:rPr>
          <w:szCs w:val="28"/>
        </w:rPr>
        <w:t>ния и копирования заявителями на официальном интернет-сайте органов местного самоуправления Курьинского района Алтайского края, на Едином портале государственных и муниципальных услуг (функций) форм заявлений и иных документов, необходимых для получения муниципальной услуги в электронной в форме.</w:t>
      </w:r>
      <w:proofErr w:type="gramEnd"/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2.18.3. При предоставлении услуги в электронной форме посредством Единого портала государственных и муниципальных услуг (функций) заяв</w:t>
      </w:r>
      <w:r w:rsidRPr="005E11DC">
        <w:rPr>
          <w:color w:val="000000"/>
          <w:szCs w:val="28"/>
        </w:rPr>
        <w:t>и</w:t>
      </w:r>
      <w:r w:rsidRPr="005E11DC">
        <w:rPr>
          <w:color w:val="000000"/>
          <w:szCs w:val="28"/>
        </w:rPr>
        <w:t>телю обеспечивается: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1) Получение информации о порядке и сроках предоставления услуги в соответствии с пунктом 2.3.1 Административного регламента.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2)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 xml:space="preserve">ций):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Формирование запроса заявителем осуществляется посредством запо</w:t>
      </w:r>
      <w:r w:rsidRPr="005E11DC">
        <w:rPr>
          <w:color w:val="000000"/>
          <w:sz w:val="28"/>
          <w:szCs w:val="28"/>
        </w:rPr>
        <w:t>л</w:t>
      </w:r>
      <w:r w:rsidRPr="005E11DC">
        <w:rPr>
          <w:color w:val="000000"/>
          <w:sz w:val="28"/>
          <w:szCs w:val="28"/>
        </w:rPr>
        <w:t>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На Едином портале государственных и муниципальных услуг (фун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>ций) размещаются образцы заполнения заявления.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Форматно-логическая проверка сформированного запроса осуществл</w:t>
      </w:r>
      <w:r w:rsidRPr="005E11DC">
        <w:rPr>
          <w:color w:val="000000"/>
          <w:sz w:val="28"/>
          <w:szCs w:val="28"/>
        </w:rPr>
        <w:t>я</w:t>
      </w:r>
      <w:r w:rsidRPr="005E11DC">
        <w:rPr>
          <w:color w:val="000000"/>
          <w:sz w:val="28"/>
          <w:szCs w:val="28"/>
        </w:rPr>
        <w:t>ется автоматически после заполнения заявителем каждого из полей эле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При формировании запроса заявителю обеспечивается: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копирования и сохранения запроса, указанного в пункте 2.7.1 Административного регламента;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заполнения несколькими заявителями одной электронной формы запроса при обращении за муниципальной услугой, предполагающ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ми направление совместного запроса несколькими заявителями (описывается в случае необходимости дополнительно);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печати на бумажном носителе копии электронной формы запроса;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5E11DC">
        <w:rPr>
          <w:color w:val="000000"/>
          <w:sz w:val="28"/>
          <w:szCs w:val="28"/>
        </w:rPr>
        <w:t>заполнение полей электронной формы запроса до начала ввода свед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 xml:space="preserve">ний заявителем с использованием сведений, размещенных в федеральной государственной информационной системе «Единая система идентификации </w:t>
      </w:r>
      <w:r w:rsidRPr="005E11DC">
        <w:rPr>
          <w:color w:val="000000"/>
          <w:sz w:val="28"/>
          <w:szCs w:val="28"/>
        </w:rPr>
        <w:lastRenderedPageBreak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5E11DC">
        <w:rPr>
          <w:color w:val="000000"/>
          <w:sz w:val="28"/>
          <w:szCs w:val="28"/>
        </w:rPr>
        <w:t>е</w:t>
      </w:r>
      <w:r w:rsidRPr="005E11DC">
        <w:rPr>
          <w:color w:val="000000"/>
          <w:sz w:val="28"/>
          <w:szCs w:val="28"/>
        </w:rPr>
        <w:t>ний, опубликованных на Едином портале государственных и муниципальных услуг (функций), в части</w:t>
      </w:r>
      <w:proofErr w:type="gramEnd"/>
      <w:r w:rsidRPr="005E11DC">
        <w:rPr>
          <w:color w:val="000000"/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5E11DC">
        <w:rPr>
          <w:color w:val="000000"/>
          <w:sz w:val="28"/>
          <w:szCs w:val="28"/>
        </w:rPr>
        <w:t>ии и ау</w:t>
      </w:r>
      <w:proofErr w:type="gramEnd"/>
      <w:r w:rsidRPr="005E11DC">
        <w:rPr>
          <w:color w:val="000000"/>
          <w:sz w:val="28"/>
          <w:szCs w:val="28"/>
        </w:rPr>
        <w:t>тентификации;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5E11DC">
        <w:rPr>
          <w:color w:val="000000"/>
          <w:sz w:val="28"/>
          <w:szCs w:val="28"/>
        </w:rPr>
        <w:t>потери</w:t>
      </w:r>
      <w:proofErr w:type="gramEnd"/>
      <w:r w:rsidRPr="005E11DC">
        <w:rPr>
          <w:color w:val="000000"/>
          <w:sz w:val="28"/>
          <w:szCs w:val="28"/>
        </w:rPr>
        <w:t xml:space="preserve"> ранее введенной информации;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Сформированный и подписанный запрос направляется в администр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цию сельсовета посредством Единого портала государственных и муниц</w:t>
      </w:r>
      <w:r w:rsidRPr="005E11DC">
        <w:rPr>
          <w:color w:val="000000"/>
          <w:sz w:val="28"/>
          <w:szCs w:val="28"/>
        </w:rPr>
        <w:t>и</w:t>
      </w:r>
      <w:r w:rsidRPr="005E11DC">
        <w:rPr>
          <w:color w:val="000000"/>
          <w:sz w:val="28"/>
          <w:szCs w:val="28"/>
        </w:rPr>
        <w:t>пальных услуг (функций).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3) Прием и регистрация органом (организацией) запроса.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Администрация сельсовета обеспечивает прием и регистрацию запроса без необходимости повторного представления заявителем запроса на бума</w:t>
      </w:r>
      <w:r w:rsidRPr="005E11DC">
        <w:rPr>
          <w:color w:val="000000"/>
          <w:szCs w:val="28"/>
        </w:rPr>
        <w:t>ж</w:t>
      </w:r>
      <w:r w:rsidRPr="005E11DC">
        <w:rPr>
          <w:color w:val="000000"/>
          <w:szCs w:val="28"/>
        </w:rPr>
        <w:t>ном носителе.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Срок регистрации запроса в течени</w:t>
      </w:r>
      <w:proofErr w:type="gramStart"/>
      <w:r w:rsidRPr="005E11DC">
        <w:rPr>
          <w:color w:val="000000"/>
          <w:szCs w:val="28"/>
        </w:rPr>
        <w:t>и</w:t>
      </w:r>
      <w:proofErr w:type="gramEnd"/>
      <w:r w:rsidRPr="005E11DC">
        <w:rPr>
          <w:color w:val="000000"/>
          <w:szCs w:val="28"/>
        </w:rPr>
        <w:t xml:space="preserve"> одного рабочего дня со дня его поступления.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Предоставление муниципальной услуги начинается с момента приема и регистрации органом (организацией) электронных документов, необходимых для предоставления муниципальной услуги.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Уполномоченный специалист, ответственный за предоставление мун</w:t>
      </w:r>
      <w:r w:rsidRPr="005E11DC">
        <w:rPr>
          <w:color w:val="000000"/>
          <w:szCs w:val="28"/>
        </w:rPr>
        <w:t>и</w:t>
      </w:r>
      <w:r w:rsidRPr="005E11DC">
        <w:rPr>
          <w:color w:val="000000"/>
          <w:szCs w:val="28"/>
        </w:rPr>
        <w:t>ципальной услуги, в день получения заявления формирует и направляет з</w:t>
      </w:r>
      <w:r w:rsidRPr="005E11DC">
        <w:rPr>
          <w:color w:val="000000"/>
          <w:szCs w:val="28"/>
        </w:rPr>
        <w:t>а</w:t>
      </w:r>
      <w:r w:rsidRPr="005E11DC">
        <w:rPr>
          <w:color w:val="000000"/>
          <w:szCs w:val="28"/>
        </w:rPr>
        <w:t>явителю электронное уведомление с указанием перечня документов, необх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>димых для оказания услуги в соответствии с пунктом 2.7.1.2 Администр</w:t>
      </w:r>
      <w:r w:rsidRPr="005E11DC">
        <w:rPr>
          <w:color w:val="000000"/>
          <w:szCs w:val="28"/>
        </w:rPr>
        <w:t>а</w:t>
      </w:r>
      <w:r w:rsidRPr="005E11DC">
        <w:rPr>
          <w:color w:val="000000"/>
          <w:szCs w:val="28"/>
        </w:rPr>
        <w:t>тивного регламента, и даты их представления в орган местного самоуправл</w:t>
      </w:r>
      <w:r w:rsidRPr="005E11DC">
        <w:rPr>
          <w:color w:val="000000"/>
          <w:szCs w:val="28"/>
        </w:rPr>
        <w:t>е</w:t>
      </w:r>
      <w:r w:rsidRPr="005E11DC">
        <w:rPr>
          <w:color w:val="000000"/>
          <w:szCs w:val="28"/>
        </w:rPr>
        <w:t>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 xml:space="preserve"> Срок представления заявителем необходимых документов не должен превышать </w:t>
      </w:r>
      <w:r w:rsidRPr="005E11DC">
        <w:rPr>
          <w:color w:val="000000"/>
          <w:szCs w:val="28"/>
        </w:rPr>
        <w:br/>
        <w:t>3-х рабочих дней со дня направления уполномоченным специалистом данн</w:t>
      </w:r>
      <w:r w:rsidRPr="005E11DC">
        <w:rPr>
          <w:color w:val="000000"/>
          <w:szCs w:val="28"/>
        </w:rPr>
        <w:t>о</w:t>
      </w:r>
      <w:r w:rsidRPr="005E11DC">
        <w:rPr>
          <w:color w:val="000000"/>
          <w:szCs w:val="28"/>
        </w:rPr>
        <w:t xml:space="preserve">го уведомления. 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color w:val="000000"/>
          <w:sz w:val="28"/>
          <w:szCs w:val="28"/>
        </w:rPr>
      </w:pPr>
      <w:r w:rsidRPr="005E11DC">
        <w:rPr>
          <w:rFonts w:eastAsia="Calibri"/>
          <w:color w:val="000000"/>
          <w:sz w:val="28"/>
          <w:szCs w:val="28"/>
        </w:rPr>
        <w:t>В случае непредставления в течение указанного срока необходимых д</w:t>
      </w:r>
      <w:r w:rsidRPr="005E11DC">
        <w:rPr>
          <w:rFonts w:eastAsia="Calibri"/>
          <w:color w:val="000000"/>
          <w:sz w:val="28"/>
          <w:szCs w:val="28"/>
        </w:rPr>
        <w:t>о</w:t>
      </w:r>
      <w:r w:rsidRPr="005E11DC">
        <w:rPr>
          <w:rFonts w:eastAsia="Calibri"/>
          <w:color w:val="000000"/>
          <w:sz w:val="28"/>
          <w:szCs w:val="28"/>
        </w:rPr>
        <w:t>кументов заявитель уведомляется об отказе в предоставлении муниципал</w:t>
      </w:r>
      <w:r w:rsidRPr="005E11DC">
        <w:rPr>
          <w:rFonts w:eastAsia="Calibri"/>
          <w:color w:val="000000"/>
          <w:sz w:val="28"/>
          <w:szCs w:val="28"/>
        </w:rPr>
        <w:t>ь</w:t>
      </w:r>
      <w:r w:rsidRPr="005E11DC">
        <w:rPr>
          <w:rFonts w:eastAsia="Calibri"/>
          <w:color w:val="000000"/>
          <w:sz w:val="28"/>
          <w:szCs w:val="28"/>
        </w:rPr>
        <w:t>ной услуги в течение рабочего дня с указанием причин отказа и порядка о</w:t>
      </w:r>
      <w:r w:rsidRPr="005E11DC">
        <w:rPr>
          <w:rFonts w:eastAsia="Calibri"/>
          <w:color w:val="000000"/>
          <w:sz w:val="28"/>
          <w:szCs w:val="28"/>
        </w:rPr>
        <w:t>б</w:t>
      </w:r>
      <w:r w:rsidRPr="005E11DC">
        <w:rPr>
          <w:rFonts w:eastAsia="Calibri"/>
          <w:color w:val="000000"/>
          <w:sz w:val="28"/>
          <w:szCs w:val="28"/>
        </w:rPr>
        <w:t>жалования вынесенного решения.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После принятия запроса заявителя должностным лицом, уполномоче</w:t>
      </w:r>
      <w:r w:rsidRPr="005E11DC">
        <w:rPr>
          <w:color w:val="000000"/>
          <w:szCs w:val="28"/>
        </w:rPr>
        <w:t>н</w:t>
      </w:r>
      <w:r w:rsidRPr="005E11DC">
        <w:rPr>
          <w:color w:val="000000"/>
          <w:szCs w:val="28"/>
        </w:rPr>
        <w:t xml:space="preserve">ным на предоставление муниципальной услуги, статус запроса заявителя в </w:t>
      </w:r>
      <w:r w:rsidRPr="005E11DC">
        <w:rPr>
          <w:color w:val="000000"/>
          <w:szCs w:val="28"/>
        </w:rPr>
        <w:lastRenderedPageBreak/>
        <w:t>Личном кабинете на Едином портале государственных и муниципальных услуг (функций) обновляется до статуса «принято».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4) Получение сведений о ходе выполнения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Заявитель имеет возможность получения информации о ходе пред</w:t>
      </w:r>
      <w:r w:rsidRPr="005E11DC">
        <w:rPr>
          <w:color w:val="000000"/>
          <w:sz w:val="28"/>
          <w:szCs w:val="28"/>
        </w:rPr>
        <w:t>о</w:t>
      </w:r>
      <w:r w:rsidRPr="005E11DC">
        <w:rPr>
          <w:color w:val="000000"/>
          <w:sz w:val="28"/>
          <w:szCs w:val="28"/>
        </w:rPr>
        <w:t>ставления муниципальной услуги.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11DC">
        <w:rPr>
          <w:color w:val="000000"/>
          <w:sz w:val="28"/>
          <w:szCs w:val="28"/>
        </w:rPr>
        <w:t>Информация о ходе предоставления муниципальной услуги направл</w:t>
      </w:r>
      <w:r w:rsidRPr="005E11DC">
        <w:rPr>
          <w:color w:val="000000"/>
          <w:sz w:val="28"/>
          <w:szCs w:val="28"/>
        </w:rPr>
        <w:t>я</w:t>
      </w:r>
      <w:r w:rsidRPr="005E11DC">
        <w:rPr>
          <w:color w:val="000000"/>
          <w:sz w:val="28"/>
          <w:szCs w:val="28"/>
        </w:rPr>
        <w:t>ется заявителю администрацией сельсовета в срок,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</w:t>
      </w:r>
      <w:r w:rsidRPr="005E11DC">
        <w:rPr>
          <w:color w:val="000000"/>
          <w:sz w:val="28"/>
          <w:szCs w:val="28"/>
        </w:rPr>
        <w:t>ь</w:t>
      </w:r>
      <w:r w:rsidRPr="005E11DC">
        <w:rPr>
          <w:color w:val="000000"/>
          <w:sz w:val="28"/>
          <w:szCs w:val="28"/>
        </w:rPr>
        <w:t xml:space="preserve">ных услуг (функций). </w:t>
      </w:r>
      <w:r w:rsidRPr="005E11DC">
        <w:rPr>
          <w:sz w:val="28"/>
          <w:szCs w:val="28"/>
        </w:rPr>
        <w:t>При наличии соответствующих настроек в Личном к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бинете заявителя на Едином портале государственных и муниципальных услуг информация о ходе предоставления муниципальной услуги направл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 xml:space="preserve">ется в указанные сроки также и на электронную почту заявителя.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E11DC">
        <w:rPr>
          <w:color w:val="000000"/>
          <w:sz w:val="28"/>
          <w:szCs w:val="28"/>
        </w:rPr>
        <w:t>При предоставлении муниципальной услуги в электронной форме з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>явителю направляется: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96625C" w:rsidRPr="005E11DC" w:rsidRDefault="0096625C" w:rsidP="0096625C">
      <w:pPr>
        <w:pStyle w:val="2"/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б) уведомление, содержащее информацию о перечне документов, нео</w:t>
      </w:r>
      <w:r w:rsidRPr="005E11DC">
        <w:rPr>
          <w:color w:val="000000"/>
          <w:szCs w:val="28"/>
        </w:rPr>
        <w:t>б</w:t>
      </w:r>
      <w:r w:rsidRPr="005E11DC">
        <w:rPr>
          <w:color w:val="000000"/>
          <w:szCs w:val="28"/>
        </w:rPr>
        <w:t>ходимых для представления заявителем, с указанием даты их представления в администрацию сельсовета;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в) уведомление о результатах рассмотрения запроса и документов, н</w:t>
      </w:r>
      <w:r w:rsidRPr="005E11DC">
        <w:rPr>
          <w:szCs w:val="28"/>
        </w:rPr>
        <w:t>е</w:t>
      </w:r>
      <w:r w:rsidRPr="005E11DC">
        <w:rPr>
          <w:szCs w:val="28"/>
        </w:rPr>
        <w:t>обходимых для предоставления услуги, содержащее сведения о принятии п</w:t>
      </w:r>
      <w:r w:rsidRPr="005E11DC">
        <w:rPr>
          <w:szCs w:val="28"/>
        </w:rPr>
        <w:t>о</w:t>
      </w:r>
      <w:r w:rsidRPr="005E11DC">
        <w:rPr>
          <w:szCs w:val="28"/>
        </w:rPr>
        <w:t>ложительного решения о предоставлении услуги и возможности получить р</w:t>
      </w:r>
      <w:r w:rsidRPr="005E11DC">
        <w:rPr>
          <w:szCs w:val="28"/>
        </w:rPr>
        <w:t>е</w:t>
      </w:r>
      <w:r w:rsidRPr="005E11DC">
        <w:rPr>
          <w:szCs w:val="28"/>
        </w:rPr>
        <w:t>зультат предоставления услуги либо мотивированный отказ в предоставл</w:t>
      </w:r>
      <w:r w:rsidRPr="005E11DC">
        <w:rPr>
          <w:szCs w:val="28"/>
        </w:rPr>
        <w:t>е</w:t>
      </w:r>
      <w:r w:rsidRPr="005E11DC">
        <w:rPr>
          <w:szCs w:val="28"/>
        </w:rPr>
        <w:t xml:space="preserve">нии услуги. 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proofErr w:type="gramStart"/>
      <w:r w:rsidRPr="005E11DC">
        <w:rPr>
          <w:color w:val="000000"/>
          <w:szCs w:val="28"/>
        </w:rPr>
        <w:t>5) Досудебное (внесудебное) обжалование решений и действий (бе</w:t>
      </w:r>
      <w:r w:rsidRPr="005E11DC">
        <w:rPr>
          <w:color w:val="000000"/>
          <w:szCs w:val="28"/>
        </w:rPr>
        <w:t>з</w:t>
      </w:r>
      <w:r w:rsidRPr="005E11DC">
        <w:rPr>
          <w:color w:val="000000"/>
          <w:szCs w:val="28"/>
        </w:rPr>
        <w:t>действия) органа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color w:val="000000"/>
          <w:szCs w:val="28"/>
        </w:rPr>
      </w:pPr>
      <w:r w:rsidRPr="005E11DC">
        <w:rPr>
          <w:color w:val="000000"/>
          <w:szCs w:val="28"/>
        </w:rPr>
        <w:t>В целях предоставления услуг администрация сельсовета обеспечивает возможность для заявителя направить жалобу на решения, действия или бе</w:t>
      </w:r>
      <w:r w:rsidRPr="005E11DC">
        <w:rPr>
          <w:color w:val="000000"/>
          <w:szCs w:val="28"/>
        </w:rPr>
        <w:t>з</w:t>
      </w:r>
      <w:r w:rsidRPr="005E11DC">
        <w:rPr>
          <w:color w:val="000000"/>
          <w:szCs w:val="28"/>
        </w:rPr>
        <w:t>действие должностного лица органа, предоставляющего муниципальную услугу, в том числе посредством Единого портала государственных и мун</w:t>
      </w:r>
      <w:r w:rsidRPr="005E11DC">
        <w:rPr>
          <w:color w:val="000000"/>
          <w:szCs w:val="28"/>
        </w:rPr>
        <w:t>и</w:t>
      </w:r>
      <w:r w:rsidRPr="005E11DC">
        <w:rPr>
          <w:color w:val="000000"/>
          <w:szCs w:val="28"/>
        </w:rPr>
        <w:t xml:space="preserve">ципальных услуг (функций). Порядок обжалования определен разделом </w:t>
      </w:r>
      <w:r w:rsidRPr="005E11DC">
        <w:rPr>
          <w:color w:val="000000"/>
          <w:szCs w:val="28"/>
          <w:lang w:val="en-US"/>
        </w:rPr>
        <w:t>V</w:t>
      </w:r>
      <w:r w:rsidRPr="005E11DC">
        <w:rPr>
          <w:color w:val="000000"/>
          <w:szCs w:val="28"/>
        </w:rPr>
        <w:t xml:space="preserve"> Административного регламента.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2.18.4. Обращение за получением муниципальной услуги и предоста</w:t>
      </w:r>
      <w:r w:rsidRPr="005E11DC">
        <w:rPr>
          <w:szCs w:val="28"/>
        </w:rPr>
        <w:t>в</w:t>
      </w:r>
      <w:r w:rsidRPr="005E11DC">
        <w:rPr>
          <w:szCs w:val="28"/>
        </w:rPr>
        <w:t>ление муниципальной услуги могут осуществляться с использованием эле</w:t>
      </w:r>
      <w:r w:rsidRPr="005E11DC">
        <w:rPr>
          <w:szCs w:val="28"/>
        </w:rPr>
        <w:t>к</w:t>
      </w:r>
      <w:r w:rsidRPr="005E11DC">
        <w:rPr>
          <w:szCs w:val="28"/>
        </w:rPr>
        <w:t>тронных документов, подписанных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</w:t>
      </w:r>
      <w:r w:rsidRPr="005E11DC">
        <w:rPr>
          <w:szCs w:val="28"/>
        </w:rPr>
        <w:t>к</w:t>
      </w:r>
      <w:r w:rsidRPr="005E11DC">
        <w:rPr>
          <w:szCs w:val="28"/>
        </w:rPr>
        <w:t>тронной подписи.</w:t>
      </w:r>
    </w:p>
    <w:p w:rsidR="0096625C" w:rsidRPr="005E11DC" w:rsidRDefault="0096625C" w:rsidP="0096625C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5E11DC">
        <w:rPr>
          <w:szCs w:val="28"/>
        </w:rPr>
        <w:t>Определение случаев, при которых допускается использование соо</w:t>
      </w:r>
      <w:r w:rsidRPr="005E11DC">
        <w:rPr>
          <w:szCs w:val="28"/>
        </w:rPr>
        <w:t>т</w:t>
      </w:r>
      <w:r w:rsidRPr="005E11DC">
        <w:rPr>
          <w:szCs w:val="28"/>
        </w:rPr>
        <w:t>ветственно простой электронной подписи или усиленной квалифицирова</w:t>
      </w:r>
      <w:r w:rsidRPr="005E11DC">
        <w:rPr>
          <w:szCs w:val="28"/>
        </w:rPr>
        <w:t>н</w:t>
      </w:r>
      <w:r w:rsidRPr="005E11DC">
        <w:rPr>
          <w:szCs w:val="28"/>
        </w:rPr>
        <w:lastRenderedPageBreak/>
        <w:t>ной электронной подписи, осуществляется на основе Правил определения видов электронной подписи, использование которых допускается при обр</w:t>
      </w:r>
      <w:r w:rsidRPr="005E11DC">
        <w:rPr>
          <w:szCs w:val="28"/>
        </w:rPr>
        <w:t>а</w:t>
      </w:r>
      <w:r w:rsidRPr="005E11DC">
        <w:rPr>
          <w:szCs w:val="28"/>
        </w:rPr>
        <w:t>щении за получением государственных и муниципальных услуг, утвержде</w:t>
      </w:r>
      <w:r w:rsidRPr="005E11DC">
        <w:rPr>
          <w:szCs w:val="28"/>
        </w:rPr>
        <w:t>н</w:t>
      </w:r>
      <w:r w:rsidRPr="005E11DC">
        <w:rPr>
          <w:szCs w:val="28"/>
        </w:rPr>
        <w:t>ных постановлением Правительства Российской Федерации от 25.06.2012 № 634. Правила использования усиленной квалифицированной подписи при о</w:t>
      </w:r>
      <w:r w:rsidRPr="005E11DC">
        <w:rPr>
          <w:szCs w:val="28"/>
        </w:rPr>
        <w:t>б</w:t>
      </w:r>
      <w:r w:rsidRPr="005E11DC">
        <w:rPr>
          <w:szCs w:val="28"/>
        </w:rPr>
        <w:t>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услуг».</w:t>
      </w:r>
    </w:p>
    <w:p w:rsidR="0096625C" w:rsidRPr="005E11DC" w:rsidRDefault="0096625C" w:rsidP="0096625C">
      <w:pPr>
        <w:keepNext/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Cs/>
          <w:iCs/>
          <w:sz w:val="28"/>
          <w:szCs w:val="28"/>
        </w:rPr>
      </w:pPr>
      <w:r w:rsidRPr="005E11DC">
        <w:rPr>
          <w:bCs/>
          <w:iCs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Блок-схема предоставления муниципальной услуги приведена в пр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ложении 4 к настоящему Административному регламенту.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3.1. Описание последовательности действий при предоставлении м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t>ниципальной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прием заявления и документов, их регистрация;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рассмотрение и проверка заявления и документов, подготовка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зультата предоставления муниципальной услуги;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 муниципальной услуги.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 Прием заявления и документов, их регистрация.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3.2.1. Юридические факты, являющиеся основанием для начала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нистративной процедуры.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Основанием для начала предоставления муниципальной услуги являе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ся личное обращение заявителя (представителя заявителя) в администрацию сельсовета с заявлением и документами, необходимыми для получения м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ниципальной услуги, либо направление заявления и необходимых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 в администрацию сельсовета с использованием почтовой связи, через МФЦ или в электронной форме с использованием Единого портала госуда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>ственных и муниципальных услуг (функций) в информационно-телекоммуникационной сети «Интернет».</w:t>
      </w:r>
      <w:proofErr w:type="gramEnd"/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случае обращения заявителя за предоставлением муниципальной услуги через МФЦ, заявитель вправе выбрать удобные для него дату и время приема на официальном сайте МФЦ либо через центр телефонного обслуж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вания МФЦ.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3.2.2. Сведения о должностном лице, ответственном за выполнение а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ры.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Прием заявления и документов, их регистрация осуществляется спец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алистом администрации сельсовета, ответственным за прием и регистрацию заявления, (далее – «специалист»).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3.2.3.1. При личном обращении заявителя (представителя заявителя) либо при направлении заявления почтой специалист, ответственный за прием и регистрацию заявления о предоставлении муниципальной услуги и док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 xml:space="preserve">ментов, при приеме заявления: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проверяет правильность оформления заявления и комплектность представленных документов, указанных в заявлении на предмет соответствия требованиям к предоставляемым документам;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3) обеспечивает внесение соответствующей записи в журнал регистр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поступления заявления в администрацию сельсовета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4) получает письменное согласие заявителя на обработку его перс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нальных данных в соответствии с требованиями Федерального закона от 27.07.2006 № 152-ФЗ «О персональных данных». В случае подачи заявления и документов через МФЦ заявитель дополнительно дает согласие МФЦ на обработку его персональных данных.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В случае обнаружения ошибок в представленных заявителем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тах при личном обращении заявителя (представителя заявителя) или иного несоответствия требованиям законодательства, специалист объясняет заяв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телю содержание ошибок и просит устранить ошибки или привести их в с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ответствие с требованиями законодательства;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 завершению приема документов при личном обращении заявителя (представителя заявителя) специалист формирует расписку в приеме док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ментов. В расписке указывается номер обращения, дата регистрации обращ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ния, наименование муниципальной услуги, перечень документов, предста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ленных заявителем, сроки предоставления услуги, сведения о специалисте, принявшего документы и иные сведения, существенные для предоставления муниципальной услуги. Расписка формируется в двух экземплярах, оба э</w:t>
      </w:r>
      <w:r w:rsidRPr="005E11DC">
        <w:rPr>
          <w:sz w:val="28"/>
          <w:szCs w:val="28"/>
        </w:rPr>
        <w:t>к</w:t>
      </w:r>
      <w:r w:rsidRPr="005E11DC">
        <w:rPr>
          <w:sz w:val="28"/>
          <w:szCs w:val="28"/>
        </w:rPr>
        <w:t>земпляра подписываются специалистом и заявителем, один экземпляр пер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дается заявителю, второй остается в администрации сельсовета. При обращ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 заявителя почтой расписка в приеме документов не формируется.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 личном обращении заявитель (представитель заявителя) вправе по собственной инициативе представлять копии документов, заверенных в уст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 xml:space="preserve">новленном порядке.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случае если копии документов не заверены в установленном порядке, одновременно с копиями документов предъявляются их оригиналы.</w:t>
      </w:r>
      <w:r w:rsidRPr="005E11DC">
        <w:rPr>
          <w:i/>
          <w:color w:val="FF0000"/>
          <w:sz w:val="28"/>
          <w:szCs w:val="28"/>
        </w:rPr>
        <w:t xml:space="preserve"> </w:t>
      </w:r>
      <w:r w:rsidRPr="005E11DC">
        <w:rPr>
          <w:sz w:val="28"/>
          <w:szCs w:val="28"/>
        </w:rPr>
        <w:t>Копия документа после проверки ее соответствия оригиналу заверяется лицом, пр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lastRenderedPageBreak/>
        <w:t>нимающим документы. При личном обращении заявителя (представителя 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явителя) сверка документов производится немедленно, после чего подлинн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ки возвращаются заявителю лицом, принимающим документы. При напра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лении подлинников документов почтой сверка документов производится в соответствии со сроками административной процедуры по рассмотрению, проверке заявления и документов, после чего подлинники возвращаются вместе с результатом предоставления муниципальной услуги.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Заявителю выдается расписка о получении документов с указанием их перечня и даты их получения администрацией сельсовета.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sz w:val="28"/>
          <w:szCs w:val="28"/>
        </w:rPr>
        <w:t xml:space="preserve">3.2.3.2. </w:t>
      </w:r>
      <w:r w:rsidRPr="005E11DC">
        <w:rPr>
          <w:rFonts w:eastAsia="Calibri"/>
          <w:sz w:val="28"/>
          <w:szCs w:val="28"/>
          <w:lang w:eastAsia="en-US"/>
        </w:rPr>
        <w:t xml:space="preserve">При обращении заявителя через </w:t>
      </w:r>
      <w:r w:rsidRPr="005E11DC">
        <w:rPr>
          <w:sz w:val="28"/>
          <w:szCs w:val="28"/>
        </w:rPr>
        <w:t>Единый портал государстве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ных и муниципальных услуг (функций)</w:t>
      </w:r>
      <w:r w:rsidRPr="005E11DC">
        <w:rPr>
          <w:rFonts w:eastAsia="Calibri"/>
          <w:sz w:val="28"/>
          <w:szCs w:val="28"/>
          <w:lang w:eastAsia="en-US"/>
        </w:rPr>
        <w:t xml:space="preserve"> электронное заявление, заполненное на Едином портале государственных и муниципальных услуг (функций) в соответствии с подпунктом 2 пункта 2.18.3 Административного регламента, передается в Единую информационную систему Алтайского края предоста</w:t>
      </w:r>
      <w:r w:rsidRPr="005E11DC">
        <w:rPr>
          <w:rFonts w:eastAsia="Calibri"/>
          <w:sz w:val="28"/>
          <w:szCs w:val="28"/>
          <w:lang w:eastAsia="en-US"/>
        </w:rPr>
        <w:t>в</w:t>
      </w:r>
      <w:r w:rsidRPr="005E11DC">
        <w:rPr>
          <w:rFonts w:eastAsia="Calibri"/>
          <w:sz w:val="28"/>
          <w:szCs w:val="28"/>
          <w:lang w:eastAsia="en-US"/>
        </w:rPr>
        <w:t xml:space="preserve">ления государственных и муниципальных услуг в электронной форме (далее – ЕИС).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При направлении запроса в электронной форме в автоматическом р</w:t>
      </w:r>
      <w:r w:rsidRPr="005E11DC">
        <w:rPr>
          <w:rFonts w:eastAsia="Calibri"/>
          <w:sz w:val="28"/>
          <w:szCs w:val="28"/>
          <w:lang w:eastAsia="en-US"/>
        </w:rPr>
        <w:t>е</w:t>
      </w:r>
      <w:r w:rsidRPr="005E11DC">
        <w:rPr>
          <w:rFonts w:eastAsia="Calibri"/>
          <w:sz w:val="28"/>
          <w:szCs w:val="28"/>
          <w:lang w:eastAsia="en-US"/>
        </w:rPr>
        <w:t>жиме осуществляется форматно-логический контроль запроса.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Специалист, ответственный за работу в ЕИС, при обработке поступи</w:t>
      </w:r>
      <w:r w:rsidRPr="005E11DC">
        <w:rPr>
          <w:rFonts w:eastAsia="Calibri"/>
          <w:sz w:val="28"/>
          <w:szCs w:val="28"/>
          <w:lang w:eastAsia="en-US"/>
        </w:rPr>
        <w:t>в</w:t>
      </w:r>
      <w:r w:rsidRPr="005E11DC">
        <w:rPr>
          <w:rFonts w:eastAsia="Calibri"/>
          <w:sz w:val="28"/>
          <w:szCs w:val="28"/>
          <w:lang w:eastAsia="en-US"/>
        </w:rPr>
        <w:t xml:space="preserve">шего в ЕИС электронного заявления: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1) устанавливает предмет обращения, личность заявителя (полномочия представителя заявителя);</w:t>
      </w:r>
    </w:p>
    <w:p w:rsidR="0096625C" w:rsidRPr="005E11DC" w:rsidRDefault="0096625C" w:rsidP="0096625C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 xml:space="preserve">2) проверяет правильность оформления заявления и комплектность представленных документов; 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>3) </w:t>
      </w:r>
      <w:r w:rsidRPr="005E11DC">
        <w:rPr>
          <w:sz w:val="28"/>
          <w:szCs w:val="28"/>
        </w:rPr>
        <w:t>направляет заявителю электронное уведомление, содержащее 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формацию о приеме и регистрации запроса, а также перечень документов, необходимых для представления муниципальной услуги, в соответствии с пунктом 2.7.1.2 Административного регламента, с указанием даты их пре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 xml:space="preserve">ставления в администрацию сельсовета;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4) обеспечивает внесение соответствующей записи в журнал регистр</w:t>
      </w:r>
      <w:r w:rsidRPr="005E11DC">
        <w:rPr>
          <w:rFonts w:eastAsia="Calibri"/>
          <w:sz w:val="28"/>
          <w:szCs w:val="28"/>
          <w:lang w:eastAsia="en-US"/>
        </w:rPr>
        <w:t>а</w:t>
      </w:r>
      <w:r w:rsidRPr="005E11DC">
        <w:rPr>
          <w:rFonts w:eastAsia="Calibri"/>
          <w:sz w:val="28"/>
          <w:szCs w:val="28"/>
          <w:lang w:eastAsia="en-US"/>
        </w:rPr>
        <w:t>ции с указанием даты приема, номера заявления, сведений о заявителе, иных необходимых сведений в соответствии порядком делопроизводства не поз</w:t>
      </w:r>
      <w:r w:rsidRPr="005E11DC">
        <w:rPr>
          <w:rFonts w:eastAsia="Calibri"/>
          <w:sz w:val="28"/>
          <w:szCs w:val="28"/>
          <w:lang w:eastAsia="en-US"/>
        </w:rPr>
        <w:t>д</w:t>
      </w:r>
      <w:r w:rsidRPr="005E11DC">
        <w:rPr>
          <w:rFonts w:eastAsia="Calibri"/>
          <w:sz w:val="28"/>
          <w:szCs w:val="28"/>
          <w:lang w:eastAsia="en-US"/>
        </w:rPr>
        <w:t>нее дня получения заявления.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</w:t>
      </w:r>
      <w:r w:rsidRPr="005E11DC">
        <w:rPr>
          <w:rFonts w:eastAsia="Calibri"/>
          <w:sz w:val="28"/>
          <w:szCs w:val="28"/>
          <w:lang w:eastAsia="en-US"/>
        </w:rPr>
        <w:t>е</w:t>
      </w:r>
      <w:r w:rsidRPr="005E11DC">
        <w:rPr>
          <w:rFonts w:eastAsia="Calibri"/>
          <w:sz w:val="28"/>
          <w:szCs w:val="28"/>
          <w:lang w:eastAsia="en-US"/>
        </w:rPr>
        <w:t>ния и направляет соответствующее уведомление в «Личный кабинет» заяв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теля на Едином портале государственных и муниципальных услуг (функций).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После принятия запроса заявителя должностным лицом, уполномоче</w:t>
      </w:r>
      <w:r w:rsidRPr="005E11DC">
        <w:rPr>
          <w:rFonts w:eastAsia="Calibri"/>
          <w:sz w:val="28"/>
          <w:szCs w:val="28"/>
          <w:lang w:eastAsia="en-US"/>
        </w:rPr>
        <w:t>н</w:t>
      </w:r>
      <w:r w:rsidRPr="005E11DC">
        <w:rPr>
          <w:rFonts w:eastAsia="Calibri"/>
          <w:sz w:val="28"/>
          <w:szCs w:val="28"/>
          <w:lang w:eastAsia="en-US"/>
        </w:rPr>
        <w:t>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принято в работу ведо</w:t>
      </w:r>
      <w:r w:rsidRPr="005E11DC">
        <w:rPr>
          <w:rFonts w:eastAsia="Calibri"/>
          <w:sz w:val="28"/>
          <w:szCs w:val="28"/>
          <w:lang w:eastAsia="en-US"/>
        </w:rPr>
        <w:t>м</w:t>
      </w:r>
      <w:r w:rsidRPr="005E11DC">
        <w:rPr>
          <w:rFonts w:eastAsia="Calibri"/>
          <w:sz w:val="28"/>
          <w:szCs w:val="28"/>
          <w:lang w:eastAsia="en-US"/>
        </w:rPr>
        <w:t>ством/заявление принято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к рассмотрению».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3.2.3.3. При обращении заявителя через МФЦ, специалист МФЦ пр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нимает документы от заявителя и передает в администрацию сельсовета в </w:t>
      </w:r>
      <w:r w:rsidRPr="005E11DC">
        <w:rPr>
          <w:sz w:val="28"/>
          <w:szCs w:val="28"/>
        </w:rPr>
        <w:lastRenderedPageBreak/>
        <w:t xml:space="preserve">порядке и сроки, установленные заключенным между ними соглашением о взаимодействии. </w:t>
      </w:r>
    </w:p>
    <w:p w:rsidR="0096625C" w:rsidRPr="005E11DC" w:rsidRDefault="0096625C" w:rsidP="0096625C">
      <w:pPr>
        <w:ind w:firstLine="708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Заявитель вправе по собственной инициативе представлять в МФЦ к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пии документов, заверенных в установленном порядке. </w:t>
      </w:r>
    </w:p>
    <w:p w:rsidR="0096625C" w:rsidRPr="005E11DC" w:rsidRDefault="0096625C" w:rsidP="0096625C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5E11DC">
        <w:rPr>
          <w:sz w:val="28"/>
          <w:szCs w:val="28"/>
        </w:rPr>
        <w:t>В случае если копии документов не заверены в установленном порядке, одновременно с копиями документов предъявляются их оригиналы. Сверка производится в присутствии заявителя незамедлительно, после чего подли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ники возвращаются заявителю лицом, принимающим документы. Копия 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кумента после проверки ее соответствия оригиналу заверяется лицом, пр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нимающим документы. При этом МФЦ гарантирует полную идентичность заверенных им копий оригиналам документов.</w:t>
      </w:r>
    </w:p>
    <w:p w:rsidR="0096625C" w:rsidRPr="005E11DC" w:rsidRDefault="0096625C" w:rsidP="0096625C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5E11DC">
        <w:rPr>
          <w:sz w:val="28"/>
          <w:szCs w:val="28"/>
        </w:rPr>
        <w:t>Специалист администрации сельсовета, ответственный за прием и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гистрацию, принимает заявление и пакет документов из МФЦ и регистрирует их в журнале регистрации не позднее дня поступления заявления в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страцию сельсовета. 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3.2.3.4. После регистрации заявления специалист, ответственный за прием и регистрацию заявления, передает заявление с документами главе а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министрации сельсовета, который назначает специалиста, ответственного за рассмотрение заявления и приложенных к нему документов (далее – «упо</w:t>
      </w:r>
      <w:r w:rsidRPr="005E11DC">
        <w:rPr>
          <w:sz w:val="28"/>
          <w:szCs w:val="28"/>
        </w:rPr>
        <w:t>л</w:t>
      </w:r>
      <w:r w:rsidRPr="005E11DC">
        <w:rPr>
          <w:sz w:val="28"/>
          <w:szCs w:val="28"/>
        </w:rPr>
        <w:t>номоченный специалист»), в соответствии с его должностной инструкцией.</w:t>
      </w:r>
    </w:p>
    <w:p w:rsidR="0096625C" w:rsidRPr="005E11DC" w:rsidRDefault="0096625C" w:rsidP="0096625C">
      <w:pPr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 течение одного рабочего дня, следующего за днем поступления зая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ления и прилагаемых документов, заявителю вручается (направляется) ув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домление о приеме заявления к рассмотрению.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1) При представлении заявителем заявления лично (направлении док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ментов почтой) – прием, регистрация заявления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 и прилагаемых документов. </w:t>
      </w:r>
      <w:r w:rsidRPr="005E11DC">
        <w:rPr>
          <w:sz w:val="28"/>
          <w:szCs w:val="28"/>
        </w:rPr>
        <w:t>Максимальный срок выполнения действий административной процедуры – 30 минут с момента подачи в администрацию сельсовета заявления с ко</w:t>
      </w:r>
      <w:r w:rsidRPr="005E11DC">
        <w:rPr>
          <w:sz w:val="28"/>
          <w:szCs w:val="28"/>
        </w:rPr>
        <w:t>м</w:t>
      </w:r>
      <w:r w:rsidRPr="005E11DC">
        <w:rPr>
          <w:sz w:val="28"/>
          <w:szCs w:val="28"/>
        </w:rPr>
        <w:t>плектом документов.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2) При представлении заявителем заявления через Единый портал го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ударственных и муниципальных услуг (функций) – прием, регистрация зая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 xml:space="preserve">ления,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уведомление о регистрации через «Личный </w:t>
      </w:r>
      <w:r w:rsidRPr="005E11DC">
        <w:rPr>
          <w:rFonts w:eastAsia="Calibri"/>
          <w:sz w:val="28"/>
          <w:szCs w:val="28"/>
          <w:lang w:eastAsia="en-US"/>
        </w:rPr>
        <w:t xml:space="preserve">кабинет», а также </w:t>
      </w:r>
      <w:r w:rsidRPr="005E11DC">
        <w:rPr>
          <w:color w:val="000000"/>
          <w:sz w:val="28"/>
          <w:szCs w:val="28"/>
        </w:rPr>
        <w:t>эле</w:t>
      </w:r>
      <w:r w:rsidRPr="005E11DC">
        <w:rPr>
          <w:color w:val="000000"/>
          <w:sz w:val="28"/>
          <w:szCs w:val="28"/>
        </w:rPr>
        <w:t>к</w:t>
      </w:r>
      <w:r w:rsidRPr="005E11DC">
        <w:rPr>
          <w:color w:val="000000"/>
          <w:sz w:val="28"/>
          <w:szCs w:val="28"/>
        </w:rPr>
        <w:t>тронное уведомление с указанием перечня документов, необходимых для оказания услуги в соответствии с пунктом 2.7.1.2 Административного регл</w:t>
      </w:r>
      <w:r w:rsidRPr="005E11DC">
        <w:rPr>
          <w:color w:val="000000"/>
          <w:sz w:val="28"/>
          <w:szCs w:val="28"/>
        </w:rPr>
        <w:t>а</w:t>
      </w:r>
      <w:r w:rsidRPr="005E11DC">
        <w:rPr>
          <w:color w:val="000000"/>
          <w:sz w:val="28"/>
          <w:szCs w:val="28"/>
        </w:rPr>
        <w:t xml:space="preserve">мента, и даты их представления в администрацию сельсовета. </w:t>
      </w:r>
      <w:r w:rsidRPr="005E11DC">
        <w:rPr>
          <w:rFonts w:eastAsia="Calibri"/>
          <w:sz w:val="28"/>
          <w:szCs w:val="28"/>
          <w:lang w:eastAsia="en-US"/>
        </w:rPr>
        <w:t>При наличии соответствующих настроек в «Личном кабинете» заявителя на Едином по</w:t>
      </w:r>
      <w:r w:rsidRPr="005E11DC">
        <w:rPr>
          <w:rFonts w:eastAsia="Calibri"/>
          <w:sz w:val="28"/>
          <w:szCs w:val="28"/>
          <w:lang w:eastAsia="en-US"/>
        </w:rPr>
        <w:t>р</w:t>
      </w:r>
      <w:r w:rsidRPr="005E11DC">
        <w:rPr>
          <w:rFonts w:eastAsia="Calibri"/>
          <w:sz w:val="28"/>
          <w:szCs w:val="28"/>
          <w:lang w:eastAsia="en-US"/>
        </w:rPr>
        <w:t xml:space="preserve">тале государственных и муниципальных услуг (функций) уведомление может быть также направлено на электронную почту заявителя. 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Уведомление заявителя о регистрации заявления через «Личный каб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нет» на Едином портале государственных и муниципальных услуг (функций) осуществляется автоматически после внесения в ЕИС сведений о регистр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заявления.</w:t>
      </w:r>
    </w:p>
    <w:p w:rsidR="0096625C" w:rsidRPr="005E11DC" w:rsidRDefault="0096625C" w:rsidP="0096625C">
      <w:pPr>
        <w:widowControl w:val="0"/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3) При предоставлении заявителем заявления через </w:t>
      </w:r>
      <w:r w:rsidRPr="005E11DC">
        <w:rPr>
          <w:rFonts w:eastAsia="Calibri"/>
          <w:bCs/>
          <w:sz w:val="28"/>
          <w:szCs w:val="28"/>
        </w:rPr>
        <w:t xml:space="preserve">МФЦ – </w:t>
      </w:r>
      <w:r w:rsidRPr="005E11DC">
        <w:rPr>
          <w:sz w:val="28"/>
          <w:szCs w:val="28"/>
        </w:rPr>
        <w:t>прием и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 xml:space="preserve">гистрация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5E11DC">
        <w:rPr>
          <w:rFonts w:eastAsia="Calibri"/>
          <w:sz w:val="28"/>
          <w:szCs w:val="28"/>
          <w:lang w:eastAsia="en-US"/>
        </w:rPr>
        <w:t>назначение уполномоченного специал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lastRenderedPageBreak/>
        <w:t>ста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. </w:t>
      </w:r>
      <w:r w:rsidRPr="005E11DC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5E11DC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5E11DC">
        <w:rPr>
          <w:rFonts w:eastAsia="Calibri"/>
          <w:bCs/>
          <w:sz w:val="28"/>
          <w:szCs w:val="28"/>
        </w:rPr>
        <w:t xml:space="preserve">МФЦ </w:t>
      </w:r>
      <w:r w:rsidRPr="005E11DC">
        <w:rPr>
          <w:sz w:val="28"/>
          <w:szCs w:val="28"/>
        </w:rPr>
        <w:t>в администрацию сельсовета</w:t>
      </w:r>
      <w:r w:rsidRPr="005E11DC">
        <w:rPr>
          <w:sz w:val="28"/>
          <w:szCs w:val="28"/>
          <w:u w:val="single"/>
        </w:rPr>
        <w:t xml:space="preserve"> </w:t>
      </w:r>
      <w:r w:rsidRPr="005E11DC">
        <w:rPr>
          <w:sz w:val="28"/>
          <w:szCs w:val="28"/>
        </w:rPr>
        <w:t>з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явления с прилагаемыми документами.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</w:rPr>
      </w:pPr>
      <w:r w:rsidRPr="005E11DC">
        <w:rPr>
          <w:sz w:val="28"/>
          <w:szCs w:val="28"/>
        </w:rPr>
        <w:t>3.3. Рассмотрение и проверка заявления и документов, подготовка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зультата предоставления муниципальной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5E11DC">
        <w:rPr>
          <w:sz w:val="28"/>
          <w:szCs w:val="28"/>
        </w:rPr>
        <w:t xml:space="preserve"> проверки пакета документов на комплектность</w:t>
      </w:r>
      <w:r w:rsidRPr="005E11DC">
        <w:rPr>
          <w:rFonts w:eastAsia="Calibri"/>
          <w:sz w:val="28"/>
          <w:szCs w:val="28"/>
        </w:rPr>
        <w:t xml:space="preserve"> является назначение уполномоченного спец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>алиста.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3.3.2. Уполномоченный специалист проверяет достоверность предста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 xml:space="preserve">ленных заявителем документов для постановки на </w:t>
      </w:r>
      <w:proofErr w:type="gramStart"/>
      <w:r w:rsidRPr="005E11DC">
        <w:rPr>
          <w:rFonts w:eastAsia="Calibri"/>
          <w:sz w:val="28"/>
          <w:szCs w:val="28"/>
        </w:rPr>
        <w:t>учет</w:t>
      </w:r>
      <w:proofErr w:type="gramEnd"/>
      <w:r w:rsidRPr="005E11DC">
        <w:rPr>
          <w:rFonts w:eastAsia="Calibri"/>
          <w:sz w:val="28"/>
          <w:szCs w:val="28"/>
        </w:rPr>
        <w:t xml:space="preserve"> и обеспечивают ко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>троль за целевым использованием заготовленной древесины в установленном ими порядке.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3.3.3. Для проверки достоверности сведений об объемах требуемой древесины для собственных нужд, указанных в заявлениях граждан, админ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>страцией сельсовета создается комиссия, в состав которой включаются пре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>ставители администрации сельсовета, а также депутаты Курьинского сел</w:t>
      </w:r>
      <w:r w:rsidRPr="005E11DC">
        <w:rPr>
          <w:rFonts w:eastAsia="Calibri"/>
          <w:sz w:val="28"/>
          <w:szCs w:val="28"/>
        </w:rPr>
        <w:t>ь</w:t>
      </w:r>
      <w:r w:rsidRPr="005E11DC">
        <w:rPr>
          <w:rFonts w:eastAsia="Calibri"/>
          <w:sz w:val="28"/>
          <w:szCs w:val="28"/>
        </w:rPr>
        <w:t>ского Совета народных депутатов Курьинского района Алтайского края.</w:t>
      </w:r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объеме, установленном комиссией исходя из реальной потребности.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3.3.4. В случае если заявитель не представил документы, которые нах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дятся в распоряжении государственных органов, органов местного сам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управления и подведомственных государственным органам или органам местного самоуправления организациях, уполномоченный специалист, при необходимости направления межведомственных запросов, вносит соотве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 xml:space="preserve">ствующую запись о поступлении заявления в </w:t>
      </w:r>
      <w:r w:rsidRPr="005E11DC">
        <w:rPr>
          <w:rFonts w:eastAsia="Calibri"/>
          <w:sz w:val="28"/>
          <w:szCs w:val="28"/>
          <w:lang w:eastAsia="en-US"/>
        </w:rPr>
        <w:t>ЕИС</w:t>
      </w:r>
      <w:r w:rsidRPr="005E11DC">
        <w:rPr>
          <w:sz w:val="28"/>
          <w:szCs w:val="28"/>
        </w:rPr>
        <w:t xml:space="preserve"> и направляет запросы по каналам межведомственного взаимодействия.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63"/>
      <w:r w:rsidRPr="005E11DC">
        <w:rPr>
          <w:sz w:val="28"/>
          <w:szCs w:val="28"/>
        </w:rPr>
        <w:t>3.3.5. После рассмотрения заявления и приложенных к нему докуме</w:t>
      </w:r>
      <w:r w:rsidRPr="005E11DC">
        <w:rPr>
          <w:sz w:val="28"/>
          <w:szCs w:val="28"/>
        </w:rPr>
        <w:t>н</w:t>
      </w:r>
      <w:r w:rsidRPr="005E11DC">
        <w:rPr>
          <w:sz w:val="28"/>
          <w:szCs w:val="28"/>
        </w:rPr>
        <w:t>тов, в том числе полученных ответов на направленные межведомственные запросы, уполномоченный специалист подготавливает проект решения о предоставлении муниципальной услуги, либо отказе в предоставлении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ципальной услуги при наличии оснований, указанных в пункте 2.11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стративного регламента.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Подготовленный проект решения о предоставлении (об отказе в пред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ставлении) муниципальной услуги согласовывается уполномоченными должностными лицами администрации сельсовета в соответствии с порядком делопроизводства. 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i/>
          <w:sz w:val="28"/>
          <w:szCs w:val="28"/>
        </w:rPr>
      </w:pPr>
      <w:r w:rsidRPr="005E11DC">
        <w:rPr>
          <w:sz w:val="28"/>
          <w:szCs w:val="28"/>
        </w:rPr>
        <w:t>Согласованный уполномоченными должностными лицами админ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страции сельсовета проект решения о предоставлении (отказе в предоставл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нии) муниципальный услуги передается на рассмотрение главе администр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ции сельсовета</w:t>
      </w:r>
      <w:r w:rsidRPr="005E11DC">
        <w:rPr>
          <w:i/>
          <w:sz w:val="28"/>
          <w:szCs w:val="28"/>
        </w:rPr>
        <w:t>.</w:t>
      </w:r>
    </w:p>
    <w:p w:rsidR="0096625C" w:rsidRPr="005E11DC" w:rsidRDefault="0096625C" w:rsidP="0096625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3.3.6. Результатом выполнения административной процедуры является подготовка проекта решения о постановке (отказе в постановке) на учет гражданина, испытывающего потребность в древесине для собственных </w:t>
      </w:r>
      <w:r w:rsidRPr="005E11DC">
        <w:rPr>
          <w:sz w:val="28"/>
          <w:szCs w:val="28"/>
        </w:rPr>
        <w:lastRenderedPageBreak/>
        <w:t xml:space="preserve">нужд. Максимальный срок выполнения административной процедуры не должен превышать 16 дней (указанный срок может быть сокращен органом местного самоуправления). </w:t>
      </w:r>
    </w:p>
    <w:bookmarkEnd w:id="1"/>
    <w:p w:rsidR="0096625C" w:rsidRPr="005E11DC" w:rsidRDefault="0096625C" w:rsidP="0096625C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3.4. </w:t>
      </w:r>
      <w:bookmarkStart w:id="2" w:name="sub_73"/>
      <w:r w:rsidRPr="005E11DC">
        <w:rPr>
          <w:sz w:val="28"/>
          <w:szCs w:val="28"/>
        </w:rPr>
        <w:t>Принятие решения о предоставлении или об отказе в предоставл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 муниципальной услуги, информирование и выдача результата пред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ставления муниципальной услуги.</w:t>
      </w:r>
    </w:p>
    <w:p w:rsidR="0096625C" w:rsidRPr="005E11DC" w:rsidRDefault="0096625C" w:rsidP="0096625C">
      <w:pPr>
        <w:ind w:firstLine="709"/>
        <w:jc w:val="both"/>
        <w:rPr>
          <w:i/>
          <w:sz w:val="28"/>
          <w:szCs w:val="28"/>
        </w:rPr>
      </w:pPr>
      <w:r w:rsidRPr="005E11DC">
        <w:rPr>
          <w:sz w:val="28"/>
          <w:szCs w:val="28"/>
        </w:rPr>
        <w:t xml:space="preserve">3.4.1. </w:t>
      </w:r>
      <w:proofErr w:type="gramStart"/>
      <w:r w:rsidRPr="005E11DC">
        <w:rPr>
          <w:sz w:val="28"/>
          <w:szCs w:val="28"/>
        </w:rPr>
        <w:t>Основанием для начала административной процедуры по прин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тию решения о постановке (отказе в постановке) на учет гражданина, исп</w:t>
      </w:r>
      <w:r w:rsidRPr="005E11DC">
        <w:rPr>
          <w:sz w:val="28"/>
          <w:szCs w:val="28"/>
        </w:rPr>
        <w:t>ы</w:t>
      </w:r>
      <w:r w:rsidRPr="005E11DC">
        <w:rPr>
          <w:sz w:val="28"/>
          <w:szCs w:val="28"/>
        </w:rPr>
        <w:t>тывающего потребность в древесине для собственных нужд, является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ступление главе администрации сельсовета</w:t>
      </w:r>
      <w:r w:rsidRPr="005E11DC">
        <w:rPr>
          <w:sz w:val="28"/>
          <w:szCs w:val="28"/>
          <w:u w:val="single"/>
        </w:rPr>
        <w:t xml:space="preserve"> </w:t>
      </w:r>
      <w:r w:rsidRPr="005E11DC">
        <w:rPr>
          <w:sz w:val="28"/>
          <w:szCs w:val="28"/>
        </w:rPr>
        <w:t>пакета представленных заявит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лем (представителем заявителя) заявления и документов, а также подгото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>ленного уполномоченным специалистом проекта решения о постановке на учет гражданина, испытывающего потребность в древесине для собственных нужд (отказе в постановке на учет</w:t>
      </w:r>
      <w:proofErr w:type="gramEnd"/>
      <w:r w:rsidRPr="005E11DC">
        <w:rPr>
          <w:sz w:val="28"/>
          <w:szCs w:val="28"/>
        </w:rPr>
        <w:t xml:space="preserve"> с указанием мотивированных причин 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каза).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bookmarkStart w:id="3" w:name="sub_67"/>
      <w:r w:rsidRPr="005E11DC">
        <w:rPr>
          <w:sz w:val="28"/>
          <w:szCs w:val="28"/>
        </w:rPr>
        <w:t>3.4.2. Глава администрации сельсовета</w:t>
      </w:r>
      <w:r w:rsidRPr="005E11DC">
        <w:rPr>
          <w:i/>
          <w:sz w:val="28"/>
          <w:szCs w:val="28"/>
        </w:rPr>
        <w:t xml:space="preserve"> </w:t>
      </w:r>
      <w:r w:rsidRPr="005E11DC">
        <w:rPr>
          <w:sz w:val="28"/>
          <w:szCs w:val="28"/>
        </w:rPr>
        <w:t>рассматривает представленные документы, проверяет обоснованность принятого решения и подписывает проект соответствующего решения либо возвращает документы на дорабо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 xml:space="preserve">ку. </w:t>
      </w:r>
      <w:bookmarkStart w:id="4" w:name="sub_68"/>
      <w:bookmarkEnd w:id="3"/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3.4.2.1. Результатом административной процедуры является: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принятие решения о постановке на учет гражданина, испытывающего потребность в древесине для собственных нужд;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>отказе</w:t>
      </w:r>
      <w:proofErr w:type="gramEnd"/>
      <w:r w:rsidRPr="005E11DC">
        <w:rPr>
          <w:sz w:val="28"/>
          <w:szCs w:val="28"/>
        </w:rPr>
        <w:t xml:space="preserve"> в постановке на учет гражданина, испытывающего потребность в древесине для собственных нужд.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Максимальный срок выполнения действий данной административной процедуры не должен превышать трех дней.</w:t>
      </w:r>
      <w:bookmarkEnd w:id="4"/>
    </w:p>
    <w:p w:rsidR="0096625C" w:rsidRPr="005E11DC" w:rsidRDefault="0096625C" w:rsidP="0096625C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3.4.3. Информирование и выдача результата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услуги.</w:t>
      </w:r>
    </w:p>
    <w:bookmarkEnd w:id="2"/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3.4.3.1. Уполномоченный специалист не позднее чем через три рабочих дня со дня принятия решений, указанных в пункте 3.4.2.1 Административн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 регламента, выдает или направляет по адресу, указанному в заявлении, либо через МФЦ</w:t>
      </w:r>
      <w:r w:rsidRPr="005E11DC">
        <w:rPr>
          <w:bCs/>
          <w:sz w:val="28"/>
          <w:szCs w:val="28"/>
        </w:rPr>
        <w:t xml:space="preserve"> </w:t>
      </w:r>
      <w:r w:rsidRPr="005E11DC">
        <w:rPr>
          <w:sz w:val="28"/>
          <w:szCs w:val="28"/>
        </w:rPr>
        <w:t>заявителю (представителю) уведомление о принятом реш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нии. В случае</w:t>
      </w:r>
      <w:proofErr w:type="gramStart"/>
      <w:r w:rsidRPr="005E11DC">
        <w:rPr>
          <w:sz w:val="28"/>
          <w:szCs w:val="28"/>
        </w:rPr>
        <w:t>,</w:t>
      </w:r>
      <w:proofErr w:type="gramEnd"/>
      <w:r w:rsidRPr="005E11DC">
        <w:rPr>
          <w:sz w:val="28"/>
          <w:szCs w:val="28"/>
        </w:rPr>
        <w:t xml:space="preserve"> если принято решение об отказе в предоставлении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услуги, уведомление содержит указание на причину отказа и во</w:t>
      </w:r>
      <w:r w:rsidRPr="005E11DC">
        <w:rPr>
          <w:sz w:val="28"/>
          <w:szCs w:val="28"/>
        </w:rPr>
        <w:t>з</w:t>
      </w:r>
      <w:r w:rsidRPr="005E11DC">
        <w:rPr>
          <w:sz w:val="28"/>
          <w:szCs w:val="28"/>
        </w:rPr>
        <w:t>можность обжалования принятого решения.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>3.4.3.2. При обращении через Единый портал государственных и</w:t>
      </w:r>
      <w:r w:rsidRPr="005E11DC">
        <w:rPr>
          <w:sz w:val="28"/>
          <w:szCs w:val="28"/>
        </w:rPr>
        <w:t xml:space="preserve"> мун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ципальных услуг (функций)</w:t>
      </w:r>
      <w:r w:rsidRPr="005E11DC">
        <w:rPr>
          <w:bCs/>
          <w:sz w:val="28"/>
          <w:szCs w:val="28"/>
        </w:rPr>
        <w:t xml:space="preserve"> уведомление о принятом решении и о необход</w:t>
      </w:r>
      <w:r w:rsidRPr="005E11DC">
        <w:rPr>
          <w:bCs/>
          <w:sz w:val="28"/>
          <w:szCs w:val="28"/>
        </w:rPr>
        <w:t>и</w:t>
      </w:r>
      <w:r w:rsidRPr="005E11DC">
        <w:rPr>
          <w:bCs/>
          <w:sz w:val="28"/>
          <w:szCs w:val="28"/>
        </w:rPr>
        <w:t xml:space="preserve">мости явиться за получением результата </w:t>
      </w:r>
      <w:r w:rsidRPr="005E11DC">
        <w:rPr>
          <w:rFonts w:eastAsia="Calibri"/>
          <w:sz w:val="28"/>
          <w:szCs w:val="28"/>
          <w:lang w:eastAsia="en-US"/>
        </w:rPr>
        <w:t xml:space="preserve">(уведомление о статусе заявления) </w:t>
      </w:r>
      <w:r w:rsidRPr="005E11DC">
        <w:rPr>
          <w:bCs/>
          <w:sz w:val="28"/>
          <w:szCs w:val="28"/>
        </w:rPr>
        <w:t xml:space="preserve">направляется </w:t>
      </w:r>
      <w:r w:rsidRPr="005E11DC">
        <w:rPr>
          <w:rFonts w:eastAsia="Calibri"/>
          <w:sz w:val="28"/>
          <w:szCs w:val="28"/>
          <w:lang w:eastAsia="en-US"/>
        </w:rPr>
        <w:t>в «Личный кабинет» заявителя на Едином портале</w:t>
      </w:r>
      <w:r w:rsidRPr="005E11DC">
        <w:rPr>
          <w:sz w:val="28"/>
          <w:szCs w:val="28"/>
        </w:rPr>
        <w:t xml:space="preserve"> госуда</w:t>
      </w:r>
      <w:r w:rsidRPr="005E11DC">
        <w:rPr>
          <w:sz w:val="28"/>
          <w:szCs w:val="28"/>
        </w:rPr>
        <w:t>р</w:t>
      </w:r>
      <w:r w:rsidRPr="005E11DC">
        <w:rPr>
          <w:sz w:val="28"/>
          <w:szCs w:val="28"/>
        </w:rPr>
        <w:t xml:space="preserve">ственных и </w:t>
      </w:r>
      <w:r w:rsidRPr="005E11DC">
        <w:rPr>
          <w:rFonts w:eastAsia="Calibri"/>
          <w:sz w:val="28"/>
          <w:szCs w:val="28"/>
          <w:lang w:eastAsia="en-US"/>
        </w:rPr>
        <w:t xml:space="preserve">муниципальных услуг (функций). </w:t>
      </w:r>
      <w:r w:rsidRPr="005E11DC">
        <w:rPr>
          <w:sz w:val="28"/>
          <w:szCs w:val="28"/>
        </w:rPr>
        <w:t>При наличии соответствующих настроек в «» заявителя на Едином портале государственных и муниципал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 xml:space="preserve">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3.4.3.3</w:t>
      </w:r>
      <w:proofErr w:type="gramStart"/>
      <w:r w:rsidRPr="005E11DC">
        <w:rPr>
          <w:bCs/>
          <w:iCs/>
          <w:sz w:val="28"/>
          <w:szCs w:val="28"/>
        </w:rPr>
        <w:t xml:space="preserve"> </w:t>
      </w:r>
      <w:r w:rsidRPr="005E11DC">
        <w:rPr>
          <w:rFonts w:eastAsia="Calibri"/>
          <w:sz w:val="28"/>
          <w:szCs w:val="28"/>
          <w:lang w:eastAsia="en-US"/>
        </w:rPr>
        <w:t>П</w:t>
      </w:r>
      <w:proofErr w:type="gramEnd"/>
      <w:r w:rsidRPr="005E11DC">
        <w:rPr>
          <w:rFonts w:eastAsia="Calibri"/>
          <w:sz w:val="28"/>
          <w:szCs w:val="28"/>
          <w:lang w:eastAsia="en-US"/>
        </w:rPr>
        <w:t>ри предоставлении муниципальной услуги через МФЦ адм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 xml:space="preserve">нистрация сельсовета: 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lastRenderedPageBreak/>
        <w:t>1) в срок, указанный в пункте 3.4.3.1 Административного регламента, направляет уведомление о принятом решении в МФЦ для передачи его з</w:t>
      </w:r>
      <w:r w:rsidRPr="005E11DC">
        <w:rPr>
          <w:rFonts w:eastAsia="Calibri"/>
          <w:sz w:val="28"/>
          <w:szCs w:val="28"/>
          <w:lang w:eastAsia="en-US"/>
        </w:rPr>
        <w:t>а</w:t>
      </w:r>
      <w:r w:rsidRPr="005E11DC">
        <w:rPr>
          <w:rFonts w:eastAsia="Calibri"/>
          <w:sz w:val="28"/>
          <w:szCs w:val="28"/>
          <w:lang w:eastAsia="en-US"/>
        </w:rPr>
        <w:t>явителю (представителю) – при отметке в заявлении о получении услуги в МФЦ;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u w:val="single"/>
          <w:lang w:eastAsia="en-US"/>
        </w:rPr>
      </w:pPr>
      <w:proofErr w:type="gramStart"/>
      <w:r w:rsidRPr="005E11DC">
        <w:rPr>
          <w:rFonts w:eastAsia="Calibri"/>
          <w:sz w:val="28"/>
          <w:szCs w:val="28"/>
          <w:lang w:eastAsia="en-US"/>
        </w:rPr>
        <w:t xml:space="preserve">2) в срок, указанный в пункте </w:t>
      </w:r>
      <w:r w:rsidRPr="005E11DC">
        <w:rPr>
          <w:sz w:val="28"/>
          <w:szCs w:val="28"/>
        </w:rPr>
        <w:t>3.4.3.1</w:t>
      </w:r>
      <w:r w:rsidRPr="005E11DC">
        <w:rPr>
          <w:rFonts w:eastAsia="Calibri"/>
          <w:sz w:val="28"/>
          <w:szCs w:val="28"/>
          <w:lang w:eastAsia="en-US"/>
        </w:rPr>
        <w:t xml:space="preserve"> Административного регламента, сообщает о принятом решении заявителю</w:t>
      </w:r>
      <w:r w:rsidRPr="005E11DC">
        <w:rPr>
          <w:bCs/>
          <w:sz w:val="28"/>
          <w:szCs w:val="28"/>
        </w:rPr>
        <w:t xml:space="preserve"> и</w:t>
      </w:r>
      <w:r w:rsidRPr="005E11DC">
        <w:rPr>
          <w:rFonts w:eastAsia="Calibri"/>
          <w:sz w:val="28"/>
          <w:szCs w:val="28"/>
          <w:lang w:eastAsia="en-US"/>
        </w:rPr>
        <w:t xml:space="preserve"> выдает соответствующий док</w:t>
      </w:r>
      <w:r w:rsidRPr="005E11DC">
        <w:rPr>
          <w:rFonts w:eastAsia="Calibri"/>
          <w:sz w:val="28"/>
          <w:szCs w:val="28"/>
          <w:lang w:eastAsia="en-US"/>
        </w:rPr>
        <w:t>у</w:t>
      </w:r>
      <w:r w:rsidRPr="005E11DC">
        <w:rPr>
          <w:rFonts w:eastAsia="Calibri"/>
          <w:sz w:val="28"/>
          <w:szCs w:val="28"/>
          <w:lang w:eastAsia="en-US"/>
        </w:rPr>
        <w:t xml:space="preserve">мент заявителю при его личном обращении </w:t>
      </w:r>
      <w:r w:rsidRPr="005E11DC">
        <w:rPr>
          <w:sz w:val="28"/>
          <w:szCs w:val="28"/>
        </w:rPr>
        <w:t>либо направляет по адресу, ук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 xml:space="preserve">занному в заявлении, </w:t>
      </w:r>
      <w:r w:rsidRPr="005E11DC">
        <w:rPr>
          <w:rFonts w:eastAsia="Calibri"/>
          <w:sz w:val="28"/>
          <w:szCs w:val="28"/>
          <w:lang w:eastAsia="en-US"/>
        </w:rPr>
        <w:t xml:space="preserve">а также направляет в МФЦ </w:t>
      </w:r>
      <w:r w:rsidRPr="005E11DC">
        <w:rPr>
          <w:sz w:val="28"/>
          <w:szCs w:val="28"/>
        </w:rPr>
        <w:t>уведомление, в котором раскрывает суть решения, принятого по обращению, указывает дату прин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тия решения</w:t>
      </w:r>
      <w:r w:rsidRPr="005E11DC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услуги в администрации сельсовета).</w:t>
      </w:r>
      <w:proofErr w:type="gramEnd"/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3.4.3.4 Заявителю передаются документы, подготовленные админ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страцией сельсовета по результатам предоставления муниципальной услуги, а также документы, подлежащие возврату заявителю по завершению пред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ставления услуги (при наличии).</w:t>
      </w:r>
    </w:p>
    <w:p w:rsidR="0096625C" w:rsidRPr="005E11DC" w:rsidRDefault="0096625C" w:rsidP="0096625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3.4.4. Выдача документов производится заявителю,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96625C" w:rsidRPr="005E11DC" w:rsidRDefault="0096625C" w:rsidP="009662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5E11DC">
        <w:rPr>
          <w:rFonts w:eastAsia="Calibri"/>
          <w:sz w:val="28"/>
          <w:szCs w:val="28"/>
          <w:lang w:eastAsia="en-US"/>
        </w:rPr>
        <w:t>н</w:t>
      </w:r>
      <w:r w:rsidRPr="005E11DC">
        <w:rPr>
          <w:rFonts w:eastAsia="Calibri"/>
          <w:sz w:val="28"/>
          <w:szCs w:val="28"/>
          <w:lang w:eastAsia="en-US"/>
        </w:rPr>
        <w:t>тов, в которой указываются все документы, передаваемые заявителю, дата передачи документов.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>3.4.4.1. </w:t>
      </w:r>
      <w:r w:rsidRPr="005E11DC">
        <w:rPr>
          <w:sz w:val="28"/>
          <w:szCs w:val="28"/>
        </w:rPr>
        <w:t>Результатом выполнения административной процедуры являе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ся направление (вручение) заявителю решения о постановке на учет гражд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нина, испытывающего потребность в древесине для собственных нужд, либо решения об отказе в постановке на учет гражданина, испытывающего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требность в древесине для собственных нужд. Максимальный срок выполн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ния действий данной административной процедуры не должен превышать шести дней.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3.5. Администрация сельсовета формирует списки граждан, испытыв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ющих потребность в древесине для собственных нужд, в порядке очередн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сти подачи гражданами заявлений о постановке на учет.</w:t>
      </w:r>
    </w:p>
    <w:p w:rsidR="0096625C" w:rsidRPr="005E11DC" w:rsidRDefault="0096625C" w:rsidP="0096625C">
      <w:pPr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3.5.1. В случае</w:t>
      </w:r>
      <w:proofErr w:type="gramStart"/>
      <w:r w:rsidRPr="005E11DC">
        <w:rPr>
          <w:sz w:val="28"/>
          <w:szCs w:val="28"/>
        </w:rPr>
        <w:t>,</w:t>
      </w:r>
      <w:proofErr w:type="gramEnd"/>
      <w:r w:rsidRPr="005E11DC">
        <w:rPr>
          <w:sz w:val="28"/>
          <w:szCs w:val="28"/>
        </w:rPr>
        <w:t xml:space="preserve"> если до даты снятия с учета граждан, указанной в части 14 статьи 8 Закона Алтайского края от 10.09. 2007 № 87-ЗС «О регулиров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нии отдельных лесных отношений на территории», гражданин утратил осн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вания для получения древесины в порядке, установленном подпунктами 1,2,3 пункта 1.2 Административного регламента, они исключается из списка гра</w:t>
      </w:r>
      <w:r w:rsidRPr="005E11DC">
        <w:rPr>
          <w:sz w:val="28"/>
          <w:szCs w:val="28"/>
        </w:rPr>
        <w:t>ж</w:t>
      </w:r>
      <w:r w:rsidRPr="005E11DC">
        <w:rPr>
          <w:sz w:val="28"/>
          <w:szCs w:val="28"/>
        </w:rPr>
        <w:t>дан, имеющих право на заготовку (приобретение) древесины в первоочере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ном порядке, и включается в общий список граждан, испытывающих потре</w:t>
      </w:r>
      <w:r w:rsidRPr="005E11DC">
        <w:rPr>
          <w:sz w:val="28"/>
          <w:szCs w:val="28"/>
        </w:rPr>
        <w:t>б</w:t>
      </w:r>
      <w:r w:rsidRPr="005E11DC">
        <w:rPr>
          <w:sz w:val="28"/>
          <w:szCs w:val="28"/>
        </w:rPr>
        <w:t>ность в древесине для собственных нужд, по дате ранее поданного заявления о постановке на учет.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IV</w:t>
      </w:r>
      <w:r w:rsidRPr="005E11DC">
        <w:rPr>
          <w:sz w:val="28"/>
          <w:szCs w:val="28"/>
        </w:rPr>
        <w:t>. Формы контроля за исполнением Административного регламента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4.1. </w:t>
      </w:r>
      <w:proofErr w:type="gramStart"/>
      <w:r w:rsidRPr="005E11DC">
        <w:rPr>
          <w:sz w:val="28"/>
          <w:szCs w:val="28"/>
        </w:rPr>
        <w:t>Контроль за</w:t>
      </w:r>
      <w:proofErr w:type="gramEnd"/>
      <w:r w:rsidRPr="005E11DC">
        <w:rPr>
          <w:sz w:val="28"/>
          <w:szCs w:val="28"/>
        </w:rPr>
        <w:t xml:space="preserve"> предоставлением муниципальной услуги осуществл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 xml:space="preserve">ется в форме текущего контроля за соблюдением и исполнением </w:t>
      </w:r>
      <w:r w:rsidRPr="005E11DC">
        <w:rPr>
          <w:rFonts w:eastAsia="Calibri"/>
          <w:sz w:val="28"/>
          <w:szCs w:val="28"/>
          <w:lang w:eastAsia="en-US"/>
        </w:rPr>
        <w:t>ответстве</w:t>
      </w:r>
      <w:r w:rsidRPr="005E11DC">
        <w:rPr>
          <w:rFonts w:eastAsia="Calibri"/>
          <w:sz w:val="28"/>
          <w:szCs w:val="28"/>
          <w:lang w:eastAsia="en-US"/>
        </w:rPr>
        <w:t>н</w:t>
      </w:r>
      <w:r w:rsidRPr="005E11DC">
        <w:rPr>
          <w:rFonts w:eastAsia="Calibri"/>
          <w:sz w:val="28"/>
          <w:szCs w:val="28"/>
          <w:lang w:eastAsia="en-US"/>
        </w:rPr>
        <w:t xml:space="preserve">ными </w:t>
      </w:r>
      <w:r w:rsidRPr="005E11DC">
        <w:rPr>
          <w:sz w:val="28"/>
          <w:szCs w:val="28"/>
        </w:rPr>
        <w:t>должностными лицами администрации сельсовета положений Адм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lastRenderedPageBreak/>
        <w:t>нистративного регламента, плановых и внеплановых проверок полноты и к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чества предоставления муниципальной услуги.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  <w:sz w:val="28"/>
          <w:szCs w:val="28"/>
        </w:rPr>
      </w:pPr>
      <w:r w:rsidRPr="005E11DC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соблюдением и и</w:t>
      </w:r>
      <w:r w:rsidRPr="005E11DC">
        <w:rPr>
          <w:rFonts w:eastAsia="Calibri"/>
          <w:sz w:val="28"/>
          <w:szCs w:val="28"/>
          <w:lang w:eastAsia="en-US"/>
        </w:rPr>
        <w:t>с</w:t>
      </w:r>
      <w:r w:rsidRPr="005E11DC">
        <w:rPr>
          <w:rFonts w:eastAsia="Calibri"/>
          <w:sz w:val="28"/>
          <w:szCs w:val="28"/>
          <w:lang w:eastAsia="en-US"/>
        </w:rPr>
        <w:t>полнением ответственными должностными лицами положений Администр</w:t>
      </w:r>
      <w:r w:rsidRPr="005E11DC">
        <w:rPr>
          <w:rFonts w:eastAsia="Calibri"/>
          <w:sz w:val="28"/>
          <w:szCs w:val="28"/>
          <w:lang w:eastAsia="en-US"/>
        </w:rPr>
        <w:t>а</w:t>
      </w:r>
      <w:r w:rsidRPr="005E11DC">
        <w:rPr>
          <w:rFonts w:eastAsia="Calibri"/>
          <w:sz w:val="28"/>
          <w:szCs w:val="28"/>
          <w:lang w:eastAsia="en-US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5E11DC">
        <w:rPr>
          <w:sz w:val="28"/>
          <w:szCs w:val="28"/>
        </w:rPr>
        <w:t xml:space="preserve"> должностными</w:t>
      </w:r>
      <w:r w:rsidRPr="005E11DC">
        <w:rPr>
          <w:rFonts w:eastAsia="Calibri"/>
          <w:sz w:val="28"/>
          <w:szCs w:val="28"/>
          <w:lang w:eastAsia="en-US"/>
        </w:rPr>
        <w:t xml:space="preserve"> лицами </w:t>
      </w:r>
      <w:r w:rsidRPr="005E11DC">
        <w:rPr>
          <w:spacing w:val="-4"/>
          <w:sz w:val="28"/>
          <w:szCs w:val="28"/>
        </w:rPr>
        <w:t>осуществляется главой а</w:t>
      </w:r>
      <w:r w:rsidRPr="005E11DC">
        <w:rPr>
          <w:spacing w:val="-4"/>
          <w:sz w:val="28"/>
          <w:szCs w:val="28"/>
        </w:rPr>
        <w:t>д</w:t>
      </w:r>
      <w:r w:rsidRPr="005E11DC">
        <w:rPr>
          <w:spacing w:val="-4"/>
          <w:sz w:val="28"/>
          <w:szCs w:val="28"/>
        </w:rPr>
        <w:t>министрации сельсовета.</w:t>
      </w:r>
    </w:p>
    <w:p w:rsidR="0096625C" w:rsidRPr="005E11DC" w:rsidRDefault="0096625C" w:rsidP="0096625C">
      <w:pPr>
        <w:tabs>
          <w:tab w:val="left" w:pos="567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 xml:space="preserve"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5E11DC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5E11DC">
        <w:rPr>
          <w:rFonts w:eastAsia="Calibri"/>
          <w:sz w:val="28"/>
          <w:szCs w:val="28"/>
          <w:lang w:eastAsia="en-US"/>
        </w:rPr>
        <w:t xml:space="preserve"> полнотой и качеством ее предоставл</w:t>
      </w:r>
      <w:r w:rsidRPr="005E11DC">
        <w:rPr>
          <w:rFonts w:eastAsia="Calibri"/>
          <w:sz w:val="28"/>
          <w:szCs w:val="28"/>
          <w:lang w:eastAsia="en-US"/>
        </w:rPr>
        <w:t>е</w:t>
      </w:r>
      <w:r w:rsidRPr="005E11DC">
        <w:rPr>
          <w:rFonts w:eastAsia="Calibri"/>
          <w:sz w:val="28"/>
          <w:szCs w:val="28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pacing w:val="-4"/>
          <w:sz w:val="28"/>
          <w:szCs w:val="28"/>
        </w:rPr>
      </w:pPr>
      <w:r w:rsidRPr="005E11DC">
        <w:rPr>
          <w:spacing w:val="-4"/>
          <w:sz w:val="28"/>
          <w:szCs w:val="28"/>
        </w:rPr>
        <w:t>При ежегодной плановой проверке рассматриваются все вопросы, св</w:t>
      </w:r>
      <w:r w:rsidRPr="005E11DC">
        <w:rPr>
          <w:spacing w:val="-4"/>
          <w:sz w:val="28"/>
          <w:szCs w:val="28"/>
        </w:rPr>
        <w:t>я</w:t>
      </w:r>
      <w:r w:rsidRPr="005E11DC">
        <w:rPr>
          <w:spacing w:val="-4"/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Для проведения проверки полноты и качества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5E11DC">
        <w:rPr>
          <w:spacing w:val="-4"/>
          <w:sz w:val="28"/>
          <w:szCs w:val="28"/>
        </w:rPr>
        <w:t>главой  администрации сельсовета.</w:t>
      </w:r>
    </w:p>
    <w:p w:rsidR="0096625C" w:rsidRPr="005E11DC" w:rsidRDefault="0096625C" w:rsidP="0096625C">
      <w:pPr>
        <w:widowControl w:val="0"/>
        <w:tabs>
          <w:tab w:val="left" w:pos="426"/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5E11DC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5E11DC">
        <w:rPr>
          <w:spacing w:val="-2"/>
          <w:sz w:val="28"/>
          <w:szCs w:val="28"/>
        </w:rPr>
        <w:t>, в котором отмечаются выявленные недостатки и предложения по их устран</w:t>
      </w:r>
      <w:r w:rsidRPr="005E11DC">
        <w:rPr>
          <w:spacing w:val="-2"/>
          <w:sz w:val="28"/>
          <w:szCs w:val="28"/>
        </w:rPr>
        <w:t>е</w:t>
      </w:r>
      <w:r w:rsidRPr="005E11DC">
        <w:rPr>
          <w:spacing w:val="-2"/>
          <w:sz w:val="28"/>
          <w:szCs w:val="28"/>
        </w:rPr>
        <w:t xml:space="preserve">нию. </w:t>
      </w:r>
      <w:r w:rsidRPr="005E11DC">
        <w:rPr>
          <w:sz w:val="28"/>
          <w:szCs w:val="28"/>
        </w:rPr>
        <w:t>Акт подписывается членами комиссии.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E11DC">
        <w:rPr>
          <w:rFonts w:eastAsia="Calibri"/>
          <w:sz w:val="28"/>
          <w:szCs w:val="28"/>
          <w:lang w:eastAsia="en-US"/>
        </w:rPr>
        <w:t>4.4. Ответственность муниципальных служащих органа местного сам</w:t>
      </w:r>
      <w:r w:rsidRPr="005E11DC">
        <w:rPr>
          <w:rFonts w:eastAsia="Calibri"/>
          <w:sz w:val="28"/>
          <w:szCs w:val="28"/>
          <w:lang w:eastAsia="en-US"/>
        </w:rPr>
        <w:t>о</w:t>
      </w:r>
      <w:r w:rsidRPr="005E11DC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5E11DC">
        <w:rPr>
          <w:rFonts w:eastAsia="Calibri"/>
          <w:sz w:val="28"/>
          <w:szCs w:val="28"/>
          <w:lang w:eastAsia="en-US"/>
        </w:rPr>
        <w:t>и</w:t>
      </w:r>
      <w:r w:rsidRPr="005E11DC">
        <w:rPr>
          <w:rFonts w:eastAsia="Calibri"/>
          <w:sz w:val="28"/>
          <w:szCs w:val="28"/>
          <w:lang w:eastAsia="en-US"/>
        </w:rPr>
        <w:t>ципальной услуги.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сти в соответствии с законодательством Российской Федерации.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Персональная ответственность </w:t>
      </w:r>
      <w:r w:rsidRPr="005E11DC">
        <w:rPr>
          <w:rFonts w:eastAsia="Calibri"/>
          <w:sz w:val="28"/>
          <w:szCs w:val="28"/>
          <w:lang w:eastAsia="en-US"/>
        </w:rPr>
        <w:t>должностных лиц администрации сел</w:t>
      </w:r>
      <w:r w:rsidRPr="005E11DC">
        <w:rPr>
          <w:rFonts w:eastAsia="Calibri"/>
          <w:sz w:val="28"/>
          <w:szCs w:val="28"/>
          <w:lang w:eastAsia="en-US"/>
        </w:rPr>
        <w:t>ь</w:t>
      </w:r>
      <w:r w:rsidRPr="005E11DC">
        <w:rPr>
          <w:rFonts w:eastAsia="Calibri"/>
          <w:sz w:val="28"/>
          <w:szCs w:val="28"/>
          <w:lang w:eastAsia="en-US"/>
        </w:rPr>
        <w:t xml:space="preserve">совета </w:t>
      </w:r>
      <w:r w:rsidRPr="005E11DC">
        <w:rPr>
          <w:sz w:val="28"/>
          <w:szCs w:val="28"/>
        </w:rPr>
        <w:t>закрепляется в их должностных инструкциях в соответствии с треб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ваниями законодательства Российской Федерации.</w:t>
      </w:r>
    </w:p>
    <w:p w:rsidR="0096625C" w:rsidRPr="005E11DC" w:rsidRDefault="0096625C" w:rsidP="0096625C">
      <w:pPr>
        <w:widowControl w:val="0"/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96625C" w:rsidRPr="005E11DC" w:rsidRDefault="0096625C" w:rsidP="0096625C">
      <w:pPr>
        <w:widowControl w:val="0"/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  <w:lang w:val="en-US"/>
        </w:rPr>
        <w:t>V</w:t>
      </w:r>
      <w:r w:rsidRPr="005E11DC">
        <w:rPr>
          <w:sz w:val="28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гофункционального центра</w:t>
      </w:r>
      <w:r w:rsidRPr="005E11DC">
        <w:rPr>
          <w:rStyle w:val="af4"/>
          <w:sz w:val="28"/>
          <w:szCs w:val="28"/>
        </w:rPr>
        <w:footnoteReference w:id="3"/>
      </w:r>
      <w:r w:rsidRPr="005E11DC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96625C" w:rsidRPr="005E11DC" w:rsidRDefault="0096625C" w:rsidP="0096625C">
      <w:pPr>
        <w:widowControl w:val="0"/>
        <w:ind w:right="79"/>
        <w:jc w:val="center"/>
        <w:rPr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b/>
          <w:sz w:val="28"/>
          <w:szCs w:val="28"/>
          <w:lang w:eastAsia="en-US"/>
        </w:rPr>
        <w:t>5.1.</w:t>
      </w:r>
      <w:r w:rsidRPr="005E11DC">
        <w:rPr>
          <w:sz w:val="28"/>
          <w:szCs w:val="28"/>
          <w:lang w:eastAsia="en-US"/>
        </w:rPr>
        <w:t xml:space="preserve"> </w:t>
      </w:r>
      <w:r w:rsidRPr="005E11DC">
        <w:rPr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5E11DC">
        <w:rPr>
          <w:sz w:val="28"/>
          <w:szCs w:val="28"/>
          <w:lang w:eastAsia="en-US"/>
        </w:rPr>
        <w:t>администрации сельсовета</w:t>
      </w:r>
      <w:r w:rsidRPr="005E11DC">
        <w:rPr>
          <w:sz w:val="28"/>
          <w:szCs w:val="28"/>
        </w:rPr>
        <w:t xml:space="preserve">, должностных лиц </w:t>
      </w:r>
      <w:r w:rsidRPr="005E11DC">
        <w:rPr>
          <w:sz w:val="28"/>
          <w:szCs w:val="28"/>
          <w:lang w:eastAsia="en-US"/>
        </w:rPr>
        <w:t xml:space="preserve">администрации сельсовета </w:t>
      </w:r>
      <w:r w:rsidRPr="005E11DC">
        <w:rPr>
          <w:sz w:val="28"/>
          <w:szCs w:val="28"/>
        </w:rPr>
        <w:t>либо муниципальных служащих при пред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lastRenderedPageBreak/>
        <w:t>ставлении ими муниципальной услуги, а также право на получение сведений и документов, необходимых для обоснования и рассмотрения жалобы.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sz w:val="28"/>
          <w:szCs w:val="28"/>
        </w:rPr>
        <w:t>Заявители имеют право на досудебное (внесудебное) обжалование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шений и действий (бездействия) МФЦ, работника МФЦ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5.2.</w:t>
      </w:r>
      <w:r w:rsidRPr="005E11DC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 xml:space="preserve">3) требование у заявителя документов </w:t>
      </w:r>
      <w:r w:rsidRPr="005E11DC">
        <w:rPr>
          <w:rFonts w:eastAsia="Calibri"/>
          <w:sz w:val="28"/>
          <w:szCs w:val="28"/>
        </w:rPr>
        <w:t>или информации либо осущест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>ления действий, представление или осуществление которых не предусмотр</w:t>
      </w:r>
      <w:r w:rsidRPr="005E11DC">
        <w:rPr>
          <w:rFonts w:eastAsia="Calibri"/>
          <w:sz w:val="28"/>
          <w:szCs w:val="28"/>
        </w:rPr>
        <w:t>е</w:t>
      </w:r>
      <w:r w:rsidRPr="005E11DC">
        <w:rPr>
          <w:rFonts w:eastAsia="Calibri"/>
          <w:sz w:val="28"/>
          <w:szCs w:val="28"/>
        </w:rPr>
        <w:t xml:space="preserve">но </w:t>
      </w:r>
      <w:r w:rsidRPr="005E11DC">
        <w:rPr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E11DC">
        <w:rPr>
          <w:sz w:val="28"/>
          <w:szCs w:val="28"/>
          <w:lang w:eastAsia="en-US"/>
        </w:rPr>
        <w:t>5) отказ в предоставлении муниципальной услуги, если основания о</w:t>
      </w:r>
      <w:r w:rsidRPr="005E11DC">
        <w:rPr>
          <w:sz w:val="28"/>
          <w:szCs w:val="28"/>
          <w:lang w:eastAsia="en-US"/>
        </w:rPr>
        <w:t>т</w:t>
      </w:r>
      <w:r w:rsidRPr="005E11DC">
        <w:rPr>
          <w:sz w:val="28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 з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конами, иными нормативными правовыми актами Алтайского края и мун</w:t>
      </w:r>
      <w:r w:rsidRPr="005E11DC">
        <w:rPr>
          <w:sz w:val="28"/>
          <w:szCs w:val="28"/>
          <w:lang w:eastAsia="en-US"/>
        </w:rPr>
        <w:t>и</w:t>
      </w:r>
      <w:r w:rsidRPr="005E11DC">
        <w:rPr>
          <w:sz w:val="28"/>
          <w:szCs w:val="28"/>
          <w:lang w:eastAsia="en-US"/>
        </w:rPr>
        <w:t>ципальными правовыми актами;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6) затребование с заявителя при предоставлении муниципальной усл</w:t>
      </w:r>
      <w:r w:rsidRPr="005E11DC">
        <w:rPr>
          <w:sz w:val="28"/>
          <w:szCs w:val="28"/>
          <w:lang w:eastAsia="en-US"/>
        </w:rPr>
        <w:t>у</w:t>
      </w:r>
      <w:r w:rsidRPr="005E11DC">
        <w:rPr>
          <w:sz w:val="28"/>
          <w:szCs w:val="28"/>
          <w:lang w:eastAsia="en-US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5E11DC">
        <w:rPr>
          <w:sz w:val="28"/>
          <w:szCs w:val="28"/>
          <w:lang w:eastAsia="en-US"/>
        </w:rPr>
        <w:t>и</w:t>
      </w:r>
      <w:r w:rsidRPr="005E11DC">
        <w:rPr>
          <w:sz w:val="28"/>
          <w:szCs w:val="28"/>
          <w:lang w:eastAsia="en-US"/>
        </w:rPr>
        <w:t>пальными правовыми актами;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E11DC">
        <w:rPr>
          <w:sz w:val="28"/>
          <w:szCs w:val="28"/>
          <w:lang w:eastAsia="en-US"/>
        </w:rPr>
        <w:t>7) отказ органа, предоставляющего муниципальную услугу, должнос</w:t>
      </w:r>
      <w:r w:rsidRPr="005E11DC">
        <w:rPr>
          <w:sz w:val="28"/>
          <w:szCs w:val="28"/>
          <w:lang w:eastAsia="en-US"/>
        </w:rPr>
        <w:t>т</w:t>
      </w:r>
      <w:r w:rsidRPr="005E11DC">
        <w:rPr>
          <w:sz w:val="28"/>
          <w:szCs w:val="28"/>
          <w:lang w:eastAsia="en-US"/>
        </w:rPr>
        <w:t>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E11DC">
        <w:rPr>
          <w:sz w:val="28"/>
          <w:szCs w:val="28"/>
          <w:lang w:eastAsia="en-US"/>
        </w:rPr>
        <w:t>9) приостановление предоставления муниципальной услуги, если осн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t>вания приостановления не предусмотрены федеральными законами и прин</w:t>
      </w:r>
      <w:r w:rsidRPr="005E11DC">
        <w:rPr>
          <w:sz w:val="28"/>
          <w:szCs w:val="28"/>
          <w:lang w:eastAsia="en-US"/>
        </w:rPr>
        <w:t>я</w:t>
      </w:r>
      <w:r w:rsidRPr="005E11DC">
        <w:rPr>
          <w:sz w:val="28"/>
          <w:szCs w:val="28"/>
          <w:lang w:eastAsia="en-US"/>
        </w:rPr>
        <w:t>тыми в соответствии с ними иными нормативными правовыми актами Ро</w:t>
      </w:r>
      <w:r w:rsidRPr="005E11DC">
        <w:rPr>
          <w:sz w:val="28"/>
          <w:szCs w:val="28"/>
          <w:lang w:eastAsia="en-US"/>
        </w:rPr>
        <w:t>с</w:t>
      </w:r>
      <w:r w:rsidRPr="005E11DC">
        <w:rPr>
          <w:sz w:val="28"/>
          <w:szCs w:val="28"/>
          <w:lang w:eastAsia="en-US"/>
        </w:rPr>
        <w:t>сийской Федерации, законами, иными нормативными правовыми актами А</w:t>
      </w:r>
      <w:r w:rsidRPr="005E11DC">
        <w:rPr>
          <w:sz w:val="28"/>
          <w:szCs w:val="28"/>
          <w:lang w:eastAsia="en-US"/>
        </w:rPr>
        <w:t>л</w:t>
      </w:r>
      <w:r w:rsidRPr="005E11DC">
        <w:rPr>
          <w:sz w:val="28"/>
          <w:szCs w:val="28"/>
          <w:lang w:eastAsia="en-US"/>
        </w:rPr>
        <w:t>тайского края и муниципальными правовыми актами.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proofErr w:type="gramStart"/>
      <w:r w:rsidRPr="005E11DC">
        <w:rPr>
          <w:rFonts w:eastAsia="Calibri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</w:t>
      </w:r>
      <w:r w:rsidRPr="005E11DC">
        <w:rPr>
          <w:rFonts w:eastAsia="Calibri"/>
          <w:sz w:val="28"/>
          <w:szCs w:val="28"/>
        </w:rPr>
        <w:lastRenderedPageBreak/>
        <w:t>предоставлении государственной или муниципальной услуги, за исключен</w:t>
      </w:r>
      <w:r w:rsidRPr="005E11DC">
        <w:rPr>
          <w:rFonts w:eastAsia="Calibri"/>
          <w:sz w:val="28"/>
          <w:szCs w:val="28"/>
        </w:rPr>
        <w:t>и</w:t>
      </w:r>
      <w:r w:rsidRPr="005E11DC">
        <w:rPr>
          <w:rFonts w:eastAsia="Calibri"/>
          <w:sz w:val="28"/>
          <w:szCs w:val="28"/>
        </w:rPr>
        <w:t xml:space="preserve">ем случаев, предусмотренных </w:t>
      </w:r>
      <w:hyperlink r:id="rId10" w:history="1">
        <w:r w:rsidRPr="005E11DC">
          <w:rPr>
            <w:rFonts w:eastAsia="Calibri"/>
            <w:color w:val="0000FF"/>
            <w:sz w:val="28"/>
            <w:szCs w:val="28"/>
          </w:rPr>
          <w:t>пунктом 4 части 1 статьи 7</w:t>
        </w:r>
      </w:hyperlink>
      <w:r w:rsidRPr="005E11DC">
        <w:rPr>
          <w:rFonts w:eastAsia="Calibri"/>
          <w:sz w:val="28"/>
          <w:szCs w:val="28"/>
        </w:rPr>
        <w:t xml:space="preserve"> Федерального з</w:t>
      </w:r>
      <w:r w:rsidRPr="005E11DC">
        <w:rPr>
          <w:rFonts w:eastAsia="Calibri"/>
          <w:sz w:val="28"/>
          <w:szCs w:val="28"/>
        </w:rPr>
        <w:t>а</w:t>
      </w:r>
      <w:r w:rsidRPr="005E11DC">
        <w:rPr>
          <w:rFonts w:eastAsia="Calibri"/>
          <w:sz w:val="28"/>
          <w:szCs w:val="28"/>
        </w:rPr>
        <w:t>кона 27.07.2010 № 210-ФЗ «Об организации предоставления государстве</w:t>
      </w:r>
      <w:r w:rsidRPr="005E11DC">
        <w:rPr>
          <w:rFonts w:eastAsia="Calibri"/>
          <w:sz w:val="28"/>
          <w:szCs w:val="28"/>
        </w:rPr>
        <w:t>н</w:t>
      </w:r>
      <w:r w:rsidRPr="005E11DC">
        <w:rPr>
          <w:rFonts w:eastAsia="Calibri"/>
          <w:sz w:val="28"/>
          <w:szCs w:val="28"/>
        </w:rPr>
        <w:t>ных и муниципальных услуг».</w:t>
      </w:r>
      <w:proofErr w:type="gramEnd"/>
      <w:r w:rsidRPr="005E11DC">
        <w:rPr>
          <w:rFonts w:eastAsia="Calibri"/>
          <w:sz w:val="28"/>
          <w:szCs w:val="28"/>
        </w:rPr>
        <w:t xml:space="preserve"> </w:t>
      </w:r>
      <w:proofErr w:type="gramStart"/>
      <w:r w:rsidRPr="005E11DC">
        <w:rPr>
          <w:rFonts w:eastAsia="Calibri"/>
          <w:sz w:val="28"/>
          <w:szCs w:val="28"/>
        </w:rPr>
        <w:t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</w:t>
      </w:r>
      <w:r w:rsidRPr="005E11DC">
        <w:rPr>
          <w:rFonts w:eastAsia="Calibri"/>
          <w:sz w:val="28"/>
          <w:szCs w:val="28"/>
        </w:rPr>
        <w:t>у</w:t>
      </w:r>
      <w:r w:rsidRPr="005E11DC">
        <w:rPr>
          <w:rFonts w:eastAsia="Calibri"/>
          <w:sz w:val="28"/>
          <w:szCs w:val="28"/>
        </w:rPr>
        <w:t>ющих государственных или муниципальных услуг в полном объеме в поря</w:t>
      </w:r>
      <w:r w:rsidRPr="005E11DC">
        <w:rPr>
          <w:rFonts w:eastAsia="Calibri"/>
          <w:sz w:val="28"/>
          <w:szCs w:val="28"/>
        </w:rPr>
        <w:t>д</w:t>
      </w:r>
      <w:r w:rsidRPr="005E11DC">
        <w:rPr>
          <w:rFonts w:eastAsia="Calibri"/>
          <w:sz w:val="28"/>
          <w:szCs w:val="28"/>
        </w:rPr>
        <w:t xml:space="preserve">ке, определенном </w:t>
      </w:r>
      <w:hyperlink r:id="rId11" w:history="1">
        <w:r w:rsidRPr="005E11DC">
          <w:rPr>
            <w:rFonts w:eastAsia="Calibri"/>
            <w:color w:val="0000FF"/>
            <w:sz w:val="28"/>
            <w:szCs w:val="28"/>
          </w:rPr>
          <w:t>частью 1.3 статьи 16</w:t>
        </w:r>
      </w:hyperlink>
      <w:r w:rsidRPr="005E11DC">
        <w:rPr>
          <w:rFonts w:eastAsia="Calibri"/>
          <w:sz w:val="28"/>
          <w:szCs w:val="28"/>
        </w:rPr>
        <w:t xml:space="preserve"> Федерального закона 27.07.2010 № 210-ФЗ «Об организации предоставления государственных и муниципал</w:t>
      </w:r>
      <w:r w:rsidRPr="005E11DC">
        <w:rPr>
          <w:rFonts w:eastAsia="Calibri"/>
          <w:sz w:val="28"/>
          <w:szCs w:val="28"/>
        </w:rPr>
        <w:t>ь</w:t>
      </w:r>
      <w:r w:rsidRPr="005E11DC">
        <w:rPr>
          <w:rFonts w:eastAsia="Calibri"/>
          <w:sz w:val="28"/>
          <w:szCs w:val="28"/>
        </w:rPr>
        <w:t>ных услуг».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5.3.</w:t>
      </w:r>
      <w:r w:rsidRPr="005E11DC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b/>
          <w:sz w:val="28"/>
          <w:szCs w:val="28"/>
          <w:lang w:eastAsia="en-US"/>
        </w:rPr>
        <w:t>5.3.1.</w:t>
      </w:r>
      <w:r w:rsidRPr="005E11DC">
        <w:rPr>
          <w:sz w:val="28"/>
          <w:szCs w:val="28"/>
          <w:lang w:eastAsia="en-US"/>
        </w:rPr>
        <w:t xml:space="preserve"> </w:t>
      </w:r>
      <w:r w:rsidRPr="005E11DC">
        <w:rPr>
          <w:sz w:val="28"/>
          <w:szCs w:val="28"/>
        </w:rPr>
        <w:t xml:space="preserve">Жалоба подается заявителем в письменной форме на бумажном носителе, в электронной форме в администрацию сельсовета,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</w:rPr>
        <w:t xml:space="preserve"> либо в соответствующий орган государственной власти публично-правового обр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 xml:space="preserve">зования, являющийся учредителем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</w:rPr>
        <w:t xml:space="preserve"> (далее – учредитель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</w:rPr>
        <w:t xml:space="preserve">). 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sz w:val="28"/>
          <w:szCs w:val="28"/>
        </w:rPr>
        <w:t>Жалоба на действия (бездействие) и решения должностного лица а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министрации сельсовета, муниципального служащего органа местного сам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управления подается главе администрации сельсовета.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sz w:val="28"/>
          <w:szCs w:val="28"/>
        </w:rPr>
        <w:t xml:space="preserve">Жалобы на решения и действия (бездействие) работника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</w:rPr>
        <w:t xml:space="preserve"> подаю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 xml:space="preserve">ся руководителю этого Многофункционального центра. Жалобы на решения и действия (бездействие)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</w:rPr>
        <w:t xml:space="preserve"> подаются учредителю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</w:rPr>
        <w:t xml:space="preserve"> или должнос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>ному лицу, уполномоченному нормативным правовым актом Алтайского края.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5.3.2.</w:t>
      </w:r>
      <w:r w:rsidRPr="005E11DC">
        <w:rPr>
          <w:sz w:val="28"/>
          <w:szCs w:val="28"/>
          <w:lang w:eastAsia="en-US"/>
        </w:rPr>
        <w:t xml:space="preserve"> </w:t>
      </w:r>
      <w:proofErr w:type="gramStart"/>
      <w:r w:rsidRPr="005E11DC">
        <w:rPr>
          <w:sz w:val="28"/>
          <w:szCs w:val="28"/>
          <w:lang w:eastAsia="en-US"/>
        </w:rPr>
        <w:t xml:space="preserve">Жалоба может быть направлена по почте, через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  <w:lang w:eastAsia="en-US"/>
        </w:rPr>
        <w:t>, официал</w:t>
      </w:r>
      <w:r w:rsidRPr="005E11DC">
        <w:rPr>
          <w:sz w:val="28"/>
          <w:szCs w:val="28"/>
          <w:lang w:eastAsia="en-US"/>
        </w:rPr>
        <w:t>ь</w:t>
      </w:r>
      <w:r w:rsidRPr="005E11DC">
        <w:rPr>
          <w:sz w:val="28"/>
          <w:szCs w:val="28"/>
          <w:lang w:eastAsia="en-US"/>
        </w:rPr>
        <w:t xml:space="preserve">ный сайт </w:t>
      </w:r>
      <w:r w:rsidRPr="005E11DC">
        <w:rPr>
          <w:sz w:val="28"/>
          <w:szCs w:val="28"/>
        </w:rPr>
        <w:t>органов местного самоуправления Курьинского района Алтайского края</w:t>
      </w:r>
      <w:r w:rsidRPr="005E11DC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5E11DC">
        <w:rPr>
          <w:sz w:val="28"/>
          <w:szCs w:val="28"/>
        </w:rPr>
        <w:t xml:space="preserve"> </w:t>
      </w:r>
      <w:r w:rsidRPr="005E11DC">
        <w:rPr>
          <w:sz w:val="28"/>
          <w:szCs w:val="28"/>
          <w:lang w:eastAsia="en-US"/>
        </w:rPr>
        <w:t>в информационно-телекоммуникационной сети «Интернет», портал федерал</w:t>
      </w:r>
      <w:r w:rsidRPr="005E11DC">
        <w:rPr>
          <w:sz w:val="28"/>
          <w:szCs w:val="28"/>
          <w:lang w:eastAsia="en-US"/>
        </w:rPr>
        <w:t>ь</w:t>
      </w:r>
      <w:r w:rsidRPr="005E11DC">
        <w:rPr>
          <w:sz w:val="28"/>
          <w:szCs w:val="28"/>
          <w:lang w:eastAsia="en-US"/>
        </w:rPr>
        <w:t>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</w:t>
      </w:r>
      <w:proofErr w:type="gramEnd"/>
      <w:r w:rsidRPr="005E11DC">
        <w:rPr>
          <w:sz w:val="28"/>
          <w:szCs w:val="28"/>
          <w:lang w:eastAsia="en-US"/>
        </w:rPr>
        <w:t xml:space="preserve"> муниципальными служащими (далее – «портал досудебного обжалования»), а также может быть </w:t>
      </w:r>
      <w:proofErr w:type="gramStart"/>
      <w:r w:rsidRPr="005E11DC">
        <w:rPr>
          <w:sz w:val="28"/>
          <w:szCs w:val="28"/>
          <w:lang w:eastAsia="en-US"/>
        </w:rPr>
        <w:t>принята</w:t>
      </w:r>
      <w:proofErr w:type="gramEnd"/>
      <w:r w:rsidRPr="005E11DC">
        <w:rPr>
          <w:sz w:val="28"/>
          <w:szCs w:val="28"/>
          <w:lang w:eastAsia="en-US"/>
        </w:rPr>
        <w:t xml:space="preserve"> при личном приеме заявителя.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5.3.3.</w:t>
      </w:r>
      <w:r w:rsidRPr="005E11DC">
        <w:rPr>
          <w:sz w:val="28"/>
          <w:szCs w:val="28"/>
          <w:lang w:eastAsia="en-US"/>
        </w:rPr>
        <w:t xml:space="preserve"> В электронном виде жалоба может быть подана заявителем п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t>средством: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а) официального сайта органов местного самоуправления Курьинского района Алтайского края в информационно-телекоммуникационной сети «И</w:t>
      </w:r>
      <w:r w:rsidRPr="005E11DC">
        <w:rPr>
          <w:sz w:val="28"/>
          <w:szCs w:val="28"/>
          <w:lang w:eastAsia="en-US"/>
        </w:rPr>
        <w:t>н</w:t>
      </w:r>
      <w:r w:rsidRPr="005E11DC">
        <w:rPr>
          <w:sz w:val="28"/>
          <w:szCs w:val="28"/>
          <w:lang w:eastAsia="en-US"/>
        </w:rPr>
        <w:t>тернет»;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б) Единого портала государственных и муниципальных услуг (фун</w:t>
      </w:r>
      <w:r w:rsidRPr="005E11DC">
        <w:rPr>
          <w:sz w:val="28"/>
          <w:szCs w:val="28"/>
          <w:lang w:eastAsia="en-US"/>
        </w:rPr>
        <w:t>к</w:t>
      </w:r>
      <w:r w:rsidRPr="005E11DC">
        <w:rPr>
          <w:sz w:val="28"/>
          <w:szCs w:val="28"/>
          <w:lang w:eastAsia="en-US"/>
        </w:rPr>
        <w:t>ций);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в) портала досудебного обжалования (do.gosuslugi.ru).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b/>
          <w:sz w:val="28"/>
          <w:szCs w:val="28"/>
          <w:lang w:eastAsia="en-US"/>
        </w:rPr>
        <w:t xml:space="preserve">5.4. </w:t>
      </w:r>
      <w:r w:rsidRPr="005E11DC">
        <w:rPr>
          <w:sz w:val="28"/>
          <w:szCs w:val="28"/>
        </w:rPr>
        <w:t>Прием жалоб в письменной форме осуществляется администрац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ей сельсовета, в месте предоставления муниципальной услуги (в месте, где </w:t>
      </w:r>
      <w:r w:rsidRPr="005E11DC">
        <w:rPr>
          <w:sz w:val="28"/>
          <w:szCs w:val="28"/>
        </w:rPr>
        <w:lastRenderedPageBreak/>
        <w:t>заявитель подавал заявление на получение муниципальной услуги, наруш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ние порядка которой обжалуется, либо в месте, где заявителем получен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зультат указанной муниципальной услуги).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Время приема жалоб совпадает со временем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b/>
          <w:sz w:val="28"/>
          <w:szCs w:val="28"/>
        </w:rPr>
        <w:t>5.5.</w:t>
      </w:r>
      <w:r w:rsidRPr="005E11DC">
        <w:rPr>
          <w:sz w:val="28"/>
          <w:szCs w:val="28"/>
        </w:rPr>
        <w:t xml:space="preserve"> В случае подачи жалобы при личном приеме заявитель представл</w:t>
      </w:r>
      <w:r w:rsidRPr="005E11DC">
        <w:rPr>
          <w:sz w:val="28"/>
          <w:szCs w:val="28"/>
        </w:rPr>
        <w:t>я</w:t>
      </w:r>
      <w:r w:rsidRPr="005E11DC">
        <w:rPr>
          <w:sz w:val="28"/>
          <w:szCs w:val="28"/>
        </w:rPr>
        <w:t>ет документ, удостоверяющий его личность в соответствии с законодател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ством Российской Федерации.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Par26"/>
      <w:bookmarkEnd w:id="5"/>
      <w:r w:rsidRPr="005E11DC">
        <w:rPr>
          <w:b/>
          <w:sz w:val="28"/>
          <w:szCs w:val="28"/>
        </w:rPr>
        <w:t>5.6.</w:t>
      </w:r>
      <w:r w:rsidRPr="005E11DC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</w:t>
      </w:r>
      <w:r w:rsidRPr="005E11DC">
        <w:rPr>
          <w:sz w:val="28"/>
          <w:szCs w:val="28"/>
        </w:rPr>
        <w:t>в</w:t>
      </w:r>
      <w:r w:rsidRPr="005E11DC">
        <w:rPr>
          <w:sz w:val="28"/>
          <w:szCs w:val="28"/>
        </w:rPr>
        <w:t xml:space="preserve">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5E11DC">
        <w:rPr>
          <w:sz w:val="28"/>
          <w:szCs w:val="28"/>
        </w:rPr>
        <w:t>представлена</w:t>
      </w:r>
      <w:proofErr w:type="gramEnd"/>
      <w:r w:rsidRPr="005E11DC">
        <w:rPr>
          <w:sz w:val="28"/>
          <w:szCs w:val="28"/>
        </w:rPr>
        <w:t>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доверенность, оформленная в соответствии с действующим законод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тельством Российской Федерации;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копия решения о назначении или об избрании либо приказа о назнач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нии физического лица на должность, в соответствии с которым такое физ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ческое лицо обладает правом действовать от имени заявителя без доверенн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b/>
          <w:sz w:val="28"/>
          <w:szCs w:val="28"/>
        </w:rPr>
        <w:t>5.7.</w:t>
      </w:r>
      <w:r w:rsidRPr="005E11DC">
        <w:rPr>
          <w:sz w:val="28"/>
          <w:szCs w:val="28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мент, удостоверяющий личность заявителя, не требуется.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b/>
          <w:sz w:val="28"/>
          <w:szCs w:val="28"/>
        </w:rPr>
        <w:t>5.8.</w:t>
      </w:r>
      <w:r w:rsidRPr="005E11DC">
        <w:rPr>
          <w:sz w:val="28"/>
          <w:szCs w:val="28"/>
        </w:rPr>
        <w:t xml:space="preserve"> При подаче жалобы через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</w:rPr>
        <w:t xml:space="preserve"> ее передача в администрацию сельсовета обеспечивается Многофункциональным центром в срок не поз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нее следующего рабочего дня со дня поступления жалобы.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E11DC">
        <w:rPr>
          <w:b/>
          <w:sz w:val="28"/>
          <w:szCs w:val="28"/>
        </w:rPr>
        <w:t>5.9. </w:t>
      </w:r>
      <w:r w:rsidRPr="005E11DC">
        <w:rPr>
          <w:sz w:val="28"/>
          <w:szCs w:val="28"/>
        </w:rPr>
        <w:t>Срок рассмотрения жалобы исчисляется со дня регистрации жал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бы в администрации сельсовета.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5.10.</w:t>
      </w:r>
      <w:r w:rsidRPr="005E11DC">
        <w:rPr>
          <w:sz w:val="28"/>
          <w:szCs w:val="28"/>
          <w:lang w:eastAsia="en-US"/>
        </w:rPr>
        <w:t xml:space="preserve"> Жалоба должна содержать: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E11DC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</w:t>
      </w:r>
      <w:r w:rsidRPr="005E11DC">
        <w:rPr>
          <w:sz w:val="28"/>
          <w:szCs w:val="28"/>
          <w:lang w:eastAsia="en-US"/>
        </w:rPr>
        <w:t>у</w:t>
      </w:r>
      <w:r w:rsidRPr="005E11DC">
        <w:rPr>
          <w:sz w:val="28"/>
          <w:szCs w:val="28"/>
          <w:lang w:eastAsia="en-US"/>
        </w:rPr>
        <w:t>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E11DC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5E11DC">
        <w:rPr>
          <w:sz w:val="28"/>
          <w:szCs w:val="28"/>
          <w:lang w:eastAsia="en-US"/>
        </w:rPr>
        <w:t>е</w:t>
      </w:r>
      <w:r w:rsidRPr="005E11DC">
        <w:rPr>
          <w:sz w:val="28"/>
          <w:szCs w:val="28"/>
          <w:lang w:eastAsia="en-US"/>
        </w:rPr>
        <w:t>ния заявителя - юридического лица, а также номер (номера) контактного т</w:t>
      </w:r>
      <w:r w:rsidRPr="005E11DC">
        <w:rPr>
          <w:sz w:val="28"/>
          <w:szCs w:val="28"/>
          <w:lang w:eastAsia="en-US"/>
        </w:rPr>
        <w:t>е</w:t>
      </w:r>
      <w:r w:rsidRPr="005E11DC">
        <w:rPr>
          <w:sz w:val="28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3) сведения об обжалуемых решениях и действиях (бездействии) орг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5E11DC">
        <w:rPr>
          <w:sz w:val="28"/>
          <w:szCs w:val="28"/>
          <w:lang w:eastAsia="en-US"/>
        </w:rPr>
        <w:t>е</w:t>
      </w:r>
      <w:r w:rsidRPr="005E11DC">
        <w:rPr>
          <w:sz w:val="28"/>
          <w:szCs w:val="28"/>
          <w:lang w:eastAsia="en-US"/>
        </w:rPr>
        <w:t xml:space="preserve">го,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  <w:lang w:eastAsia="en-US"/>
        </w:rPr>
        <w:t>, работника Многофункционального центра</w:t>
      </w:r>
      <w:r w:rsidRPr="005E11DC">
        <w:rPr>
          <w:rFonts w:eastAsia="Calibri"/>
          <w:sz w:val="28"/>
          <w:szCs w:val="28"/>
        </w:rPr>
        <w:t xml:space="preserve"> МФЦ</w:t>
      </w:r>
      <w:r w:rsidRPr="005E11DC">
        <w:rPr>
          <w:sz w:val="28"/>
          <w:szCs w:val="28"/>
          <w:lang w:eastAsia="en-US"/>
        </w:rPr>
        <w:t>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5E11DC">
        <w:rPr>
          <w:sz w:val="28"/>
          <w:szCs w:val="28"/>
          <w:lang w:eastAsia="en-US"/>
        </w:rPr>
        <w:t>у</w:t>
      </w:r>
      <w:r w:rsidRPr="005E11DC">
        <w:rPr>
          <w:sz w:val="28"/>
          <w:szCs w:val="28"/>
          <w:lang w:eastAsia="en-US"/>
        </w:rPr>
        <w:lastRenderedPageBreak/>
        <w:t xml:space="preserve">гу, должностного лица органа, предоставляющего муниципальную услугу, либо муниципального служащего,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  <w:lang w:eastAsia="en-US"/>
        </w:rPr>
        <w:t xml:space="preserve">, работника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  <w:lang w:eastAsia="en-US"/>
        </w:rPr>
        <w:t>. Заявителем могут быть представлены документы (при наличии), подтверждающие доводы з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явителя, либо их копии.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 xml:space="preserve">5.11. </w:t>
      </w:r>
      <w:r w:rsidRPr="005E11DC">
        <w:rPr>
          <w:sz w:val="28"/>
          <w:szCs w:val="28"/>
          <w:lang w:eastAsia="en-US"/>
        </w:rPr>
        <w:t>Администрация сельсовета: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оснащение мест приема жалоб;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информирование заявителей о порядке обжалования решений и де</w:t>
      </w:r>
      <w:r w:rsidRPr="005E11DC">
        <w:rPr>
          <w:sz w:val="28"/>
          <w:szCs w:val="28"/>
          <w:lang w:eastAsia="en-US"/>
        </w:rPr>
        <w:t>й</w:t>
      </w:r>
      <w:r w:rsidRPr="005E11DC">
        <w:rPr>
          <w:sz w:val="28"/>
          <w:szCs w:val="28"/>
          <w:lang w:eastAsia="en-US"/>
        </w:rPr>
        <w:t>ствий (бездействия) администрации сельсовета, их должностных лиц либо муниципальных служащих посредством размещения информации на стендах администрации сельсовета, на официальном сайте органов местного сам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t>управления Курьинского района Алтайского края, на Едином портале гос</w:t>
      </w:r>
      <w:r w:rsidRPr="005E11DC">
        <w:rPr>
          <w:sz w:val="28"/>
          <w:szCs w:val="28"/>
          <w:lang w:eastAsia="en-US"/>
        </w:rPr>
        <w:t>у</w:t>
      </w:r>
      <w:r w:rsidRPr="005E11DC">
        <w:rPr>
          <w:sz w:val="28"/>
          <w:szCs w:val="28"/>
          <w:lang w:eastAsia="en-US"/>
        </w:rPr>
        <w:t>дарственных и муниципальных услуг (функций);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консультирование заявителей о порядке обжалования решений и де</w:t>
      </w:r>
      <w:r w:rsidRPr="005E11DC">
        <w:rPr>
          <w:sz w:val="28"/>
          <w:szCs w:val="28"/>
          <w:lang w:eastAsia="en-US"/>
        </w:rPr>
        <w:t>й</w:t>
      </w:r>
      <w:r w:rsidRPr="005E11DC">
        <w:rPr>
          <w:sz w:val="28"/>
          <w:szCs w:val="28"/>
          <w:lang w:eastAsia="en-US"/>
        </w:rPr>
        <w:t>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 xml:space="preserve">заключение соглашений о взаимодействии в части осуществления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  <w:lang w:eastAsia="en-US"/>
        </w:rPr>
        <w:t xml:space="preserve"> приема жалоб и выдачи заявителям результатов рассмотрения жалоб.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5.12. </w:t>
      </w:r>
      <w:r w:rsidRPr="005E11DC">
        <w:rPr>
          <w:sz w:val="28"/>
          <w:szCs w:val="28"/>
          <w:lang w:eastAsia="en-US"/>
        </w:rPr>
        <w:t xml:space="preserve">Администрация сельсовета заключает с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  <w:lang w:eastAsia="en-US"/>
        </w:rPr>
        <w:t xml:space="preserve"> соглашение о вза</w:t>
      </w:r>
      <w:r w:rsidRPr="005E11DC">
        <w:rPr>
          <w:sz w:val="28"/>
          <w:szCs w:val="28"/>
          <w:lang w:eastAsia="en-US"/>
        </w:rPr>
        <w:t>и</w:t>
      </w:r>
      <w:r w:rsidRPr="005E11DC">
        <w:rPr>
          <w:sz w:val="28"/>
          <w:szCs w:val="28"/>
          <w:lang w:eastAsia="en-US"/>
        </w:rPr>
        <w:t>модействии, в том числе в части осуществления Многофункциональным це</w:t>
      </w:r>
      <w:r w:rsidRPr="005E11DC">
        <w:rPr>
          <w:sz w:val="28"/>
          <w:szCs w:val="28"/>
          <w:lang w:eastAsia="en-US"/>
        </w:rPr>
        <w:t>н</w:t>
      </w:r>
      <w:r w:rsidRPr="005E11DC">
        <w:rPr>
          <w:sz w:val="28"/>
          <w:szCs w:val="28"/>
          <w:lang w:eastAsia="en-US"/>
        </w:rPr>
        <w:t>тром приема жалоб и выдачи заявителям результатов рассмотрения жалоб.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5.13.</w:t>
      </w:r>
      <w:r w:rsidRPr="005E11DC">
        <w:rPr>
          <w:sz w:val="28"/>
          <w:szCs w:val="28"/>
          <w:lang w:eastAsia="en-US"/>
        </w:rPr>
        <w:t xml:space="preserve"> </w:t>
      </w:r>
      <w:proofErr w:type="gramStart"/>
      <w:r w:rsidRPr="005E11DC">
        <w:rPr>
          <w:sz w:val="28"/>
          <w:szCs w:val="28"/>
          <w:lang w:eastAsia="en-US"/>
        </w:rPr>
        <w:t xml:space="preserve">Жалоба, поступившая в администрацию сельсовета,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  <w:lang w:eastAsia="en-US"/>
        </w:rPr>
        <w:t>, учр</w:t>
      </w:r>
      <w:r w:rsidRPr="005E11DC">
        <w:rPr>
          <w:sz w:val="28"/>
          <w:szCs w:val="28"/>
          <w:lang w:eastAsia="en-US"/>
        </w:rPr>
        <w:t>е</w:t>
      </w:r>
      <w:r w:rsidRPr="005E11DC">
        <w:rPr>
          <w:sz w:val="28"/>
          <w:szCs w:val="28"/>
          <w:lang w:eastAsia="en-US"/>
        </w:rPr>
        <w:t xml:space="preserve">дителю </w:t>
      </w:r>
      <w:r w:rsidRPr="005E11DC">
        <w:rPr>
          <w:rFonts w:eastAsia="Calibri"/>
          <w:sz w:val="28"/>
          <w:szCs w:val="28"/>
        </w:rPr>
        <w:t>МФЦ</w:t>
      </w:r>
      <w:r w:rsidRPr="005E11DC">
        <w:rPr>
          <w:sz w:val="28"/>
          <w:szCs w:val="28"/>
          <w:lang w:eastAsia="en-US"/>
        </w:rPr>
        <w:t xml:space="preserve"> подлежит рассмотрению в течение пятнадцати рабочих дней со дня ее регистрации, а в случае обжалования отказа </w:t>
      </w:r>
      <w:r w:rsidRPr="005E11DC">
        <w:rPr>
          <w:sz w:val="28"/>
          <w:szCs w:val="28"/>
        </w:rPr>
        <w:t>администрации сельсов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та</w:t>
      </w:r>
      <w:r w:rsidRPr="005E11DC">
        <w:rPr>
          <w:sz w:val="28"/>
          <w:szCs w:val="28"/>
          <w:lang w:eastAsia="en-US"/>
        </w:rPr>
        <w:t xml:space="preserve">, должностного лица </w:t>
      </w:r>
      <w:r w:rsidRPr="005E11DC">
        <w:rPr>
          <w:sz w:val="28"/>
          <w:szCs w:val="28"/>
        </w:rPr>
        <w:t>администрации сельсовета</w:t>
      </w:r>
      <w:r w:rsidRPr="005E11DC">
        <w:rPr>
          <w:sz w:val="28"/>
          <w:szCs w:val="28"/>
          <w:lang w:eastAsia="en-US"/>
        </w:rPr>
        <w:t xml:space="preserve"> в приеме документов у з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явителя либо в исправлении допущенных опечаток и ошибок или в случае обжалования нарушения установленного срока таких исправлений – в теч</w:t>
      </w:r>
      <w:r w:rsidRPr="005E11DC">
        <w:rPr>
          <w:sz w:val="28"/>
          <w:szCs w:val="28"/>
          <w:lang w:eastAsia="en-US"/>
        </w:rPr>
        <w:t>е</w:t>
      </w:r>
      <w:r w:rsidRPr="005E11DC">
        <w:rPr>
          <w:sz w:val="28"/>
          <w:szCs w:val="28"/>
          <w:lang w:eastAsia="en-US"/>
        </w:rPr>
        <w:t xml:space="preserve">ние пяти рабочих дней со дня ее регистрации. 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5.14.</w:t>
      </w:r>
      <w:r w:rsidRPr="005E11DC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5E11DC">
        <w:rPr>
          <w:sz w:val="28"/>
          <w:szCs w:val="28"/>
        </w:rPr>
        <w:t>глава администрации сел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совета</w:t>
      </w:r>
      <w:r w:rsidRPr="005E11DC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5E11DC">
        <w:rPr>
          <w:sz w:val="28"/>
          <w:szCs w:val="28"/>
          <w:lang w:eastAsia="en-US"/>
        </w:rPr>
        <w:t>1) удовлетворяет жалобу, в том числе в форме отмены принятого р</w:t>
      </w:r>
      <w:r w:rsidRPr="005E11DC">
        <w:rPr>
          <w:sz w:val="28"/>
          <w:szCs w:val="28"/>
          <w:lang w:eastAsia="en-US"/>
        </w:rPr>
        <w:t>е</w:t>
      </w:r>
      <w:r w:rsidRPr="005E11DC">
        <w:rPr>
          <w:sz w:val="28"/>
          <w:szCs w:val="28"/>
          <w:lang w:eastAsia="en-US"/>
        </w:rPr>
        <w:t xml:space="preserve">шения, исправления допущенных </w:t>
      </w:r>
      <w:r w:rsidRPr="005E11DC">
        <w:rPr>
          <w:sz w:val="28"/>
          <w:szCs w:val="28"/>
        </w:rPr>
        <w:t>администрацией сельсовета</w:t>
      </w:r>
      <w:r w:rsidRPr="005E11DC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t>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t>выми актами;</w:t>
      </w:r>
      <w:proofErr w:type="gramEnd"/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2) отказывает в удовлетворении жалобы.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b/>
          <w:sz w:val="28"/>
          <w:szCs w:val="28"/>
          <w:lang w:eastAsia="en-US"/>
        </w:rPr>
        <w:t>5.15.</w:t>
      </w:r>
      <w:r w:rsidRPr="005E11DC">
        <w:rPr>
          <w:sz w:val="28"/>
          <w:szCs w:val="28"/>
          <w:lang w:eastAsia="en-US"/>
        </w:rPr>
        <w:t xml:space="preserve"> </w:t>
      </w:r>
      <w:r w:rsidRPr="005E11DC">
        <w:rPr>
          <w:sz w:val="28"/>
          <w:szCs w:val="28"/>
        </w:rPr>
        <w:t>Ответ по результатам рассмотрения жалобы направляется заяв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телю не позднее дня, следующего за днем принятия решения, в письменной форме. В случае если жалоба была направлена способом, указанным в по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пункте «в» пункта 5.3.3 Административного регламента, ответ заявителю направляется посредством системы досудебного обжалования.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E11DC">
        <w:rPr>
          <w:b/>
          <w:sz w:val="28"/>
          <w:szCs w:val="28"/>
        </w:rPr>
        <w:t>5.15.1.</w:t>
      </w:r>
      <w:r w:rsidRPr="005E11DC">
        <w:rPr>
          <w:sz w:val="28"/>
          <w:szCs w:val="28"/>
        </w:rPr>
        <w:t xml:space="preserve"> </w:t>
      </w:r>
      <w:proofErr w:type="gramStart"/>
      <w:r w:rsidRPr="005E11DC">
        <w:rPr>
          <w:sz w:val="28"/>
          <w:szCs w:val="28"/>
        </w:rPr>
        <w:t>В случае признания жалобы подлежащей удовлетворению в отв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те заявителю, указанном в пункте 5.15 настоящего Административного 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lastRenderedPageBreak/>
        <w:t>гламента, дается информация о действиях, осуществляемых органом, пред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ставляющим муниципальную услугу, МФЦ либо организацией, предусмо</w:t>
      </w:r>
      <w:r w:rsidRPr="005E11DC">
        <w:rPr>
          <w:sz w:val="28"/>
          <w:szCs w:val="28"/>
        </w:rPr>
        <w:t>т</w:t>
      </w:r>
      <w:r w:rsidRPr="005E11DC">
        <w:rPr>
          <w:sz w:val="28"/>
          <w:szCs w:val="28"/>
        </w:rPr>
        <w:t xml:space="preserve">ренной частью 1.1 статьи 16 </w:t>
      </w:r>
      <w:r w:rsidRPr="005E11DC">
        <w:rPr>
          <w:rFonts w:eastAsia="Calibri"/>
          <w:sz w:val="28"/>
          <w:szCs w:val="28"/>
        </w:rPr>
        <w:t>Федерального закона 27.07.2010 № 210-ФЗ «Об организации предоставления государственных и муниципальных услуг»</w:t>
      </w:r>
      <w:r w:rsidRPr="005E11DC">
        <w:rPr>
          <w:sz w:val="28"/>
          <w:szCs w:val="28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 извинения</w:t>
      </w:r>
      <w:proofErr w:type="gramEnd"/>
      <w:r w:rsidRPr="005E11DC">
        <w:rPr>
          <w:sz w:val="28"/>
          <w:szCs w:val="28"/>
        </w:rPr>
        <w:t xml:space="preserve"> за доставленные неудобства и указывается информация о дальнейших де</w:t>
      </w:r>
      <w:r w:rsidRPr="005E11DC">
        <w:rPr>
          <w:sz w:val="28"/>
          <w:szCs w:val="28"/>
        </w:rPr>
        <w:t>й</w:t>
      </w:r>
      <w:r w:rsidRPr="005E11DC">
        <w:rPr>
          <w:sz w:val="28"/>
          <w:szCs w:val="28"/>
        </w:rPr>
        <w:t>ствиях, которые необходимо совершить заявителю в целях получения гос</w:t>
      </w:r>
      <w:r w:rsidRPr="005E11DC">
        <w:rPr>
          <w:sz w:val="28"/>
          <w:szCs w:val="28"/>
        </w:rPr>
        <w:t>у</w:t>
      </w:r>
      <w:r w:rsidRPr="005E11DC">
        <w:rPr>
          <w:sz w:val="28"/>
          <w:szCs w:val="28"/>
        </w:rPr>
        <w:t>дарственной или муниципальной услуги.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b/>
          <w:sz w:val="28"/>
          <w:szCs w:val="28"/>
        </w:rPr>
        <w:t>5.15.2.</w:t>
      </w:r>
      <w:r w:rsidRPr="005E11DC">
        <w:rPr>
          <w:sz w:val="28"/>
          <w:szCs w:val="28"/>
        </w:rPr>
        <w:t xml:space="preserve"> В случае признания </w:t>
      </w:r>
      <w:proofErr w:type="gramStart"/>
      <w:r w:rsidRPr="005E11DC">
        <w:rPr>
          <w:sz w:val="28"/>
          <w:szCs w:val="28"/>
        </w:rPr>
        <w:t>жалобы</w:t>
      </w:r>
      <w:proofErr w:type="gramEnd"/>
      <w:r w:rsidRPr="005E11DC">
        <w:rPr>
          <w:sz w:val="28"/>
          <w:szCs w:val="28"/>
        </w:rPr>
        <w:t xml:space="preserve"> не подлежащей удовлетворению в ответе заявителю, указанном в пункте 5.15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E11DC">
        <w:rPr>
          <w:b/>
          <w:sz w:val="28"/>
          <w:szCs w:val="28"/>
        </w:rPr>
        <w:t>5.16</w:t>
      </w:r>
      <w:r w:rsidRPr="005E11DC">
        <w:rPr>
          <w:sz w:val="28"/>
          <w:szCs w:val="28"/>
        </w:rPr>
        <w:t>. По желанию заявителя ответ по результатам рассмотрения жал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бы может быть представлен не позднее дня, следующего за днем принятия решения, в форме электронного документа, подписанного электронной по</w:t>
      </w:r>
      <w:r w:rsidRPr="005E11DC">
        <w:rPr>
          <w:sz w:val="28"/>
          <w:szCs w:val="28"/>
        </w:rPr>
        <w:t>д</w:t>
      </w:r>
      <w:r w:rsidRPr="005E11DC">
        <w:rPr>
          <w:sz w:val="28"/>
          <w:szCs w:val="28"/>
        </w:rPr>
        <w:t>писью уполномоченного на рассмотрение жалобы должностного лица органа местного самоуправления, вид которой установлен законодательством Ро</w:t>
      </w:r>
      <w:r w:rsidRPr="005E11DC">
        <w:rPr>
          <w:sz w:val="28"/>
          <w:szCs w:val="28"/>
        </w:rPr>
        <w:t>с</w:t>
      </w:r>
      <w:r w:rsidRPr="005E11DC">
        <w:rPr>
          <w:sz w:val="28"/>
          <w:szCs w:val="28"/>
        </w:rPr>
        <w:t>сийской Федерации.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 xml:space="preserve">5.17. </w:t>
      </w:r>
      <w:r w:rsidRPr="005E11DC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5E11DC">
        <w:rPr>
          <w:sz w:val="28"/>
          <w:szCs w:val="28"/>
          <w:lang w:eastAsia="en-US"/>
        </w:rPr>
        <w:t>д</w:t>
      </w:r>
      <w:r w:rsidRPr="005E11DC">
        <w:rPr>
          <w:sz w:val="28"/>
          <w:szCs w:val="28"/>
          <w:lang w:eastAsia="en-US"/>
        </w:rPr>
        <w:t>ством портала досудебного обжалования);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текст письменной жалобы не поддается прочтению. В указанном сл</w:t>
      </w:r>
      <w:r w:rsidRPr="005E11DC">
        <w:rPr>
          <w:sz w:val="28"/>
          <w:szCs w:val="28"/>
          <w:lang w:eastAsia="en-US"/>
        </w:rPr>
        <w:t>у</w:t>
      </w:r>
      <w:r w:rsidRPr="005E11DC">
        <w:rPr>
          <w:sz w:val="28"/>
          <w:szCs w:val="28"/>
          <w:lang w:eastAsia="en-US"/>
        </w:rPr>
        <w:t>чае в течение семи дней со дня регистрации жалобы заявителю сообщается о невозможности рассмотреть жалобу по существу, если его фамилия и почт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t>вый адрес поддаются прочтению;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направляемыми жалобами, и при этом заявителем не приводятся новые дов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t>ды или обстоятельства. В указанном случае администрация сельсовета впр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ве принять решение о безосновательности очередной жалобы и прекращении переписки с заявителем по данному вопросу при условии, что указанная ж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лоба и ранее направляемые жалобы направлялись в администрацию сельс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t>вета или одному и тому же должностному лицу. О данном решении уведо</w:t>
      </w:r>
      <w:r w:rsidRPr="005E11DC">
        <w:rPr>
          <w:sz w:val="28"/>
          <w:szCs w:val="28"/>
          <w:lang w:eastAsia="en-US"/>
        </w:rPr>
        <w:t>м</w:t>
      </w:r>
      <w:r w:rsidRPr="005E11DC">
        <w:rPr>
          <w:sz w:val="28"/>
          <w:szCs w:val="28"/>
          <w:lang w:eastAsia="en-US"/>
        </w:rPr>
        <w:t>ляется заявитель, направивший жалобу;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няемую федеральным законом тайну. В указанном случае заявителю, напр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вившему жалобу, сообщается о невозможности дать ответ по существу п</w:t>
      </w:r>
      <w:r w:rsidRPr="005E11DC">
        <w:rPr>
          <w:sz w:val="28"/>
          <w:szCs w:val="28"/>
          <w:lang w:eastAsia="en-US"/>
        </w:rPr>
        <w:t>о</w:t>
      </w:r>
      <w:r w:rsidRPr="005E11DC">
        <w:rPr>
          <w:sz w:val="28"/>
          <w:szCs w:val="28"/>
          <w:lang w:eastAsia="en-US"/>
        </w:rPr>
        <w:lastRenderedPageBreak/>
        <w:t>ставленного в ней вопроса в связи с недопустимостью разглашения данных сведений;</w:t>
      </w:r>
    </w:p>
    <w:p w:rsidR="0096625C" w:rsidRPr="005E11DC" w:rsidRDefault="0096625C" w:rsidP="0096625C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5E11DC">
        <w:rPr>
          <w:sz w:val="28"/>
          <w:szCs w:val="28"/>
          <w:lang w:eastAsia="en-US"/>
        </w:rPr>
        <w:t>текст письменного обращения не позволяет определить суть предлож</w:t>
      </w:r>
      <w:r w:rsidRPr="005E11DC">
        <w:rPr>
          <w:sz w:val="28"/>
          <w:szCs w:val="28"/>
          <w:lang w:eastAsia="en-US"/>
        </w:rPr>
        <w:t>е</w:t>
      </w:r>
      <w:r w:rsidRPr="005E11DC">
        <w:rPr>
          <w:sz w:val="28"/>
          <w:szCs w:val="28"/>
          <w:lang w:eastAsia="en-US"/>
        </w:rPr>
        <w:t>ния, заявления или жалобы. О данном решении заявитель, направивший ж</w:t>
      </w:r>
      <w:r w:rsidRPr="005E11DC">
        <w:rPr>
          <w:sz w:val="28"/>
          <w:szCs w:val="28"/>
          <w:lang w:eastAsia="en-US"/>
        </w:rPr>
        <w:t>а</w:t>
      </w:r>
      <w:r w:rsidRPr="005E11DC">
        <w:rPr>
          <w:sz w:val="28"/>
          <w:szCs w:val="28"/>
          <w:lang w:eastAsia="en-US"/>
        </w:rPr>
        <w:t>лобу, уведомляется в течение семи дней со дня регистрации обращения.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E11DC">
        <w:rPr>
          <w:b/>
          <w:sz w:val="28"/>
          <w:szCs w:val="28"/>
          <w:lang w:eastAsia="en-US"/>
        </w:rPr>
        <w:t>5.18. </w:t>
      </w:r>
      <w:r w:rsidRPr="005E11DC">
        <w:rPr>
          <w:sz w:val="28"/>
          <w:szCs w:val="28"/>
        </w:rPr>
        <w:t>При удовлетворении жалобы администрация сельсовета принимает исчерпывающие меры по устранению выявленных нарушений, в том числе по выдаче Заявителю результата муниципальной услуги, не позднее 5 раб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чих дней со дня принятия решения, если иное не установлено законодател</w:t>
      </w:r>
      <w:r w:rsidRPr="005E11DC">
        <w:rPr>
          <w:sz w:val="28"/>
          <w:szCs w:val="28"/>
        </w:rPr>
        <w:t>ь</w:t>
      </w:r>
      <w:r w:rsidRPr="005E11DC">
        <w:rPr>
          <w:sz w:val="28"/>
          <w:szCs w:val="28"/>
        </w:rPr>
        <w:t>ством Российской Федерации.</w:t>
      </w:r>
    </w:p>
    <w:p w:rsidR="0096625C" w:rsidRPr="005E11DC" w:rsidRDefault="0096625C" w:rsidP="0096625C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5E11DC">
        <w:rPr>
          <w:b/>
          <w:sz w:val="28"/>
          <w:szCs w:val="28"/>
          <w:lang w:eastAsia="en-US"/>
        </w:rPr>
        <w:t>5.19.</w:t>
      </w:r>
      <w:r w:rsidRPr="005E11DC">
        <w:rPr>
          <w:sz w:val="28"/>
          <w:szCs w:val="28"/>
        </w:rPr>
        <w:t xml:space="preserve"> </w:t>
      </w:r>
      <w:r w:rsidRPr="005E11DC">
        <w:rPr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5E11DC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5E11DC">
        <w:rPr>
          <w:sz w:val="28"/>
          <w:szCs w:val="28"/>
          <w:lang w:eastAsia="en-US"/>
        </w:rPr>
        <w:t xml:space="preserve"> или пр</w:t>
      </w:r>
      <w:r w:rsidRPr="005E11DC">
        <w:rPr>
          <w:sz w:val="28"/>
          <w:szCs w:val="28"/>
          <w:lang w:eastAsia="en-US"/>
        </w:rPr>
        <w:t>е</w:t>
      </w:r>
      <w:r w:rsidRPr="005E11DC">
        <w:rPr>
          <w:sz w:val="28"/>
          <w:szCs w:val="28"/>
          <w:lang w:eastAsia="en-US"/>
        </w:rPr>
        <w:t>ступления должностное лицо, работник, наделенные полномочиями по ра</w:t>
      </w:r>
      <w:r w:rsidRPr="005E11DC">
        <w:rPr>
          <w:sz w:val="28"/>
          <w:szCs w:val="28"/>
          <w:lang w:eastAsia="en-US"/>
        </w:rPr>
        <w:t>с</w:t>
      </w:r>
      <w:r w:rsidRPr="005E11DC">
        <w:rPr>
          <w:sz w:val="28"/>
          <w:szCs w:val="28"/>
          <w:lang w:eastAsia="en-US"/>
        </w:rPr>
        <w:t>смотрению жалоб, незамедлительно направляют имеющиеся материалы в о</w:t>
      </w:r>
      <w:r w:rsidRPr="005E11DC">
        <w:rPr>
          <w:sz w:val="28"/>
          <w:szCs w:val="28"/>
          <w:lang w:eastAsia="en-US"/>
        </w:rPr>
        <w:t>р</w:t>
      </w:r>
      <w:r w:rsidRPr="005E11DC">
        <w:rPr>
          <w:sz w:val="28"/>
          <w:szCs w:val="28"/>
          <w:lang w:eastAsia="en-US"/>
        </w:rPr>
        <w:t>ганы прокуратуры.</w:t>
      </w:r>
    </w:p>
    <w:p w:rsidR="0096625C" w:rsidRPr="005E11DC" w:rsidRDefault="0096625C" w:rsidP="0096625C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Приложение 1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менту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 «Постановка на учет граждан,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E11DC">
        <w:rPr>
          <w:b/>
          <w:sz w:val="28"/>
          <w:szCs w:val="28"/>
        </w:rPr>
        <w:t>Информация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1"/>
        <w:gridCol w:w="3490"/>
      </w:tblGrid>
      <w:tr w:rsidR="0096625C" w:rsidRPr="005422AD" w:rsidTr="000C219B">
        <w:tc>
          <w:tcPr>
            <w:tcW w:w="6237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органа местного самоуправл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ния, </w:t>
            </w:r>
            <w:r w:rsidRPr="005422AD">
              <w:rPr>
                <w:sz w:val="28"/>
                <w:szCs w:val="28"/>
              </w:rPr>
              <w:lastRenderedPageBreak/>
              <w:t xml:space="preserve">предоставляющего муниципальную услугу </w:t>
            </w:r>
          </w:p>
        </w:tc>
        <w:tc>
          <w:tcPr>
            <w:tcW w:w="3546" w:type="dxa"/>
          </w:tcPr>
          <w:p w:rsidR="0096625C" w:rsidRPr="005422AD" w:rsidRDefault="0096625C" w:rsidP="004A48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4A482E">
              <w:rPr>
                <w:sz w:val="28"/>
                <w:szCs w:val="28"/>
              </w:rPr>
              <w:t>азанце</w:t>
            </w:r>
            <w:r w:rsidR="004A482E">
              <w:rPr>
                <w:sz w:val="28"/>
                <w:szCs w:val="28"/>
              </w:rPr>
              <w:t>в</w:t>
            </w:r>
            <w:r w:rsidR="004A482E">
              <w:rPr>
                <w:sz w:val="28"/>
                <w:szCs w:val="28"/>
              </w:rPr>
              <w:lastRenderedPageBreak/>
              <w:t>ск</w:t>
            </w:r>
            <w:r w:rsidRPr="005422AD">
              <w:rPr>
                <w:sz w:val="28"/>
                <w:szCs w:val="28"/>
              </w:rPr>
              <w:t>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Алтайского края</w:t>
            </w:r>
          </w:p>
        </w:tc>
      </w:tr>
      <w:tr w:rsidR="0096625C" w:rsidRPr="005422AD" w:rsidTr="000C219B">
        <w:tc>
          <w:tcPr>
            <w:tcW w:w="6237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lastRenderedPageBreak/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96625C" w:rsidRPr="005422AD" w:rsidRDefault="0096625C" w:rsidP="004A48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Глава Администрации сельсовета </w:t>
            </w:r>
            <w:proofErr w:type="spellStart"/>
            <w:r w:rsidR="004A482E">
              <w:rPr>
                <w:sz w:val="28"/>
                <w:szCs w:val="28"/>
              </w:rPr>
              <w:t>Олеск</w:t>
            </w:r>
            <w:proofErr w:type="spellEnd"/>
            <w:r w:rsidR="004A482E">
              <w:rPr>
                <w:sz w:val="28"/>
                <w:szCs w:val="28"/>
              </w:rPr>
              <w:t xml:space="preserve"> Юрий Иванович</w:t>
            </w:r>
          </w:p>
        </w:tc>
      </w:tr>
      <w:tr w:rsidR="0096625C" w:rsidRPr="005422AD" w:rsidTr="000C219B">
        <w:tc>
          <w:tcPr>
            <w:tcW w:w="6237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96625C" w:rsidRPr="005422AD" w:rsidRDefault="0096625C" w:rsidP="004A48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422AD">
              <w:rPr>
                <w:sz w:val="28"/>
                <w:szCs w:val="28"/>
              </w:rPr>
              <w:t>К</w:t>
            </w:r>
            <w:r w:rsidR="004A482E">
              <w:rPr>
                <w:sz w:val="28"/>
                <w:szCs w:val="28"/>
              </w:rPr>
              <w:t>азанце</w:t>
            </w:r>
            <w:r w:rsidR="004A482E">
              <w:rPr>
                <w:sz w:val="28"/>
                <w:szCs w:val="28"/>
              </w:rPr>
              <w:t>в</w:t>
            </w:r>
            <w:r w:rsidR="004A482E">
              <w:rPr>
                <w:sz w:val="28"/>
                <w:szCs w:val="28"/>
              </w:rPr>
              <w:t>ск</w:t>
            </w:r>
            <w:r w:rsidRPr="005422AD">
              <w:rPr>
                <w:sz w:val="28"/>
                <w:szCs w:val="28"/>
              </w:rPr>
              <w:t>ого</w:t>
            </w:r>
            <w:proofErr w:type="spellEnd"/>
            <w:r w:rsidRPr="005422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5422AD">
              <w:rPr>
                <w:sz w:val="28"/>
                <w:szCs w:val="28"/>
              </w:rPr>
              <w:t>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</w:t>
            </w:r>
            <w:proofErr w:type="spellEnd"/>
            <w:r w:rsidRPr="005422AD">
              <w:rPr>
                <w:sz w:val="28"/>
                <w:szCs w:val="28"/>
              </w:rPr>
              <w:t xml:space="preserve"> района Алтайского края</w:t>
            </w:r>
          </w:p>
        </w:tc>
      </w:tr>
      <w:tr w:rsidR="0096625C" w:rsidRPr="005422AD" w:rsidTr="000C219B">
        <w:tc>
          <w:tcPr>
            <w:tcW w:w="6237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земельным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96625C" w:rsidRPr="005422AD" w:rsidTr="000C219B">
        <w:tc>
          <w:tcPr>
            <w:tcW w:w="6237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96625C" w:rsidRPr="005422AD" w:rsidRDefault="004A482E" w:rsidP="004A48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658331</w:t>
            </w:r>
            <w:r w:rsidR="0096625C" w:rsidRPr="005422AD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="0096625C" w:rsidRPr="005422AD">
              <w:rPr>
                <w:sz w:val="28"/>
                <w:szCs w:val="28"/>
              </w:rPr>
              <w:t>Курьинский</w:t>
            </w:r>
            <w:proofErr w:type="spellEnd"/>
            <w:r w:rsidR="0096625C" w:rsidRPr="005422AD">
              <w:rPr>
                <w:sz w:val="28"/>
                <w:szCs w:val="28"/>
              </w:rPr>
              <w:t xml:space="preserve"> район, с. К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занцево</w:t>
            </w:r>
            <w:r w:rsidR="0096625C" w:rsidRPr="005422AD">
              <w:rPr>
                <w:sz w:val="28"/>
                <w:szCs w:val="28"/>
              </w:rPr>
              <w:t xml:space="preserve">, ул. </w:t>
            </w:r>
            <w:proofErr w:type="spellStart"/>
            <w:r>
              <w:rPr>
                <w:sz w:val="28"/>
                <w:szCs w:val="28"/>
              </w:rPr>
              <w:t>Белорече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ская</w:t>
            </w:r>
            <w:proofErr w:type="spellEnd"/>
            <w:r>
              <w:rPr>
                <w:sz w:val="28"/>
                <w:szCs w:val="28"/>
              </w:rPr>
              <w:t>, д. 1</w:t>
            </w:r>
          </w:p>
        </w:tc>
      </w:tr>
      <w:tr w:rsidR="0096625C" w:rsidRPr="005422AD" w:rsidTr="000C219B">
        <w:tc>
          <w:tcPr>
            <w:tcW w:w="6237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перерыв на обед с 13-00 до 14-00</w:t>
            </w:r>
          </w:p>
        </w:tc>
      </w:tr>
      <w:tr w:rsidR="0096625C" w:rsidRPr="005422AD" w:rsidTr="000C219B">
        <w:tc>
          <w:tcPr>
            <w:tcW w:w="6237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</w:rPr>
              <w:t xml:space="preserve">8(38576)22373, </w:t>
            </w:r>
            <w:r w:rsidR="004A482E">
              <w:rPr>
                <w:sz w:val="28"/>
                <w:szCs w:val="28"/>
                <w:lang w:val="en-US"/>
              </w:rPr>
              <w:t>kazan-ss</w:t>
            </w:r>
            <w:bookmarkStart w:id="6" w:name="_GoBack"/>
            <w:bookmarkEnd w:id="6"/>
            <w:r w:rsidR="004A482E">
              <w:rPr>
                <w:sz w:val="28"/>
                <w:szCs w:val="28"/>
                <w:lang w:val="en-US"/>
              </w:rPr>
              <w:t>@mail</w:t>
            </w:r>
            <w:r w:rsidRPr="005422AD">
              <w:rPr>
                <w:sz w:val="28"/>
                <w:szCs w:val="28"/>
                <w:lang w:val="en-US"/>
              </w:rPr>
              <w:t>.ru</w:t>
            </w:r>
          </w:p>
        </w:tc>
      </w:tr>
      <w:tr w:rsidR="0096625C" w:rsidRPr="005422AD" w:rsidTr="000C219B">
        <w:tc>
          <w:tcPr>
            <w:tcW w:w="6237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96625C" w:rsidRPr="005422AD" w:rsidRDefault="004A482E" w:rsidP="000C219B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12" w:history="1">
              <w:r w:rsidR="0096625C" w:rsidRPr="005422AD">
                <w:rPr>
                  <w:rStyle w:val="a9"/>
                  <w:iCs/>
                  <w:szCs w:val="28"/>
                  <w:shd w:val="clear" w:color="auto" w:fill="E0E0E0"/>
                </w:rPr>
                <w:t>www.kurya.ru</w:t>
              </w:r>
            </w:hyperlink>
          </w:p>
          <w:p w:rsidR="0096625C" w:rsidRPr="005422AD" w:rsidRDefault="0096625C" w:rsidP="000C219B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96625C" w:rsidRPr="005422AD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96625C" w:rsidRPr="005422AD" w:rsidRDefault="0096625C" w:rsidP="0096625C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after="200" w:line="276" w:lineRule="auto"/>
        <w:jc w:val="right"/>
        <w:rPr>
          <w:sz w:val="28"/>
          <w:szCs w:val="28"/>
        </w:rPr>
      </w:pP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Приложение 2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менту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 «Постановка на учет граждан,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jc w:val="right"/>
        <w:outlineLvl w:val="2"/>
        <w:rPr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Сведения о многофункциональных центрах </w:t>
      </w:r>
    </w:p>
    <w:p w:rsidR="0096625C" w:rsidRPr="005E11DC" w:rsidRDefault="0096625C" w:rsidP="0096625C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предоставления государственных и муниципальных услуг</w:t>
      </w:r>
      <w:r w:rsidRPr="005E11DC">
        <w:rPr>
          <w:rStyle w:val="af4"/>
          <w:sz w:val="28"/>
          <w:szCs w:val="28"/>
        </w:rPr>
        <w:footnoteReference w:id="4"/>
      </w:r>
    </w:p>
    <w:p w:rsidR="0096625C" w:rsidRPr="00000728" w:rsidRDefault="0096625C" w:rsidP="0096625C">
      <w:pPr>
        <w:autoSpaceDE w:val="0"/>
        <w:autoSpaceDN w:val="0"/>
        <w:adjustRightInd w:val="0"/>
        <w:jc w:val="right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05"/>
      </w:tblGrid>
      <w:tr w:rsidR="0096625C" w:rsidRPr="005422AD" w:rsidTr="000C219B">
        <w:tc>
          <w:tcPr>
            <w:tcW w:w="2808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96625C" w:rsidRPr="005422AD" w:rsidTr="000C219B">
        <w:tc>
          <w:tcPr>
            <w:tcW w:w="2808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96625C" w:rsidRPr="005422AD" w:rsidTr="000C219B">
        <w:tc>
          <w:tcPr>
            <w:tcW w:w="2808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</w:t>
            </w:r>
            <w:proofErr w:type="spellStart"/>
            <w:r w:rsidRPr="005422AD">
              <w:rPr>
                <w:sz w:val="28"/>
                <w:szCs w:val="28"/>
              </w:rPr>
              <w:t>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96625C" w:rsidRPr="005422AD" w:rsidTr="000C219B">
        <w:tc>
          <w:tcPr>
            <w:tcW w:w="2808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gramStart"/>
            <w:r w:rsidRPr="005422AD">
              <w:rPr>
                <w:sz w:val="28"/>
                <w:szCs w:val="28"/>
              </w:rPr>
              <w:t>теле-</w:t>
            </w:r>
            <w:proofErr w:type="spellStart"/>
            <w:r w:rsidRPr="005422AD">
              <w:rPr>
                <w:sz w:val="28"/>
                <w:szCs w:val="28"/>
              </w:rPr>
              <w:t>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96625C" w:rsidRPr="005422AD" w:rsidTr="000C219B">
        <w:tc>
          <w:tcPr>
            <w:tcW w:w="2808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96625C" w:rsidRPr="005422AD" w:rsidTr="000C219B">
        <w:tc>
          <w:tcPr>
            <w:tcW w:w="2808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</w:t>
            </w:r>
            <w:proofErr w:type="spellEnd"/>
            <w:r w:rsidRPr="005422AD">
              <w:rPr>
                <w:sz w:val="28"/>
                <w:szCs w:val="28"/>
              </w:rPr>
              <w:t>-ты</w:t>
            </w:r>
          </w:p>
        </w:tc>
        <w:tc>
          <w:tcPr>
            <w:tcW w:w="6705" w:type="dxa"/>
          </w:tcPr>
          <w:p w:rsidR="0096625C" w:rsidRPr="005422AD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000728">
        <w:br w:type="page"/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Приложение 3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менту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 «Постановка на учет граждан,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>
        <w:rPr>
          <w:sz w:val="28"/>
          <w:szCs w:val="28"/>
        </w:rPr>
        <w:t>Главе Администрации сельсовета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от__________________________________________________________________</w:t>
      </w:r>
      <w:r>
        <w:rPr>
          <w:sz w:val="28"/>
          <w:szCs w:val="28"/>
        </w:rPr>
        <w:t>____________________________</w:t>
      </w:r>
      <w:r w:rsidRPr="005E11DC">
        <w:rPr>
          <w:sz w:val="28"/>
          <w:szCs w:val="28"/>
        </w:rPr>
        <w:t>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Адрес места жительства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</w:t>
      </w:r>
      <w:r>
        <w:rPr>
          <w:sz w:val="28"/>
          <w:szCs w:val="28"/>
        </w:rPr>
        <w:t>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__________________________________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паспорт: серия______ № ______</w:t>
      </w:r>
      <w:r>
        <w:rPr>
          <w:sz w:val="28"/>
          <w:szCs w:val="28"/>
        </w:rPr>
        <w:t>____</w:t>
      </w:r>
      <w:r w:rsidRPr="005E11DC">
        <w:rPr>
          <w:sz w:val="28"/>
          <w:szCs w:val="28"/>
        </w:rPr>
        <w:t>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 xml:space="preserve">кем </w:t>
      </w:r>
      <w:proofErr w:type="gramStart"/>
      <w:r w:rsidRPr="005E11DC">
        <w:rPr>
          <w:sz w:val="28"/>
          <w:szCs w:val="28"/>
        </w:rPr>
        <w:t>выдан</w:t>
      </w:r>
      <w:proofErr w:type="gramEnd"/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дата выдачи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</w:t>
      </w:r>
    </w:p>
    <w:p w:rsidR="0096625C" w:rsidRPr="005E11DC" w:rsidRDefault="0096625C" w:rsidP="0096625C">
      <w:pPr>
        <w:tabs>
          <w:tab w:val="left" w:pos="567"/>
        </w:tabs>
        <w:ind w:left="4536"/>
        <w:rPr>
          <w:sz w:val="28"/>
          <w:szCs w:val="28"/>
        </w:rPr>
      </w:pPr>
      <w:r w:rsidRPr="005E11DC">
        <w:rPr>
          <w:sz w:val="28"/>
          <w:szCs w:val="28"/>
        </w:rPr>
        <w:t>телефон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ЗАЯВЛЕНИЕ</w:t>
      </w: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  <w:r w:rsidRPr="005E11DC">
        <w:rPr>
          <w:sz w:val="28"/>
          <w:szCs w:val="28"/>
        </w:rPr>
        <w:t>О ПОСТАНОВКЕ НА УЧЕТ ГРАЖДАН, ИСПЫТЫВАЮЩИХ ПОТРЕ</w:t>
      </w:r>
      <w:r w:rsidRPr="005E11DC">
        <w:rPr>
          <w:sz w:val="28"/>
          <w:szCs w:val="28"/>
        </w:rPr>
        <w:t>Б</w:t>
      </w:r>
      <w:r w:rsidRPr="005E11DC">
        <w:rPr>
          <w:sz w:val="28"/>
          <w:szCs w:val="28"/>
        </w:rPr>
        <w:t>НОСТЬ В ДРЕВЕСИНЕ ДЛЯ СОБСТВЕННЫХ НУЖД</w:t>
      </w:r>
    </w:p>
    <w:p w:rsidR="0096625C" w:rsidRPr="005E11DC" w:rsidRDefault="0096625C" w:rsidP="0096625C">
      <w:pPr>
        <w:tabs>
          <w:tab w:val="left" w:pos="567"/>
          <w:tab w:val="left" w:pos="6584"/>
        </w:tabs>
        <w:spacing w:line="240" w:lineRule="exact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  <w:tab w:val="left" w:pos="6584"/>
        </w:tabs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Прошу поставить меня на учет, как испытывающего потребность в др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весине для собственных нужд, в следующих целях:</w:t>
      </w:r>
    </w:p>
    <w:p w:rsidR="0096625C" w:rsidRPr="005E11DC" w:rsidRDefault="0096625C" w:rsidP="0096625C">
      <w:pPr>
        <w:tabs>
          <w:tab w:val="left" w:pos="567"/>
          <w:tab w:val="left" w:pos="6584"/>
        </w:tabs>
        <w:ind w:firstLine="709"/>
        <w:jc w:val="both"/>
        <w:rPr>
          <w:sz w:val="28"/>
          <w:szCs w:val="28"/>
        </w:rPr>
      </w:pPr>
    </w:p>
    <w:p w:rsidR="0096625C" w:rsidRPr="005E11DC" w:rsidRDefault="004A482E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0" o:spid="_x0000_s1026" style="position:absolute;left:0;text-align:left;margin-left:29.4pt;margin-top:4.6pt;width:7.1pt;height:5.8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r w:rsidR="0096625C" w:rsidRPr="005E11DC">
        <w:rPr>
          <w:sz w:val="28"/>
          <w:szCs w:val="28"/>
        </w:rPr>
        <w:t xml:space="preserve">  индивидуальное жилищное строительство;</w:t>
      </w:r>
    </w:p>
    <w:p w:rsidR="0096625C" w:rsidRPr="005E11DC" w:rsidRDefault="004A482E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1" o:spid="_x0000_s1027" style="position:absolute;left:0;text-align:left;margin-left:29.5pt;margin-top:5.6pt;width:7.1pt;height:5.8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jH0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z5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" strokeweight="1pt"/>
        </w:pict>
      </w:r>
      <w:r w:rsidR="0096625C" w:rsidRPr="005E11DC">
        <w:rPr>
          <w:sz w:val="28"/>
          <w:szCs w:val="28"/>
        </w:rPr>
        <w:t xml:space="preserve">  ремонт жилого дома, части жилого дома, иных жилых помещений, ремонта (возведения) хозяйственных построек;</w:t>
      </w:r>
    </w:p>
    <w:p w:rsidR="0096625C" w:rsidRPr="005E11DC" w:rsidRDefault="004A482E" w:rsidP="0096625C">
      <w:pPr>
        <w:tabs>
          <w:tab w:val="left" w:pos="567"/>
        </w:tabs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rect id="Прямоугольник 42" o:spid="_x0000_s1028" style="position:absolute;left:0;text-align:left;margin-left:29.5pt;margin-top:4.8pt;width:7.1pt;height:5.8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AS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" strokeweight="1pt"/>
        </w:pict>
      </w:r>
      <w:r w:rsidR="0096625C" w:rsidRPr="005E11DC">
        <w:rPr>
          <w:sz w:val="28"/>
          <w:szCs w:val="28"/>
        </w:rPr>
        <w:t xml:space="preserve">  отопления жилого дома, части жилого дома, иных жилых помещений, имеющих печное отопление</w:t>
      </w:r>
    </w:p>
    <w:p w:rsidR="0096625C" w:rsidRPr="005E11DC" w:rsidRDefault="0096625C" w:rsidP="0096625C">
      <w:pPr>
        <w:tabs>
          <w:tab w:val="left" w:pos="567"/>
        </w:tabs>
        <w:ind w:firstLine="708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ind w:firstLine="708"/>
        <w:rPr>
          <w:sz w:val="28"/>
          <w:szCs w:val="28"/>
          <w:vertAlign w:val="superscript"/>
        </w:rPr>
      </w:pPr>
      <w:r w:rsidRPr="005E11DC">
        <w:rPr>
          <w:sz w:val="28"/>
          <w:szCs w:val="28"/>
        </w:rPr>
        <w:t>в ______________________ лесничестве (наименование лесничества, в границах которого планируется осуществлять заготовку (приобретения) др</w:t>
      </w:r>
      <w:r w:rsidRPr="005E11DC">
        <w:rPr>
          <w:sz w:val="28"/>
          <w:szCs w:val="28"/>
        </w:rPr>
        <w:t>е</w:t>
      </w:r>
      <w:r w:rsidRPr="005E11DC">
        <w:rPr>
          <w:sz w:val="28"/>
          <w:szCs w:val="28"/>
        </w:rPr>
        <w:t>весины), в объеме _______________________(с указанием качественных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>казателей)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___м</w:t>
      </w:r>
      <w:r w:rsidRPr="005E11DC">
        <w:rPr>
          <w:sz w:val="28"/>
          <w:szCs w:val="28"/>
          <w:vertAlign w:val="superscript"/>
        </w:rPr>
        <w:t>3</w:t>
      </w:r>
    </w:p>
    <w:p w:rsidR="0096625C" w:rsidRPr="005E11DC" w:rsidRDefault="0096625C" w:rsidP="0096625C">
      <w:pPr>
        <w:tabs>
          <w:tab w:val="left" w:pos="567"/>
        </w:tabs>
        <w:ind w:firstLine="708"/>
        <w:rPr>
          <w:sz w:val="28"/>
          <w:szCs w:val="28"/>
        </w:rPr>
      </w:pPr>
      <w:r w:rsidRPr="005E11DC">
        <w:rPr>
          <w:sz w:val="28"/>
          <w:szCs w:val="28"/>
        </w:rPr>
        <w:t>_</w:t>
      </w:r>
      <w:r>
        <w:rPr>
          <w:sz w:val="28"/>
          <w:szCs w:val="28"/>
        </w:rPr>
        <w:t>______________________</w:t>
      </w:r>
      <w:r w:rsidRPr="005E11DC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ind w:firstLine="709"/>
        <w:jc w:val="center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ind w:firstLine="70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(Перечень прилагаемых документов) 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_____________________________________________________________________________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  <w:r w:rsidRPr="005E11DC">
        <w:rPr>
          <w:sz w:val="28"/>
          <w:szCs w:val="28"/>
          <w:u w:val="single"/>
        </w:rPr>
        <w:t>__________________________________________________________________</w:t>
      </w:r>
    </w:p>
    <w:p w:rsidR="0096625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  <w:r w:rsidRPr="005E11DC">
        <w:rPr>
          <w:sz w:val="28"/>
          <w:szCs w:val="28"/>
          <w:u w:val="single"/>
        </w:rPr>
        <w:t>_______________________________________________________________</w:t>
      </w:r>
    </w:p>
    <w:p w:rsidR="0096625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  <w:u w:val="single"/>
        </w:rPr>
      </w:pP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  <w:u w:val="single"/>
        </w:rPr>
        <w:t>__________________________________________________________________</w:t>
      </w:r>
      <w:r>
        <w:rPr>
          <w:sz w:val="28"/>
          <w:szCs w:val="28"/>
        </w:rPr>
        <w:t>____</w:t>
      </w:r>
      <w:r w:rsidRPr="005E11DC">
        <w:rPr>
          <w:sz w:val="28"/>
          <w:szCs w:val="28"/>
        </w:rPr>
        <w:t>__________________________________________________________________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</w:p>
    <w:p w:rsidR="0096625C" w:rsidRPr="005E11DC" w:rsidRDefault="004A482E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noProof/>
          <w:sz w:val="28"/>
          <w:szCs w:val="28"/>
        </w:rPr>
        <w:pict>
          <v:rect id="_x0000_s1029" style="position:absolute;left:0;text-align:left;margin-left:14.6pt;margin-top:2.45pt;width:4.3pt;height:3.55pt;flip:x y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  <w:proofErr w:type="gramStart"/>
      <w:r w:rsidR="0096625C" w:rsidRPr="005E11DC">
        <w:rPr>
          <w:sz w:val="28"/>
          <w:szCs w:val="28"/>
        </w:rPr>
        <w:t xml:space="preserve">Состою </w:t>
      </w:r>
      <w:r w:rsidR="0096625C" w:rsidRPr="005E11DC">
        <w:rPr>
          <w:rFonts w:eastAsia="Calibri"/>
          <w:sz w:val="28"/>
          <w:szCs w:val="28"/>
        </w:rPr>
        <w:t>на учете в качестве нуждающихся в жилых помещениях в соо</w:t>
      </w:r>
      <w:r w:rsidR="0096625C" w:rsidRPr="005E11DC">
        <w:rPr>
          <w:rFonts w:eastAsia="Calibri"/>
          <w:sz w:val="28"/>
          <w:szCs w:val="28"/>
        </w:rPr>
        <w:t>т</w:t>
      </w:r>
      <w:r w:rsidR="0096625C" w:rsidRPr="005E11DC">
        <w:rPr>
          <w:rFonts w:eastAsia="Calibri"/>
          <w:sz w:val="28"/>
          <w:szCs w:val="28"/>
        </w:rPr>
        <w:t xml:space="preserve">ветствии с Жилищным </w:t>
      </w:r>
      <w:hyperlink r:id="rId13" w:history="1">
        <w:r w:rsidR="0096625C" w:rsidRPr="005E11DC">
          <w:rPr>
            <w:rFonts w:eastAsia="Calibri"/>
            <w:color w:val="0000FF"/>
            <w:sz w:val="28"/>
            <w:szCs w:val="28"/>
          </w:rPr>
          <w:t>кодексом</w:t>
        </w:r>
      </w:hyperlink>
      <w:r w:rsidR="0096625C" w:rsidRPr="005E11DC">
        <w:rPr>
          <w:rFonts w:eastAsia="Calibri"/>
          <w:sz w:val="28"/>
          <w:szCs w:val="28"/>
        </w:rPr>
        <w:t xml:space="preserve"> Российской Федерации и </w:t>
      </w:r>
      <w:hyperlink r:id="rId14" w:history="1">
        <w:r w:rsidR="0096625C" w:rsidRPr="005E11DC">
          <w:rPr>
            <w:rFonts w:eastAsia="Calibri"/>
            <w:color w:val="0000FF"/>
            <w:sz w:val="28"/>
            <w:szCs w:val="28"/>
          </w:rPr>
          <w:t>законом</w:t>
        </w:r>
      </w:hyperlink>
      <w:r w:rsidR="0096625C" w:rsidRPr="005E11DC">
        <w:rPr>
          <w:rFonts w:eastAsia="Calibri"/>
          <w:sz w:val="28"/>
          <w:szCs w:val="28"/>
        </w:rPr>
        <w:t xml:space="preserve"> Алта</w:t>
      </w:r>
      <w:r w:rsidR="0096625C" w:rsidRPr="005E11DC">
        <w:rPr>
          <w:rFonts w:eastAsia="Calibri"/>
          <w:sz w:val="28"/>
          <w:szCs w:val="28"/>
        </w:rPr>
        <w:t>й</w:t>
      </w:r>
      <w:r w:rsidR="0096625C" w:rsidRPr="005E11DC">
        <w:rPr>
          <w:rFonts w:eastAsia="Calibri"/>
          <w:sz w:val="28"/>
          <w:szCs w:val="28"/>
        </w:rPr>
        <w:t>ского</w:t>
      </w:r>
      <w:r w:rsidR="0096625C">
        <w:rPr>
          <w:rFonts w:eastAsia="Calibri"/>
          <w:sz w:val="28"/>
          <w:szCs w:val="28"/>
        </w:rPr>
        <w:t xml:space="preserve"> </w:t>
      </w:r>
      <w:r w:rsidR="0096625C" w:rsidRPr="005E11DC">
        <w:rPr>
          <w:rFonts w:eastAsia="Calibri"/>
          <w:sz w:val="28"/>
          <w:szCs w:val="28"/>
        </w:rPr>
        <w:t xml:space="preserve">края от 09.12.2005 </w:t>
      </w:r>
      <w:r w:rsidR="0096625C">
        <w:rPr>
          <w:rFonts w:eastAsia="Calibri"/>
          <w:sz w:val="28"/>
          <w:szCs w:val="28"/>
        </w:rPr>
        <w:t xml:space="preserve"> </w:t>
      </w:r>
      <w:r w:rsidR="0096625C" w:rsidRPr="005E11DC">
        <w:rPr>
          <w:rFonts w:eastAsia="Calibri"/>
          <w:sz w:val="28"/>
          <w:szCs w:val="28"/>
        </w:rPr>
        <w:t>№ 115-ЗС «О порядке ведения органами местного самоуправления учета граждан в качестве нуждающихся в жилых помещен</w:t>
      </w:r>
      <w:r w:rsidR="0096625C" w:rsidRPr="005E11DC">
        <w:rPr>
          <w:rFonts w:eastAsia="Calibri"/>
          <w:sz w:val="28"/>
          <w:szCs w:val="28"/>
        </w:rPr>
        <w:t>и</w:t>
      </w:r>
      <w:r w:rsidR="0096625C" w:rsidRPr="005E11DC">
        <w:rPr>
          <w:rFonts w:eastAsia="Calibri"/>
          <w:sz w:val="28"/>
          <w:szCs w:val="28"/>
        </w:rPr>
        <w:t>ях, предоставляемых по договорам социального найма», имеющий земельные участки, вид разрешенного использования которых предусматривает индив</w:t>
      </w:r>
      <w:r w:rsidR="0096625C" w:rsidRPr="005E11DC">
        <w:rPr>
          <w:rFonts w:eastAsia="Calibri"/>
          <w:sz w:val="28"/>
          <w:szCs w:val="28"/>
        </w:rPr>
        <w:t>и</w:t>
      </w:r>
      <w:r w:rsidR="0096625C" w:rsidRPr="005E11DC">
        <w:rPr>
          <w:rFonts w:eastAsia="Calibri"/>
          <w:sz w:val="28"/>
          <w:szCs w:val="28"/>
        </w:rPr>
        <w:t>дуальное жилищное строительство или ведение личного подсобного хозя</w:t>
      </w:r>
      <w:r w:rsidR="0096625C" w:rsidRPr="005E11DC">
        <w:rPr>
          <w:rFonts w:eastAsia="Calibri"/>
          <w:sz w:val="28"/>
          <w:szCs w:val="28"/>
        </w:rPr>
        <w:t>й</w:t>
      </w:r>
      <w:r w:rsidR="0096625C" w:rsidRPr="005E11DC">
        <w:rPr>
          <w:rFonts w:eastAsia="Calibri"/>
          <w:sz w:val="28"/>
          <w:szCs w:val="28"/>
        </w:rPr>
        <w:t>ства на землях</w:t>
      </w:r>
      <w:proofErr w:type="gramEnd"/>
      <w:r w:rsidR="0096625C" w:rsidRPr="005E11DC">
        <w:rPr>
          <w:rFonts w:eastAsia="Calibri"/>
          <w:sz w:val="28"/>
          <w:szCs w:val="28"/>
        </w:rPr>
        <w:t xml:space="preserve"> населенных пунктов, и получившие документы, разрешающие строительство;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>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го помещения;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>не имею в собственности жилого помещения, получивший в устано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>ленном порядке от органа государственной власти или органа местного с</w:t>
      </w:r>
      <w:r w:rsidRPr="005E11DC">
        <w:rPr>
          <w:rFonts w:eastAsia="Calibri"/>
          <w:sz w:val="28"/>
          <w:szCs w:val="28"/>
        </w:rPr>
        <w:t>а</w:t>
      </w:r>
      <w:r w:rsidRPr="005E11DC">
        <w:rPr>
          <w:rFonts w:eastAsia="Calibri"/>
          <w:sz w:val="28"/>
          <w:szCs w:val="28"/>
        </w:rPr>
        <w:t>моуправления земельный участок для строительства жилого дома, оформи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>ший документы, разрешающие строительство жилого дома, и не реализова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>ший своего права на строительство жилого дома.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 xml:space="preserve"> </w:t>
      </w:r>
      <w:r>
        <w:rPr>
          <w:rFonts w:eastAsia="Calibri"/>
          <w:noProof/>
          <w:sz w:val="28"/>
          <w:szCs w:val="28"/>
        </w:rPr>
        <w:drawing>
          <wp:inline distT="0" distB="0" distL="0" distR="0">
            <wp:extent cx="85725" cy="76200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7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11DC">
        <w:rPr>
          <w:rFonts w:eastAsia="Calibri"/>
          <w:sz w:val="28"/>
          <w:szCs w:val="28"/>
        </w:rPr>
        <w:t xml:space="preserve"> в случае уничтожения (повреждения) жилого дома, части жилого д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ма, иного жилого помещения, принадлежащих на праве собственности и я</w:t>
      </w:r>
      <w:r w:rsidRPr="005E11DC">
        <w:rPr>
          <w:rFonts w:eastAsia="Calibri"/>
          <w:sz w:val="28"/>
          <w:szCs w:val="28"/>
        </w:rPr>
        <w:t>в</w:t>
      </w:r>
      <w:r w:rsidRPr="005E11DC">
        <w:rPr>
          <w:rFonts w:eastAsia="Calibri"/>
          <w:sz w:val="28"/>
          <w:szCs w:val="28"/>
        </w:rPr>
        <w:t>ляющихся единственным местом жительства, и (или) расположенных на те</w:t>
      </w:r>
      <w:r w:rsidRPr="005E11DC">
        <w:rPr>
          <w:rFonts w:eastAsia="Calibri"/>
          <w:sz w:val="28"/>
          <w:szCs w:val="28"/>
        </w:rPr>
        <w:t>р</w:t>
      </w:r>
      <w:r w:rsidRPr="005E11DC">
        <w:rPr>
          <w:rFonts w:eastAsia="Calibri"/>
          <w:sz w:val="28"/>
          <w:szCs w:val="28"/>
        </w:rPr>
        <w:t>ритории земельного участка, на котором расположен жилой дом, часть жил</w:t>
      </w:r>
      <w:r w:rsidRPr="005E11DC">
        <w:rPr>
          <w:rFonts w:eastAsia="Calibri"/>
          <w:sz w:val="28"/>
          <w:szCs w:val="28"/>
        </w:rPr>
        <w:t>о</w:t>
      </w:r>
      <w:r w:rsidRPr="005E11DC">
        <w:rPr>
          <w:rFonts w:eastAsia="Calibri"/>
          <w:sz w:val="28"/>
          <w:szCs w:val="28"/>
        </w:rPr>
        <w:t>го дома, хозяйственных построек в результате пожара, наводнения или иного стихийного бедствия.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Результат предоставления муниципальной услуги прошу: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Направить почтой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Получить лично в органе местного самоуправления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5E11DC">
        <w:rPr>
          <w:rFonts w:eastAsia="Calibri"/>
          <w:sz w:val="28"/>
          <w:szCs w:val="28"/>
        </w:rPr>
        <w:t>Получить лично в МФЦ</w:t>
      </w:r>
    </w:p>
    <w:p w:rsidR="0096625C" w:rsidRPr="005E11DC" w:rsidRDefault="0096625C" w:rsidP="0096625C">
      <w:pPr>
        <w:tabs>
          <w:tab w:val="left" w:pos="567"/>
        </w:tabs>
        <w:spacing w:line="240" w:lineRule="exact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_____________________________________________________________________________</w:t>
      </w:r>
    </w:p>
    <w:p w:rsidR="0096625C" w:rsidRPr="005E11DC" w:rsidRDefault="0096625C" w:rsidP="0096625C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1DC">
        <w:rPr>
          <w:rFonts w:ascii="Times New Roman" w:hAnsi="Times New Roman" w:cs="Times New Roman"/>
          <w:sz w:val="28"/>
          <w:szCs w:val="28"/>
        </w:rPr>
        <w:t>На обработку предоставленных персональных данных согласе</w:t>
      </w:r>
      <w:proofErr w:type="gramStart"/>
      <w:r w:rsidRPr="005E11DC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5E11DC">
        <w:rPr>
          <w:rFonts w:ascii="Times New Roman" w:hAnsi="Times New Roman" w:cs="Times New Roman"/>
          <w:sz w:val="28"/>
          <w:szCs w:val="28"/>
        </w:rPr>
        <w:t xml:space="preserve">на). </w:t>
      </w:r>
    </w:p>
    <w:p w:rsidR="0096625C" w:rsidRPr="005E11DC" w:rsidRDefault="0096625C" w:rsidP="0096625C">
      <w:pPr>
        <w:tabs>
          <w:tab w:val="num" w:pos="180"/>
          <w:tab w:val="left" w:pos="567"/>
        </w:tabs>
        <w:ind w:firstLine="720"/>
        <w:jc w:val="both"/>
        <w:rPr>
          <w:sz w:val="28"/>
          <w:szCs w:val="28"/>
        </w:rPr>
      </w:pPr>
      <w:r w:rsidRPr="005E11DC">
        <w:rPr>
          <w:sz w:val="28"/>
          <w:szCs w:val="28"/>
        </w:rPr>
        <w:t xml:space="preserve">За достоверность предоставленных документов и содержащихся в них сведений несу ответственность.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 заявителя)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Документы приняты «_____»______________20___г.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под №______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Специалист органа местного самоуправления ___________________________</w:t>
      </w:r>
    </w:p>
    <w:p w:rsidR="0096625C" w:rsidRPr="005E11DC" w:rsidRDefault="0096625C" w:rsidP="0096625C">
      <w:pPr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sz w:val="28"/>
          <w:szCs w:val="28"/>
        </w:rPr>
        <w:t xml:space="preserve">                                                               (расшифровка фамилии)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Документы приняты: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в многофункциональном центре предоставления государственных и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 xml:space="preserve">пальных услуг (МФЦ):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«____» ______________ 20__г. </w:t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  <w:t>Регистрационный № ________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Специалист МФЦ ______________ _________________________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(подпись) (расшифровка фамилии)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в органе местного самоуправления: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«____» ______________ 20__г. </w:t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</w:r>
      <w:r w:rsidRPr="005E11DC">
        <w:rPr>
          <w:sz w:val="28"/>
          <w:szCs w:val="28"/>
        </w:rPr>
        <w:tab/>
        <w:t xml:space="preserve">Регистрационный № 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proofErr w:type="gramStart"/>
      <w:r w:rsidRPr="005E11DC">
        <w:rPr>
          <w:sz w:val="28"/>
          <w:szCs w:val="28"/>
        </w:rPr>
        <w:t xml:space="preserve">(дата получена документов из МФЦ – </w:t>
      </w:r>
      <w:proofErr w:type="gramEnd"/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при обращении гражданина в МФЦ)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 xml:space="preserve">Специалист органа местного самоуправления____________ 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(подпись) (расшифровка фамилии)</w:t>
      </w:r>
    </w:p>
    <w:p w:rsidR="0096625C" w:rsidRPr="005E11DC" w:rsidRDefault="004A482E" w:rsidP="0096625C">
      <w:pPr>
        <w:tabs>
          <w:tab w:val="left" w:pos="567"/>
        </w:tabs>
        <w:rPr>
          <w:sz w:val="28"/>
          <w:szCs w:val="28"/>
        </w:rPr>
      </w:pPr>
      <w:r>
        <w:rPr>
          <w:rFonts w:eastAsia="Calibri"/>
          <w:noProof/>
          <w:sz w:val="28"/>
          <w:szCs w:val="28"/>
        </w:rPr>
        <w:pict>
          <v:rect id="_x0000_s1030" style="position:absolute;margin-left:26.6pt;margin-top:7.85pt;width:4.3pt;height:3.55pt;flip:x y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" strokeweight="1pt"/>
        </w:pic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РАСПИСКА-УВЕДОМЛЕНИЕ</w:t>
      </w:r>
    </w:p>
    <w:p w:rsidR="0096625C" w:rsidRPr="005E11DC" w:rsidRDefault="0096625C" w:rsidP="0096625C">
      <w:pPr>
        <w:tabs>
          <w:tab w:val="left" w:pos="567"/>
        </w:tabs>
        <w:jc w:val="both"/>
        <w:rPr>
          <w:sz w:val="28"/>
          <w:szCs w:val="28"/>
        </w:rPr>
      </w:pPr>
      <w:r w:rsidRPr="005E11DC">
        <w:rPr>
          <w:sz w:val="28"/>
          <w:szCs w:val="28"/>
        </w:rPr>
        <w:t>Заявление и документы для постановки на учет граждан, испытывающих п</w:t>
      </w:r>
      <w:r w:rsidRPr="005E11DC">
        <w:rPr>
          <w:sz w:val="28"/>
          <w:szCs w:val="28"/>
        </w:rPr>
        <w:t>о</w:t>
      </w:r>
      <w:r w:rsidRPr="005E11DC">
        <w:rPr>
          <w:sz w:val="28"/>
          <w:szCs w:val="28"/>
        </w:rPr>
        <w:t xml:space="preserve">требность в древесине для собственных нужд приняты </w:t>
      </w:r>
      <w:proofErr w:type="gramStart"/>
      <w:r w:rsidRPr="005E11DC">
        <w:rPr>
          <w:sz w:val="28"/>
          <w:szCs w:val="28"/>
        </w:rPr>
        <w:t>от</w:t>
      </w:r>
      <w:proofErr w:type="gramEnd"/>
      <w:r w:rsidRPr="005E11DC">
        <w:rPr>
          <w:sz w:val="28"/>
          <w:szCs w:val="28"/>
        </w:rPr>
        <w:t xml:space="preserve"> ___________________________________ </w:t>
      </w: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  <w:r w:rsidRPr="005E11DC">
        <w:rPr>
          <w:sz w:val="28"/>
          <w:szCs w:val="28"/>
        </w:rPr>
        <w:t>«____» ________20____г.</w:t>
      </w:r>
    </w:p>
    <w:p w:rsidR="0096625C" w:rsidRPr="005E11DC" w:rsidRDefault="0096625C" w:rsidP="0096625C">
      <w:pPr>
        <w:tabs>
          <w:tab w:val="left" w:pos="567"/>
        </w:tabs>
        <w:rPr>
          <w:rStyle w:val="aa"/>
          <w:b w:val="0"/>
          <w:bCs w:val="0"/>
          <w:sz w:val="28"/>
          <w:szCs w:val="28"/>
        </w:rPr>
      </w:pPr>
      <w:r w:rsidRPr="005E11DC">
        <w:rPr>
          <w:sz w:val="28"/>
          <w:szCs w:val="28"/>
        </w:rPr>
        <w:t>Регистрационный № ______        Специалист ____________________________</w:t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br w:type="page"/>
      </w:r>
      <w:r w:rsidRPr="005E11DC">
        <w:rPr>
          <w:sz w:val="28"/>
          <w:szCs w:val="28"/>
        </w:rPr>
        <w:lastRenderedPageBreak/>
        <w:t>Приложение 4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 Административному регл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менту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 «Постановка на учет граждан,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jc w:val="center"/>
        <w:rPr>
          <w:rStyle w:val="aa"/>
          <w:b w:val="0"/>
          <w:bCs w:val="0"/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t>Блок-схема последовательности административных процедур</w:t>
      </w:r>
    </w:p>
    <w:p w:rsidR="0096625C" w:rsidRDefault="0096625C" w:rsidP="0096625C">
      <w:pPr>
        <w:tabs>
          <w:tab w:val="left" w:pos="567"/>
        </w:tabs>
        <w:jc w:val="center"/>
        <w:rPr>
          <w:sz w:val="28"/>
          <w:szCs w:val="28"/>
        </w:rPr>
      </w:pPr>
      <w:r w:rsidRPr="005E11DC">
        <w:rPr>
          <w:rStyle w:val="aa"/>
          <w:b w:val="0"/>
          <w:bCs w:val="0"/>
          <w:sz w:val="28"/>
          <w:szCs w:val="28"/>
        </w:rPr>
        <w:t>при предоставлении муниципальной услуги</w:t>
      </w:r>
      <w:r w:rsidRPr="005E11DC">
        <w:rPr>
          <w:sz w:val="28"/>
          <w:szCs w:val="28"/>
        </w:rPr>
        <w:t xml:space="preserve"> «Постановка на учет граждан, испытывающих потребность в древесине для собственных нужд»</w:t>
      </w:r>
    </w:p>
    <w:p w:rsidR="0096625C" w:rsidRPr="00AF1E64" w:rsidRDefault="004A482E" w:rsidP="0096625C">
      <w:pPr>
        <w:jc w:val="center"/>
        <w:rPr>
          <w:b/>
          <w:color w:val="7030A0"/>
        </w:rPr>
      </w:pPr>
      <w:r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57.8pt;margin-top:33.55pt;width:.05pt;height:.05pt;z-index:251661312" o:connectortype="straight"/>
        </w:pict>
      </w:r>
      <w:r>
        <w:rPr>
          <w:b/>
          <w:noProof/>
          <w:color w:val="7030A0"/>
        </w:rPr>
        <w:pict>
          <v:rect id="_x0000_s1073" style="position:absolute;left:0;text-align:left;margin-left:-6.15pt;margin-top:4.75pt;width:152.35pt;height:40.9pt;z-index:251672576">
            <v:textbox style="mso-next-textbox:#_x0000_s1073">
              <w:txbxContent>
                <w:p w:rsidR="0096625C" w:rsidRPr="00967DC5" w:rsidRDefault="0096625C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75" style="position:absolute;left:0;text-align:left;margin-left:323.8pt;margin-top:4.75pt;width:140.65pt;height:40.9pt;z-index:251674624">
            <v:textbox style="mso-next-textbox:#_x0000_s1075">
              <w:txbxContent>
                <w:p w:rsidR="0096625C" w:rsidRPr="00967DC5" w:rsidRDefault="0096625C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74" style="position:absolute;left:0;text-align:left;margin-left:170.85pt;margin-top:4.75pt;width:138.3pt;height:42.6pt;z-index:251673600">
            <v:textbox style="mso-next-textbox:#_x0000_s1074">
              <w:txbxContent>
                <w:p w:rsidR="0096625C" w:rsidRPr="00967DC5" w:rsidRDefault="0096625C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</w:p>
    <w:p w:rsidR="0096625C" w:rsidRPr="00EE5B25" w:rsidRDefault="004A482E" w:rsidP="0096625C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  <w:sz w:val="22"/>
          <w:szCs w:val="22"/>
        </w:rPr>
      </w:pPr>
      <w:r>
        <w:rPr>
          <w:noProof/>
          <w:color w:val="7030A0"/>
          <w:sz w:val="22"/>
          <w:szCs w:val="22"/>
        </w:rPr>
        <w:pict>
          <v:shape id="_x0000_s1069" type="#_x0000_t32" style="position:absolute;left:0;text-align:left;margin-left:57.8pt;margin-top:33.55pt;width:.05pt;height:.05pt;z-index:251668480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7" type="#_x0000_t32" style="position:absolute;margin-left:391.75pt;margin-top:6.5pt;width:.6pt;height:14.4pt;z-index:251676672" o:connectortype="straight"/>
        </w:pict>
      </w:r>
      <w:r>
        <w:rPr>
          <w:noProof/>
          <w:sz w:val="22"/>
          <w:szCs w:val="22"/>
        </w:rPr>
        <w:pict>
          <v:shape id="_x0000_s1076" type="#_x0000_t32" style="position:absolute;margin-left:58.9pt;margin-top:6.55pt;width:.05pt;height:14.35pt;flip:x;z-index:251675648" o:connectortype="straight"/>
        </w:pict>
      </w:r>
      <w:r>
        <w:rPr>
          <w:noProof/>
          <w:sz w:val="22"/>
          <w:szCs w:val="22"/>
        </w:rPr>
        <w:pict>
          <v:shape id="_x0000_s1079" type="#_x0000_t32" style="position:absolute;margin-left:225.9pt;margin-top:9.45pt;width:0;height:59.05pt;z-index:251678720" o:connectortype="straight">
            <v:stroke endarrow="block"/>
          </v:shape>
        </w:pict>
      </w: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8" type="#_x0000_t32" style="position:absolute;margin-left:58.95pt;margin-top:8.25pt;width:333.4pt;height:0;z-index:251677696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autoSpaceDE w:val="0"/>
        <w:autoSpaceDN w:val="0"/>
        <w:adjustRightInd w:val="0"/>
        <w:ind w:firstLine="2977"/>
        <w:outlineLvl w:val="2"/>
        <w:rPr>
          <w:sz w:val="22"/>
          <w:szCs w:val="22"/>
        </w:rPr>
      </w:pPr>
    </w:p>
    <w:p w:rsidR="0096625C" w:rsidRPr="00EE5B25" w:rsidRDefault="004A482E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0" style="position:absolute;left:0;text-align:left;margin-left:119.85pt;margin-top:5.25pt;width:215.1pt;height:19.6pt;z-index:251679744">
            <v:textbox style="mso-next-textbox:#_x0000_s1080">
              <w:txbxContent>
                <w:p w:rsidR="0096625C" w:rsidRPr="000D320D" w:rsidRDefault="0096625C" w:rsidP="0096625C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1" type="#_x0000_t32" style="position:absolute;margin-left:225.9pt;margin-top:12.5pt;width:0;height:31.65pt;z-index:251680768" o:connectortype="straight">
            <v:stroke endarrow="block"/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4A482E" w:rsidP="0096625C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82" type="#_x0000_t4" style="position:absolute;left:0;text-align:left;margin-left:163.2pt;margin-top:10.8pt;width:122.5pt;height:84.7pt;z-index:251681792">
            <v:textbox style="mso-next-textbox:#_x0000_s1082">
              <w:txbxContent>
                <w:p w:rsidR="0096625C" w:rsidRPr="00977B97" w:rsidRDefault="0096625C" w:rsidP="0096625C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  <w:r w:rsidR="0096625C" w:rsidRPr="00EE5B25">
        <w:rPr>
          <w:sz w:val="22"/>
          <w:szCs w:val="22"/>
        </w:rPr>
        <w:tab/>
        <w:t>Результат проверки</w:t>
      </w:r>
    </w:p>
    <w:p w:rsidR="0096625C" w:rsidRPr="00EE5B25" w:rsidRDefault="0096625C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4A482E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3" style="position:absolute;left:0;text-align:left;margin-left:342.55pt;margin-top:8.65pt;width:121.9pt;height:40.9pt;z-index:251682816">
            <v:textbox style="mso-next-textbox:#_x0000_s1083">
              <w:txbxContent>
                <w:p w:rsidR="0096625C" w:rsidRPr="00155CAB" w:rsidRDefault="0096625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  <w:r w:rsidR="0096625C" w:rsidRPr="00EE5B25">
        <w:rPr>
          <w:sz w:val="22"/>
          <w:szCs w:val="22"/>
        </w:rPr>
        <w:tab/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5" type="#_x0000_t32" style="position:absolute;margin-left:282.2pt;margin-top:2.85pt;width:60.35pt;height:0;z-index:251684864" o:connectortype="straight">
            <v:stroke endarrow="block"/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6" type="#_x0000_t32" style="position:absolute;margin-left:225.9pt;margin-top:7pt;width:0;height:10.9pt;z-index:251685888" o:connectortype="straight">
            <v:stroke endarrow="block"/>
          </v:shape>
        </w:pict>
      </w: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4" style="position:absolute;margin-left:139.8pt;margin-top:4.1pt;width:174.65pt;height:29.35pt;z-index:251683840">
            <v:textbox style="mso-next-textbox:#_x0000_s1084">
              <w:txbxContent>
                <w:p w:rsidR="0096625C" w:rsidRPr="00E94C16" w:rsidRDefault="0096625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4A482E" w:rsidP="0096625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1" type="#_x0000_t32" style="position:absolute;left:0;text-align:left;margin-left:225.9pt;margin-top:5.85pt;width:0;height:25.35pt;z-index:251670528" o:connectortype="straight">
            <v:stroke endarrow="block"/>
          </v:shape>
        </w:pict>
      </w:r>
    </w:p>
    <w:p w:rsidR="0096625C" w:rsidRPr="00EE5B25" w:rsidRDefault="0096625C" w:rsidP="0096625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>Запрашиваемые данные</w:t>
      </w:r>
    </w:p>
    <w:p w:rsidR="0096625C" w:rsidRPr="00EE5B25" w:rsidRDefault="004A482E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70" style="position:absolute;left:0;text-align:left;margin-left:131pt;margin-top:5.9pt;width:195.75pt;height:31.1pt;z-index:251669504">
            <v:textbox style="mso-next-textbox:#_x0000_s1070">
              <w:txbxContent>
                <w:p w:rsidR="0096625C" w:rsidRPr="00E94C16" w:rsidRDefault="0096625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4A482E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72" type="#_x0000_t32" style="position:absolute;left:0;text-align:left;margin-left:229.3pt;margin-top:11.7pt;width:0;height:23.65pt;z-index:251671552" o:connectortype="straight">
            <v:stroke endarrow="block"/>
          </v:shape>
        </w:pict>
      </w:r>
    </w:p>
    <w:p w:rsidR="0096625C" w:rsidRPr="00EE5B25" w:rsidRDefault="0096625C" w:rsidP="0096625C">
      <w:pPr>
        <w:autoSpaceDE w:val="0"/>
        <w:autoSpaceDN w:val="0"/>
        <w:adjustRightInd w:val="0"/>
        <w:ind w:firstLine="3261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ab/>
        <w:t>Результат проверки</w:t>
      </w:r>
      <w:r w:rsidRPr="00EE5B25">
        <w:rPr>
          <w:sz w:val="22"/>
          <w:szCs w:val="22"/>
        </w:rPr>
        <w:tab/>
      </w:r>
    </w:p>
    <w:p w:rsidR="0096625C" w:rsidRPr="00EE5B25" w:rsidRDefault="004A482E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87" type="#_x0000_t4" style="position:absolute;left:0;text-align:left;margin-left:170.85pt;margin-top:10.05pt;width:114.85pt;height:92.7pt;z-index:251686912">
            <v:textbox style="mso-next-textbox:#_x0000_s1087">
              <w:txbxContent>
                <w:p w:rsidR="0096625C" w:rsidRPr="00E94C16" w:rsidRDefault="0096625C" w:rsidP="0096625C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96625C" w:rsidP="0096625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2"/>
          <w:szCs w:val="22"/>
        </w:rPr>
      </w:pPr>
      <w:r w:rsidRPr="00EE5B25">
        <w:rPr>
          <w:sz w:val="22"/>
          <w:szCs w:val="22"/>
        </w:rPr>
        <w:tab/>
        <w:t>нет</w:t>
      </w:r>
      <w:r w:rsidRPr="00EE5B25">
        <w:rPr>
          <w:sz w:val="22"/>
          <w:szCs w:val="22"/>
        </w:rPr>
        <w:tab/>
      </w:r>
      <w:r w:rsidRPr="00EE5B25">
        <w:rPr>
          <w:sz w:val="22"/>
          <w:szCs w:val="22"/>
        </w:rPr>
        <w:tab/>
        <w:t xml:space="preserve">    да</w:t>
      </w:r>
    </w:p>
    <w:p w:rsidR="0096625C" w:rsidRPr="00EE5B25" w:rsidRDefault="004A482E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7" type="#_x0000_t32" style="position:absolute;left:0;text-align:left;margin-left:376.55pt;margin-top:3.2pt;width:0;height:38.8pt;z-index:251697152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96" type="#_x0000_t32" style="position:absolute;left:0;text-align:left;margin-left:87.05pt;margin-top:3.2pt;width:0;height:46.65pt;z-index:251696128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shape id="_x0000_s1095" type="#_x0000_t32" style="position:absolute;left:0;text-align:left;margin-left:285.7pt;margin-top:3.2pt;width:90.85pt;height:0;z-index:251695104" o:connectortype="straight"/>
        </w:pict>
      </w:r>
      <w:r>
        <w:rPr>
          <w:noProof/>
          <w:sz w:val="22"/>
          <w:szCs w:val="22"/>
        </w:rPr>
        <w:pict>
          <v:shape id="_x0000_s1094" type="#_x0000_t32" style="position:absolute;left:0;text-align:left;margin-left:87.05pt;margin-top:3.2pt;width:80.85pt;height:0;flip:x;z-index:251694080" o:connectortype="straight"/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89" style="position:absolute;margin-left:285.7pt;margin-top:4.05pt;width:178.75pt;height:48.1pt;z-index:251688960">
            <v:textbox style="mso-next-textbox:#_x0000_s1089">
              <w:txbxContent>
                <w:p w:rsidR="0096625C" w:rsidRPr="008E60DE" w:rsidRDefault="0096625C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8E60DE">
                    <w:rPr>
                      <w:sz w:val="18"/>
                      <w:szCs w:val="18"/>
                    </w:rPr>
                    <w:t xml:space="preserve">Формирование уведомления о </w:t>
                  </w:r>
                  <w:r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>
                    <w:rPr>
                      <w:sz w:val="18"/>
                      <w:szCs w:val="18"/>
                    </w:rPr>
                    <w:t>б</w:t>
                  </w:r>
                  <w:r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96625C" w:rsidRPr="00891E06" w:rsidRDefault="0096625C" w:rsidP="0096625C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88" style="position:absolute;margin-left:13.8pt;margin-top:8.45pt;width:181.65pt;height:34.55pt;z-index:251687936">
            <v:textbox style="mso-next-textbox:#_x0000_s1088">
              <w:txbxContent>
                <w:p w:rsidR="0096625C" w:rsidRPr="00CB6138" w:rsidRDefault="0096625C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ставлении муниципальной услуги</w:t>
                  </w:r>
                </w:p>
                <w:p w:rsidR="0096625C" w:rsidRPr="008D0B6C" w:rsidRDefault="0096625C" w:rsidP="0096625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8" type="#_x0000_t32" style="position:absolute;margin-left:87.05pt;margin-top:3.75pt;width:0;height:19.6pt;z-index:251698176" o:connectortype="straight">
            <v:stroke endarrow="block"/>
          </v:shape>
        </w:pict>
      </w: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100" type="#_x0000_t32" style="position:absolute;margin-left:376.55pt;margin-top:.15pt;width:0;height:19.6pt;z-index:251700224" o:connectortype="straight">
            <v:stroke endarrow="block"/>
          </v:shape>
        </w:pict>
      </w: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91" style="position:absolute;margin-left:285.7pt;margin-top:7.1pt;width:178.75pt;height:45.6pt;z-index:251691008">
            <v:textbox style="mso-next-textbox:#_x0000_s1091">
              <w:txbxContent>
                <w:p w:rsidR="00F02C84" w:rsidRPr="008E60DE" w:rsidRDefault="0096625C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Визирование  уведомления о </w:t>
                  </w:r>
                  <w:r w:rsidR="00F02C84">
                    <w:rPr>
                      <w:sz w:val="18"/>
                      <w:szCs w:val="18"/>
                    </w:rPr>
                    <w:t>постановке на учет граждан, испытывающих потре</w:t>
                  </w:r>
                  <w:r w:rsidR="00F02C84">
                    <w:rPr>
                      <w:sz w:val="18"/>
                      <w:szCs w:val="18"/>
                    </w:rPr>
                    <w:t>б</w:t>
                  </w:r>
                  <w:r w:rsidR="00F02C84">
                    <w:rPr>
                      <w:sz w:val="18"/>
                      <w:szCs w:val="18"/>
                    </w:rPr>
                    <w:t>ность в древесине для собственных нужд</w:t>
                  </w:r>
                </w:p>
                <w:p w:rsidR="0096625C" w:rsidRPr="00DC39CC" w:rsidRDefault="0096625C" w:rsidP="00F02C84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noProof/>
          <w:sz w:val="22"/>
          <w:szCs w:val="22"/>
        </w:rPr>
        <w:pict>
          <v:rect id="_x0000_s1090" style="position:absolute;margin-left:10pt;margin-top:.1pt;width:181.65pt;height:34.3pt;z-index:251689984">
            <v:textbox style="mso-next-textbox:#_x0000_s1090">
              <w:txbxContent>
                <w:p w:rsidR="0096625C" w:rsidRPr="00CB6138" w:rsidRDefault="0096625C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</w:t>
                  </w:r>
                  <w:r>
                    <w:rPr>
                      <w:sz w:val="16"/>
                      <w:szCs w:val="16"/>
                    </w:rPr>
                    <w:t>о</w:t>
                  </w:r>
                  <w:r>
                    <w:rPr>
                      <w:sz w:val="16"/>
                      <w:szCs w:val="16"/>
                    </w:rPr>
                    <w:t>ставлении муниципальной услуги</w:t>
                  </w:r>
                </w:p>
                <w:p w:rsidR="0096625C" w:rsidRDefault="0096625C" w:rsidP="0096625C"/>
              </w:txbxContent>
            </v:textbox>
          </v:rect>
        </w:pict>
      </w:r>
    </w:p>
    <w:p w:rsidR="0096625C" w:rsidRPr="00EE5B25" w:rsidRDefault="0096625C" w:rsidP="0096625C">
      <w:pPr>
        <w:rPr>
          <w:sz w:val="22"/>
          <w:szCs w:val="22"/>
        </w:rPr>
      </w:pPr>
    </w:p>
    <w:p w:rsidR="0096625C" w:rsidRPr="00EE5B25" w:rsidRDefault="004A482E" w:rsidP="0096625C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9" type="#_x0000_t32" style="position:absolute;margin-left:87.05pt;margin-top:9.1pt;width:0;height:23.65pt;z-index:251699200" o:connectortype="straight">
            <v:stroke endarrow="block"/>
          </v:shape>
        </w:pict>
      </w:r>
    </w:p>
    <w:p w:rsidR="0096625C" w:rsidRPr="00EE5B25" w:rsidRDefault="0096625C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</w:p>
    <w:p w:rsidR="0096625C" w:rsidRPr="00EE5B25" w:rsidRDefault="004A482E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16"/>
          <w:szCs w:val="16"/>
        </w:rPr>
        <w:pict>
          <v:shape id="_x0000_s1101" type="#_x0000_t32" style="position:absolute;left:0;text-align:left;margin-left:376.55pt;margin-top:2.1pt;width:0;height:17.25pt;z-index:251701248" o:connectortype="straight">
            <v:stroke endarrow="block"/>
          </v:shape>
        </w:pict>
      </w:r>
      <w:r>
        <w:rPr>
          <w:noProof/>
          <w:sz w:val="22"/>
          <w:szCs w:val="22"/>
        </w:rPr>
        <w:pict>
          <v:rect id="_x0000_s1092" style="position:absolute;left:0;text-align:left;margin-left:10pt;margin-top:5.9pt;width:181.65pt;height:35.7pt;z-index:251692032">
            <v:textbox style="mso-next-textbox:#_x0000_s1092">
              <w:txbxContent>
                <w:p w:rsidR="0096625C" w:rsidRDefault="0096625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96625C" w:rsidRPr="00C10D99" w:rsidRDefault="0096625C" w:rsidP="0096625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96625C" w:rsidRPr="00EE5B25" w:rsidRDefault="004A482E" w:rsidP="0096625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93" style="position:absolute;left:0;text-align:left;margin-left:282.2pt;margin-top:6.7pt;width:188.5pt;height:49.5pt;z-index:251693056">
            <v:textbox style="mso-next-textbox:#_x0000_s1093">
              <w:txbxContent>
                <w:p w:rsidR="0096625C" w:rsidRPr="00DC39CC" w:rsidRDefault="0096625C" w:rsidP="0096625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C39CC">
                    <w:rPr>
                      <w:sz w:val="18"/>
                      <w:szCs w:val="18"/>
                    </w:rPr>
                    <w:t xml:space="preserve">Предоставление заявителю уведомления о </w:t>
                  </w:r>
                  <w:r w:rsidR="00F02C84">
                    <w:rPr>
                      <w:sz w:val="18"/>
                      <w:szCs w:val="18"/>
                    </w:rPr>
                    <w:t>постановке на учет граждан, испытывающих потребность в древесине для собственных нужд</w:t>
                  </w:r>
                </w:p>
                <w:p w:rsidR="0096625C" w:rsidRPr="009B582C" w:rsidRDefault="0096625C" w:rsidP="0096625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br w:type="page"/>
      </w:r>
    </w:p>
    <w:p w:rsidR="0096625C" w:rsidRPr="005E11DC" w:rsidRDefault="0096625C" w:rsidP="0096625C">
      <w:pPr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lastRenderedPageBreak/>
        <w:t>Приложение 5</w:t>
      </w:r>
    </w:p>
    <w:p w:rsidR="0096625C" w:rsidRPr="005E11DC" w:rsidRDefault="0096625C" w:rsidP="0096625C">
      <w:pPr>
        <w:shd w:val="clear" w:color="auto" w:fill="FFFFFF"/>
        <w:spacing w:line="240" w:lineRule="exact"/>
        <w:ind w:left="5529"/>
        <w:jc w:val="both"/>
        <w:rPr>
          <w:sz w:val="28"/>
          <w:szCs w:val="28"/>
        </w:rPr>
      </w:pPr>
      <w:r w:rsidRPr="005E11DC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5E11DC">
        <w:rPr>
          <w:sz w:val="28"/>
          <w:szCs w:val="28"/>
        </w:rPr>
        <w:t>Административному регл</w:t>
      </w:r>
      <w:r w:rsidRPr="005E11DC">
        <w:rPr>
          <w:sz w:val="28"/>
          <w:szCs w:val="28"/>
        </w:rPr>
        <w:t>а</w:t>
      </w:r>
      <w:r w:rsidRPr="005E11DC">
        <w:rPr>
          <w:sz w:val="28"/>
          <w:szCs w:val="28"/>
        </w:rPr>
        <w:t>менту предоставления муниц</w:t>
      </w:r>
      <w:r w:rsidRPr="005E11DC">
        <w:rPr>
          <w:sz w:val="28"/>
          <w:szCs w:val="28"/>
        </w:rPr>
        <w:t>и</w:t>
      </w:r>
      <w:r w:rsidRPr="005E11DC">
        <w:rPr>
          <w:sz w:val="28"/>
          <w:szCs w:val="28"/>
        </w:rPr>
        <w:t>пальной услуги «Постановка на учет граждан, испытывающих потребность в древесине для собственных нужд»</w:t>
      </w: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96625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 xml:space="preserve">Контактные данные для подачи жалоб в связи </w:t>
      </w:r>
      <w:proofErr w:type="gramStart"/>
      <w:r w:rsidRPr="005E11DC">
        <w:rPr>
          <w:sz w:val="28"/>
          <w:szCs w:val="28"/>
        </w:rPr>
        <w:t>с</w:t>
      </w:r>
      <w:proofErr w:type="gramEnd"/>
      <w:r w:rsidRPr="005E11DC">
        <w:rPr>
          <w:sz w:val="28"/>
          <w:szCs w:val="28"/>
        </w:rPr>
        <w:t xml:space="preserve"> 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5E11DC">
        <w:rPr>
          <w:sz w:val="28"/>
          <w:szCs w:val="28"/>
        </w:rPr>
        <w:t>предоставлением муниципальной услуги</w:t>
      </w:r>
    </w:p>
    <w:p w:rsidR="0096625C" w:rsidRPr="005E11DC" w:rsidRDefault="0096625C" w:rsidP="0096625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96625C" w:rsidRPr="005E11DC" w:rsidRDefault="0096625C" w:rsidP="0096625C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245"/>
      </w:tblGrid>
      <w:tr w:rsidR="0096625C" w:rsidRPr="005E11DC" w:rsidTr="000C219B">
        <w:tc>
          <w:tcPr>
            <w:tcW w:w="3794" w:type="dxa"/>
          </w:tcPr>
          <w:p w:rsidR="0096625C" w:rsidRPr="005E11DC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Администрация Курьинского сельсовета</w:t>
            </w:r>
          </w:p>
        </w:tc>
        <w:tc>
          <w:tcPr>
            <w:tcW w:w="5245" w:type="dxa"/>
          </w:tcPr>
          <w:p w:rsidR="0096625C" w:rsidRPr="005E11DC" w:rsidRDefault="0096625C" w:rsidP="000C219B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Ад</w:t>
            </w:r>
            <w:r w:rsidR="004A482E">
              <w:rPr>
                <w:sz w:val="28"/>
                <w:szCs w:val="28"/>
              </w:rPr>
              <w:t>рес: 658331</w:t>
            </w:r>
            <w:r w:rsidRPr="005E11DC">
              <w:rPr>
                <w:sz w:val="28"/>
                <w:szCs w:val="28"/>
              </w:rPr>
              <w:t xml:space="preserve">, Алтайский край, </w:t>
            </w:r>
            <w:proofErr w:type="spellStart"/>
            <w:r w:rsidRPr="005E11DC">
              <w:rPr>
                <w:sz w:val="28"/>
                <w:szCs w:val="28"/>
              </w:rPr>
              <w:t>Курьи</w:t>
            </w:r>
            <w:r w:rsidRPr="005E11DC">
              <w:rPr>
                <w:sz w:val="28"/>
                <w:szCs w:val="28"/>
              </w:rPr>
              <w:t>н</w:t>
            </w:r>
            <w:r w:rsidRPr="005E11DC">
              <w:rPr>
                <w:sz w:val="28"/>
                <w:szCs w:val="28"/>
              </w:rPr>
              <w:t>ски</w:t>
            </w:r>
            <w:r w:rsidR="004A482E">
              <w:rPr>
                <w:sz w:val="28"/>
                <w:szCs w:val="28"/>
              </w:rPr>
              <w:t>й</w:t>
            </w:r>
            <w:proofErr w:type="spellEnd"/>
            <w:r w:rsidR="004A482E">
              <w:rPr>
                <w:sz w:val="28"/>
                <w:szCs w:val="28"/>
              </w:rPr>
              <w:t xml:space="preserve"> район, с. Казанцево, ул. </w:t>
            </w:r>
            <w:proofErr w:type="spellStart"/>
            <w:r w:rsidR="004A482E">
              <w:rPr>
                <w:sz w:val="28"/>
                <w:szCs w:val="28"/>
              </w:rPr>
              <w:t>Белорече</w:t>
            </w:r>
            <w:r w:rsidR="004A482E">
              <w:rPr>
                <w:sz w:val="28"/>
                <w:szCs w:val="28"/>
              </w:rPr>
              <w:t>н</w:t>
            </w:r>
            <w:r w:rsidR="004A482E">
              <w:rPr>
                <w:sz w:val="28"/>
                <w:szCs w:val="28"/>
              </w:rPr>
              <w:t>ск</w:t>
            </w:r>
            <w:r w:rsidRPr="005E11DC">
              <w:rPr>
                <w:sz w:val="28"/>
                <w:szCs w:val="28"/>
              </w:rPr>
              <w:t>ая</w:t>
            </w:r>
            <w:proofErr w:type="spellEnd"/>
            <w:r w:rsidR="004A482E">
              <w:rPr>
                <w:sz w:val="28"/>
                <w:szCs w:val="28"/>
              </w:rPr>
              <w:t>, д. 1; тел/факс: 8(38576)26343</w:t>
            </w:r>
            <w:r w:rsidRPr="005E11DC">
              <w:rPr>
                <w:sz w:val="28"/>
                <w:szCs w:val="28"/>
              </w:rPr>
              <w:t>.</w:t>
            </w:r>
          </w:p>
          <w:p w:rsidR="0096625C" w:rsidRPr="005E11DC" w:rsidRDefault="0096625C" w:rsidP="004A482E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 xml:space="preserve">Руководитель: Глава Администрации сельсовета </w:t>
            </w:r>
            <w:proofErr w:type="spellStart"/>
            <w:r w:rsidR="004A482E">
              <w:rPr>
                <w:sz w:val="28"/>
                <w:szCs w:val="28"/>
              </w:rPr>
              <w:t>Олеск</w:t>
            </w:r>
            <w:proofErr w:type="spellEnd"/>
            <w:r w:rsidR="004A482E">
              <w:rPr>
                <w:sz w:val="28"/>
                <w:szCs w:val="28"/>
              </w:rPr>
              <w:t xml:space="preserve"> Юрий Иванович</w:t>
            </w:r>
            <w:r w:rsidRPr="005E11DC">
              <w:rPr>
                <w:sz w:val="28"/>
                <w:szCs w:val="28"/>
              </w:rPr>
              <w:t xml:space="preserve"> </w:t>
            </w:r>
          </w:p>
        </w:tc>
      </w:tr>
      <w:tr w:rsidR="0096625C" w:rsidRPr="005E11DC" w:rsidTr="000C219B">
        <w:tc>
          <w:tcPr>
            <w:tcW w:w="3794" w:type="dxa"/>
          </w:tcPr>
          <w:p w:rsidR="0096625C" w:rsidRPr="005E11DC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Администрация Курьинского района</w:t>
            </w:r>
          </w:p>
        </w:tc>
        <w:tc>
          <w:tcPr>
            <w:tcW w:w="5245" w:type="dxa"/>
          </w:tcPr>
          <w:p w:rsidR="0096625C" w:rsidRPr="005E11DC" w:rsidRDefault="0096625C" w:rsidP="000C219B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E11DC">
              <w:rPr>
                <w:sz w:val="28"/>
                <w:szCs w:val="28"/>
              </w:rPr>
              <w:t>с</w:t>
            </w:r>
            <w:proofErr w:type="gramEnd"/>
            <w:r w:rsidRPr="005E11DC">
              <w:rPr>
                <w:sz w:val="28"/>
                <w:szCs w:val="28"/>
              </w:rPr>
              <w:t xml:space="preserve">. </w:t>
            </w:r>
            <w:proofErr w:type="gramStart"/>
            <w:r w:rsidRPr="005E11DC">
              <w:rPr>
                <w:sz w:val="28"/>
                <w:szCs w:val="28"/>
              </w:rPr>
              <w:t>Курья</w:t>
            </w:r>
            <w:proofErr w:type="gramEnd"/>
            <w:r w:rsidRPr="005E11DC">
              <w:rPr>
                <w:sz w:val="28"/>
                <w:szCs w:val="28"/>
              </w:rPr>
              <w:t>, ул. Советская, д. 61; тел/факс: 8(38576)22471.</w:t>
            </w:r>
          </w:p>
          <w:p w:rsidR="0096625C" w:rsidRPr="005E11DC" w:rsidRDefault="0096625C" w:rsidP="000C219B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E11DC">
              <w:rPr>
                <w:sz w:val="28"/>
                <w:szCs w:val="28"/>
              </w:rPr>
              <w:t>Руководитель: Глава Администрации района Купин Алексей Анатольевич</w:t>
            </w:r>
          </w:p>
        </w:tc>
      </w:tr>
    </w:tbl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96625C" w:rsidRPr="005E11DC" w:rsidRDefault="0096625C" w:rsidP="0096625C">
      <w:pPr>
        <w:tabs>
          <w:tab w:val="left" w:pos="567"/>
        </w:tabs>
        <w:rPr>
          <w:sz w:val="28"/>
          <w:szCs w:val="28"/>
        </w:rPr>
      </w:pPr>
    </w:p>
    <w:p w:rsidR="0096625C" w:rsidRPr="005E11DC" w:rsidRDefault="0096625C" w:rsidP="0096625C">
      <w:pPr>
        <w:rPr>
          <w:sz w:val="28"/>
          <w:szCs w:val="28"/>
        </w:rPr>
      </w:pPr>
    </w:p>
    <w:p w:rsidR="004A334B" w:rsidRDefault="004A334B"/>
    <w:sectPr w:rsidR="004A334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C09" w:rsidRDefault="00125C09" w:rsidP="0096625C">
      <w:r>
        <w:separator/>
      </w:r>
    </w:p>
  </w:endnote>
  <w:endnote w:type="continuationSeparator" w:id="0">
    <w:p w:rsidR="00125C09" w:rsidRDefault="00125C09" w:rsidP="0096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C09" w:rsidRDefault="00125C09" w:rsidP="0096625C">
      <w:r>
        <w:separator/>
      </w:r>
    </w:p>
  </w:footnote>
  <w:footnote w:type="continuationSeparator" w:id="0">
    <w:p w:rsidR="00125C09" w:rsidRDefault="00125C09" w:rsidP="0096625C">
      <w:r>
        <w:continuationSeparator/>
      </w:r>
    </w:p>
  </w:footnote>
  <w:footnote w:id="1">
    <w:p w:rsidR="0096625C" w:rsidRDefault="0096625C" w:rsidP="0096625C">
      <w:pPr>
        <w:pStyle w:val="af2"/>
        <w:jc w:val="both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МФЦ и органом местного сам</w:t>
      </w:r>
      <w:r>
        <w:t>о</w:t>
      </w:r>
      <w:r>
        <w:t>управления</w:t>
      </w:r>
    </w:p>
  </w:footnote>
  <w:footnote w:id="2">
    <w:p w:rsidR="0096625C" w:rsidRPr="001D001C" w:rsidRDefault="0096625C" w:rsidP="0096625C">
      <w:pPr>
        <w:pStyle w:val="af2"/>
        <w:jc w:val="both"/>
        <w:rPr>
          <w:szCs w:val="28"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>
        <w:rPr>
          <w:szCs w:val="28"/>
        </w:rPr>
        <w:t>«</w:t>
      </w:r>
      <w:r w:rsidRPr="001D001C">
        <w:rPr>
          <w:szCs w:val="28"/>
        </w:rPr>
        <w:t>Постановка на учет граждан, испыт</w:t>
      </w:r>
      <w:r>
        <w:rPr>
          <w:szCs w:val="28"/>
        </w:rPr>
        <w:t>ывающих потребность в др</w:t>
      </w:r>
      <w:r>
        <w:rPr>
          <w:szCs w:val="28"/>
        </w:rPr>
        <w:t>е</w:t>
      </w:r>
      <w:r>
        <w:rPr>
          <w:szCs w:val="28"/>
        </w:rPr>
        <w:t xml:space="preserve">весине </w:t>
      </w:r>
      <w:r w:rsidRPr="001D001C">
        <w:rPr>
          <w:szCs w:val="28"/>
        </w:rPr>
        <w:t>для собственных нужд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</w:t>
      </w:r>
      <w:r w:rsidRPr="007A3EE5">
        <w:rPr>
          <w:szCs w:val="19"/>
        </w:rPr>
        <w:t>у</w:t>
      </w:r>
      <w:r w:rsidRPr="007A3EE5">
        <w:rPr>
          <w:szCs w:val="19"/>
        </w:rPr>
        <w:t>чить услугу»</w:t>
      </w:r>
      <w:r w:rsidRPr="007A3EE5">
        <w:rPr>
          <w:szCs w:val="28"/>
        </w:rPr>
        <w:t>.</w:t>
      </w:r>
    </w:p>
  </w:footnote>
  <w:footnote w:id="3">
    <w:p w:rsidR="0096625C" w:rsidRDefault="0096625C" w:rsidP="0096625C">
      <w:pPr>
        <w:pStyle w:val="af2"/>
        <w:jc w:val="both"/>
      </w:pPr>
      <w:r>
        <w:rPr>
          <w:rStyle w:val="af4"/>
        </w:rPr>
        <w:footnoteRef/>
      </w:r>
      <w:r>
        <w:t xml:space="preserve"> На МФЦ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</w:t>
      </w:r>
      <w:r w:rsidRPr="000E3D7C">
        <w:t>о</w:t>
      </w:r>
      <w:r w:rsidRPr="000E3D7C">
        <w:t>ставления государственных и муниципальных услуг</w:t>
      </w:r>
      <w:r>
        <w:t xml:space="preserve">» </w:t>
      </w:r>
    </w:p>
  </w:footnote>
  <w:footnote w:id="4">
    <w:p w:rsidR="0096625C" w:rsidRDefault="0096625C" w:rsidP="0096625C">
      <w:pPr>
        <w:pStyle w:val="af2"/>
        <w:jc w:val="both"/>
      </w:pPr>
      <w:r>
        <w:rPr>
          <w:rStyle w:val="af4"/>
        </w:rPr>
        <w:footnoteRef/>
      </w:r>
      <w:r>
        <w:t xml:space="preserve"> указываются сведения о тех многофункциональных центрах предоставления государственных и муниц</w:t>
      </w:r>
      <w:r>
        <w:t>и</w:t>
      </w:r>
      <w:r>
        <w:t>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25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AF3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09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BE9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82E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AA0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1E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B7AB7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5C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090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C84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3C3C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/>
    <o:shapelayout v:ext="edit">
      <o:idmap v:ext="edit" data="1"/>
      <o:rules v:ext="edit">
        <o:r id="V:Rule20" type="connector" idref="#_x0000_s1095"/>
        <o:r id="V:Rule21" type="connector" idref="#_x0000_s1079"/>
        <o:r id="V:Rule22" type="connector" idref="#_x0000_s1081"/>
        <o:r id="V:Rule23" type="connector" idref="#_x0000_s1096"/>
        <o:r id="V:Rule24" type="connector" idref="#_x0000_s1085"/>
        <o:r id="V:Rule25" type="connector" idref="#_x0000_s1077"/>
        <o:r id="V:Rule26" type="connector" idref="#_x0000_s1031"/>
        <o:r id="V:Rule27" type="connector" idref="#_x0000_s1097"/>
        <o:r id="V:Rule28" type="connector" idref="#_x0000_s1086"/>
        <o:r id="V:Rule29" type="connector" idref="#_x0000_s1069"/>
        <o:r id="V:Rule30" type="connector" idref="#_x0000_s1101"/>
        <o:r id="V:Rule31" type="connector" idref="#_x0000_s1100"/>
        <o:r id="V:Rule32" type="connector" idref="#_x0000_s1072"/>
        <o:r id="V:Rule33" type="connector" idref="#_x0000_s1078"/>
        <o:r id="V:Rule34" type="connector" idref="#_x0000_s1098"/>
        <o:r id="V:Rule35" type="connector" idref="#_x0000_s1071"/>
        <o:r id="V:Rule36" type="connector" idref="#_x0000_s1094"/>
        <o:r id="V:Rule37" type="connector" idref="#_x0000_s1099"/>
        <o:r id="V:Rule38" type="connector" idref="#_x0000_s107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6625C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2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966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96625C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6625C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625C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25C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uiPriority w:val="99"/>
    <w:rsid w:val="0096625C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96625C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96625C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96625C"/>
    <w:rPr>
      <w:color w:val="0000FF"/>
      <w:u w:val="single"/>
    </w:rPr>
  </w:style>
  <w:style w:type="character" w:styleId="aa">
    <w:name w:val="Strong"/>
    <w:uiPriority w:val="22"/>
    <w:qFormat/>
    <w:rsid w:val="0096625C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96625C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96625C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96625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96625C"/>
    <w:rPr>
      <w:color w:val="800080"/>
      <w:u w:val="single"/>
    </w:rPr>
  </w:style>
  <w:style w:type="character" w:customStyle="1" w:styleId="af">
    <w:name w:val="Гипертекстовая ссылка"/>
    <w:uiPriority w:val="99"/>
    <w:rsid w:val="0096625C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96625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rsid w:val="0096625C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9662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96625C"/>
    <w:rPr>
      <w:vertAlign w:val="superscript"/>
    </w:rPr>
  </w:style>
  <w:style w:type="paragraph" w:styleId="af5">
    <w:name w:val="No Spacing"/>
    <w:uiPriority w:val="1"/>
    <w:qFormat/>
    <w:rsid w:val="00966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96625C"/>
  </w:style>
  <w:style w:type="paragraph" w:customStyle="1" w:styleId="af6">
    <w:name w:val="Прижатый влево"/>
    <w:basedOn w:val="a"/>
    <w:next w:val="a"/>
    <w:uiPriority w:val="99"/>
    <w:rsid w:val="0096625C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f7">
    <w:name w:val="footer"/>
    <w:basedOn w:val="a"/>
    <w:link w:val="af8"/>
    <w:uiPriority w:val="99"/>
    <w:unhideWhenUsed/>
    <w:rsid w:val="0096625C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af9">
    <w:name w:val="List Paragraph"/>
    <w:basedOn w:val="a"/>
    <w:uiPriority w:val="34"/>
    <w:qFormat/>
    <w:rsid w:val="0096625C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customStyle="1" w:styleId="afa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2"/>
    <w:basedOn w:val="a"/>
    <w:link w:val="22"/>
    <w:uiPriority w:val="99"/>
    <w:semiHidden/>
    <w:unhideWhenUsed/>
    <w:rsid w:val="0096625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6625C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96625C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6625C"/>
    <w:rPr>
      <w:rFonts w:ascii="Times New Roman" w:eastAsia="Times New Roman" w:hAnsi="Times New Roman" w:cs="Times New Roman"/>
      <w:sz w:val="16"/>
      <w:szCs w:val="16"/>
    </w:rPr>
  </w:style>
  <w:style w:type="paragraph" w:customStyle="1" w:styleId="afb">
    <w:name w:val="Знак"/>
    <w:basedOn w:val="a"/>
    <w:rsid w:val="009662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D7273D14A3A381ED432DAFE6FC054D76F5015E8E396112F6975F7FD779040280B22DC7F1C69F03V6C6E" TargetMode="External"/><Relationship Id="rId13" Type="http://schemas.openxmlformats.org/officeDocument/2006/relationships/hyperlink" Target="consultantplus://offline/ref=474755E6386B2FBF837B4697E483C7C97EFD9AC13E0E06725DB3461C955BP6J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kurya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0B1B00A462A326F031DADE4E759169A1A87F7D5554FE9F087FA6AAB1A3FECD6DBB40D166C07AFAD35JBE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consultantplus://offline/ref=20B1B00A462A326F031DADE4E759169A1A87F7D5554FE9F087FA6AAB1A3FECD6DBB40D156530J7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D7273D14A3A381ED432DAFE6FC054D76F5015E8E396112F6975F7FD779040280B22DC7F1C69F03V6C6E" TargetMode="External"/><Relationship Id="rId14" Type="http://schemas.openxmlformats.org/officeDocument/2006/relationships/hyperlink" Target="consultantplus://offline/ref=474755E6386B2FBF837B589AF2EF99C57AF6C4C5310C0F2708EC1D41C2BF5FC456P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41</Pages>
  <Words>13605</Words>
  <Characters>77553</Characters>
  <Application>Microsoft Office Word</Application>
  <DocSecurity>0</DocSecurity>
  <Lines>646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Kazan-SS</cp:lastModifiedBy>
  <cp:revision>5</cp:revision>
  <cp:lastPrinted>2019-05-20T08:32:00Z</cp:lastPrinted>
  <dcterms:created xsi:type="dcterms:W3CDTF">2019-06-03T04:09:00Z</dcterms:created>
  <dcterms:modified xsi:type="dcterms:W3CDTF">2019-06-20T07:07:00Z</dcterms:modified>
</cp:coreProperties>
</file>