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</w:t>
      </w:r>
      <w:r w:rsidR="005A786A">
        <w:t xml:space="preserve"> главам КФХ</w:t>
      </w:r>
      <w:r>
        <w:t>:</w:t>
      </w:r>
    </w:p>
    <w:p w:rsidR="00D31ABB" w:rsidRDefault="00244C77" w:rsidP="000354C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 xml:space="preserve">земельного участка из земель </w:t>
      </w:r>
      <w:r w:rsidR="005A786A">
        <w:t>сельскохозяйственного назначения</w:t>
      </w:r>
      <w:r>
        <w:t>, расположенного  по адресу:  Ал</w:t>
      </w:r>
      <w:r w:rsidR="00A926E4">
        <w:t>тайский край, Курьинский район, пос. им 8 Марта</w:t>
      </w:r>
      <w:r w:rsidR="009F37B3">
        <w:t xml:space="preserve">, примерно в </w:t>
      </w:r>
      <w:r w:rsidR="005A786A">
        <w:t>5</w:t>
      </w:r>
      <w:r w:rsidR="009F37B3">
        <w:t xml:space="preserve"> м на </w:t>
      </w:r>
      <w:r w:rsidR="005A786A">
        <w:t>юг</w:t>
      </w:r>
      <w:r w:rsidR="00314ADE">
        <w:t xml:space="preserve"> </w:t>
      </w:r>
      <w:r w:rsidR="009F37B3">
        <w:t xml:space="preserve"> от участка, расположенного по адресу, </w:t>
      </w:r>
      <w:r w:rsidR="00A926E4">
        <w:t xml:space="preserve">ул. </w:t>
      </w:r>
      <w:r w:rsidR="005A786A">
        <w:t>Молодежная 32</w:t>
      </w:r>
      <w:r w:rsidR="00A926E4">
        <w:t>,</w:t>
      </w:r>
      <w:r w:rsidR="00E73FF3">
        <w:t xml:space="preserve"> площадью </w:t>
      </w:r>
      <w:r w:rsidR="005A786A">
        <w:t>3413</w:t>
      </w:r>
      <w:r w:rsidR="00E73FF3">
        <w:t xml:space="preserve"> кв</w:t>
      </w:r>
      <w:proofErr w:type="gramStart"/>
      <w:r w:rsidR="00E73FF3">
        <w:t>.м</w:t>
      </w:r>
      <w:proofErr w:type="gramEnd"/>
      <w:r w:rsidR="00E73FF3">
        <w:t xml:space="preserve">, для </w:t>
      </w:r>
      <w:r>
        <w:t xml:space="preserve"> </w:t>
      </w:r>
      <w:r w:rsidR="005A786A">
        <w:t>ЛПХ</w:t>
      </w:r>
      <w:r w:rsidR="00216C46">
        <w:t>.</w:t>
      </w:r>
    </w:p>
    <w:p w:rsidR="00A256A4" w:rsidRDefault="00A256A4" w:rsidP="00A256A4">
      <w:pPr>
        <w:framePr w:wrap="none" w:vAnchor="page" w:hAnchor="page" w:x="840" w:y="3656"/>
        <w:rPr>
          <w:sz w:val="2"/>
          <w:szCs w:val="2"/>
        </w:rPr>
      </w:pPr>
    </w:p>
    <w:p w:rsidR="00A256A4" w:rsidRDefault="00B86ADE" w:rsidP="00A256A4">
      <w:pPr>
        <w:tabs>
          <w:tab w:val="left" w:pos="993"/>
        </w:tabs>
        <w:jc w:val="both"/>
      </w:pPr>
      <w:r>
        <w:rPr>
          <w:noProof/>
        </w:rPr>
        <w:drawing>
          <wp:anchor distT="0" distB="0" distL="63500" distR="63500" simplePos="0" relativeHeight="251658240" behindDoc="1" locked="0" layoutInCell="1" allowOverlap="1">
            <wp:simplePos x="0" y="0"/>
            <wp:positionH relativeFrom="page">
              <wp:posOffset>1085850</wp:posOffset>
            </wp:positionH>
            <wp:positionV relativeFrom="page">
              <wp:posOffset>2409825</wp:posOffset>
            </wp:positionV>
            <wp:extent cx="3152775" cy="3514725"/>
            <wp:effectExtent l="19050" t="0" r="9525" b="0"/>
            <wp:wrapNone/>
            <wp:docPr id="2" name="Рисунок 2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51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B86ADE" w:rsidRDefault="00B86ADE" w:rsidP="00A256A4">
      <w:pPr>
        <w:tabs>
          <w:tab w:val="left" w:pos="993"/>
        </w:tabs>
        <w:jc w:val="both"/>
      </w:pPr>
    </w:p>
    <w:p w:rsidR="000B112E" w:rsidRPr="000B112E" w:rsidRDefault="000B112E" w:rsidP="000B112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tabs>
          <w:tab w:val="left" w:pos="993"/>
        </w:tabs>
        <w:jc w:val="both"/>
        <w:rPr>
          <w:noProof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44C77">
        <w:t>, заинтерес</w:t>
      </w:r>
      <w:r w:rsidR="00451472">
        <w:t xml:space="preserve">ованные в предоставлении  данного земельного участка </w:t>
      </w:r>
      <w:r w:rsidR="00244C77">
        <w:t xml:space="preserve">вправе  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 xml:space="preserve">. Курья, ул. Советская, 61. Заявления подаются  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5A786A" w:rsidRPr="005A786A">
        <w:rPr>
          <w:b/>
        </w:rPr>
        <w:t>26</w:t>
      </w:r>
      <w:r w:rsidR="00A926E4" w:rsidRPr="00A926E4">
        <w:rPr>
          <w:b/>
        </w:rPr>
        <w:t xml:space="preserve"> </w:t>
      </w:r>
      <w:r w:rsidR="005A786A">
        <w:rPr>
          <w:b/>
        </w:rPr>
        <w:t>августа</w:t>
      </w:r>
      <w:r w:rsidR="00A926E4" w:rsidRPr="00A926E4">
        <w:rPr>
          <w:b/>
        </w:rPr>
        <w:t xml:space="preserve"> 2019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244C77" w:rsidRPr="00BA2C72">
        <w:t xml:space="preserve">  </w:t>
      </w:r>
      <w:r w:rsidR="00244C77">
        <w:t xml:space="preserve">Ознакомиться со схемами расположения земельных  участков можно в кабинете № 6 по указанному выше адресу с  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0E3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4EE5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ADE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86A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3BA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FF"/>
    <w:rsid w:val="00614939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ADE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7DE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5FC1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AE1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883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2019-07-18T04:31:00Z</cp:lastPrinted>
  <dcterms:created xsi:type="dcterms:W3CDTF">2019-07-25T10:02:00Z</dcterms:created>
  <dcterms:modified xsi:type="dcterms:W3CDTF">2019-07-25T10:02:00Z</dcterms:modified>
</cp:coreProperties>
</file>