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B2C" w:rsidRDefault="00057B2C" w:rsidP="00057B2C">
      <w:pPr>
        <w:jc w:val="center"/>
        <w:rPr>
          <w:sz w:val="28"/>
          <w:szCs w:val="28"/>
        </w:rPr>
      </w:pPr>
    </w:p>
    <w:p w:rsidR="00057B2C" w:rsidRDefault="00057B2C" w:rsidP="00057B2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Трусовский</w:t>
      </w:r>
      <w:proofErr w:type="spellEnd"/>
      <w:r>
        <w:rPr>
          <w:b/>
          <w:sz w:val="28"/>
          <w:szCs w:val="28"/>
        </w:rPr>
        <w:t xml:space="preserve"> сельский Совет депутатов</w:t>
      </w:r>
    </w:p>
    <w:p w:rsidR="00057B2C" w:rsidRDefault="00057B2C" w:rsidP="00057B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Алтайского края  </w:t>
      </w:r>
    </w:p>
    <w:p w:rsidR="00057B2C" w:rsidRDefault="00057B2C" w:rsidP="00057B2C">
      <w:pPr>
        <w:rPr>
          <w:b/>
          <w:sz w:val="32"/>
          <w:szCs w:val="32"/>
        </w:rPr>
      </w:pPr>
    </w:p>
    <w:p w:rsidR="00057B2C" w:rsidRDefault="00057B2C" w:rsidP="00057B2C">
      <w:pPr>
        <w:jc w:val="center"/>
        <w:rPr>
          <w:b/>
          <w:sz w:val="32"/>
          <w:szCs w:val="32"/>
        </w:rPr>
      </w:pPr>
    </w:p>
    <w:p w:rsidR="00057B2C" w:rsidRDefault="00057B2C" w:rsidP="00057B2C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 </w:t>
      </w: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«29» мая 2019 г. </w:t>
      </w:r>
      <w:r w:rsidR="00E243DB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№ 10                                                              с. Трусово</w:t>
      </w: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r>
        <w:t>О внесении изменений и дополнений</w:t>
      </w:r>
    </w:p>
    <w:p w:rsidR="00057B2C" w:rsidRDefault="00057B2C" w:rsidP="00057B2C">
      <w:r>
        <w:t xml:space="preserve">в решение о бюджете </w:t>
      </w:r>
      <w:proofErr w:type="gramStart"/>
      <w:r>
        <w:t>муниципального</w:t>
      </w:r>
      <w:proofErr w:type="gramEnd"/>
    </w:p>
    <w:p w:rsidR="00057B2C" w:rsidRDefault="00057B2C" w:rsidP="00057B2C">
      <w:r>
        <w:t xml:space="preserve">образования </w:t>
      </w:r>
      <w:proofErr w:type="spellStart"/>
      <w:r>
        <w:t>Трусовский</w:t>
      </w:r>
      <w:proofErr w:type="spellEnd"/>
      <w:r>
        <w:t xml:space="preserve"> сельсовет</w:t>
      </w:r>
    </w:p>
    <w:p w:rsidR="00057B2C" w:rsidRDefault="00057B2C" w:rsidP="00057B2C">
      <w:r>
        <w:t xml:space="preserve"> на 2019 год</w:t>
      </w:r>
    </w:p>
    <w:p w:rsidR="00057B2C" w:rsidRDefault="00057B2C" w:rsidP="00057B2C">
      <w:pPr>
        <w:rPr>
          <w:b/>
        </w:rPr>
      </w:pPr>
    </w:p>
    <w:p w:rsidR="00057B2C" w:rsidRDefault="00057B2C" w:rsidP="00057B2C">
      <w:pPr>
        <w:rPr>
          <w:b/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ст.22 п.2 Устава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 </w:t>
      </w:r>
      <w:r w:rsidR="00E243DB">
        <w:rPr>
          <w:sz w:val="28"/>
          <w:szCs w:val="28"/>
        </w:rPr>
        <w:t xml:space="preserve">              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депутатов РЕШИЛ: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</w:t>
      </w:r>
      <w:r w:rsidR="00E243DB">
        <w:rPr>
          <w:sz w:val="28"/>
          <w:szCs w:val="28"/>
        </w:rPr>
        <w:t>в решение № 25 от 20.12.2018 г. «</w:t>
      </w:r>
      <w:r>
        <w:rPr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на 2019 год»  следующие изменения и дополнения: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поселения на 2019 год: 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 2209,5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в том числе объем межбюджетных трансфертов, получаемых из других бюджетов, в сумме 1393,5тыс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ублей;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2194,2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>2.Приложение №5 изложить в следующей редакци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прилагается).</w:t>
      </w: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3.Обнародовать данное решение в установленном порядке.</w:t>
      </w: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Глава сельсовета      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О.В.Лямкина</w:t>
      </w:r>
      <w:proofErr w:type="spellEnd"/>
    </w:p>
    <w:tbl>
      <w:tblPr>
        <w:tblpPr w:leftFromText="180" w:rightFromText="180" w:bottomFromText="200" w:vertAnchor="text" w:horzAnchor="page" w:tblpX="921" w:tblpY="-850"/>
        <w:tblW w:w="11370" w:type="dxa"/>
        <w:tblLayout w:type="fixed"/>
        <w:tblLook w:val="04A0"/>
      </w:tblPr>
      <w:tblGrid>
        <w:gridCol w:w="484"/>
        <w:gridCol w:w="5434"/>
        <w:gridCol w:w="709"/>
        <w:gridCol w:w="567"/>
        <w:gridCol w:w="567"/>
        <w:gridCol w:w="1417"/>
        <w:gridCol w:w="709"/>
        <w:gridCol w:w="1125"/>
        <w:gridCol w:w="16"/>
        <w:gridCol w:w="18"/>
        <w:gridCol w:w="239"/>
        <w:gridCol w:w="63"/>
        <w:gridCol w:w="22"/>
      </w:tblGrid>
      <w:tr w:rsidR="00D94B9E" w:rsidTr="00D94B9E">
        <w:trPr>
          <w:gridAfter w:val="2"/>
          <w:wAfter w:w="85" w:type="dxa"/>
          <w:trHeight w:val="1533"/>
        </w:trPr>
        <w:tc>
          <w:tcPr>
            <w:tcW w:w="48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94B9E" w:rsidRDefault="00D94B9E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0525" w:type="dxa"/>
            <w:gridSpan w:val="7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Приложение 5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к решению сессии сельского Совета депутатов </w:t>
            </w:r>
          </w:p>
          <w:p w:rsidR="00D94B9E" w:rsidRDefault="00D94B9E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«О бюджете МО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Трусовский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сельсовет на 2019 г.»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№25   от 20.12.2018 г                        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Ведомственная структура расходов местного бюджета на 2019 год</w:t>
            </w:r>
          </w:p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тыс. рублей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813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Вед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ВР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Сумма</w:t>
            </w:r>
          </w:p>
        </w:tc>
        <w:tc>
          <w:tcPr>
            <w:tcW w:w="273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1227,2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276,7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выплату персонала в целях обеспечения выполнения функций органов государственным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муниципальными)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органами,казенными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01 2 0010120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370,5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1032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353,7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969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353,7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353,7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200,5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143,2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850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2"/>
          <w:wAfter w:w="85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99 1 00 14100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575,0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555,0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555,0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555,0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300,9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254,1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64,1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64,1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64,1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64,1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64,1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60,8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3,3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безопасность и правоохранительные органы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7,0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1459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2,0</w:t>
            </w:r>
          </w:p>
        </w:tc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ahoma" w:hAnsi="Tahoma" w:cs="Tahoma"/>
                <w:color w:val="505050"/>
                <w:sz w:val="18"/>
                <w:szCs w:val="18"/>
                <w:shd w:val="clear" w:color="auto" w:fill="FFFFFF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ahoma" w:hAnsi="Tahoma" w:cs="Tahom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165,9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156,9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156,9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дорожная деятельность в отношении автомобильных дорог местного значения а границах населенных пунктов поселения)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156,9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156,9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9,0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Жилищно-коммунального хозяйства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26,3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жилищного фонда, создание условий для жилищного строительства)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4,1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Закупка товаров, работ и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услуг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,д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ля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государственных(муниципальных)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4,2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рганизация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электро-,тепло-,газо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участие в  организации деятельности по накоплению(в том числе раздельному накоплению) и транспортированию твердых коммунальных  отходов)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организация ритуальных услуг и содержание  мест захоронения)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trHeight w:val="339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D94B9E">
        <w:trPr>
          <w:trHeight w:val="659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областях социальной сферы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сфере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90 1 00 16420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Культура, кинематография, средства массовой информации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775,5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768,6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Государственные и муниципальные учреждения в сфере культуры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9,9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52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Учреждения культуры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9,9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9,9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Реализация в области  культуры проектов развития общественных инфраструктур, основанных на инициативах граждан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608,7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Реализация в области  культуры проектов развития общественных инфраструктур, основанных на инициативах граждан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90 2 00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6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08,7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90 2 00 S0260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6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08,7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бюджетов субъектов РФ и муниципальных образований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7,0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Сохранение, использование и популяризация объектов культурного наследия(памятников истории и культуры), находящихся в собственности поселения, охрана объектов культурного наследия(памятников истории и культуры) местного (муниципального) значения, расположенных на территории поселения)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305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36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B9E" w:rsidRDefault="00D94B9E">
            <w:pPr>
              <w:spacing w:after="200" w:line="276" w:lineRule="auto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2194,2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D94B9E">
        <w:trPr>
          <w:gridAfter w:val="1"/>
          <w:wAfter w:w="22" w:type="dxa"/>
          <w:trHeight w:val="436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Дефици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т-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;профицит+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B9E" w:rsidRDefault="00D94B9E">
            <w:pPr>
              <w:spacing w:after="200" w:line="276" w:lineRule="auto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  <w:lang w:val="en-US"/>
              </w:rPr>
              <w:t>49.7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</w:tbl>
    <w:p w:rsidR="00CB5069" w:rsidRDefault="00D94B9E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CB5069" w:rsidSect="00CB5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7B2C"/>
    <w:rsid w:val="00057B2C"/>
    <w:rsid w:val="00341652"/>
    <w:rsid w:val="00B85F72"/>
    <w:rsid w:val="00BC12CE"/>
    <w:rsid w:val="00CB5069"/>
    <w:rsid w:val="00D94B9E"/>
    <w:rsid w:val="00E243DB"/>
    <w:rsid w:val="00E9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D94B9E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D94B9E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D94B9E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D94B9E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21">
    <w:name w:val="Заголовок 2 Знак1"/>
    <w:aliases w:val="H2 Знак1,&quot;Изумруд&quot; Знак1"/>
    <w:basedOn w:val="a0"/>
    <w:semiHidden/>
    <w:rsid w:val="00D94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annotation text"/>
    <w:basedOn w:val="a"/>
    <w:link w:val="1"/>
    <w:semiHidden/>
    <w:unhideWhenUsed/>
    <w:rsid w:val="00D94B9E"/>
    <w:rPr>
      <w:sz w:val="20"/>
      <w:szCs w:val="20"/>
      <w:lang w:val="en-US" w:eastAsia="en-US"/>
    </w:rPr>
  </w:style>
  <w:style w:type="character" w:customStyle="1" w:styleId="a4">
    <w:name w:val="Текст примечания Знак"/>
    <w:basedOn w:val="a0"/>
    <w:link w:val="a3"/>
    <w:semiHidden/>
    <w:rsid w:val="00D94B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94B9E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D94B9E"/>
    <w:rPr>
      <w:rFonts w:eastAsiaTheme="minorEastAsia"/>
      <w:lang w:eastAsia="ru-RU"/>
    </w:rPr>
  </w:style>
  <w:style w:type="paragraph" w:styleId="a7">
    <w:name w:val="footer"/>
    <w:basedOn w:val="a"/>
    <w:link w:val="a8"/>
    <w:semiHidden/>
    <w:unhideWhenUsed/>
    <w:rsid w:val="00D94B9E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8">
    <w:name w:val="Нижний колонтитул Знак"/>
    <w:basedOn w:val="a0"/>
    <w:link w:val="a7"/>
    <w:semiHidden/>
    <w:rsid w:val="00D94B9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2">
    <w:name w:val="Body Text 2"/>
    <w:basedOn w:val="a"/>
    <w:link w:val="23"/>
    <w:semiHidden/>
    <w:unhideWhenUsed/>
    <w:rsid w:val="00D94B9E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23">
    <w:name w:val="Основной текст 2 Знак"/>
    <w:basedOn w:val="a0"/>
    <w:link w:val="22"/>
    <w:semiHidden/>
    <w:rsid w:val="00D94B9E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9">
    <w:name w:val="Plain Text"/>
    <w:basedOn w:val="a"/>
    <w:link w:val="aa"/>
    <w:semiHidden/>
    <w:unhideWhenUsed/>
    <w:rsid w:val="00D94B9E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semiHidden/>
    <w:rsid w:val="00D94B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10"/>
    <w:semiHidden/>
    <w:unhideWhenUsed/>
    <w:rsid w:val="00D94B9E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D94B9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D94B9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e">
    <w:name w:val="Таблицы (моноширинный)"/>
    <w:basedOn w:val="a"/>
    <w:next w:val="a"/>
    <w:rsid w:val="00D94B9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Web">
    <w:name w:val="Обычный (Web)"/>
    <w:basedOn w:val="a"/>
    <w:rsid w:val="00D94B9E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customStyle="1" w:styleId="ConsPlusTitle">
    <w:name w:val="ConsPlusTitle"/>
    <w:rsid w:val="00D94B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Текст примечания Знак1"/>
    <w:basedOn w:val="a0"/>
    <w:link w:val="a3"/>
    <w:semiHidden/>
    <w:locked/>
    <w:rsid w:val="00D94B9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0">
    <w:name w:val="Текст выноски Знак1"/>
    <w:basedOn w:val="a0"/>
    <w:link w:val="ab"/>
    <w:semiHidden/>
    <w:locked/>
    <w:rsid w:val="00D94B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2544</Words>
  <Characters>14503</Characters>
  <Application>Microsoft Office Word</Application>
  <DocSecurity>0</DocSecurity>
  <Lines>120</Lines>
  <Paragraphs>34</Paragraphs>
  <ScaleCrop>false</ScaleCrop>
  <Company>Microsoft</Company>
  <LinksUpToDate>false</LinksUpToDate>
  <CharactersWithSpaces>17013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Бух-Краснознам-Адм</dc:creator>
  <cp:lastModifiedBy>Ирина</cp:lastModifiedBy>
  <cp:revision>2</cp:revision>
  <dcterms:created xsi:type="dcterms:W3CDTF">2019-07-23T03:41:00Z</dcterms:created>
  <dcterms:modified xsi:type="dcterms:W3CDTF">2019-07-23T03:41:00Z</dcterms:modified>
</cp:coreProperties>
</file>