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8C54EF">
        <w:rPr>
          <w:rFonts w:ascii="Times New Roman" w:hAnsi="Times New Roman" w:cs="Times New Roman"/>
        </w:rPr>
        <w:t>1</w:t>
      </w:r>
      <w:r w:rsidR="00AF3D1A">
        <w:rPr>
          <w:rFonts w:ascii="Times New Roman" w:hAnsi="Times New Roman" w:cs="Times New Roman"/>
        </w:rPr>
        <w:t xml:space="preserve"> </w:t>
      </w:r>
      <w:r w:rsidR="008C54EF">
        <w:rPr>
          <w:rFonts w:ascii="Times New Roman" w:hAnsi="Times New Roman" w:cs="Times New Roman"/>
        </w:rPr>
        <w:t>квартал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</w:t>
      </w:r>
      <w:r w:rsidR="008C54EF">
        <w:rPr>
          <w:rFonts w:ascii="Times New Roman" w:hAnsi="Times New Roman" w:cs="Times New Roman"/>
        </w:rPr>
        <w:t>9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138"/>
        <w:gridCol w:w="1826"/>
        <w:gridCol w:w="2365"/>
        <w:gridCol w:w="1885"/>
        <w:gridCol w:w="1662"/>
        <w:gridCol w:w="1973"/>
        <w:gridCol w:w="1572"/>
        <w:gridCol w:w="1495"/>
      </w:tblGrid>
      <w:tr w:rsidR="003748EB" w:rsidTr="00234930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138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ние </w:t>
            </w:r>
            <w:r w:rsidR="00B3659B">
              <w:rPr>
                <w:rFonts w:ascii="Times New Roman" w:hAnsi="Times New Roman" w:cs="Times New Roman"/>
              </w:rPr>
              <w:t>земельного 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координаты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Барнаула</w:t>
            </w:r>
          </w:p>
        </w:tc>
        <w:tc>
          <w:tcPr>
            <w:tcW w:w="1826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</w:t>
            </w:r>
            <w:r w:rsidR="00B3659B">
              <w:rPr>
                <w:rFonts w:ascii="Times New Roman" w:hAnsi="Times New Roman" w:cs="Times New Roman"/>
              </w:rPr>
              <w:t>т</w:t>
            </w:r>
            <w:r w:rsidR="00B3659B">
              <w:rPr>
                <w:rFonts w:ascii="Times New Roman" w:hAnsi="Times New Roman" w:cs="Times New Roman"/>
              </w:rPr>
              <w:t>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</w:t>
            </w:r>
            <w:proofErr w:type="gramStart"/>
            <w:r w:rsidR="00B3659B"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), статус предложения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234930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138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26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234930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138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826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1572" w:type="dxa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1495" w:type="dxa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234930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8" w:type="dxa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1826" w:type="dxa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9169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  <w:r w:rsidR="00991693">
              <w:rPr>
                <w:rFonts w:ascii="Times New Roman" w:hAnsi="Times New Roman" w:cs="Times New Roman"/>
              </w:rPr>
              <w:t xml:space="preserve"> Курьинского района</w:t>
            </w:r>
          </w:p>
        </w:tc>
        <w:tc>
          <w:tcPr>
            <w:tcW w:w="1885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>троснабжение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</w:t>
            </w:r>
            <w:r w:rsidRPr="00D2064C">
              <w:rPr>
                <w:rFonts w:ascii="Times New Roman" w:hAnsi="Times New Roman" w:cs="Times New Roman"/>
              </w:rPr>
              <w:t>н</w:t>
            </w:r>
            <w:r w:rsidRPr="00D2064C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снабжения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>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автотра</w:t>
            </w:r>
            <w:r w:rsidR="00295649">
              <w:rPr>
                <w:rFonts w:ascii="Times New Roman" w:hAnsi="Times New Roman" w:cs="Times New Roman"/>
              </w:rPr>
              <w:t>с</w:t>
            </w:r>
            <w:r w:rsidR="00295649">
              <w:rPr>
                <w:rFonts w:ascii="Times New Roman" w:hAnsi="Times New Roman" w:cs="Times New Roman"/>
              </w:rPr>
              <w:t xml:space="preserve">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</w:t>
            </w:r>
            <w:r w:rsidR="00295649">
              <w:rPr>
                <w:rFonts w:ascii="Times New Roman" w:hAnsi="Times New Roman" w:cs="Times New Roman"/>
              </w:rPr>
              <w:t>б</w:t>
            </w:r>
            <w:r w:rsidR="00295649">
              <w:rPr>
                <w:rFonts w:ascii="Times New Roman" w:hAnsi="Times New Roman" w:cs="Times New Roman"/>
              </w:rPr>
              <w:t>лики Казахстан, ближайшая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 w:rsidR="00295649">
              <w:rPr>
                <w:rFonts w:ascii="Times New Roman" w:hAnsi="Times New Roman" w:cs="Times New Roman"/>
              </w:rPr>
              <w:t>а</w:t>
            </w:r>
            <w:r w:rsidR="00295649">
              <w:rPr>
                <w:rFonts w:ascii="Times New Roman" w:hAnsi="Times New Roman" w:cs="Times New Roman"/>
              </w:rPr>
              <w:lastRenderedPageBreak/>
              <w:t>ленность 60 км</w:t>
            </w:r>
          </w:p>
        </w:tc>
        <w:tc>
          <w:tcPr>
            <w:tcW w:w="1572" w:type="dxa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бетонные, перекрытие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стройки,</w:t>
            </w:r>
            <w:r w:rsidR="000A1232">
              <w:rPr>
                <w:rFonts w:ascii="Times New Roman" w:hAnsi="Times New Roman" w:cs="Times New Roman"/>
              </w:rPr>
              <w:t xml:space="preserve"> те</w:t>
            </w:r>
            <w:r w:rsidR="000A1232">
              <w:rPr>
                <w:rFonts w:ascii="Times New Roman" w:hAnsi="Times New Roman" w:cs="Times New Roman"/>
              </w:rPr>
              <w:t>х</w:t>
            </w:r>
            <w:r w:rsidR="000A1232">
              <w:rPr>
                <w:rFonts w:ascii="Times New Roman" w:hAnsi="Times New Roman" w:cs="Times New Roman"/>
              </w:rPr>
              <w:t>ническое с</w:t>
            </w:r>
            <w:r w:rsidR="000A1232">
              <w:rPr>
                <w:rFonts w:ascii="Times New Roman" w:hAnsi="Times New Roman" w:cs="Times New Roman"/>
              </w:rPr>
              <w:t>о</w:t>
            </w:r>
            <w:r w:rsidR="000A1232">
              <w:rPr>
                <w:rFonts w:ascii="Times New Roman" w:hAnsi="Times New Roman" w:cs="Times New Roman"/>
              </w:rPr>
              <w:t>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площадь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495" w:type="dxa"/>
          </w:tcPr>
          <w:p w:rsidR="005C08C1" w:rsidRPr="00FB30EA" w:rsidRDefault="00234930" w:rsidP="0028161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34930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234930">
              <w:rPr>
                <w:rFonts w:ascii="Times New Roman" w:hAnsi="Times New Roman" w:cs="Times New Roman"/>
              </w:rPr>
              <w:t xml:space="preserve"> Алексей Геннадьевич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83857622531</w:t>
            </w:r>
          </w:p>
        </w:tc>
      </w:tr>
      <w:tr w:rsidR="003748EB" w:rsidTr="00234930">
        <w:tc>
          <w:tcPr>
            <w:tcW w:w="437" w:type="dxa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38" w:type="dxa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1826" w:type="dxa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2365" w:type="dxa"/>
          </w:tcPr>
          <w:p w:rsidR="000A1232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  <w:p w:rsidR="00991693" w:rsidRPr="00FB30EA" w:rsidRDefault="00991693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Курьинского района</w:t>
            </w:r>
          </w:p>
        </w:tc>
        <w:tc>
          <w:tcPr>
            <w:tcW w:w="1885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62" w:type="dxa"/>
          </w:tcPr>
          <w:p w:rsidR="000A1232" w:rsidRPr="00FB30EA" w:rsidRDefault="00B3659B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>троснабжение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теплоснабжение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одоснабжение, водоотведение (выгребная яма), но в связи с тем, что здание не эк</w:t>
            </w:r>
            <w:r w:rsidRPr="00D2064C">
              <w:rPr>
                <w:rFonts w:ascii="Times New Roman" w:hAnsi="Times New Roman" w:cs="Times New Roman"/>
              </w:rPr>
              <w:t>с</w:t>
            </w:r>
            <w:r w:rsidRPr="00D2064C">
              <w:rPr>
                <w:rFonts w:ascii="Times New Roman" w:hAnsi="Times New Roman" w:cs="Times New Roman"/>
              </w:rPr>
              <w:t>плуатируется, оно временно откл</w:t>
            </w:r>
            <w:r w:rsidRPr="00D2064C">
              <w:rPr>
                <w:rFonts w:ascii="Times New Roman" w:hAnsi="Times New Roman" w:cs="Times New Roman"/>
              </w:rPr>
              <w:t>ю</w:t>
            </w:r>
            <w:r w:rsidRPr="00D2064C">
              <w:rPr>
                <w:rFonts w:ascii="Times New Roman" w:hAnsi="Times New Roman" w:cs="Times New Roman"/>
              </w:rPr>
              <w:t>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>Ближа</w:t>
            </w:r>
            <w:r w:rsidR="000A1232">
              <w:rPr>
                <w:rFonts w:ascii="Times New Roman" w:hAnsi="Times New Roman" w:cs="Times New Roman"/>
              </w:rPr>
              <w:t>й</w:t>
            </w:r>
            <w:r w:rsidR="000A1232">
              <w:rPr>
                <w:rFonts w:ascii="Times New Roman" w:hAnsi="Times New Roman" w:cs="Times New Roman"/>
              </w:rPr>
              <w:t xml:space="preserve">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</w:t>
            </w:r>
            <w:r w:rsidR="000A1232">
              <w:rPr>
                <w:rFonts w:ascii="Times New Roman" w:hAnsi="Times New Roman" w:cs="Times New Roman"/>
              </w:rPr>
              <w:t>б</w:t>
            </w:r>
            <w:r w:rsidR="000A1232">
              <w:rPr>
                <w:rFonts w:ascii="Times New Roman" w:hAnsi="Times New Roman" w:cs="Times New Roman"/>
              </w:rPr>
              <w:t>лики Казахстан, ближайшая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 w:rsidR="000A1232">
              <w:rPr>
                <w:rFonts w:ascii="Times New Roman" w:hAnsi="Times New Roman" w:cs="Times New Roman"/>
              </w:rPr>
              <w:t>а</w:t>
            </w:r>
            <w:r w:rsidR="000A1232">
              <w:rPr>
                <w:rFonts w:ascii="Times New Roman" w:hAnsi="Times New Roman" w:cs="Times New Roman"/>
              </w:rPr>
              <w:t>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кирпи</w:t>
            </w:r>
            <w:r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ные, пер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крытие - пл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ты, кровля - шифер, 1999 года постро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ки, технич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ское состо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испра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ное, площадь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495" w:type="dxa"/>
          </w:tcPr>
          <w:p w:rsidR="000A1232" w:rsidRPr="00FB30EA" w:rsidRDefault="00234930" w:rsidP="008319E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34930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234930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  <w:tr w:rsidR="003748EB" w:rsidTr="00234930">
        <w:tc>
          <w:tcPr>
            <w:tcW w:w="437" w:type="dxa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38" w:type="dxa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лыванский сельс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мени 8 Ма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 в районе озера Белое Курьинский район  Алтайский край, кадастровый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826" w:type="dxa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</w:t>
            </w:r>
            <w:r w:rsidR="00446563">
              <w:rPr>
                <w:rFonts w:ascii="Times New Roman" w:hAnsi="Times New Roman" w:cs="Times New Roman"/>
              </w:rPr>
              <w:t>й</w:t>
            </w:r>
            <w:r w:rsidR="00446563">
              <w:rPr>
                <w:rFonts w:ascii="Times New Roman" w:hAnsi="Times New Roman" w:cs="Times New Roman"/>
              </w:rPr>
              <w:t>ственного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85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155A40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CD7E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lastRenderedPageBreak/>
              <w:t>ленность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155A40" w:rsidRPr="00FB30EA" w:rsidRDefault="00234930" w:rsidP="003748E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34930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234930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  <w:tr w:rsidR="00446563" w:rsidTr="00234930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138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лыванский сельс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вет в районе гора Синюха Курьи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ский район  Алта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ский край, кадас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826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</w:p>
        </w:tc>
        <w:tc>
          <w:tcPr>
            <w:tcW w:w="1973" w:type="dxa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234930" w:rsidRDefault="00234930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34930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234930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  <w:tr w:rsidR="00446563" w:rsidTr="00234930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38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>)  Курьинский район  Алтайский край, кадастровый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тал 22:04:031110, удаленность от г. Барнаула  344 км</w:t>
            </w:r>
          </w:p>
        </w:tc>
        <w:tc>
          <w:tcPr>
            <w:tcW w:w="1826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44656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река Белая,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125 км</w:t>
            </w: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FB30EA" w:rsidRDefault="00234930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34930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234930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C25E2"/>
    <w:rsid w:val="00155A40"/>
    <w:rsid w:val="00175238"/>
    <w:rsid w:val="00193BFA"/>
    <w:rsid w:val="0023430E"/>
    <w:rsid w:val="00234930"/>
    <w:rsid w:val="00244E9C"/>
    <w:rsid w:val="0028161A"/>
    <w:rsid w:val="00292B45"/>
    <w:rsid w:val="00295649"/>
    <w:rsid w:val="00313DED"/>
    <w:rsid w:val="003748EB"/>
    <w:rsid w:val="003B2347"/>
    <w:rsid w:val="003E2FAE"/>
    <w:rsid w:val="00445FDD"/>
    <w:rsid w:val="00446563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7BAF"/>
    <w:rsid w:val="0079311D"/>
    <w:rsid w:val="007F67A8"/>
    <w:rsid w:val="00834C27"/>
    <w:rsid w:val="008520D4"/>
    <w:rsid w:val="00872225"/>
    <w:rsid w:val="008A355D"/>
    <w:rsid w:val="008C54EF"/>
    <w:rsid w:val="0092077B"/>
    <w:rsid w:val="0097490B"/>
    <w:rsid w:val="00991693"/>
    <w:rsid w:val="009D557A"/>
    <w:rsid w:val="00A329CB"/>
    <w:rsid w:val="00A83F95"/>
    <w:rsid w:val="00AF3D1A"/>
    <w:rsid w:val="00B3659B"/>
    <w:rsid w:val="00BB7238"/>
    <w:rsid w:val="00BC64C7"/>
    <w:rsid w:val="00C329E5"/>
    <w:rsid w:val="00CD7EAE"/>
    <w:rsid w:val="00D2064C"/>
    <w:rsid w:val="00DF0DC6"/>
    <w:rsid w:val="00E14B20"/>
    <w:rsid w:val="00E63DAA"/>
    <w:rsid w:val="00E73C2C"/>
    <w:rsid w:val="00EE55BD"/>
    <w:rsid w:val="00FB30EA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dcterms:created xsi:type="dcterms:W3CDTF">2019-04-25T02:58:00Z</dcterms:created>
  <dcterms:modified xsi:type="dcterms:W3CDTF">2019-04-25T02:58:00Z</dcterms:modified>
</cp:coreProperties>
</file>