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28D" w:rsidRDefault="00C16AD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  <w:r w:rsidRPr="002D79BF">
        <w:rPr>
          <w:rStyle w:val="a3"/>
          <w:sz w:val="28"/>
          <w:szCs w:val="28"/>
        </w:rPr>
        <w:t xml:space="preserve">АДМИНИСТРАЦИЯ </w:t>
      </w:r>
      <w:r w:rsidR="007009D7">
        <w:rPr>
          <w:rStyle w:val="a3"/>
          <w:sz w:val="28"/>
          <w:szCs w:val="28"/>
        </w:rPr>
        <w:t>КУЗНЕЦОВСКОГО</w:t>
      </w:r>
      <w:r w:rsidR="005E628D">
        <w:rPr>
          <w:rStyle w:val="a3"/>
          <w:sz w:val="28"/>
          <w:szCs w:val="28"/>
        </w:rPr>
        <w:t xml:space="preserve"> СЕЛЬСОВЕТА</w:t>
      </w:r>
    </w:p>
    <w:p w:rsidR="00C16ADC" w:rsidRPr="002D79BF" w:rsidRDefault="005E628D" w:rsidP="005E628D">
      <w:pPr>
        <w:pStyle w:val="consplustitle1"/>
        <w:ind w:firstLine="0"/>
        <w:jc w:val="center"/>
        <w:rPr>
          <w:rStyle w:val="a3"/>
          <w:sz w:val="28"/>
          <w:szCs w:val="28"/>
        </w:rPr>
      </w:pPr>
      <w:proofErr w:type="gramStart"/>
      <w:r>
        <w:rPr>
          <w:rStyle w:val="a3"/>
          <w:sz w:val="28"/>
          <w:szCs w:val="28"/>
        </w:rPr>
        <w:t xml:space="preserve">КУРЬИНСКОГО </w:t>
      </w:r>
      <w:r w:rsidR="00C16ADC" w:rsidRPr="002D79BF">
        <w:rPr>
          <w:rStyle w:val="a3"/>
          <w:sz w:val="28"/>
          <w:szCs w:val="28"/>
        </w:rPr>
        <w:t xml:space="preserve"> РАЙОНА</w:t>
      </w:r>
      <w:proofErr w:type="gramEnd"/>
      <w:r>
        <w:rPr>
          <w:rStyle w:val="a3"/>
          <w:sz w:val="28"/>
          <w:szCs w:val="28"/>
        </w:rPr>
        <w:t xml:space="preserve"> </w:t>
      </w:r>
      <w:r w:rsidR="00C16ADC" w:rsidRPr="002D79BF">
        <w:rPr>
          <w:rStyle w:val="a3"/>
          <w:sz w:val="28"/>
          <w:szCs w:val="28"/>
        </w:rPr>
        <w:t>АЛТАЙСКОГО КРАЯ</w:t>
      </w:r>
    </w:p>
    <w:p w:rsidR="00C16ADC" w:rsidRPr="00213167" w:rsidRDefault="00C16ADC" w:rsidP="00C16ADC">
      <w:pPr>
        <w:pStyle w:val="consplustitle1"/>
        <w:ind w:firstLine="0"/>
        <w:jc w:val="center"/>
        <w:rPr>
          <w:rStyle w:val="a3"/>
        </w:rPr>
      </w:pPr>
    </w:p>
    <w:p w:rsidR="000719C3" w:rsidRDefault="000719C3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</w:p>
    <w:p w:rsidR="000719C3" w:rsidRDefault="000719C3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</w:p>
    <w:p w:rsidR="000719C3" w:rsidRDefault="000719C3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</w:p>
    <w:p w:rsidR="00C16ADC" w:rsidRPr="00C12E1E" w:rsidRDefault="00C16ADC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  <w:r w:rsidRPr="00C12E1E">
        <w:rPr>
          <w:rStyle w:val="a3"/>
          <w:sz w:val="36"/>
          <w:szCs w:val="36"/>
        </w:rPr>
        <w:t>ПОСТАНОВЛЕНИЕ</w:t>
      </w:r>
    </w:p>
    <w:p w:rsidR="00C16ADC" w:rsidRPr="00213167" w:rsidRDefault="00C16ADC" w:rsidP="00C16ADC">
      <w:pPr>
        <w:pStyle w:val="consplustitle1"/>
        <w:ind w:firstLine="0"/>
        <w:jc w:val="center"/>
        <w:rPr>
          <w:rStyle w:val="a3"/>
        </w:rPr>
      </w:pPr>
    </w:p>
    <w:p w:rsidR="00C16ADC" w:rsidRPr="00227AAE" w:rsidRDefault="00C16ADC" w:rsidP="00C16ADC">
      <w:pPr>
        <w:pStyle w:val="consplustitle1"/>
        <w:ind w:firstLine="0"/>
        <w:rPr>
          <w:rStyle w:val="a3"/>
          <w:b w:val="0"/>
        </w:rPr>
      </w:pPr>
      <w:r w:rsidRPr="00227AAE">
        <w:rPr>
          <w:rStyle w:val="a3"/>
          <w:b w:val="0"/>
        </w:rPr>
        <w:t xml:space="preserve">  </w:t>
      </w:r>
      <w:r w:rsidR="00BA590D">
        <w:rPr>
          <w:rStyle w:val="a3"/>
          <w:b w:val="0"/>
        </w:rPr>
        <w:t>12</w:t>
      </w:r>
      <w:r w:rsidR="000719C3">
        <w:rPr>
          <w:rStyle w:val="a3"/>
          <w:b w:val="0"/>
        </w:rPr>
        <w:t>.</w:t>
      </w:r>
      <w:r w:rsidR="00BA590D">
        <w:rPr>
          <w:rStyle w:val="a3"/>
          <w:b w:val="0"/>
        </w:rPr>
        <w:t>10.</w:t>
      </w:r>
      <w:r w:rsidR="005E628D">
        <w:rPr>
          <w:rStyle w:val="a3"/>
          <w:b w:val="0"/>
        </w:rPr>
        <w:t xml:space="preserve"> 2018г</w:t>
      </w:r>
      <w:r w:rsidRPr="00227AAE">
        <w:rPr>
          <w:rStyle w:val="a3"/>
          <w:b w:val="0"/>
        </w:rPr>
        <w:t xml:space="preserve">               </w:t>
      </w:r>
      <w:r w:rsidR="000719C3">
        <w:rPr>
          <w:rStyle w:val="a3"/>
          <w:b w:val="0"/>
        </w:rPr>
        <w:t xml:space="preserve">                    </w:t>
      </w:r>
      <w:r w:rsidRPr="00227AAE">
        <w:rPr>
          <w:rStyle w:val="a3"/>
          <w:b w:val="0"/>
        </w:rPr>
        <w:t xml:space="preserve">   </w:t>
      </w:r>
      <w:r w:rsidR="007009D7">
        <w:rPr>
          <w:rStyle w:val="a3"/>
          <w:b w:val="0"/>
        </w:rPr>
        <w:t xml:space="preserve">            </w:t>
      </w:r>
      <w:proofErr w:type="spellStart"/>
      <w:r w:rsidR="007009D7">
        <w:rPr>
          <w:rStyle w:val="a3"/>
          <w:b w:val="0"/>
        </w:rPr>
        <w:t>с.Кузнецово</w:t>
      </w:r>
      <w:proofErr w:type="spellEnd"/>
      <w:r w:rsidRPr="00227AAE">
        <w:rPr>
          <w:rStyle w:val="a3"/>
          <w:b w:val="0"/>
        </w:rPr>
        <w:t xml:space="preserve">                                         № </w:t>
      </w:r>
      <w:r w:rsidR="00BA590D">
        <w:rPr>
          <w:rStyle w:val="a3"/>
          <w:b w:val="0"/>
        </w:rPr>
        <w:t>41</w:t>
      </w:r>
      <w:r w:rsidRPr="00227AAE">
        <w:rPr>
          <w:rStyle w:val="a3"/>
          <w:b w:val="0"/>
        </w:rPr>
        <w:t xml:space="preserve">                            </w:t>
      </w:r>
    </w:p>
    <w:p w:rsidR="00C16ADC" w:rsidRDefault="00C16ADC" w:rsidP="00C16ADC"/>
    <w:p w:rsidR="00C16ADC" w:rsidRDefault="00C16ADC" w:rsidP="008E30C2">
      <w:pPr>
        <w:pStyle w:val="Style5"/>
        <w:widowControl/>
        <w:spacing w:line="240" w:lineRule="auto"/>
        <w:ind w:right="4675"/>
        <w:jc w:val="both"/>
        <w:rPr>
          <w:rStyle w:val="FontStyle17"/>
          <w:sz w:val="24"/>
          <w:szCs w:val="24"/>
        </w:rPr>
      </w:pPr>
    </w:p>
    <w:p w:rsidR="00E040C1" w:rsidRDefault="00EE1DE9" w:rsidP="00E040C1">
      <w:pPr>
        <w:pStyle w:val="Style5"/>
        <w:widowControl/>
        <w:spacing w:line="240" w:lineRule="auto"/>
        <w:ind w:right="4675"/>
        <w:rPr>
          <w:rStyle w:val="FontStyle17"/>
          <w:sz w:val="24"/>
          <w:szCs w:val="24"/>
        </w:rPr>
      </w:pPr>
      <w:r w:rsidRPr="008E30C2">
        <w:rPr>
          <w:rStyle w:val="FontStyle17"/>
          <w:sz w:val="24"/>
          <w:szCs w:val="24"/>
        </w:rPr>
        <w:t xml:space="preserve">Об утверждении Порядка разработки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4"/>
          <w:szCs w:val="24"/>
        </w:rPr>
        <w:t>Кузнецовский</w:t>
      </w:r>
      <w:proofErr w:type="spellEnd"/>
    </w:p>
    <w:p w:rsidR="00EE1DE9" w:rsidRPr="008E30C2" w:rsidRDefault="007009D7" w:rsidP="00E040C1">
      <w:pPr>
        <w:pStyle w:val="Style5"/>
        <w:widowControl/>
        <w:spacing w:line="240" w:lineRule="auto"/>
        <w:ind w:right="4675"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с</w:t>
      </w:r>
      <w:r w:rsidR="005E628D">
        <w:rPr>
          <w:rStyle w:val="FontStyle17"/>
          <w:sz w:val="24"/>
          <w:szCs w:val="24"/>
        </w:rPr>
        <w:t xml:space="preserve">ельсовет </w:t>
      </w:r>
      <w:proofErr w:type="spellStart"/>
      <w:r w:rsidR="005E628D">
        <w:rPr>
          <w:rStyle w:val="FontStyle17"/>
          <w:sz w:val="24"/>
          <w:szCs w:val="24"/>
        </w:rPr>
        <w:t>Курьинского</w:t>
      </w:r>
      <w:proofErr w:type="spellEnd"/>
      <w:r w:rsidR="005E628D">
        <w:rPr>
          <w:rStyle w:val="FontStyle17"/>
          <w:sz w:val="24"/>
          <w:szCs w:val="24"/>
        </w:rPr>
        <w:t xml:space="preserve"> </w:t>
      </w:r>
      <w:r w:rsidR="00C16ADC">
        <w:rPr>
          <w:rStyle w:val="FontStyle17"/>
          <w:sz w:val="24"/>
          <w:szCs w:val="24"/>
        </w:rPr>
        <w:t>район</w:t>
      </w:r>
      <w:r w:rsidR="005E628D">
        <w:rPr>
          <w:rStyle w:val="FontStyle17"/>
          <w:sz w:val="24"/>
          <w:szCs w:val="24"/>
        </w:rPr>
        <w:t>а</w:t>
      </w:r>
      <w:r w:rsidR="00EE1DE9" w:rsidRPr="008E30C2">
        <w:rPr>
          <w:rStyle w:val="FontStyle17"/>
          <w:sz w:val="24"/>
          <w:szCs w:val="24"/>
        </w:rPr>
        <w:t xml:space="preserve"> Алтайского края</w:t>
      </w:r>
    </w:p>
    <w:p w:rsidR="00EE1DE9" w:rsidRPr="008E30C2" w:rsidRDefault="00EE1DE9" w:rsidP="008E30C2">
      <w:pPr>
        <w:pStyle w:val="Style6"/>
        <w:widowControl/>
        <w:spacing w:line="240" w:lineRule="auto"/>
      </w:pPr>
    </w:p>
    <w:p w:rsidR="00EE1DE9" w:rsidRPr="00CB6400" w:rsidRDefault="00EE1DE9" w:rsidP="00597867">
      <w:pPr>
        <w:pStyle w:val="Style6"/>
        <w:widowControl/>
        <w:spacing w:line="240" w:lineRule="auto"/>
        <w:jc w:val="both"/>
        <w:rPr>
          <w:rStyle w:val="FontStyle17"/>
          <w:sz w:val="28"/>
          <w:szCs w:val="28"/>
        </w:rPr>
      </w:pPr>
      <w:r w:rsidRPr="007A4708">
        <w:rPr>
          <w:rStyle w:val="FontStyle17"/>
          <w:sz w:val="28"/>
          <w:szCs w:val="28"/>
        </w:rPr>
        <w:t>В соответствии с пунктом 4 статьи 169 и пунктом 2 статьи 174 Бюджетного кодекса Российской Федерации</w:t>
      </w:r>
      <w:r w:rsidR="007A4708">
        <w:rPr>
          <w:rStyle w:val="FontStyle17"/>
          <w:sz w:val="28"/>
          <w:szCs w:val="28"/>
        </w:rPr>
        <w:t>,</w:t>
      </w:r>
    </w:p>
    <w:p w:rsidR="00EE1DE9" w:rsidRPr="00CB6400" w:rsidRDefault="00EE1DE9" w:rsidP="00597867">
      <w:pPr>
        <w:jc w:val="both"/>
        <w:rPr>
          <w:sz w:val="28"/>
          <w:szCs w:val="28"/>
        </w:rPr>
      </w:pPr>
      <w:r w:rsidRPr="00CB6400">
        <w:rPr>
          <w:sz w:val="28"/>
          <w:szCs w:val="28"/>
        </w:rPr>
        <w:t>ПОСТАНОВЛЯЮ:</w:t>
      </w:r>
    </w:p>
    <w:p w:rsidR="00597867" w:rsidRPr="00CB6400" w:rsidRDefault="00597867" w:rsidP="00597867">
      <w:pPr>
        <w:jc w:val="both"/>
        <w:rPr>
          <w:b/>
          <w:sz w:val="28"/>
          <w:szCs w:val="28"/>
        </w:rPr>
      </w:pPr>
    </w:p>
    <w:p w:rsidR="000A138E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r w:rsidRPr="00CB6400">
        <w:rPr>
          <w:rStyle w:val="FontStyle17"/>
          <w:sz w:val="28"/>
          <w:szCs w:val="28"/>
        </w:rPr>
        <w:t xml:space="preserve">Утвердить прилагаемый «Порядок разработки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5E628D">
        <w:rPr>
          <w:rStyle w:val="FontStyle17"/>
          <w:sz w:val="28"/>
          <w:szCs w:val="28"/>
        </w:rPr>
        <w:t xml:space="preserve"> сельсовет </w:t>
      </w:r>
      <w:proofErr w:type="spellStart"/>
      <w:r w:rsidR="005E628D">
        <w:rPr>
          <w:rStyle w:val="FontStyle17"/>
          <w:sz w:val="28"/>
          <w:szCs w:val="28"/>
        </w:rPr>
        <w:t>Курьинского</w:t>
      </w:r>
      <w:proofErr w:type="spellEnd"/>
      <w:r w:rsidR="005E628D">
        <w:rPr>
          <w:rStyle w:val="FontStyle17"/>
          <w:sz w:val="28"/>
          <w:szCs w:val="28"/>
        </w:rPr>
        <w:t xml:space="preserve"> </w:t>
      </w:r>
      <w:proofErr w:type="spellStart"/>
      <w:r w:rsidR="005E628D">
        <w:rPr>
          <w:rStyle w:val="FontStyle17"/>
          <w:sz w:val="28"/>
          <w:szCs w:val="28"/>
        </w:rPr>
        <w:t>райлна</w:t>
      </w:r>
      <w:proofErr w:type="spellEnd"/>
      <w:r w:rsidR="005E628D">
        <w:rPr>
          <w:rStyle w:val="FontStyle17"/>
          <w:sz w:val="28"/>
          <w:szCs w:val="28"/>
        </w:rPr>
        <w:t xml:space="preserve"> Алтайского края</w:t>
      </w:r>
      <w:r w:rsidR="000A138E">
        <w:rPr>
          <w:rStyle w:val="FontStyle17"/>
          <w:sz w:val="28"/>
          <w:szCs w:val="28"/>
        </w:rPr>
        <w:t>»</w:t>
      </w:r>
      <w:r w:rsidR="005E628D">
        <w:rPr>
          <w:rStyle w:val="FontStyle17"/>
          <w:sz w:val="28"/>
          <w:szCs w:val="28"/>
        </w:rPr>
        <w:t>.</w:t>
      </w:r>
      <w:r w:rsidR="00B36439" w:rsidRPr="00CB6400">
        <w:rPr>
          <w:rStyle w:val="FontStyle17"/>
          <w:sz w:val="28"/>
          <w:szCs w:val="28"/>
        </w:rPr>
        <w:t xml:space="preserve"> </w:t>
      </w:r>
    </w:p>
    <w:p w:rsidR="00EE1DE9" w:rsidRPr="00CB6400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r w:rsidRPr="00CB6400">
        <w:rPr>
          <w:rStyle w:val="FontStyle17"/>
          <w:sz w:val="28"/>
          <w:szCs w:val="28"/>
        </w:rPr>
        <w:t>Контроль за исполнением настоящего постановления возл</w:t>
      </w:r>
      <w:r w:rsidR="005E628D">
        <w:rPr>
          <w:rStyle w:val="FontStyle17"/>
          <w:sz w:val="28"/>
          <w:szCs w:val="28"/>
        </w:rPr>
        <w:t>агаю на себя</w:t>
      </w:r>
      <w:r w:rsidR="00CB6400" w:rsidRPr="00CB6400">
        <w:rPr>
          <w:rStyle w:val="FontStyle17"/>
          <w:sz w:val="28"/>
          <w:szCs w:val="28"/>
        </w:rPr>
        <w:t>.</w:t>
      </w:r>
    </w:p>
    <w:p w:rsidR="00EE1DE9" w:rsidRDefault="00EE1DE9" w:rsidP="00597867">
      <w:pPr>
        <w:jc w:val="both"/>
        <w:rPr>
          <w:sz w:val="28"/>
          <w:szCs w:val="28"/>
        </w:rPr>
      </w:pPr>
    </w:p>
    <w:p w:rsidR="00CB6400" w:rsidRPr="00CB6400" w:rsidRDefault="00CB6400" w:rsidP="00597867">
      <w:pPr>
        <w:jc w:val="both"/>
        <w:rPr>
          <w:sz w:val="28"/>
          <w:szCs w:val="28"/>
        </w:rPr>
      </w:pPr>
    </w:p>
    <w:p w:rsidR="000719C3" w:rsidRDefault="005E628D" w:rsidP="005E62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719C3" w:rsidRDefault="000719C3" w:rsidP="005E628D">
      <w:pPr>
        <w:jc w:val="both"/>
        <w:rPr>
          <w:sz w:val="28"/>
          <w:szCs w:val="28"/>
        </w:rPr>
      </w:pPr>
    </w:p>
    <w:p w:rsidR="000719C3" w:rsidRDefault="000719C3" w:rsidP="005E628D">
      <w:pPr>
        <w:jc w:val="both"/>
        <w:rPr>
          <w:sz w:val="28"/>
          <w:szCs w:val="28"/>
        </w:rPr>
      </w:pPr>
    </w:p>
    <w:p w:rsidR="00EE1DE9" w:rsidRPr="008E30C2" w:rsidRDefault="007009D7" w:rsidP="005E628D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Глава администрации</w:t>
      </w:r>
      <w:r w:rsidR="00CB6400">
        <w:rPr>
          <w:sz w:val="28"/>
          <w:szCs w:val="28"/>
        </w:rPr>
        <w:t xml:space="preserve">                                                                     </w:t>
      </w:r>
      <w:r w:rsidR="00EE1DE9" w:rsidRPr="00CB6400">
        <w:rPr>
          <w:sz w:val="28"/>
          <w:szCs w:val="28"/>
        </w:rPr>
        <w:t xml:space="preserve"> </w:t>
      </w:r>
      <w:r>
        <w:rPr>
          <w:sz w:val="28"/>
          <w:szCs w:val="28"/>
        </w:rPr>
        <w:t>Кобенко Г.В.</w:t>
      </w:r>
    </w:p>
    <w:p w:rsidR="00EE1DE9" w:rsidRPr="008E30C2" w:rsidRDefault="00EE1DE9" w:rsidP="008E30C2">
      <w:pPr>
        <w:rPr>
          <w:sz w:val="24"/>
          <w:szCs w:val="24"/>
        </w:rPr>
      </w:pPr>
    </w:p>
    <w:p w:rsidR="00EE1DE9" w:rsidRDefault="00EE1DE9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lastRenderedPageBreak/>
        <w:t>УТВЕРЖДЕН</w:t>
      </w:r>
    </w:p>
    <w:p w:rsidR="00EE1DE9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постановлением Администрации </w:t>
      </w:r>
    </w:p>
    <w:p w:rsidR="005E628D" w:rsidRDefault="007009D7" w:rsidP="004302A7">
      <w:pPr>
        <w:ind w:left="522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Кузнецовского</w:t>
      </w:r>
      <w:proofErr w:type="spellEnd"/>
      <w:r w:rsidR="005E628D">
        <w:rPr>
          <w:sz w:val="24"/>
          <w:szCs w:val="24"/>
        </w:rPr>
        <w:t xml:space="preserve"> сельсовета </w:t>
      </w:r>
      <w:proofErr w:type="spellStart"/>
      <w:r w:rsidR="005E628D">
        <w:rPr>
          <w:sz w:val="24"/>
          <w:szCs w:val="24"/>
        </w:rPr>
        <w:t>Курьинского</w:t>
      </w:r>
      <w:proofErr w:type="spellEnd"/>
    </w:p>
    <w:p w:rsidR="005E628D" w:rsidRPr="008E30C2" w:rsidRDefault="005E628D" w:rsidP="004302A7">
      <w:pPr>
        <w:ind w:left="5220"/>
        <w:jc w:val="right"/>
        <w:rPr>
          <w:sz w:val="24"/>
          <w:szCs w:val="24"/>
        </w:rPr>
      </w:pPr>
      <w:r>
        <w:rPr>
          <w:sz w:val="24"/>
          <w:szCs w:val="24"/>
        </w:rPr>
        <w:t>Района Алтайского края</w:t>
      </w: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proofErr w:type="gramStart"/>
      <w:r w:rsidRPr="008E30C2">
        <w:rPr>
          <w:sz w:val="24"/>
          <w:szCs w:val="24"/>
        </w:rPr>
        <w:t xml:space="preserve">от  </w:t>
      </w:r>
      <w:r w:rsidR="000A138E">
        <w:rPr>
          <w:sz w:val="24"/>
          <w:szCs w:val="24"/>
        </w:rPr>
        <w:t>1</w:t>
      </w:r>
      <w:r w:rsidR="00BA590D">
        <w:rPr>
          <w:sz w:val="24"/>
          <w:szCs w:val="24"/>
        </w:rPr>
        <w:t>2</w:t>
      </w:r>
      <w:bookmarkStart w:id="0" w:name="_GoBack"/>
      <w:bookmarkEnd w:id="0"/>
      <w:r w:rsidR="007A4708">
        <w:rPr>
          <w:sz w:val="24"/>
          <w:szCs w:val="24"/>
        </w:rPr>
        <w:t>.1</w:t>
      </w:r>
      <w:r w:rsidR="000A138E">
        <w:rPr>
          <w:sz w:val="24"/>
          <w:szCs w:val="24"/>
        </w:rPr>
        <w:t>0</w:t>
      </w:r>
      <w:r w:rsidR="007A4708">
        <w:rPr>
          <w:sz w:val="24"/>
          <w:szCs w:val="24"/>
        </w:rPr>
        <w:t>.2018</w:t>
      </w:r>
      <w:proofErr w:type="gramEnd"/>
      <w:r w:rsidRPr="008E30C2">
        <w:rPr>
          <w:sz w:val="24"/>
          <w:szCs w:val="24"/>
        </w:rPr>
        <w:t xml:space="preserve"> №</w:t>
      </w:r>
      <w:r w:rsidR="00BA590D">
        <w:rPr>
          <w:sz w:val="24"/>
          <w:szCs w:val="24"/>
        </w:rPr>
        <w:t xml:space="preserve"> 41</w:t>
      </w:r>
    </w:p>
    <w:p w:rsidR="00EE1DE9" w:rsidRPr="008E30C2" w:rsidRDefault="00EE1DE9" w:rsidP="004302A7">
      <w:pPr>
        <w:jc w:val="right"/>
        <w:rPr>
          <w:sz w:val="24"/>
          <w:szCs w:val="24"/>
        </w:rPr>
      </w:pPr>
    </w:p>
    <w:p w:rsidR="00EE1DE9" w:rsidRPr="008E30C2" w:rsidRDefault="00EE1DE9" w:rsidP="008E30C2">
      <w:pPr>
        <w:rPr>
          <w:sz w:val="24"/>
          <w:szCs w:val="24"/>
        </w:rPr>
      </w:pPr>
    </w:p>
    <w:p w:rsidR="00EE1DE9" w:rsidRPr="00DB7A87" w:rsidRDefault="00EE1DE9" w:rsidP="008E30C2">
      <w:pPr>
        <w:pStyle w:val="Style5"/>
        <w:widowControl/>
        <w:spacing w:line="240" w:lineRule="auto"/>
        <w:ind w:left="720" w:right="1255"/>
        <w:jc w:val="center"/>
        <w:rPr>
          <w:rStyle w:val="FontStyle17"/>
          <w:caps/>
          <w:sz w:val="28"/>
          <w:szCs w:val="28"/>
        </w:rPr>
      </w:pPr>
      <w:r w:rsidRPr="00DB7A87">
        <w:rPr>
          <w:rStyle w:val="FontStyle17"/>
          <w:caps/>
          <w:sz w:val="28"/>
          <w:szCs w:val="28"/>
        </w:rPr>
        <w:t>Порядок</w:t>
      </w:r>
    </w:p>
    <w:p w:rsidR="00EE1DE9" w:rsidRPr="00DB7A87" w:rsidRDefault="00EE1DE9" w:rsidP="008E30C2">
      <w:pPr>
        <w:pStyle w:val="Style10"/>
        <w:widowControl/>
        <w:spacing w:line="240" w:lineRule="auto"/>
        <w:ind w:left="720" w:right="1255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разработки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</w:t>
      </w:r>
      <w:proofErr w:type="spellStart"/>
      <w:r w:rsidR="000719C3">
        <w:rPr>
          <w:rStyle w:val="FontStyle17"/>
          <w:sz w:val="28"/>
          <w:szCs w:val="28"/>
        </w:rPr>
        <w:t>Курьинского</w:t>
      </w:r>
      <w:proofErr w:type="spellEnd"/>
      <w:r w:rsidR="000719C3">
        <w:rPr>
          <w:rStyle w:val="FontStyle17"/>
          <w:sz w:val="28"/>
          <w:szCs w:val="28"/>
        </w:rPr>
        <w:t xml:space="preserve"> района</w:t>
      </w:r>
      <w:r w:rsidRPr="00DB7A87">
        <w:rPr>
          <w:rStyle w:val="FontStyle17"/>
          <w:sz w:val="28"/>
          <w:szCs w:val="28"/>
        </w:rPr>
        <w:t xml:space="preserve"> Алтайского края</w:t>
      </w: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C46626" w:rsidRDefault="00EE1DE9" w:rsidP="008E30C2">
      <w:pPr>
        <w:pStyle w:val="Style3"/>
        <w:widowControl/>
        <w:ind w:left="43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1. Общие положения</w:t>
      </w:r>
    </w:p>
    <w:p w:rsidR="00EE1DE9" w:rsidRPr="00DB7A87" w:rsidRDefault="00EE1DE9" w:rsidP="008E30C2">
      <w:pPr>
        <w:pStyle w:val="Style7"/>
        <w:widowControl/>
        <w:spacing w:line="240" w:lineRule="auto"/>
        <w:ind w:left="29" w:firstLine="629"/>
        <w:rPr>
          <w:sz w:val="28"/>
          <w:szCs w:val="28"/>
        </w:rPr>
      </w:pPr>
    </w:p>
    <w:p w:rsidR="00EE1DE9" w:rsidRPr="00DB7A87" w:rsidRDefault="00B36439" w:rsidP="00B36439">
      <w:pPr>
        <w:pStyle w:val="Style7"/>
        <w:widowControl/>
        <w:tabs>
          <w:tab w:val="left" w:pos="121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1.1. </w:t>
      </w:r>
      <w:r w:rsidR="00EE1DE9" w:rsidRPr="00DB7A87">
        <w:rPr>
          <w:rStyle w:val="FontStyle17"/>
          <w:sz w:val="28"/>
          <w:szCs w:val="28"/>
        </w:rPr>
        <w:t>Среднесрочный финансовый план муниципального образования</w:t>
      </w:r>
      <w:r w:rsidR="00EE1DE9" w:rsidRPr="00DB7A87">
        <w:rPr>
          <w:rStyle w:val="FontStyle17"/>
          <w:sz w:val="28"/>
          <w:szCs w:val="28"/>
        </w:rPr>
        <w:br/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</w:t>
      </w:r>
      <w:r w:rsidR="000719C3">
        <w:rPr>
          <w:rStyle w:val="FontStyle17"/>
          <w:sz w:val="28"/>
          <w:szCs w:val="28"/>
        </w:rPr>
        <w:t xml:space="preserve"> </w:t>
      </w:r>
      <w:proofErr w:type="spellStart"/>
      <w:r w:rsidR="000719C3">
        <w:rPr>
          <w:rStyle w:val="FontStyle17"/>
          <w:sz w:val="28"/>
          <w:szCs w:val="28"/>
        </w:rPr>
        <w:t>Курьинского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это документ, содержащий</w:t>
      </w:r>
      <w:r w:rsidR="000719C3">
        <w:rPr>
          <w:rStyle w:val="FontStyle17"/>
          <w:sz w:val="28"/>
          <w:szCs w:val="28"/>
        </w:rPr>
        <w:t xml:space="preserve"> основные </w:t>
      </w:r>
      <w:r w:rsidR="00EE1DE9" w:rsidRPr="00DB7A87">
        <w:rPr>
          <w:rStyle w:val="FontStyle17"/>
          <w:sz w:val="28"/>
          <w:szCs w:val="28"/>
        </w:rPr>
        <w:t>параметры местного бюджета.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1.2. </w:t>
      </w:r>
      <w:r w:rsidR="00EE1DE9" w:rsidRPr="00DB7A87">
        <w:rPr>
          <w:rStyle w:val="FontStyle17"/>
          <w:sz w:val="28"/>
          <w:szCs w:val="28"/>
        </w:rPr>
        <w:t xml:space="preserve">Среднесрочный финансовый план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разрабатывается ежегодно в соответствии с требованиями Бюджетного кодекса Российской Федерации и правилами, утвержденными настоящим Порядком.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1.3. </w:t>
      </w:r>
      <w:r w:rsidR="00EE1DE9" w:rsidRPr="00DB7A87">
        <w:rPr>
          <w:rStyle w:val="FontStyle17"/>
          <w:sz w:val="28"/>
          <w:szCs w:val="28"/>
        </w:rPr>
        <w:t xml:space="preserve">Обязательным условием при разработке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является соблюдение финансовых нормативов, утвержденных Бюджетным кодексом Российской Федерации</w:t>
      </w:r>
      <w:r w:rsidR="00C46626">
        <w:rPr>
          <w:rStyle w:val="FontStyle17"/>
          <w:sz w:val="28"/>
          <w:szCs w:val="28"/>
        </w:rPr>
        <w:t>,</w:t>
      </w:r>
      <w:r w:rsidR="00EE1DE9" w:rsidRPr="00DB7A87">
        <w:rPr>
          <w:rStyle w:val="FontStyle17"/>
          <w:sz w:val="28"/>
          <w:szCs w:val="28"/>
        </w:rPr>
        <w:t xml:space="preserve"> законодательством Российской Федерации и Алтайского края.</w:t>
      </w:r>
    </w:p>
    <w:p w:rsidR="00EE1DE9" w:rsidRPr="00DB7A87" w:rsidRDefault="00EE1DE9" w:rsidP="00B36439">
      <w:pPr>
        <w:pStyle w:val="Style9"/>
        <w:widowControl/>
        <w:tabs>
          <w:tab w:val="left" w:pos="230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Проект среднесрочного финансового плана муниципального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образования</w:t>
      </w:r>
      <w:r w:rsidR="008E30C2" w:rsidRPr="00DB7A87">
        <w:rPr>
          <w:rStyle w:val="FontStyle17"/>
          <w:sz w:val="28"/>
          <w:szCs w:val="28"/>
        </w:rPr>
        <w:t xml:space="preserve">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EC37D5">
        <w:rPr>
          <w:rStyle w:val="FontStyle17"/>
          <w:sz w:val="28"/>
          <w:szCs w:val="28"/>
        </w:rPr>
        <w:t>Курьинского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утверждается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постановлением Администрации </w:t>
      </w:r>
      <w:proofErr w:type="spellStart"/>
      <w:r w:rsidR="007009D7">
        <w:rPr>
          <w:rStyle w:val="FontStyle17"/>
          <w:sz w:val="28"/>
          <w:szCs w:val="28"/>
        </w:rPr>
        <w:t>Кузнецовского</w:t>
      </w:r>
      <w:proofErr w:type="spellEnd"/>
      <w:r w:rsidR="00EC37D5">
        <w:rPr>
          <w:rStyle w:val="FontStyle17"/>
          <w:sz w:val="28"/>
          <w:szCs w:val="28"/>
        </w:rPr>
        <w:t xml:space="preserve"> </w:t>
      </w:r>
      <w:proofErr w:type="gramStart"/>
      <w:r w:rsidR="00EC37D5">
        <w:rPr>
          <w:rStyle w:val="FontStyle17"/>
          <w:sz w:val="28"/>
          <w:szCs w:val="28"/>
        </w:rPr>
        <w:t xml:space="preserve">сельсовета </w:t>
      </w:r>
      <w:r w:rsidRPr="00DB7A87">
        <w:rPr>
          <w:rStyle w:val="FontStyle17"/>
          <w:sz w:val="28"/>
          <w:szCs w:val="28"/>
        </w:rPr>
        <w:t>.</w:t>
      </w:r>
      <w:proofErr w:type="gramEnd"/>
      <w:r w:rsidRPr="00DB7A87">
        <w:rPr>
          <w:rStyle w:val="FontStyle17"/>
          <w:sz w:val="28"/>
          <w:szCs w:val="28"/>
        </w:rPr>
        <w:t xml:space="preserve"> Утвержденный среднесрочный финансовый план представляется </w:t>
      </w:r>
      <w:proofErr w:type="gramStart"/>
      <w:r w:rsidRPr="00DB7A87">
        <w:rPr>
          <w:rStyle w:val="FontStyle17"/>
          <w:sz w:val="28"/>
          <w:szCs w:val="28"/>
        </w:rPr>
        <w:t xml:space="preserve">в  </w:t>
      </w:r>
      <w:r w:rsidR="000D3089">
        <w:rPr>
          <w:rStyle w:val="FontStyle17"/>
          <w:sz w:val="28"/>
          <w:szCs w:val="28"/>
        </w:rPr>
        <w:t>сельский</w:t>
      </w:r>
      <w:proofErr w:type="gramEnd"/>
      <w:r w:rsidR="000D3089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Совет </w:t>
      </w:r>
      <w:r w:rsidR="00C46626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</w:t>
      </w:r>
      <w:r w:rsidR="00EC37D5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>одновременно с проектом 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Значения показателей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</w:t>
      </w:r>
      <w:r w:rsidR="00EC37D5">
        <w:rPr>
          <w:rStyle w:val="FontStyle17"/>
          <w:sz w:val="28"/>
          <w:szCs w:val="28"/>
        </w:rPr>
        <w:t>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 основн</w:t>
      </w:r>
      <w:r w:rsidR="00EC37D5">
        <w:rPr>
          <w:rStyle w:val="FontStyle17"/>
          <w:sz w:val="28"/>
          <w:szCs w:val="28"/>
        </w:rPr>
        <w:t xml:space="preserve">ых показателей </w:t>
      </w:r>
      <w:proofErr w:type="gramStart"/>
      <w:r w:rsidR="00EC37D5">
        <w:rPr>
          <w:rStyle w:val="FontStyle17"/>
          <w:sz w:val="28"/>
          <w:szCs w:val="28"/>
        </w:rPr>
        <w:t xml:space="preserve">проекта </w:t>
      </w:r>
      <w:r w:rsidRPr="00DB7A87">
        <w:rPr>
          <w:rStyle w:val="FontStyle17"/>
          <w:sz w:val="28"/>
          <w:szCs w:val="28"/>
        </w:rPr>
        <w:t xml:space="preserve"> бюджета</w:t>
      </w:r>
      <w:proofErr w:type="gramEnd"/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должны соответствовать друг другу.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Pr="00C46626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2. Содержание среднесрочного финансового плана.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2.1.Утвержденный среднесрочный финансовый план должен содержать следующие параметры: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прогнозируемый общий о</w:t>
      </w:r>
      <w:r w:rsidR="00EC37D5">
        <w:rPr>
          <w:rStyle w:val="FontStyle17"/>
          <w:sz w:val="28"/>
          <w:szCs w:val="28"/>
        </w:rPr>
        <w:t xml:space="preserve">бъем доходов и </w:t>
      </w:r>
      <w:proofErr w:type="gramStart"/>
      <w:r w:rsidR="00EC37D5">
        <w:rPr>
          <w:rStyle w:val="FontStyle17"/>
          <w:sz w:val="28"/>
          <w:szCs w:val="28"/>
        </w:rPr>
        <w:t xml:space="preserve">расходов </w:t>
      </w:r>
      <w:r w:rsidR="00EE1DE9" w:rsidRPr="00DB7A87">
        <w:rPr>
          <w:rStyle w:val="FontStyle17"/>
          <w:sz w:val="28"/>
          <w:szCs w:val="28"/>
        </w:rPr>
        <w:t xml:space="preserve"> бюджета</w:t>
      </w:r>
      <w:proofErr w:type="gramEnd"/>
      <w:r w:rsidR="00EE1DE9"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>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нормативы отчислений от налоговых доходов в бюджет поселени</w:t>
      </w:r>
      <w:r w:rsidR="00EC37D5">
        <w:rPr>
          <w:rStyle w:val="FontStyle17"/>
          <w:sz w:val="28"/>
          <w:szCs w:val="28"/>
        </w:rPr>
        <w:t>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C37D5">
        <w:rPr>
          <w:rStyle w:val="FontStyle17"/>
          <w:sz w:val="28"/>
          <w:szCs w:val="28"/>
        </w:rPr>
        <w:t>дефицит (</w:t>
      </w:r>
      <w:proofErr w:type="gramStart"/>
      <w:r w:rsidR="00EC37D5">
        <w:rPr>
          <w:rStyle w:val="FontStyle17"/>
          <w:sz w:val="28"/>
          <w:szCs w:val="28"/>
        </w:rPr>
        <w:t xml:space="preserve">профицит) </w:t>
      </w:r>
      <w:r w:rsidR="00EE1DE9" w:rsidRPr="00DB7A87">
        <w:rPr>
          <w:rStyle w:val="FontStyle17"/>
          <w:sz w:val="28"/>
          <w:szCs w:val="28"/>
        </w:rPr>
        <w:t xml:space="preserve"> бюджета</w:t>
      </w:r>
      <w:proofErr w:type="gramEnd"/>
      <w:r w:rsidR="00EC37D5">
        <w:rPr>
          <w:rStyle w:val="FontStyle17"/>
          <w:sz w:val="28"/>
          <w:szCs w:val="28"/>
        </w:rPr>
        <w:t xml:space="preserve"> 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2.2. Показатели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носят индикативный характер и могут быть изменены при разработке и утверждении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очередной финансовый год и плановый период.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З.</w:t>
      </w:r>
      <w:r w:rsidR="008E30C2" w:rsidRPr="00C46626">
        <w:rPr>
          <w:rStyle w:val="FontStyle16"/>
          <w:spacing w:val="0"/>
          <w:sz w:val="28"/>
          <w:szCs w:val="28"/>
        </w:rPr>
        <w:t xml:space="preserve"> </w:t>
      </w:r>
      <w:r w:rsidRPr="00C46626">
        <w:rPr>
          <w:rStyle w:val="FontStyle16"/>
          <w:spacing w:val="0"/>
          <w:sz w:val="28"/>
          <w:szCs w:val="28"/>
        </w:rPr>
        <w:t>Порядок формирования среднесрочного финансового плана</w:t>
      </w:r>
    </w:p>
    <w:p w:rsidR="00C27784" w:rsidRPr="00C46626" w:rsidRDefault="00C27784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</w:p>
    <w:p w:rsidR="00EC37D5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3.1 Непосредственная разработка среднесрочного финансового плана осуществляется </w:t>
      </w:r>
      <w:r w:rsidR="007009D7">
        <w:rPr>
          <w:rStyle w:val="FontStyle17"/>
          <w:sz w:val="28"/>
          <w:szCs w:val="28"/>
        </w:rPr>
        <w:t xml:space="preserve">администраций </w:t>
      </w:r>
      <w:proofErr w:type="spellStart"/>
      <w:r w:rsidR="007009D7">
        <w:rPr>
          <w:rStyle w:val="FontStyle17"/>
          <w:sz w:val="28"/>
          <w:szCs w:val="28"/>
        </w:rPr>
        <w:t>Кузнецовского</w:t>
      </w:r>
      <w:proofErr w:type="spellEnd"/>
      <w:r w:rsidR="00EC37D5">
        <w:rPr>
          <w:rStyle w:val="FontStyle17"/>
          <w:sz w:val="28"/>
          <w:szCs w:val="28"/>
        </w:rPr>
        <w:t xml:space="preserve"> </w:t>
      </w:r>
      <w:proofErr w:type="gramStart"/>
      <w:r w:rsidR="00EC37D5">
        <w:rPr>
          <w:rStyle w:val="FontStyle17"/>
          <w:sz w:val="28"/>
          <w:szCs w:val="28"/>
        </w:rPr>
        <w:t xml:space="preserve">сельсовета </w:t>
      </w:r>
      <w:r w:rsidR="00C27784">
        <w:rPr>
          <w:rStyle w:val="FontStyle17"/>
          <w:sz w:val="28"/>
          <w:szCs w:val="28"/>
        </w:rPr>
        <w:t xml:space="preserve"> </w:t>
      </w:r>
      <w:proofErr w:type="spellStart"/>
      <w:r w:rsidR="00C27784">
        <w:rPr>
          <w:rStyle w:val="FontStyle17"/>
          <w:sz w:val="28"/>
          <w:szCs w:val="28"/>
        </w:rPr>
        <w:t>Курьинского</w:t>
      </w:r>
      <w:proofErr w:type="spellEnd"/>
      <w:proofErr w:type="gramEnd"/>
      <w:r w:rsidR="00C27784">
        <w:rPr>
          <w:rStyle w:val="FontStyle17"/>
          <w:sz w:val="28"/>
          <w:szCs w:val="28"/>
        </w:rPr>
        <w:t xml:space="preserve"> района </w:t>
      </w:r>
      <w:r w:rsidR="00EC37D5">
        <w:rPr>
          <w:rStyle w:val="FontStyle17"/>
          <w:sz w:val="28"/>
          <w:szCs w:val="28"/>
        </w:rPr>
        <w:t>Алтайского края</w:t>
      </w:r>
      <w:r w:rsidRPr="00DB7A87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>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3.2. Среднесрочный финансовый план разрабатывается на очередной финансовый год и плановый период, путем уточнения параметров указанного плана на плановый период и добавления параметров на второй год планового периода.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3.3 На первом этапе разрабатываются основные направления бюджетной и налоговой политики, основные макроэкономические показатели, параметры и приоритеты социально-экономического развития муниципального </w:t>
      </w:r>
      <w:r w:rsidR="00EC37D5">
        <w:rPr>
          <w:rStyle w:val="FontStyle17"/>
          <w:sz w:val="28"/>
          <w:szCs w:val="28"/>
        </w:rPr>
        <w:t>образования</w:t>
      </w:r>
      <w:r w:rsidRPr="00DB7A87">
        <w:rPr>
          <w:rStyle w:val="FontStyle17"/>
          <w:sz w:val="28"/>
          <w:szCs w:val="28"/>
        </w:rPr>
        <w:t xml:space="preserve"> на среднесрочную перспективу.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3.4. Среднесрочный финансовый план разрабатывается с учетом </w:t>
      </w:r>
      <w:proofErr w:type="gramStart"/>
      <w:r w:rsidRPr="00DB7A87">
        <w:rPr>
          <w:rStyle w:val="FontStyle17"/>
          <w:sz w:val="28"/>
          <w:szCs w:val="28"/>
        </w:rPr>
        <w:t>р</w:t>
      </w:r>
      <w:r w:rsidR="0019691E">
        <w:rPr>
          <w:rStyle w:val="FontStyle17"/>
          <w:sz w:val="28"/>
          <w:szCs w:val="28"/>
        </w:rPr>
        <w:t xml:space="preserve">ешений </w:t>
      </w:r>
      <w:r w:rsidRPr="00DB7A87">
        <w:rPr>
          <w:rStyle w:val="FontStyle17"/>
          <w:sz w:val="28"/>
          <w:szCs w:val="28"/>
        </w:rPr>
        <w:t xml:space="preserve"> Совета</w:t>
      </w:r>
      <w:proofErr w:type="gramEnd"/>
      <w:r w:rsidRPr="00DB7A87">
        <w:rPr>
          <w:rStyle w:val="FontStyle17"/>
          <w:sz w:val="28"/>
          <w:szCs w:val="28"/>
        </w:rPr>
        <w:t xml:space="preserve"> депутатов </w:t>
      </w:r>
      <w:r w:rsidR="0019691E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других муниципальных правовых актов, действующих на момент его формирования.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При принятии муниципальных правовых актов, которые могут повлечь за собой изменение показателей среднесрочного финансового плана, составляются дополнительные варианты, учитывающие изменения объема финансовых ресурсов и направления их использования.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3.5. Для разработки среднесрочного финансового плана используются следующие данные: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показатели закона Алтайского края «О краевом бюджете на очередной финансовый год и плановый период»;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ожидаемые итоги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 xml:space="preserve"> за текущий финансовый год;</w:t>
      </w:r>
    </w:p>
    <w:p w:rsidR="00EE1DE9" w:rsidRPr="00DB7A87" w:rsidRDefault="00B36439" w:rsidP="00B36439">
      <w:pPr>
        <w:pStyle w:val="Style7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основные направления бюджетной и налоговой политики в очередном финансовом году;</w:t>
      </w:r>
    </w:p>
    <w:p w:rsidR="00EE1DE9" w:rsidRPr="00DB7A87" w:rsidRDefault="00B36439" w:rsidP="00B36439">
      <w:pPr>
        <w:pStyle w:val="Style7"/>
        <w:widowControl/>
        <w:tabs>
          <w:tab w:val="left" w:pos="88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данные о фактическом </w:t>
      </w:r>
      <w:proofErr w:type="gramStart"/>
      <w:r w:rsidR="00EE1DE9" w:rsidRPr="00DB7A87">
        <w:rPr>
          <w:rStyle w:val="FontStyle17"/>
          <w:sz w:val="28"/>
          <w:szCs w:val="28"/>
        </w:rPr>
        <w:t>исполнении  бюджета</w:t>
      </w:r>
      <w:proofErr w:type="gramEnd"/>
      <w:r w:rsidR="00EE1DE9" w:rsidRPr="00DB7A87">
        <w:rPr>
          <w:rStyle w:val="FontStyle17"/>
          <w:sz w:val="28"/>
          <w:szCs w:val="28"/>
        </w:rPr>
        <w:t xml:space="preserve"> в последнем завершенном финансовом году;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данные сводной бюджетной росписи на текущий финансовый год;</w:t>
      </w:r>
    </w:p>
    <w:p w:rsidR="00EE1DE9" w:rsidRPr="00DB7A87" w:rsidRDefault="00EE1DE9" w:rsidP="00C27784">
      <w:pPr>
        <w:pStyle w:val="Style7"/>
        <w:widowControl/>
        <w:tabs>
          <w:tab w:val="left" w:pos="725"/>
        </w:tabs>
        <w:spacing w:line="240" w:lineRule="auto"/>
        <w:ind w:firstLine="720"/>
        <w:rPr>
          <w:sz w:val="28"/>
          <w:szCs w:val="28"/>
        </w:rPr>
      </w:pPr>
      <w:r w:rsidRPr="00DB7A87">
        <w:rPr>
          <w:rStyle w:val="FontStyle17"/>
          <w:sz w:val="28"/>
          <w:szCs w:val="28"/>
        </w:rPr>
        <w:t>-</w:t>
      </w:r>
      <w:r w:rsidR="00D44ED0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иные данные, предусмотренные в методиках прогнозирования доходов и расходов бюджета.</w:t>
      </w:r>
    </w:p>
    <w:p w:rsidR="00EE1DE9" w:rsidRPr="00DB7A87" w:rsidRDefault="00EE1DE9" w:rsidP="00B36439">
      <w:pPr>
        <w:pStyle w:val="Style6"/>
        <w:widowControl/>
        <w:spacing w:line="240" w:lineRule="auto"/>
        <w:ind w:firstLine="720"/>
        <w:jc w:val="both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3.6. Разработка среднесрочного финансового плана осуществляется на основе следующих показателей прогноза социально-экономического развития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: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потребительских цен (индекс инфляции);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фонда оплаты труда.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3.7. </w:t>
      </w:r>
      <w:r w:rsidR="00EE1DE9" w:rsidRPr="00DB7A87">
        <w:rPr>
          <w:rStyle w:val="FontStyle17"/>
          <w:sz w:val="28"/>
          <w:szCs w:val="28"/>
        </w:rPr>
        <w:t>Формирование среднесрочного финансового плана осуществляется по следующим направлениям: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доходной части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D70357">
        <w:rPr>
          <w:rStyle w:val="FontStyle17"/>
          <w:sz w:val="28"/>
          <w:szCs w:val="28"/>
        </w:rPr>
        <w:t>Курьинского</w:t>
      </w:r>
      <w:proofErr w:type="spellEnd"/>
      <w:r w:rsidR="00D70357">
        <w:rPr>
          <w:rStyle w:val="FontStyle17"/>
          <w:sz w:val="28"/>
          <w:szCs w:val="28"/>
        </w:rPr>
        <w:t xml:space="preserve"> </w:t>
      </w:r>
      <w:r w:rsidR="00C46626">
        <w:rPr>
          <w:rStyle w:val="FontStyle17"/>
          <w:sz w:val="28"/>
          <w:szCs w:val="28"/>
        </w:rPr>
        <w:t>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расходной части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 </w:t>
      </w:r>
      <w:r w:rsidR="00EE1DE9" w:rsidRPr="00DB7A87">
        <w:rPr>
          <w:rStyle w:val="FontStyle17"/>
          <w:sz w:val="28"/>
          <w:szCs w:val="28"/>
        </w:rPr>
        <w:t xml:space="preserve">Расчет прогноза доходной части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D70357">
        <w:rPr>
          <w:rStyle w:val="FontStyle17"/>
          <w:sz w:val="28"/>
          <w:szCs w:val="28"/>
        </w:rPr>
        <w:t>Курьинского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3.8.1. </w:t>
      </w:r>
      <w:proofErr w:type="gramStart"/>
      <w:r w:rsidRPr="00DB7A87">
        <w:rPr>
          <w:rStyle w:val="FontStyle17"/>
          <w:sz w:val="28"/>
          <w:szCs w:val="28"/>
        </w:rPr>
        <w:t xml:space="preserve">Расчет </w:t>
      </w:r>
      <w:r w:rsidR="007009D7">
        <w:rPr>
          <w:rStyle w:val="FontStyle17"/>
          <w:sz w:val="28"/>
          <w:szCs w:val="28"/>
        </w:rPr>
        <w:t xml:space="preserve"> администрацией</w:t>
      </w:r>
      <w:proofErr w:type="gramEnd"/>
      <w:r w:rsidR="007009D7">
        <w:rPr>
          <w:rStyle w:val="FontStyle17"/>
          <w:sz w:val="28"/>
          <w:szCs w:val="28"/>
        </w:rPr>
        <w:t xml:space="preserve"> </w:t>
      </w:r>
      <w:proofErr w:type="spellStart"/>
      <w:r w:rsidR="007009D7">
        <w:rPr>
          <w:rStyle w:val="FontStyle17"/>
          <w:sz w:val="28"/>
          <w:szCs w:val="28"/>
        </w:rPr>
        <w:t>Кузнецовского</w:t>
      </w:r>
      <w:proofErr w:type="spellEnd"/>
      <w:r w:rsidR="00D70357">
        <w:rPr>
          <w:rStyle w:val="FontStyle17"/>
          <w:sz w:val="28"/>
          <w:szCs w:val="28"/>
        </w:rPr>
        <w:t xml:space="preserve"> сельсовета</w:t>
      </w:r>
      <w:r w:rsidR="00C27784">
        <w:rPr>
          <w:rStyle w:val="FontStyle17"/>
          <w:sz w:val="28"/>
          <w:szCs w:val="28"/>
        </w:rPr>
        <w:t xml:space="preserve"> </w:t>
      </w:r>
      <w:proofErr w:type="spellStart"/>
      <w:r w:rsidR="00C27784">
        <w:rPr>
          <w:rStyle w:val="FontStyle17"/>
          <w:sz w:val="28"/>
          <w:szCs w:val="28"/>
        </w:rPr>
        <w:t>Курьинского</w:t>
      </w:r>
      <w:proofErr w:type="spellEnd"/>
      <w:r w:rsidR="00C27784">
        <w:rPr>
          <w:rStyle w:val="FontStyle17"/>
          <w:sz w:val="28"/>
          <w:szCs w:val="28"/>
        </w:rPr>
        <w:t xml:space="preserve"> района</w:t>
      </w:r>
      <w:r w:rsidR="00D7035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 Результаты прогноза должны содержать данные о прогнозных возможностях бюджета</w:t>
      </w:r>
      <w:r w:rsidR="008E30C2"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D70357">
        <w:rPr>
          <w:rStyle w:val="FontStyle17"/>
          <w:sz w:val="28"/>
          <w:szCs w:val="28"/>
        </w:rPr>
        <w:t>Курьинского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8E30C2" w:rsidRPr="00DB7A87">
        <w:rPr>
          <w:rStyle w:val="FontStyle17"/>
          <w:sz w:val="28"/>
          <w:szCs w:val="28"/>
        </w:rPr>
        <w:t xml:space="preserve"> Алтайского края по мобилизации доходов.</w:t>
      </w:r>
    </w:p>
    <w:p w:rsidR="008E30C2" w:rsidRPr="00DB7A87" w:rsidRDefault="008E30C2" w:rsidP="00B36439">
      <w:pPr>
        <w:pStyle w:val="Style7"/>
        <w:widowControl/>
        <w:tabs>
          <w:tab w:val="left" w:pos="132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3.8.2.</w:t>
      </w:r>
      <w:r w:rsidRPr="00DB7A87">
        <w:rPr>
          <w:rStyle w:val="FontStyle17"/>
          <w:sz w:val="28"/>
          <w:szCs w:val="28"/>
        </w:rPr>
        <w:tab/>
        <w:t xml:space="preserve">Расчет прогноза доходов основывается на показателях прогноза социально-экономического развития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7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3.8.3. Прогнозирование доходов ведется в общем объеме. Предварительно проводится прогноз возможных последствий для бюджета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от изменения налогового законодательства Российской Федерации и Алтайского края. На основе ожидаемой оценки изменения мобилизации доходов в бюджет</w:t>
      </w:r>
      <w:r w:rsidR="00D70357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прогноз доходов корректируется в сторону уменьшения (увеличения).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 Прогноз расходной части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3.9.1. Разработка прогноза расходной части среднесрочного финансового плана муниципального образования </w:t>
      </w:r>
      <w:proofErr w:type="spellStart"/>
      <w:r w:rsidR="007009D7">
        <w:rPr>
          <w:rStyle w:val="FontStyle17"/>
          <w:sz w:val="28"/>
          <w:szCs w:val="28"/>
        </w:rPr>
        <w:t>Кузнецовский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</w:t>
      </w:r>
      <w:proofErr w:type="gramStart"/>
      <w:r w:rsidRPr="00DB7A87">
        <w:rPr>
          <w:rStyle w:val="FontStyle17"/>
          <w:sz w:val="28"/>
          <w:szCs w:val="28"/>
        </w:rPr>
        <w:t xml:space="preserve">осуществляется </w:t>
      </w:r>
      <w:r w:rsidR="00A206A2">
        <w:rPr>
          <w:rStyle w:val="FontStyle17"/>
          <w:sz w:val="28"/>
          <w:szCs w:val="28"/>
        </w:rPr>
        <w:t xml:space="preserve"> администраци</w:t>
      </w:r>
      <w:r w:rsidR="007009D7">
        <w:rPr>
          <w:rStyle w:val="FontStyle17"/>
          <w:sz w:val="28"/>
          <w:szCs w:val="28"/>
        </w:rPr>
        <w:t>ей</w:t>
      </w:r>
      <w:proofErr w:type="gramEnd"/>
      <w:r w:rsidR="007009D7">
        <w:rPr>
          <w:rStyle w:val="FontStyle17"/>
          <w:sz w:val="28"/>
          <w:szCs w:val="28"/>
        </w:rPr>
        <w:t xml:space="preserve"> </w:t>
      </w:r>
      <w:proofErr w:type="spellStart"/>
      <w:r w:rsidR="007009D7">
        <w:rPr>
          <w:rStyle w:val="FontStyle17"/>
          <w:sz w:val="28"/>
          <w:szCs w:val="28"/>
        </w:rPr>
        <w:t>Кузнецовского</w:t>
      </w:r>
      <w:proofErr w:type="spellEnd"/>
      <w:r w:rsidR="000D3089">
        <w:rPr>
          <w:rStyle w:val="FontStyle17"/>
          <w:sz w:val="28"/>
          <w:szCs w:val="28"/>
        </w:rPr>
        <w:t xml:space="preserve"> сельсовета</w:t>
      </w:r>
      <w:r w:rsidR="00A206A2">
        <w:rPr>
          <w:rStyle w:val="FontStyle17"/>
          <w:sz w:val="28"/>
          <w:szCs w:val="28"/>
        </w:rPr>
        <w:t xml:space="preserve"> </w:t>
      </w:r>
      <w:proofErr w:type="spellStart"/>
      <w:r w:rsidR="00A206A2">
        <w:rPr>
          <w:rStyle w:val="FontStyle17"/>
          <w:sz w:val="28"/>
          <w:szCs w:val="28"/>
        </w:rPr>
        <w:t>Курьинского</w:t>
      </w:r>
      <w:proofErr w:type="spellEnd"/>
      <w:r w:rsidR="00A206A2">
        <w:rPr>
          <w:rStyle w:val="FontStyle17"/>
          <w:sz w:val="28"/>
          <w:szCs w:val="28"/>
        </w:rPr>
        <w:t xml:space="preserve"> района</w:t>
      </w:r>
      <w:r w:rsidR="000D3089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3.9.2. Для формирования расходной части среднесрочного финансового плана муниципального образования </w:t>
      </w:r>
      <w:proofErr w:type="spellStart"/>
      <w:r w:rsidR="00BA590D">
        <w:rPr>
          <w:rStyle w:val="FontStyle17"/>
          <w:sz w:val="28"/>
          <w:szCs w:val="28"/>
        </w:rPr>
        <w:t>Кузнецовский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используются данные:</w:t>
      </w:r>
    </w:p>
    <w:p w:rsidR="008E30C2" w:rsidRPr="00DB7A87" w:rsidRDefault="008E30C2" w:rsidP="00B36439">
      <w:pPr>
        <w:pStyle w:val="Style7"/>
        <w:widowControl/>
        <w:tabs>
          <w:tab w:val="left" w:pos="76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отчет о финансировании за предыдущий финансовый год;</w:t>
      </w:r>
    </w:p>
    <w:p w:rsidR="008E30C2" w:rsidRPr="00DB7A87" w:rsidRDefault="008E30C2" w:rsidP="00B36439">
      <w:pPr>
        <w:pStyle w:val="Style7"/>
        <w:widowControl/>
        <w:tabs>
          <w:tab w:val="left" w:pos="97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решение </w:t>
      </w:r>
      <w:proofErr w:type="spellStart"/>
      <w:r w:rsidR="00BA590D">
        <w:rPr>
          <w:rStyle w:val="FontStyle17"/>
          <w:sz w:val="28"/>
          <w:szCs w:val="28"/>
        </w:rPr>
        <w:t>Кузнецовского</w:t>
      </w:r>
      <w:proofErr w:type="spellEnd"/>
      <w:r w:rsidR="000D3089">
        <w:rPr>
          <w:rStyle w:val="FontStyle17"/>
          <w:sz w:val="28"/>
          <w:szCs w:val="28"/>
        </w:rPr>
        <w:t xml:space="preserve"> сельского</w:t>
      </w:r>
      <w:r w:rsidRPr="00DB7A87">
        <w:rPr>
          <w:rStyle w:val="FontStyle17"/>
          <w:sz w:val="28"/>
          <w:szCs w:val="28"/>
        </w:rPr>
        <w:t xml:space="preserve"> </w:t>
      </w:r>
      <w:proofErr w:type="gramStart"/>
      <w:r w:rsidRPr="00DB7A87">
        <w:rPr>
          <w:rStyle w:val="FontStyle17"/>
          <w:sz w:val="28"/>
          <w:szCs w:val="28"/>
        </w:rPr>
        <w:t xml:space="preserve">Совета </w:t>
      </w:r>
      <w:r w:rsidR="00A206A2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депутатов</w:t>
      </w:r>
      <w:proofErr w:type="gramEnd"/>
      <w:r w:rsidRPr="00DB7A87">
        <w:rPr>
          <w:rStyle w:val="FontStyle17"/>
          <w:sz w:val="28"/>
          <w:szCs w:val="28"/>
        </w:rPr>
        <w:t xml:space="preserve"> о  бюджете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год;</w:t>
      </w:r>
    </w:p>
    <w:p w:rsidR="008E30C2" w:rsidRPr="00DB7A87" w:rsidRDefault="008E30C2" w:rsidP="00B36439">
      <w:pPr>
        <w:pStyle w:val="Style7"/>
        <w:widowControl/>
        <w:numPr>
          <w:ilvl w:val="0"/>
          <w:numId w:val="10"/>
        </w:numPr>
        <w:tabs>
          <w:tab w:val="left" w:pos="77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оценки ожидаемого исполнения бюджета муниципального образования </w:t>
      </w:r>
      <w:proofErr w:type="spellStart"/>
      <w:r w:rsidR="00BA590D">
        <w:rPr>
          <w:rStyle w:val="FontStyle17"/>
          <w:sz w:val="28"/>
          <w:szCs w:val="28"/>
        </w:rPr>
        <w:t>Кузнецовский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текущий финансовый год, которая соответствует бюджетной </w:t>
      </w:r>
      <w:proofErr w:type="gramStart"/>
      <w:r w:rsidRPr="00DB7A87">
        <w:rPr>
          <w:rStyle w:val="FontStyle17"/>
          <w:sz w:val="28"/>
          <w:szCs w:val="28"/>
        </w:rPr>
        <w:t>росписи  бюджета</w:t>
      </w:r>
      <w:proofErr w:type="gramEnd"/>
      <w:r w:rsidR="000D3089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 с внесенными в установленном порядке изменениями (уточненный план).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3.9.3. Показатели расходной </w:t>
      </w:r>
      <w:proofErr w:type="gramStart"/>
      <w:r w:rsidRPr="00DB7A87">
        <w:rPr>
          <w:rStyle w:val="FontStyle17"/>
          <w:sz w:val="28"/>
          <w:szCs w:val="28"/>
        </w:rPr>
        <w:t>части  бюджета</w:t>
      </w:r>
      <w:proofErr w:type="gramEnd"/>
      <w:r w:rsidRPr="00DB7A87">
        <w:rPr>
          <w:rStyle w:val="FontStyle17"/>
          <w:sz w:val="28"/>
          <w:szCs w:val="28"/>
        </w:rPr>
        <w:t xml:space="preserve"> </w:t>
      </w:r>
      <w:r w:rsidR="000D3089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 xml:space="preserve"> по функциональной структуре среднесрочного финансового плана служат основой для расчета контрольных цифр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определяют объемы бюджетных ассигнований на следующий финансовый год по главным распорядителям (распорядителям) бюджетных средств в разрезе целевых статей расходов.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Контрольные цифры по целевым статьям служат основанием главным распорядителям (распорядителям) бюджетных средств для формирования заявки на выделение бюджетных ассигнований по </w:t>
      </w:r>
      <w:proofErr w:type="gramStart"/>
      <w:r w:rsidRPr="00DB7A87">
        <w:rPr>
          <w:rStyle w:val="FontStyle17"/>
          <w:sz w:val="28"/>
          <w:szCs w:val="28"/>
        </w:rPr>
        <w:t>проекту  бюджета</w:t>
      </w:r>
      <w:proofErr w:type="gramEnd"/>
      <w:r w:rsidRPr="00DB7A87">
        <w:rPr>
          <w:rStyle w:val="FontStyle17"/>
          <w:sz w:val="28"/>
          <w:szCs w:val="28"/>
        </w:rPr>
        <w:t xml:space="preserve">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sectPr w:rsidR="008E30C2" w:rsidRPr="00DB7A87" w:rsidSect="00C16AD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5120EBE"/>
    <w:lvl w:ilvl="0">
      <w:numFmt w:val="bullet"/>
      <w:lvlText w:val="*"/>
      <w:lvlJc w:val="left"/>
    </w:lvl>
  </w:abstractNum>
  <w:abstractNum w:abstractNumId="1" w15:restartNumberingAfterBreak="0">
    <w:nsid w:val="079F01E8"/>
    <w:multiLevelType w:val="singleLevel"/>
    <w:tmpl w:val="7D42A938"/>
    <w:lvl w:ilvl="0">
      <w:start w:val="3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B386C42"/>
    <w:multiLevelType w:val="singleLevel"/>
    <w:tmpl w:val="EBEC50FA"/>
    <w:lvl w:ilvl="0">
      <w:start w:val="2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EA131D6"/>
    <w:multiLevelType w:val="hybridMultilevel"/>
    <w:tmpl w:val="2E328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0C615A"/>
    <w:multiLevelType w:val="hybridMultilevel"/>
    <w:tmpl w:val="FAFAE5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F575757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6" w15:restartNumberingAfterBreak="0">
    <w:nsid w:val="32827344"/>
    <w:multiLevelType w:val="singleLevel"/>
    <w:tmpl w:val="A1108594"/>
    <w:lvl w:ilvl="0">
      <w:start w:val="2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57466AD2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8" w15:restartNumberingAfterBreak="0">
    <w:nsid w:val="5A38606B"/>
    <w:multiLevelType w:val="hybridMultilevel"/>
    <w:tmpl w:val="8AF2E626"/>
    <w:lvl w:ilvl="0" w:tplc="8F9A9256">
      <w:start w:val="1"/>
      <w:numFmt w:val="decimal"/>
      <w:lvlText w:val="%1."/>
      <w:lvlJc w:val="left"/>
      <w:pPr>
        <w:ind w:left="1320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 w15:restartNumberingAfterBreak="0">
    <w:nsid w:val="79E47361"/>
    <w:multiLevelType w:val="singleLevel"/>
    <w:tmpl w:val="4DA0470E"/>
    <w:lvl w:ilvl="0">
      <w:start w:val="7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9"/>
    <w:lvlOverride w:ilvl="0">
      <w:lvl w:ilvl="0">
        <w:start w:val="8"/>
        <w:numFmt w:val="decimal"/>
        <w:lvlText w:val="3.%1."/>
        <w:legacy w:legacy="1" w:legacySpace="0" w:legacyIndent="49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3"/>
  </w:num>
  <w:num w:numId="14">
    <w:abstractNumId w:val="7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E1DE9"/>
    <w:rsid w:val="00001A66"/>
    <w:rsid w:val="00007581"/>
    <w:rsid w:val="000126D8"/>
    <w:rsid w:val="0001683B"/>
    <w:rsid w:val="000170C9"/>
    <w:rsid w:val="0002074A"/>
    <w:rsid w:val="0002263C"/>
    <w:rsid w:val="000274E5"/>
    <w:rsid w:val="000317EE"/>
    <w:rsid w:val="000342A9"/>
    <w:rsid w:val="00034B19"/>
    <w:rsid w:val="00035111"/>
    <w:rsid w:val="00036325"/>
    <w:rsid w:val="00040E93"/>
    <w:rsid w:val="0004453A"/>
    <w:rsid w:val="00046A77"/>
    <w:rsid w:val="00046F22"/>
    <w:rsid w:val="00050BA8"/>
    <w:rsid w:val="000523A9"/>
    <w:rsid w:val="00055597"/>
    <w:rsid w:val="0005615E"/>
    <w:rsid w:val="00064D31"/>
    <w:rsid w:val="00071953"/>
    <w:rsid w:val="000719C3"/>
    <w:rsid w:val="00094A27"/>
    <w:rsid w:val="000A062A"/>
    <w:rsid w:val="000A138E"/>
    <w:rsid w:val="000B15D2"/>
    <w:rsid w:val="000C7CCF"/>
    <w:rsid w:val="000D19CA"/>
    <w:rsid w:val="000D1B8A"/>
    <w:rsid w:val="000D3089"/>
    <w:rsid w:val="000E1F38"/>
    <w:rsid w:val="000E294C"/>
    <w:rsid w:val="000E3E4A"/>
    <w:rsid w:val="000F7574"/>
    <w:rsid w:val="00100CF9"/>
    <w:rsid w:val="00101367"/>
    <w:rsid w:val="00101B45"/>
    <w:rsid w:val="001100E5"/>
    <w:rsid w:val="00110BCA"/>
    <w:rsid w:val="00113765"/>
    <w:rsid w:val="00115BA0"/>
    <w:rsid w:val="001172B3"/>
    <w:rsid w:val="00122240"/>
    <w:rsid w:val="00123E18"/>
    <w:rsid w:val="001246DD"/>
    <w:rsid w:val="00126CFD"/>
    <w:rsid w:val="001307A9"/>
    <w:rsid w:val="00130BF0"/>
    <w:rsid w:val="001314B1"/>
    <w:rsid w:val="00135E58"/>
    <w:rsid w:val="0014353F"/>
    <w:rsid w:val="001457CD"/>
    <w:rsid w:val="00150410"/>
    <w:rsid w:val="001509D5"/>
    <w:rsid w:val="00152CDE"/>
    <w:rsid w:val="0015387B"/>
    <w:rsid w:val="00163D9B"/>
    <w:rsid w:val="00164409"/>
    <w:rsid w:val="00165816"/>
    <w:rsid w:val="00165B83"/>
    <w:rsid w:val="00166FF8"/>
    <w:rsid w:val="0016716A"/>
    <w:rsid w:val="00167996"/>
    <w:rsid w:val="00174B0E"/>
    <w:rsid w:val="00183625"/>
    <w:rsid w:val="00187C09"/>
    <w:rsid w:val="00192F9B"/>
    <w:rsid w:val="00193887"/>
    <w:rsid w:val="00195046"/>
    <w:rsid w:val="0019691E"/>
    <w:rsid w:val="001977D5"/>
    <w:rsid w:val="001A0B20"/>
    <w:rsid w:val="001A1AB7"/>
    <w:rsid w:val="001A22BE"/>
    <w:rsid w:val="001A2A73"/>
    <w:rsid w:val="001A765F"/>
    <w:rsid w:val="001B04F3"/>
    <w:rsid w:val="001B18D3"/>
    <w:rsid w:val="001B1956"/>
    <w:rsid w:val="001C2D00"/>
    <w:rsid w:val="001D1C57"/>
    <w:rsid w:val="001D62FB"/>
    <w:rsid w:val="001D72B9"/>
    <w:rsid w:val="001E006E"/>
    <w:rsid w:val="001E3112"/>
    <w:rsid w:val="001E758A"/>
    <w:rsid w:val="00200035"/>
    <w:rsid w:val="002018C2"/>
    <w:rsid w:val="00212E8E"/>
    <w:rsid w:val="00221474"/>
    <w:rsid w:val="00227AAE"/>
    <w:rsid w:val="0024037C"/>
    <w:rsid w:val="0024130D"/>
    <w:rsid w:val="00246C51"/>
    <w:rsid w:val="00250637"/>
    <w:rsid w:val="00250DEC"/>
    <w:rsid w:val="00251DB7"/>
    <w:rsid w:val="002630EE"/>
    <w:rsid w:val="002710DD"/>
    <w:rsid w:val="0027243E"/>
    <w:rsid w:val="00282D59"/>
    <w:rsid w:val="002865EB"/>
    <w:rsid w:val="00293604"/>
    <w:rsid w:val="00294F07"/>
    <w:rsid w:val="002A6946"/>
    <w:rsid w:val="002B44EF"/>
    <w:rsid w:val="002B7772"/>
    <w:rsid w:val="002C3128"/>
    <w:rsid w:val="002D047F"/>
    <w:rsid w:val="002D29B3"/>
    <w:rsid w:val="002D67A3"/>
    <w:rsid w:val="002E0198"/>
    <w:rsid w:val="002E19EC"/>
    <w:rsid w:val="002E3FBB"/>
    <w:rsid w:val="002E4FBF"/>
    <w:rsid w:val="002E5B50"/>
    <w:rsid w:val="002F1C0A"/>
    <w:rsid w:val="002F6015"/>
    <w:rsid w:val="003066B2"/>
    <w:rsid w:val="0031019E"/>
    <w:rsid w:val="00317100"/>
    <w:rsid w:val="00320E23"/>
    <w:rsid w:val="0032556D"/>
    <w:rsid w:val="0032783E"/>
    <w:rsid w:val="00332B86"/>
    <w:rsid w:val="003531CF"/>
    <w:rsid w:val="00361FAE"/>
    <w:rsid w:val="00363DE2"/>
    <w:rsid w:val="00373D81"/>
    <w:rsid w:val="0037501D"/>
    <w:rsid w:val="00380278"/>
    <w:rsid w:val="0039184F"/>
    <w:rsid w:val="003920D8"/>
    <w:rsid w:val="00394766"/>
    <w:rsid w:val="00395033"/>
    <w:rsid w:val="003968B6"/>
    <w:rsid w:val="003A0A92"/>
    <w:rsid w:val="003A1D6C"/>
    <w:rsid w:val="003A56E1"/>
    <w:rsid w:val="003C16C8"/>
    <w:rsid w:val="003C33C3"/>
    <w:rsid w:val="003D28DD"/>
    <w:rsid w:val="003D6CB1"/>
    <w:rsid w:val="003D771E"/>
    <w:rsid w:val="003E1F97"/>
    <w:rsid w:val="003E5F99"/>
    <w:rsid w:val="003E6337"/>
    <w:rsid w:val="003E7017"/>
    <w:rsid w:val="003E7251"/>
    <w:rsid w:val="003E7C78"/>
    <w:rsid w:val="003F2CFE"/>
    <w:rsid w:val="003F34BB"/>
    <w:rsid w:val="003F51C9"/>
    <w:rsid w:val="003F7C29"/>
    <w:rsid w:val="004038F1"/>
    <w:rsid w:val="00404B50"/>
    <w:rsid w:val="00416409"/>
    <w:rsid w:val="004249BC"/>
    <w:rsid w:val="00425E05"/>
    <w:rsid w:val="004302A7"/>
    <w:rsid w:val="004327CB"/>
    <w:rsid w:val="00432935"/>
    <w:rsid w:val="004352B1"/>
    <w:rsid w:val="00435BE5"/>
    <w:rsid w:val="004377A6"/>
    <w:rsid w:val="00441EAE"/>
    <w:rsid w:val="004474A2"/>
    <w:rsid w:val="00456FDA"/>
    <w:rsid w:val="0046189D"/>
    <w:rsid w:val="00462FDC"/>
    <w:rsid w:val="00470909"/>
    <w:rsid w:val="00471D5E"/>
    <w:rsid w:val="00472CB7"/>
    <w:rsid w:val="00476FBB"/>
    <w:rsid w:val="0047732B"/>
    <w:rsid w:val="00482A6E"/>
    <w:rsid w:val="00483AF7"/>
    <w:rsid w:val="00493BBA"/>
    <w:rsid w:val="00493DDF"/>
    <w:rsid w:val="00494D74"/>
    <w:rsid w:val="004B298B"/>
    <w:rsid w:val="004B4E72"/>
    <w:rsid w:val="004B6D5E"/>
    <w:rsid w:val="004D1B7A"/>
    <w:rsid w:val="004D4D97"/>
    <w:rsid w:val="004E09A3"/>
    <w:rsid w:val="004E4755"/>
    <w:rsid w:val="004E7E46"/>
    <w:rsid w:val="004F0531"/>
    <w:rsid w:val="004F0742"/>
    <w:rsid w:val="004F5CEB"/>
    <w:rsid w:val="005002BF"/>
    <w:rsid w:val="00503938"/>
    <w:rsid w:val="0050620E"/>
    <w:rsid w:val="00515AA9"/>
    <w:rsid w:val="00515D06"/>
    <w:rsid w:val="00522430"/>
    <w:rsid w:val="00524D7F"/>
    <w:rsid w:val="0052547D"/>
    <w:rsid w:val="005258B5"/>
    <w:rsid w:val="00530E7E"/>
    <w:rsid w:val="005367E5"/>
    <w:rsid w:val="00537219"/>
    <w:rsid w:val="00540D77"/>
    <w:rsid w:val="00543D88"/>
    <w:rsid w:val="00560AAD"/>
    <w:rsid w:val="00564883"/>
    <w:rsid w:val="00566C47"/>
    <w:rsid w:val="00570E14"/>
    <w:rsid w:val="005713A7"/>
    <w:rsid w:val="00576474"/>
    <w:rsid w:val="00581EB5"/>
    <w:rsid w:val="00597867"/>
    <w:rsid w:val="005A00AC"/>
    <w:rsid w:val="005A4D2B"/>
    <w:rsid w:val="005A5A28"/>
    <w:rsid w:val="005B3289"/>
    <w:rsid w:val="005B3928"/>
    <w:rsid w:val="005D0D26"/>
    <w:rsid w:val="005D7631"/>
    <w:rsid w:val="005E01D8"/>
    <w:rsid w:val="005E12BD"/>
    <w:rsid w:val="005E3283"/>
    <w:rsid w:val="005E4C7F"/>
    <w:rsid w:val="005E628D"/>
    <w:rsid w:val="005E724E"/>
    <w:rsid w:val="005F62E8"/>
    <w:rsid w:val="00602BDE"/>
    <w:rsid w:val="00605123"/>
    <w:rsid w:val="0060774F"/>
    <w:rsid w:val="006105B6"/>
    <w:rsid w:val="00611D43"/>
    <w:rsid w:val="006208C4"/>
    <w:rsid w:val="00621421"/>
    <w:rsid w:val="00622F23"/>
    <w:rsid w:val="00623455"/>
    <w:rsid w:val="00625062"/>
    <w:rsid w:val="006279AF"/>
    <w:rsid w:val="00633392"/>
    <w:rsid w:val="00642E1A"/>
    <w:rsid w:val="00644ECB"/>
    <w:rsid w:val="00653F2D"/>
    <w:rsid w:val="00660829"/>
    <w:rsid w:val="00670152"/>
    <w:rsid w:val="00671C64"/>
    <w:rsid w:val="0067345C"/>
    <w:rsid w:val="00677B48"/>
    <w:rsid w:val="006804BA"/>
    <w:rsid w:val="0068051D"/>
    <w:rsid w:val="00682923"/>
    <w:rsid w:val="00687D9E"/>
    <w:rsid w:val="006936E5"/>
    <w:rsid w:val="00694B7D"/>
    <w:rsid w:val="00695A57"/>
    <w:rsid w:val="006A6F9F"/>
    <w:rsid w:val="006B4E86"/>
    <w:rsid w:val="006B713A"/>
    <w:rsid w:val="006B7E4B"/>
    <w:rsid w:val="006C03BF"/>
    <w:rsid w:val="006C5B9A"/>
    <w:rsid w:val="006D013F"/>
    <w:rsid w:val="006E7F27"/>
    <w:rsid w:val="006F543F"/>
    <w:rsid w:val="0070076E"/>
    <w:rsid w:val="007009D7"/>
    <w:rsid w:val="007104F5"/>
    <w:rsid w:val="00714906"/>
    <w:rsid w:val="00724BCB"/>
    <w:rsid w:val="0073138D"/>
    <w:rsid w:val="00737056"/>
    <w:rsid w:val="00737F7F"/>
    <w:rsid w:val="00740612"/>
    <w:rsid w:val="007473A2"/>
    <w:rsid w:val="00750E9F"/>
    <w:rsid w:val="007517E4"/>
    <w:rsid w:val="0075709D"/>
    <w:rsid w:val="00764130"/>
    <w:rsid w:val="00774485"/>
    <w:rsid w:val="00780922"/>
    <w:rsid w:val="00781C8E"/>
    <w:rsid w:val="00795B57"/>
    <w:rsid w:val="007975EC"/>
    <w:rsid w:val="007A153A"/>
    <w:rsid w:val="007A2D90"/>
    <w:rsid w:val="007A2F9B"/>
    <w:rsid w:val="007A4708"/>
    <w:rsid w:val="007B429E"/>
    <w:rsid w:val="007C502F"/>
    <w:rsid w:val="007E48FC"/>
    <w:rsid w:val="007F2176"/>
    <w:rsid w:val="007F4DEE"/>
    <w:rsid w:val="007F5E6A"/>
    <w:rsid w:val="008032B2"/>
    <w:rsid w:val="00803EE9"/>
    <w:rsid w:val="008045F2"/>
    <w:rsid w:val="00810A9C"/>
    <w:rsid w:val="008142EA"/>
    <w:rsid w:val="00814B01"/>
    <w:rsid w:val="008206AF"/>
    <w:rsid w:val="00824168"/>
    <w:rsid w:val="00833481"/>
    <w:rsid w:val="00835E75"/>
    <w:rsid w:val="00841A96"/>
    <w:rsid w:val="00844065"/>
    <w:rsid w:val="00845B21"/>
    <w:rsid w:val="00852255"/>
    <w:rsid w:val="00855236"/>
    <w:rsid w:val="0086448D"/>
    <w:rsid w:val="00864828"/>
    <w:rsid w:val="00865B99"/>
    <w:rsid w:val="00871271"/>
    <w:rsid w:val="00871F75"/>
    <w:rsid w:val="00881BB3"/>
    <w:rsid w:val="008821FF"/>
    <w:rsid w:val="00884393"/>
    <w:rsid w:val="00893C06"/>
    <w:rsid w:val="00897D6C"/>
    <w:rsid w:val="00897DF6"/>
    <w:rsid w:val="008A2DFC"/>
    <w:rsid w:val="008A652B"/>
    <w:rsid w:val="008A6C0D"/>
    <w:rsid w:val="008D2463"/>
    <w:rsid w:val="008D6A38"/>
    <w:rsid w:val="008E0B78"/>
    <w:rsid w:val="008E264E"/>
    <w:rsid w:val="008E30C2"/>
    <w:rsid w:val="008F20B9"/>
    <w:rsid w:val="008F2E76"/>
    <w:rsid w:val="008F64BB"/>
    <w:rsid w:val="00902BB6"/>
    <w:rsid w:val="00902C62"/>
    <w:rsid w:val="00905EF1"/>
    <w:rsid w:val="009230D0"/>
    <w:rsid w:val="00924DCF"/>
    <w:rsid w:val="00943DCE"/>
    <w:rsid w:val="0094799A"/>
    <w:rsid w:val="00951FDF"/>
    <w:rsid w:val="00957396"/>
    <w:rsid w:val="0096564C"/>
    <w:rsid w:val="00967C14"/>
    <w:rsid w:val="00971577"/>
    <w:rsid w:val="00971CE4"/>
    <w:rsid w:val="009773C8"/>
    <w:rsid w:val="00996539"/>
    <w:rsid w:val="009A78E8"/>
    <w:rsid w:val="009B5CDA"/>
    <w:rsid w:val="009C0FD6"/>
    <w:rsid w:val="009C43E5"/>
    <w:rsid w:val="009D0DB7"/>
    <w:rsid w:val="009D2248"/>
    <w:rsid w:val="009D382D"/>
    <w:rsid w:val="009E0568"/>
    <w:rsid w:val="009E4B9F"/>
    <w:rsid w:val="009E6B98"/>
    <w:rsid w:val="009F3045"/>
    <w:rsid w:val="009F5847"/>
    <w:rsid w:val="00A06707"/>
    <w:rsid w:val="00A16413"/>
    <w:rsid w:val="00A206A2"/>
    <w:rsid w:val="00A44681"/>
    <w:rsid w:val="00A44780"/>
    <w:rsid w:val="00A45377"/>
    <w:rsid w:val="00A533CA"/>
    <w:rsid w:val="00A55298"/>
    <w:rsid w:val="00A57D86"/>
    <w:rsid w:val="00A612F1"/>
    <w:rsid w:val="00A7187E"/>
    <w:rsid w:val="00A71CE1"/>
    <w:rsid w:val="00A73485"/>
    <w:rsid w:val="00A872CC"/>
    <w:rsid w:val="00A879F3"/>
    <w:rsid w:val="00A91453"/>
    <w:rsid w:val="00AA76A1"/>
    <w:rsid w:val="00AA7D66"/>
    <w:rsid w:val="00AA7EC6"/>
    <w:rsid w:val="00AB55E8"/>
    <w:rsid w:val="00AB65DC"/>
    <w:rsid w:val="00AB7A24"/>
    <w:rsid w:val="00AC392F"/>
    <w:rsid w:val="00AC3F83"/>
    <w:rsid w:val="00AC5443"/>
    <w:rsid w:val="00AC5E2B"/>
    <w:rsid w:val="00AE1655"/>
    <w:rsid w:val="00AF04E8"/>
    <w:rsid w:val="00AF0A9F"/>
    <w:rsid w:val="00AF3619"/>
    <w:rsid w:val="00AF5381"/>
    <w:rsid w:val="00AF71FA"/>
    <w:rsid w:val="00B1281C"/>
    <w:rsid w:val="00B17D88"/>
    <w:rsid w:val="00B210DE"/>
    <w:rsid w:val="00B241A5"/>
    <w:rsid w:val="00B26F1A"/>
    <w:rsid w:val="00B32D0F"/>
    <w:rsid w:val="00B36439"/>
    <w:rsid w:val="00B41C58"/>
    <w:rsid w:val="00B427DB"/>
    <w:rsid w:val="00B4318E"/>
    <w:rsid w:val="00B43E99"/>
    <w:rsid w:val="00B44066"/>
    <w:rsid w:val="00B50D72"/>
    <w:rsid w:val="00B61E2C"/>
    <w:rsid w:val="00B67041"/>
    <w:rsid w:val="00B70455"/>
    <w:rsid w:val="00B7541A"/>
    <w:rsid w:val="00B80DBA"/>
    <w:rsid w:val="00B8575E"/>
    <w:rsid w:val="00BA590D"/>
    <w:rsid w:val="00BB61D1"/>
    <w:rsid w:val="00BB69CC"/>
    <w:rsid w:val="00BC0002"/>
    <w:rsid w:val="00BC39C7"/>
    <w:rsid w:val="00BC4AD6"/>
    <w:rsid w:val="00BD38E4"/>
    <w:rsid w:val="00BF19F4"/>
    <w:rsid w:val="00BF1ACB"/>
    <w:rsid w:val="00BF4C3D"/>
    <w:rsid w:val="00BF508B"/>
    <w:rsid w:val="00C058E9"/>
    <w:rsid w:val="00C16ADC"/>
    <w:rsid w:val="00C24000"/>
    <w:rsid w:val="00C27784"/>
    <w:rsid w:val="00C37D6E"/>
    <w:rsid w:val="00C40BFE"/>
    <w:rsid w:val="00C46626"/>
    <w:rsid w:val="00C5223A"/>
    <w:rsid w:val="00C52C44"/>
    <w:rsid w:val="00C66AC6"/>
    <w:rsid w:val="00C72276"/>
    <w:rsid w:val="00C77DC9"/>
    <w:rsid w:val="00C82A8C"/>
    <w:rsid w:val="00C87431"/>
    <w:rsid w:val="00CA3961"/>
    <w:rsid w:val="00CA5802"/>
    <w:rsid w:val="00CB6400"/>
    <w:rsid w:val="00CB722B"/>
    <w:rsid w:val="00CC180A"/>
    <w:rsid w:val="00CC4C55"/>
    <w:rsid w:val="00CC51A3"/>
    <w:rsid w:val="00CC6EFA"/>
    <w:rsid w:val="00CD109C"/>
    <w:rsid w:val="00CD4423"/>
    <w:rsid w:val="00CE2CEC"/>
    <w:rsid w:val="00CE2DE9"/>
    <w:rsid w:val="00CE3CE2"/>
    <w:rsid w:val="00CE56C6"/>
    <w:rsid w:val="00CE773C"/>
    <w:rsid w:val="00CF2846"/>
    <w:rsid w:val="00CF44E3"/>
    <w:rsid w:val="00CF7FB6"/>
    <w:rsid w:val="00D010D0"/>
    <w:rsid w:val="00D03964"/>
    <w:rsid w:val="00D10AF0"/>
    <w:rsid w:val="00D13BF5"/>
    <w:rsid w:val="00D4364F"/>
    <w:rsid w:val="00D44ED0"/>
    <w:rsid w:val="00D47B23"/>
    <w:rsid w:val="00D53BB6"/>
    <w:rsid w:val="00D60FB7"/>
    <w:rsid w:val="00D70357"/>
    <w:rsid w:val="00D7145D"/>
    <w:rsid w:val="00D81E79"/>
    <w:rsid w:val="00D82D9F"/>
    <w:rsid w:val="00D879A5"/>
    <w:rsid w:val="00D92E6C"/>
    <w:rsid w:val="00D94E1D"/>
    <w:rsid w:val="00DA15EE"/>
    <w:rsid w:val="00DA6468"/>
    <w:rsid w:val="00DB7A87"/>
    <w:rsid w:val="00DC46BF"/>
    <w:rsid w:val="00DC5029"/>
    <w:rsid w:val="00DD1BB7"/>
    <w:rsid w:val="00DD2B64"/>
    <w:rsid w:val="00DD53E6"/>
    <w:rsid w:val="00DF581E"/>
    <w:rsid w:val="00E02E60"/>
    <w:rsid w:val="00E040C1"/>
    <w:rsid w:val="00E15F2F"/>
    <w:rsid w:val="00E15FE9"/>
    <w:rsid w:val="00E20318"/>
    <w:rsid w:val="00E3025B"/>
    <w:rsid w:val="00E30B29"/>
    <w:rsid w:val="00E31458"/>
    <w:rsid w:val="00E44B86"/>
    <w:rsid w:val="00E45A30"/>
    <w:rsid w:val="00E50168"/>
    <w:rsid w:val="00E52AF7"/>
    <w:rsid w:val="00E54436"/>
    <w:rsid w:val="00E55E74"/>
    <w:rsid w:val="00E621B9"/>
    <w:rsid w:val="00E65406"/>
    <w:rsid w:val="00E67381"/>
    <w:rsid w:val="00E70925"/>
    <w:rsid w:val="00E83DE3"/>
    <w:rsid w:val="00E87FF2"/>
    <w:rsid w:val="00E908EF"/>
    <w:rsid w:val="00E91FED"/>
    <w:rsid w:val="00E9334F"/>
    <w:rsid w:val="00E96063"/>
    <w:rsid w:val="00EA3306"/>
    <w:rsid w:val="00EA7120"/>
    <w:rsid w:val="00EA7B6F"/>
    <w:rsid w:val="00EB1C49"/>
    <w:rsid w:val="00EB536B"/>
    <w:rsid w:val="00EB5A19"/>
    <w:rsid w:val="00EB64FF"/>
    <w:rsid w:val="00EC37D5"/>
    <w:rsid w:val="00ED1D88"/>
    <w:rsid w:val="00EE0192"/>
    <w:rsid w:val="00EE1055"/>
    <w:rsid w:val="00EE1DE9"/>
    <w:rsid w:val="00EE278F"/>
    <w:rsid w:val="00EF72F5"/>
    <w:rsid w:val="00EF7C6D"/>
    <w:rsid w:val="00F002E4"/>
    <w:rsid w:val="00F009DF"/>
    <w:rsid w:val="00F1644B"/>
    <w:rsid w:val="00F1651A"/>
    <w:rsid w:val="00F22320"/>
    <w:rsid w:val="00F2471E"/>
    <w:rsid w:val="00F24A25"/>
    <w:rsid w:val="00F32640"/>
    <w:rsid w:val="00F411E7"/>
    <w:rsid w:val="00F4193C"/>
    <w:rsid w:val="00F45DB6"/>
    <w:rsid w:val="00F4759F"/>
    <w:rsid w:val="00F500F3"/>
    <w:rsid w:val="00F62A9B"/>
    <w:rsid w:val="00F70F67"/>
    <w:rsid w:val="00F73248"/>
    <w:rsid w:val="00F74A17"/>
    <w:rsid w:val="00F754E3"/>
    <w:rsid w:val="00F75E15"/>
    <w:rsid w:val="00F75E40"/>
    <w:rsid w:val="00F7775C"/>
    <w:rsid w:val="00F82093"/>
    <w:rsid w:val="00F82F53"/>
    <w:rsid w:val="00F86D8B"/>
    <w:rsid w:val="00F929AE"/>
    <w:rsid w:val="00F96526"/>
    <w:rsid w:val="00FB4891"/>
    <w:rsid w:val="00FB7020"/>
    <w:rsid w:val="00FC6FE2"/>
    <w:rsid w:val="00FD4E34"/>
    <w:rsid w:val="00FD5B7C"/>
    <w:rsid w:val="00FD7A3C"/>
    <w:rsid w:val="00FE301A"/>
    <w:rsid w:val="00FE7D6C"/>
    <w:rsid w:val="00FF49EA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33B67"/>
  <w15:docId w15:val="{5F72EB72-FB6D-46D5-9C38-FE6F5A33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E1DE9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Style5">
    <w:name w:val="Style5"/>
    <w:basedOn w:val="a"/>
    <w:rsid w:val="00EE1DE9"/>
    <w:pPr>
      <w:widowControl w:val="0"/>
      <w:autoSpaceDE w:val="0"/>
      <w:autoSpaceDN w:val="0"/>
      <w:adjustRightInd w:val="0"/>
      <w:spacing w:line="314" w:lineRule="exact"/>
    </w:pPr>
    <w:rPr>
      <w:sz w:val="24"/>
      <w:szCs w:val="24"/>
    </w:rPr>
  </w:style>
  <w:style w:type="paragraph" w:customStyle="1" w:styleId="Style6">
    <w:name w:val="Style6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706"/>
    </w:pPr>
    <w:rPr>
      <w:sz w:val="24"/>
      <w:szCs w:val="24"/>
    </w:rPr>
  </w:style>
  <w:style w:type="character" w:customStyle="1" w:styleId="FontStyle17">
    <w:name w:val="Font Style17"/>
    <w:basedOn w:val="a0"/>
    <w:rsid w:val="00EE1DE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sz w:val="24"/>
      <w:szCs w:val="24"/>
    </w:rPr>
  </w:style>
  <w:style w:type="paragraph" w:customStyle="1" w:styleId="Style10">
    <w:name w:val="Style10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rsid w:val="00EE1DE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rsid w:val="00EE1DE9"/>
    <w:pPr>
      <w:widowControl w:val="0"/>
      <w:autoSpaceDE w:val="0"/>
      <w:autoSpaceDN w:val="0"/>
      <w:adjustRightInd w:val="0"/>
      <w:spacing w:line="317" w:lineRule="exact"/>
      <w:ind w:firstLine="552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</w:rPr>
  </w:style>
  <w:style w:type="character" w:customStyle="1" w:styleId="FontStyle16">
    <w:name w:val="Font Style16"/>
    <w:basedOn w:val="a0"/>
    <w:rsid w:val="00EE1DE9"/>
    <w:rPr>
      <w:rFonts w:ascii="Times New Roman" w:hAnsi="Times New Roman" w:cs="Times New Roman"/>
      <w:b/>
      <w:bCs/>
      <w:spacing w:val="20"/>
      <w:sz w:val="22"/>
      <w:szCs w:val="22"/>
    </w:rPr>
  </w:style>
  <w:style w:type="paragraph" w:customStyle="1" w:styleId="consplustitle1">
    <w:name w:val="consplustitle1"/>
    <w:basedOn w:val="a"/>
    <w:rsid w:val="00C16ADC"/>
    <w:pPr>
      <w:spacing w:after="75"/>
      <w:ind w:firstLine="300"/>
    </w:pPr>
    <w:rPr>
      <w:sz w:val="24"/>
      <w:szCs w:val="24"/>
    </w:rPr>
  </w:style>
  <w:style w:type="character" w:styleId="a3">
    <w:name w:val="Strong"/>
    <w:basedOn w:val="a0"/>
    <w:qFormat/>
    <w:rsid w:val="00C16ADC"/>
    <w:rPr>
      <w:b/>
      <w:bCs/>
    </w:rPr>
  </w:style>
  <w:style w:type="paragraph" w:styleId="a4">
    <w:name w:val="Balloon Text"/>
    <w:basedOn w:val="a"/>
    <w:link w:val="a5"/>
    <w:semiHidden/>
    <w:unhideWhenUsed/>
    <w:rsid w:val="00BA590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BA5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HomeLab</Company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011</cp:lastModifiedBy>
  <cp:revision>16</cp:revision>
  <cp:lastPrinted>2018-11-28T04:01:00Z</cp:lastPrinted>
  <dcterms:created xsi:type="dcterms:W3CDTF">2018-04-11T05:00:00Z</dcterms:created>
  <dcterms:modified xsi:type="dcterms:W3CDTF">2018-11-28T04:03:00Z</dcterms:modified>
</cp:coreProperties>
</file>