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67" w:rsidRPr="00232F3B" w:rsidRDefault="00514265" w:rsidP="00514265">
      <w:pPr>
        <w:jc w:val="center"/>
        <w:rPr>
          <w:rFonts w:ascii="Times New Roman" w:hAnsi="Times New Roman" w:cs="Times New Roman"/>
          <w:sz w:val="24"/>
          <w:szCs w:val="24"/>
        </w:rPr>
      </w:pPr>
      <w:r w:rsidRPr="00232F3B">
        <w:rPr>
          <w:rFonts w:ascii="Times New Roman" w:hAnsi="Times New Roman" w:cs="Times New Roman"/>
          <w:sz w:val="24"/>
          <w:szCs w:val="24"/>
        </w:rPr>
        <w:t>КУЗНЕЦОВСКИЙ  СЕЛЬСКИЙ  СОВЕТ  ДЕПУТАТОВ</w:t>
      </w:r>
    </w:p>
    <w:p w:rsidR="00514265" w:rsidRPr="00232F3B" w:rsidRDefault="00514265" w:rsidP="00514265">
      <w:pPr>
        <w:jc w:val="center"/>
        <w:rPr>
          <w:rFonts w:ascii="Times New Roman" w:hAnsi="Times New Roman" w:cs="Times New Roman"/>
          <w:sz w:val="24"/>
          <w:szCs w:val="24"/>
        </w:rPr>
      </w:pPr>
      <w:r w:rsidRPr="00232F3B">
        <w:rPr>
          <w:rFonts w:ascii="Times New Roman" w:hAnsi="Times New Roman" w:cs="Times New Roman"/>
          <w:sz w:val="24"/>
          <w:szCs w:val="24"/>
        </w:rPr>
        <w:t>КУРЬИНСКОГО  РАЙОНА  АЛТАЙСКОГО КРАЯ</w:t>
      </w:r>
    </w:p>
    <w:p w:rsidR="00514265" w:rsidRPr="00232F3B" w:rsidRDefault="00514265" w:rsidP="00514265">
      <w:pPr>
        <w:jc w:val="center"/>
        <w:rPr>
          <w:rFonts w:ascii="Times New Roman" w:hAnsi="Times New Roman" w:cs="Times New Roman"/>
          <w:sz w:val="24"/>
          <w:szCs w:val="24"/>
        </w:rPr>
      </w:pPr>
      <w:r w:rsidRPr="00232F3B">
        <w:rPr>
          <w:rFonts w:ascii="Times New Roman" w:hAnsi="Times New Roman" w:cs="Times New Roman"/>
          <w:sz w:val="24"/>
          <w:szCs w:val="24"/>
        </w:rPr>
        <w:t>РЕШЕНИЕ</w:t>
      </w:r>
    </w:p>
    <w:p w:rsidR="00514265" w:rsidRPr="009733A7" w:rsidRDefault="00EA2EDA" w:rsidP="00514265">
      <w:pPr>
        <w:tabs>
          <w:tab w:val="left" w:pos="3210"/>
        </w:tabs>
        <w:jc w:val="both"/>
        <w:rPr>
          <w:rFonts w:ascii="Times New Roman" w:hAnsi="Times New Roman" w:cs="Times New Roman"/>
          <w:sz w:val="24"/>
          <w:szCs w:val="24"/>
        </w:rPr>
      </w:pPr>
      <w:r>
        <w:rPr>
          <w:rFonts w:ascii="Times New Roman" w:hAnsi="Times New Roman" w:cs="Times New Roman"/>
          <w:sz w:val="24"/>
          <w:szCs w:val="24"/>
        </w:rPr>
        <w:t>2</w:t>
      </w:r>
      <w:r w:rsidR="00163CBF">
        <w:rPr>
          <w:rFonts w:ascii="Times New Roman" w:hAnsi="Times New Roman" w:cs="Times New Roman"/>
          <w:sz w:val="24"/>
          <w:szCs w:val="24"/>
        </w:rPr>
        <w:t>8</w:t>
      </w:r>
      <w:r w:rsidR="009733A7">
        <w:rPr>
          <w:rFonts w:ascii="Times New Roman" w:hAnsi="Times New Roman" w:cs="Times New Roman"/>
          <w:sz w:val="24"/>
          <w:szCs w:val="24"/>
        </w:rPr>
        <w:t>.08.2018</w:t>
      </w:r>
      <w:r w:rsidR="00514265" w:rsidRPr="00232F3B">
        <w:rPr>
          <w:rFonts w:ascii="Times New Roman" w:hAnsi="Times New Roman" w:cs="Times New Roman"/>
          <w:sz w:val="24"/>
          <w:szCs w:val="24"/>
        </w:rPr>
        <w:t>г</w:t>
      </w:r>
      <w:r w:rsidR="00514265" w:rsidRPr="00232F3B">
        <w:rPr>
          <w:rFonts w:ascii="Times New Roman" w:hAnsi="Times New Roman" w:cs="Times New Roman"/>
          <w:sz w:val="24"/>
          <w:szCs w:val="24"/>
        </w:rPr>
        <w:tab/>
        <w:t xml:space="preserve">с.Кузнецово       </w:t>
      </w:r>
      <w:r w:rsidR="00914578" w:rsidRPr="00232F3B">
        <w:rPr>
          <w:rFonts w:ascii="Times New Roman" w:hAnsi="Times New Roman" w:cs="Times New Roman"/>
          <w:sz w:val="24"/>
          <w:szCs w:val="24"/>
        </w:rPr>
        <w:t xml:space="preserve">                            </w:t>
      </w:r>
      <w:r w:rsidR="00914578" w:rsidRPr="009733A7">
        <w:rPr>
          <w:rFonts w:ascii="Times New Roman" w:hAnsi="Times New Roman" w:cs="Times New Roman"/>
          <w:sz w:val="24"/>
          <w:szCs w:val="24"/>
        </w:rPr>
        <w:t xml:space="preserve">                              </w:t>
      </w:r>
      <w:r w:rsidR="00914578" w:rsidRPr="00232F3B">
        <w:rPr>
          <w:rFonts w:ascii="Times New Roman" w:hAnsi="Times New Roman" w:cs="Times New Roman"/>
          <w:sz w:val="24"/>
          <w:szCs w:val="24"/>
        </w:rPr>
        <w:t xml:space="preserve">  №</w:t>
      </w:r>
      <w:r>
        <w:rPr>
          <w:rFonts w:ascii="Times New Roman" w:hAnsi="Times New Roman" w:cs="Times New Roman"/>
          <w:sz w:val="24"/>
          <w:szCs w:val="24"/>
        </w:rPr>
        <w:t>3</w:t>
      </w:r>
      <w:r w:rsidR="00332666">
        <w:rPr>
          <w:rFonts w:ascii="Times New Roman" w:hAnsi="Times New Roman" w:cs="Times New Roman"/>
          <w:sz w:val="24"/>
          <w:szCs w:val="24"/>
        </w:rPr>
        <w:t>6</w:t>
      </w:r>
    </w:p>
    <w:p w:rsidR="00514265" w:rsidRPr="00232F3B" w:rsidRDefault="00514265" w:rsidP="00514265">
      <w:pPr>
        <w:tabs>
          <w:tab w:val="left" w:pos="3210"/>
        </w:tabs>
        <w:ind w:right="4110"/>
        <w:jc w:val="both"/>
        <w:rPr>
          <w:rFonts w:ascii="Times New Roman" w:hAnsi="Times New Roman" w:cs="Times New Roman"/>
          <w:sz w:val="24"/>
          <w:szCs w:val="24"/>
        </w:rPr>
      </w:pPr>
      <w:r w:rsidRPr="00232F3B">
        <w:rPr>
          <w:rFonts w:ascii="Times New Roman" w:hAnsi="Times New Roman" w:cs="Times New Roman"/>
          <w:sz w:val="24"/>
          <w:szCs w:val="24"/>
        </w:rPr>
        <w:t xml:space="preserve">Об  утверждении  Правил  землепользования  и  застройки  части  территории  </w:t>
      </w:r>
      <w:proofErr w:type="spellStart"/>
      <w:r w:rsidRPr="00232F3B">
        <w:rPr>
          <w:rFonts w:ascii="Times New Roman" w:hAnsi="Times New Roman" w:cs="Times New Roman"/>
          <w:sz w:val="24"/>
          <w:szCs w:val="24"/>
        </w:rPr>
        <w:t>Кузнецовского</w:t>
      </w:r>
      <w:proofErr w:type="spellEnd"/>
      <w:r w:rsidRPr="00232F3B">
        <w:rPr>
          <w:rFonts w:ascii="Times New Roman" w:hAnsi="Times New Roman" w:cs="Times New Roman"/>
          <w:sz w:val="24"/>
          <w:szCs w:val="24"/>
        </w:rPr>
        <w:t xml:space="preserve">  поселения  </w:t>
      </w:r>
      <w:proofErr w:type="spellStart"/>
      <w:r w:rsidRPr="00232F3B">
        <w:rPr>
          <w:rFonts w:ascii="Times New Roman" w:hAnsi="Times New Roman" w:cs="Times New Roman"/>
          <w:sz w:val="24"/>
          <w:szCs w:val="24"/>
        </w:rPr>
        <w:t>Курьинского</w:t>
      </w:r>
      <w:proofErr w:type="spellEnd"/>
      <w:r w:rsidRPr="00232F3B">
        <w:rPr>
          <w:rFonts w:ascii="Times New Roman" w:hAnsi="Times New Roman" w:cs="Times New Roman"/>
          <w:sz w:val="24"/>
          <w:szCs w:val="24"/>
        </w:rPr>
        <w:t xml:space="preserve">  района  Алтайского  края.</w:t>
      </w:r>
    </w:p>
    <w:p w:rsidR="00514265" w:rsidRPr="00232F3B" w:rsidRDefault="00514265" w:rsidP="00514265">
      <w:pPr>
        <w:tabs>
          <w:tab w:val="left" w:pos="3210"/>
        </w:tabs>
        <w:ind w:right="-1"/>
        <w:jc w:val="both"/>
        <w:rPr>
          <w:rFonts w:ascii="Times New Roman" w:hAnsi="Times New Roman" w:cs="Times New Roman"/>
          <w:sz w:val="24"/>
          <w:szCs w:val="24"/>
        </w:rPr>
      </w:pPr>
      <w:r w:rsidRPr="00232F3B">
        <w:rPr>
          <w:rFonts w:ascii="Times New Roman" w:hAnsi="Times New Roman" w:cs="Times New Roman"/>
          <w:sz w:val="24"/>
          <w:szCs w:val="24"/>
        </w:rPr>
        <w:t xml:space="preserve">        </w:t>
      </w:r>
      <w:proofErr w:type="gramStart"/>
      <w:r w:rsidRPr="00232F3B">
        <w:rPr>
          <w:rFonts w:ascii="Times New Roman" w:hAnsi="Times New Roman" w:cs="Times New Roman"/>
          <w:sz w:val="24"/>
          <w:szCs w:val="24"/>
        </w:rPr>
        <w:t xml:space="preserve">Руководствуясь  ст.32  Градостроительного  кодекса  Российской  Федерации,  Земельным  Кодексом  Российской  Федерации,  Уставом  МО  </w:t>
      </w:r>
      <w:proofErr w:type="spellStart"/>
      <w:r w:rsidRPr="00232F3B">
        <w:rPr>
          <w:rFonts w:ascii="Times New Roman" w:hAnsi="Times New Roman" w:cs="Times New Roman"/>
          <w:sz w:val="24"/>
          <w:szCs w:val="24"/>
        </w:rPr>
        <w:t>Кузнецовский</w:t>
      </w:r>
      <w:proofErr w:type="spellEnd"/>
      <w:r w:rsidRPr="00232F3B">
        <w:rPr>
          <w:rFonts w:ascii="Times New Roman" w:hAnsi="Times New Roman" w:cs="Times New Roman"/>
          <w:sz w:val="24"/>
          <w:szCs w:val="24"/>
        </w:rPr>
        <w:t xml:space="preserve">  сельсовет  </w:t>
      </w:r>
      <w:proofErr w:type="spellStart"/>
      <w:r w:rsidRPr="00232F3B">
        <w:rPr>
          <w:rFonts w:ascii="Times New Roman" w:hAnsi="Times New Roman" w:cs="Times New Roman"/>
          <w:sz w:val="24"/>
          <w:szCs w:val="24"/>
        </w:rPr>
        <w:t>Курьинского</w:t>
      </w:r>
      <w:proofErr w:type="spellEnd"/>
      <w:r w:rsidRPr="00232F3B">
        <w:rPr>
          <w:rFonts w:ascii="Times New Roman" w:hAnsi="Times New Roman" w:cs="Times New Roman"/>
          <w:sz w:val="24"/>
          <w:szCs w:val="24"/>
        </w:rPr>
        <w:t xml:space="preserve">  района  Алтайского  края,  постановлением  главы  Администрации  сельсовета  от  </w:t>
      </w:r>
      <w:r w:rsidR="009733A7">
        <w:rPr>
          <w:rFonts w:ascii="Times New Roman" w:hAnsi="Times New Roman" w:cs="Times New Roman"/>
          <w:sz w:val="24"/>
          <w:szCs w:val="24"/>
        </w:rPr>
        <w:t>17.08.2017 №8</w:t>
      </w:r>
      <w:r w:rsidRPr="00232F3B">
        <w:rPr>
          <w:rFonts w:ascii="Times New Roman" w:hAnsi="Times New Roman" w:cs="Times New Roman"/>
          <w:sz w:val="24"/>
          <w:szCs w:val="24"/>
        </w:rPr>
        <w:t xml:space="preserve"> «О  </w:t>
      </w:r>
      <w:r w:rsidR="009733A7">
        <w:rPr>
          <w:rFonts w:ascii="Times New Roman" w:hAnsi="Times New Roman" w:cs="Times New Roman"/>
          <w:sz w:val="24"/>
          <w:szCs w:val="24"/>
        </w:rPr>
        <w:t>корректировки</w:t>
      </w:r>
      <w:r w:rsidRPr="00232F3B">
        <w:rPr>
          <w:rFonts w:ascii="Times New Roman" w:hAnsi="Times New Roman" w:cs="Times New Roman"/>
          <w:sz w:val="24"/>
          <w:szCs w:val="24"/>
        </w:rPr>
        <w:t xml:space="preserve">  Правил  землепользования  и  застройки  </w:t>
      </w:r>
      <w:r w:rsidR="009733A7">
        <w:rPr>
          <w:rFonts w:ascii="Times New Roman" w:hAnsi="Times New Roman" w:cs="Times New Roman"/>
          <w:sz w:val="24"/>
          <w:szCs w:val="24"/>
        </w:rPr>
        <w:t>муниципального образования</w:t>
      </w:r>
      <w:r w:rsidRPr="00232F3B">
        <w:rPr>
          <w:rFonts w:ascii="Times New Roman" w:hAnsi="Times New Roman" w:cs="Times New Roman"/>
          <w:sz w:val="24"/>
          <w:szCs w:val="24"/>
        </w:rPr>
        <w:t xml:space="preserve">  </w:t>
      </w:r>
      <w:proofErr w:type="spellStart"/>
      <w:r w:rsidRPr="00232F3B">
        <w:rPr>
          <w:rFonts w:ascii="Times New Roman" w:hAnsi="Times New Roman" w:cs="Times New Roman"/>
          <w:sz w:val="24"/>
          <w:szCs w:val="24"/>
        </w:rPr>
        <w:t>Кузнецовский</w:t>
      </w:r>
      <w:proofErr w:type="spellEnd"/>
      <w:r w:rsidRPr="00232F3B">
        <w:rPr>
          <w:rFonts w:ascii="Times New Roman" w:hAnsi="Times New Roman" w:cs="Times New Roman"/>
          <w:sz w:val="24"/>
          <w:szCs w:val="24"/>
        </w:rPr>
        <w:t xml:space="preserve">  сельсовет  </w:t>
      </w:r>
      <w:proofErr w:type="spellStart"/>
      <w:r w:rsidRPr="00232F3B">
        <w:rPr>
          <w:rFonts w:ascii="Times New Roman" w:hAnsi="Times New Roman" w:cs="Times New Roman"/>
          <w:sz w:val="24"/>
          <w:szCs w:val="24"/>
        </w:rPr>
        <w:t>Курьинского</w:t>
      </w:r>
      <w:proofErr w:type="spellEnd"/>
      <w:r w:rsidRPr="00232F3B">
        <w:rPr>
          <w:rFonts w:ascii="Times New Roman" w:hAnsi="Times New Roman" w:cs="Times New Roman"/>
          <w:sz w:val="24"/>
          <w:szCs w:val="24"/>
        </w:rPr>
        <w:t xml:space="preserve">  района  Алтайского  края</w:t>
      </w:r>
      <w:r w:rsidR="009733A7">
        <w:rPr>
          <w:rFonts w:ascii="Times New Roman" w:hAnsi="Times New Roman" w:cs="Times New Roman"/>
          <w:sz w:val="24"/>
          <w:szCs w:val="24"/>
        </w:rPr>
        <w:t>»</w:t>
      </w:r>
      <w:r w:rsidRPr="00232F3B">
        <w:rPr>
          <w:rFonts w:ascii="Times New Roman" w:hAnsi="Times New Roman" w:cs="Times New Roman"/>
          <w:sz w:val="24"/>
          <w:szCs w:val="24"/>
        </w:rPr>
        <w:t>,  рассмотрев  представленный  проект  Правил  землепользования  и  застройки,  с  учётом  протоколов  публичных  слушаний  по  указанному  проекту  и  заключений о  результатах  таких</w:t>
      </w:r>
      <w:proofErr w:type="gramEnd"/>
      <w:r w:rsidRPr="00232F3B">
        <w:rPr>
          <w:rFonts w:ascii="Times New Roman" w:hAnsi="Times New Roman" w:cs="Times New Roman"/>
          <w:sz w:val="24"/>
          <w:szCs w:val="24"/>
        </w:rPr>
        <w:t xml:space="preserve">  публичных  слушаний.  </w:t>
      </w:r>
      <w:proofErr w:type="spellStart"/>
      <w:r w:rsidRPr="00232F3B">
        <w:rPr>
          <w:rFonts w:ascii="Times New Roman" w:hAnsi="Times New Roman" w:cs="Times New Roman"/>
          <w:sz w:val="24"/>
          <w:szCs w:val="24"/>
        </w:rPr>
        <w:t>Кузнецовский</w:t>
      </w:r>
      <w:proofErr w:type="spellEnd"/>
      <w:r w:rsidRPr="00232F3B">
        <w:rPr>
          <w:rFonts w:ascii="Times New Roman" w:hAnsi="Times New Roman" w:cs="Times New Roman"/>
          <w:sz w:val="24"/>
          <w:szCs w:val="24"/>
        </w:rPr>
        <w:t xml:space="preserve">  сельский  Совет  депутатов  РЕШИЛ:</w:t>
      </w:r>
    </w:p>
    <w:p w:rsidR="00514265" w:rsidRPr="00232F3B" w:rsidRDefault="00514265" w:rsidP="00514265">
      <w:pPr>
        <w:tabs>
          <w:tab w:val="left" w:pos="3210"/>
        </w:tabs>
        <w:ind w:right="-1"/>
        <w:jc w:val="both"/>
        <w:rPr>
          <w:rFonts w:ascii="Times New Roman" w:hAnsi="Times New Roman" w:cs="Times New Roman"/>
          <w:sz w:val="24"/>
          <w:szCs w:val="24"/>
        </w:rPr>
      </w:pPr>
      <w:r w:rsidRPr="00232F3B">
        <w:rPr>
          <w:rFonts w:ascii="Times New Roman" w:hAnsi="Times New Roman" w:cs="Times New Roman"/>
          <w:sz w:val="24"/>
          <w:szCs w:val="24"/>
        </w:rPr>
        <w:t xml:space="preserve">       1.Утвердить  Правила  землепользования  и  застройки  </w:t>
      </w:r>
      <w:r w:rsidR="009733A7">
        <w:rPr>
          <w:rFonts w:ascii="Times New Roman" w:hAnsi="Times New Roman" w:cs="Times New Roman"/>
          <w:sz w:val="24"/>
          <w:szCs w:val="24"/>
        </w:rPr>
        <w:t>муниципального образования</w:t>
      </w:r>
      <w:r w:rsidRPr="00232F3B">
        <w:rPr>
          <w:rFonts w:ascii="Times New Roman" w:hAnsi="Times New Roman" w:cs="Times New Roman"/>
          <w:sz w:val="24"/>
          <w:szCs w:val="24"/>
        </w:rPr>
        <w:t xml:space="preserve">  </w:t>
      </w:r>
      <w:proofErr w:type="spellStart"/>
      <w:r w:rsidRPr="00232F3B">
        <w:rPr>
          <w:rFonts w:ascii="Times New Roman" w:hAnsi="Times New Roman" w:cs="Times New Roman"/>
          <w:sz w:val="24"/>
          <w:szCs w:val="24"/>
        </w:rPr>
        <w:t>Кузнецовский</w:t>
      </w:r>
      <w:proofErr w:type="spellEnd"/>
      <w:r w:rsidRPr="00232F3B">
        <w:rPr>
          <w:rFonts w:ascii="Times New Roman" w:hAnsi="Times New Roman" w:cs="Times New Roman"/>
          <w:sz w:val="24"/>
          <w:szCs w:val="24"/>
        </w:rPr>
        <w:t xml:space="preserve">  сельсовет  </w:t>
      </w:r>
      <w:proofErr w:type="spellStart"/>
      <w:r w:rsidRPr="00232F3B">
        <w:rPr>
          <w:rFonts w:ascii="Times New Roman" w:hAnsi="Times New Roman" w:cs="Times New Roman"/>
          <w:sz w:val="24"/>
          <w:szCs w:val="24"/>
        </w:rPr>
        <w:t>Курьинского</w:t>
      </w:r>
      <w:proofErr w:type="spellEnd"/>
      <w:r w:rsidRPr="00232F3B">
        <w:rPr>
          <w:rFonts w:ascii="Times New Roman" w:hAnsi="Times New Roman" w:cs="Times New Roman"/>
          <w:sz w:val="24"/>
          <w:szCs w:val="24"/>
        </w:rPr>
        <w:t xml:space="preserve">  района  Алтайского  края.</w:t>
      </w:r>
    </w:p>
    <w:p w:rsidR="00514265" w:rsidRPr="00232F3B" w:rsidRDefault="00514265" w:rsidP="00514265">
      <w:pPr>
        <w:tabs>
          <w:tab w:val="left" w:pos="3210"/>
        </w:tabs>
        <w:ind w:right="-1"/>
        <w:jc w:val="both"/>
        <w:rPr>
          <w:rFonts w:ascii="Times New Roman" w:hAnsi="Times New Roman" w:cs="Times New Roman"/>
          <w:sz w:val="24"/>
          <w:szCs w:val="24"/>
        </w:rPr>
      </w:pPr>
      <w:r w:rsidRPr="00232F3B">
        <w:rPr>
          <w:rFonts w:ascii="Times New Roman" w:hAnsi="Times New Roman" w:cs="Times New Roman"/>
          <w:sz w:val="24"/>
          <w:szCs w:val="24"/>
        </w:rPr>
        <w:t xml:space="preserve">       2.Обнародовать  настоящее  решение  в  установленном  Уставом  порядке.</w:t>
      </w:r>
    </w:p>
    <w:p w:rsidR="00514265" w:rsidRPr="00232F3B" w:rsidRDefault="00514265" w:rsidP="00514265">
      <w:pPr>
        <w:tabs>
          <w:tab w:val="left" w:pos="3210"/>
        </w:tabs>
        <w:ind w:right="-1"/>
        <w:jc w:val="both"/>
        <w:rPr>
          <w:rFonts w:ascii="Times New Roman" w:hAnsi="Times New Roman" w:cs="Times New Roman"/>
          <w:sz w:val="24"/>
          <w:szCs w:val="24"/>
        </w:rPr>
      </w:pPr>
    </w:p>
    <w:p w:rsidR="00514265" w:rsidRPr="00232F3B" w:rsidRDefault="00514265" w:rsidP="00514265">
      <w:pPr>
        <w:tabs>
          <w:tab w:val="left" w:pos="7020"/>
        </w:tabs>
        <w:ind w:right="-1"/>
        <w:jc w:val="both"/>
        <w:rPr>
          <w:rFonts w:ascii="Times New Roman" w:hAnsi="Times New Roman" w:cs="Times New Roman"/>
          <w:sz w:val="24"/>
          <w:szCs w:val="24"/>
        </w:rPr>
      </w:pPr>
      <w:r w:rsidRPr="00232F3B">
        <w:rPr>
          <w:rFonts w:ascii="Times New Roman" w:hAnsi="Times New Roman" w:cs="Times New Roman"/>
          <w:sz w:val="24"/>
          <w:szCs w:val="24"/>
        </w:rPr>
        <w:t>Глава сельсовета</w:t>
      </w:r>
      <w:r w:rsidRPr="00232F3B">
        <w:rPr>
          <w:rFonts w:ascii="Times New Roman" w:hAnsi="Times New Roman" w:cs="Times New Roman"/>
          <w:sz w:val="24"/>
          <w:szCs w:val="24"/>
        </w:rPr>
        <w:tab/>
        <w:t xml:space="preserve">               </w:t>
      </w:r>
      <w:proofErr w:type="spellStart"/>
      <w:r w:rsidRPr="00232F3B">
        <w:rPr>
          <w:rFonts w:ascii="Times New Roman" w:hAnsi="Times New Roman" w:cs="Times New Roman"/>
          <w:sz w:val="24"/>
          <w:szCs w:val="24"/>
        </w:rPr>
        <w:t>Дехерт</w:t>
      </w:r>
      <w:proofErr w:type="spellEnd"/>
      <w:r w:rsidRPr="00232F3B">
        <w:rPr>
          <w:rFonts w:ascii="Times New Roman" w:hAnsi="Times New Roman" w:cs="Times New Roman"/>
          <w:sz w:val="24"/>
          <w:szCs w:val="24"/>
        </w:rPr>
        <w:t xml:space="preserve"> В.А.</w:t>
      </w:r>
    </w:p>
    <w:p w:rsidR="006305B9" w:rsidRPr="00232F3B" w:rsidRDefault="006305B9" w:rsidP="00514265">
      <w:pPr>
        <w:tabs>
          <w:tab w:val="left" w:pos="3210"/>
        </w:tabs>
        <w:jc w:val="both"/>
        <w:rPr>
          <w:rFonts w:ascii="Times New Roman" w:hAnsi="Times New Roman" w:cs="Times New Roman"/>
          <w:sz w:val="24"/>
          <w:szCs w:val="24"/>
        </w:rPr>
      </w:pPr>
    </w:p>
    <w:p w:rsidR="006305B9" w:rsidRPr="00232F3B" w:rsidRDefault="006305B9" w:rsidP="006305B9">
      <w:pPr>
        <w:rPr>
          <w:rFonts w:ascii="Times New Roman" w:hAnsi="Times New Roman" w:cs="Times New Roman"/>
          <w:sz w:val="24"/>
          <w:szCs w:val="24"/>
        </w:rPr>
      </w:pPr>
    </w:p>
    <w:p w:rsidR="006305B9" w:rsidRPr="00232F3B" w:rsidRDefault="006305B9" w:rsidP="006305B9">
      <w:pPr>
        <w:rPr>
          <w:rFonts w:ascii="Times New Roman" w:hAnsi="Times New Roman" w:cs="Times New Roman"/>
          <w:sz w:val="24"/>
          <w:szCs w:val="24"/>
        </w:rPr>
      </w:pPr>
    </w:p>
    <w:p w:rsidR="006305B9" w:rsidRPr="00232F3B" w:rsidRDefault="006305B9" w:rsidP="006305B9">
      <w:pPr>
        <w:rPr>
          <w:rFonts w:ascii="Times New Roman" w:hAnsi="Times New Roman" w:cs="Times New Roman"/>
          <w:sz w:val="24"/>
          <w:szCs w:val="24"/>
        </w:rPr>
      </w:pPr>
    </w:p>
    <w:p w:rsidR="006305B9" w:rsidRPr="00232F3B" w:rsidRDefault="006305B9" w:rsidP="006305B9">
      <w:pPr>
        <w:rPr>
          <w:rFonts w:ascii="Times New Roman" w:hAnsi="Times New Roman" w:cs="Times New Roman"/>
          <w:sz w:val="24"/>
          <w:szCs w:val="24"/>
        </w:rPr>
      </w:pPr>
    </w:p>
    <w:p w:rsidR="006305B9" w:rsidRPr="00232F3B" w:rsidRDefault="006305B9" w:rsidP="006305B9">
      <w:pPr>
        <w:rPr>
          <w:rFonts w:ascii="Times New Roman" w:hAnsi="Times New Roman" w:cs="Times New Roman"/>
          <w:sz w:val="24"/>
          <w:szCs w:val="24"/>
        </w:rPr>
      </w:pPr>
    </w:p>
    <w:p w:rsidR="006305B9" w:rsidRPr="00232F3B" w:rsidRDefault="006305B9" w:rsidP="006305B9">
      <w:pPr>
        <w:rPr>
          <w:rFonts w:ascii="Times New Roman" w:hAnsi="Times New Roman" w:cs="Times New Roman"/>
          <w:sz w:val="24"/>
          <w:szCs w:val="24"/>
        </w:rPr>
      </w:pPr>
    </w:p>
    <w:p w:rsidR="006305B9" w:rsidRPr="009733A7" w:rsidRDefault="006305B9" w:rsidP="006305B9">
      <w:pPr>
        <w:rPr>
          <w:rFonts w:ascii="Times New Roman" w:hAnsi="Times New Roman" w:cs="Times New Roman"/>
          <w:sz w:val="24"/>
          <w:szCs w:val="24"/>
        </w:rPr>
      </w:pPr>
    </w:p>
    <w:p w:rsidR="00232F3B" w:rsidRPr="009733A7" w:rsidRDefault="00232F3B" w:rsidP="006305B9">
      <w:pPr>
        <w:rPr>
          <w:rFonts w:ascii="Times New Roman" w:hAnsi="Times New Roman" w:cs="Times New Roman"/>
          <w:sz w:val="24"/>
          <w:szCs w:val="24"/>
        </w:rPr>
      </w:pPr>
    </w:p>
    <w:p w:rsidR="00232F3B" w:rsidRPr="009733A7" w:rsidRDefault="00232F3B" w:rsidP="006305B9">
      <w:pPr>
        <w:rPr>
          <w:rFonts w:ascii="Times New Roman" w:hAnsi="Times New Roman" w:cs="Times New Roman"/>
          <w:sz w:val="24"/>
          <w:szCs w:val="24"/>
        </w:rPr>
      </w:pPr>
    </w:p>
    <w:p w:rsidR="00232F3B" w:rsidRPr="009733A7" w:rsidRDefault="00232F3B" w:rsidP="006305B9">
      <w:pPr>
        <w:rPr>
          <w:rFonts w:ascii="Times New Roman" w:hAnsi="Times New Roman" w:cs="Times New Roman"/>
          <w:sz w:val="24"/>
          <w:szCs w:val="24"/>
        </w:rPr>
      </w:pP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sz w:val="24"/>
          <w:szCs w:val="24"/>
        </w:rPr>
        <w:lastRenderedPageBreak/>
        <w:tab/>
      </w:r>
      <w:r w:rsidRPr="00232F3B">
        <w:rPr>
          <w:rFonts w:ascii="Times New Roman" w:hAnsi="Times New Roman" w:cs="Times New Roman"/>
        </w:rPr>
        <w:t xml:space="preserve">Приложение №1  к решению  сессии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№7от  12.05.2017г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p>
    <w:p w:rsidR="006305B9" w:rsidRPr="00232F3B" w:rsidRDefault="006305B9" w:rsidP="006305B9">
      <w:pPr>
        <w:jc w:val="center"/>
        <w:rPr>
          <w:rFonts w:ascii="Times New Roman" w:hAnsi="Times New Roman" w:cs="Times New Roman"/>
        </w:rPr>
      </w:pPr>
    </w:p>
    <w:p w:rsidR="006305B9" w:rsidRPr="00232F3B" w:rsidRDefault="006305B9" w:rsidP="006305B9">
      <w:pPr>
        <w:pStyle w:val="s0"/>
        <w:ind w:left="2127" w:right="360"/>
        <w:jc w:val="center"/>
        <w:rPr>
          <w:rFonts w:ascii="Times New Roman" w:hAnsi="Times New Roman" w:cs="Times New Roman"/>
          <w:sz w:val="24"/>
          <w:szCs w:val="24"/>
        </w:rPr>
      </w:pPr>
      <w:r w:rsidRPr="00232F3B">
        <w:rPr>
          <w:rFonts w:ascii="Times New Roman" w:hAnsi="Times New Roman" w:cs="Times New Roman"/>
          <w:sz w:val="24"/>
          <w:szCs w:val="24"/>
        </w:rPr>
        <w:t>ПРАВИЛА ЗЕМЛЕПОЛЬЗОВАНИЯ И</w:t>
      </w:r>
    </w:p>
    <w:p w:rsidR="006305B9" w:rsidRPr="00232F3B" w:rsidRDefault="006305B9" w:rsidP="006305B9">
      <w:pPr>
        <w:pStyle w:val="s0"/>
        <w:ind w:left="2127" w:right="360"/>
        <w:jc w:val="center"/>
        <w:rPr>
          <w:rFonts w:ascii="Times New Roman" w:hAnsi="Times New Roman" w:cs="Times New Roman"/>
          <w:sz w:val="24"/>
          <w:szCs w:val="24"/>
        </w:rPr>
      </w:pPr>
      <w:r w:rsidRPr="00232F3B">
        <w:rPr>
          <w:rFonts w:ascii="Times New Roman" w:hAnsi="Times New Roman" w:cs="Times New Roman"/>
          <w:sz w:val="24"/>
          <w:szCs w:val="24"/>
        </w:rPr>
        <w:t>ЗАСТРОЙКИ</w:t>
      </w:r>
    </w:p>
    <w:p w:rsidR="006305B9" w:rsidRPr="00232F3B" w:rsidRDefault="006305B9" w:rsidP="006305B9">
      <w:pPr>
        <w:spacing w:line="360" w:lineRule="auto"/>
        <w:ind w:left="2127" w:right="360"/>
        <w:jc w:val="center"/>
        <w:rPr>
          <w:rFonts w:ascii="Times New Roman" w:hAnsi="Times New Roman" w:cs="Times New Roman"/>
        </w:rPr>
      </w:pPr>
    </w:p>
    <w:p w:rsidR="006305B9" w:rsidRPr="00232F3B" w:rsidRDefault="006305B9" w:rsidP="006305B9">
      <w:pPr>
        <w:pStyle w:val="s0"/>
        <w:ind w:left="2126" w:right="357"/>
        <w:jc w:val="center"/>
        <w:rPr>
          <w:rFonts w:ascii="Times New Roman" w:hAnsi="Times New Roman" w:cs="Times New Roman"/>
          <w:sz w:val="24"/>
          <w:szCs w:val="24"/>
        </w:rPr>
      </w:pPr>
      <w:r w:rsidRPr="00232F3B">
        <w:rPr>
          <w:rFonts w:ascii="Times New Roman" w:hAnsi="Times New Roman" w:cs="Times New Roman"/>
          <w:sz w:val="24"/>
          <w:szCs w:val="24"/>
        </w:rPr>
        <w:t>Муниципального образования</w:t>
      </w:r>
    </w:p>
    <w:p w:rsidR="006305B9" w:rsidRPr="00232F3B" w:rsidRDefault="006305B9" w:rsidP="006305B9">
      <w:pPr>
        <w:spacing w:line="360" w:lineRule="auto"/>
        <w:ind w:left="2126" w:right="357"/>
        <w:jc w:val="center"/>
        <w:rPr>
          <w:rFonts w:ascii="Times New Roman" w:hAnsi="Times New Roman" w:cs="Times New Roman"/>
        </w:rPr>
      </w:pPr>
      <w:r w:rsidRPr="00232F3B">
        <w:rPr>
          <w:rStyle w:val="a5"/>
          <w:rFonts w:ascii="Times New Roman" w:hAnsi="Times New Roman" w:cs="Times New Roman"/>
          <w:caps/>
        </w:rPr>
        <w:t>КУЗНЕЦОВСКИЙ  сельсовет</w:t>
      </w:r>
    </w:p>
    <w:p w:rsidR="006305B9" w:rsidRPr="00232F3B" w:rsidRDefault="006305B9" w:rsidP="006305B9">
      <w:pPr>
        <w:spacing w:line="360" w:lineRule="auto"/>
        <w:ind w:left="2126" w:right="357"/>
        <w:jc w:val="center"/>
        <w:rPr>
          <w:rFonts w:ascii="Times New Roman" w:hAnsi="Times New Roman" w:cs="Times New Roman"/>
        </w:rPr>
      </w:pPr>
      <w:r w:rsidRPr="00232F3B">
        <w:rPr>
          <w:rStyle w:val="a5"/>
          <w:rFonts w:ascii="Times New Roman" w:hAnsi="Times New Roman" w:cs="Times New Roman"/>
          <w:caps/>
        </w:rPr>
        <w:t>КУРЬИНСКОГО     района</w:t>
      </w:r>
    </w:p>
    <w:p w:rsidR="006305B9" w:rsidRPr="00232F3B" w:rsidRDefault="006305B9" w:rsidP="006305B9">
      <w:pPr>
        <w:ind w:left="2127" w:right="360"/>
        <w:jc w:val="center"/>
        <w:rPr>
          <w:rFonts w:ascii="Times New Roman" w:hAnsi="Times New Roman" w:cs="Times New Roman"/>
        </w:rPr>
      </w:pPr>
      <w:r w:rsidRPr="00232F3B">
        <w:rPr>
          <w:rStyle w:val="a5"/>
          <w:rFonts w:ascii="Times New Roman" w:hAnsi="Times New Roman" w:cs="Times New Roman"/>
          <w:caps/>
        </w:rPr>
        <w:t>АЛТАЙСКОГО  КРАЯ</w:t>
      </w:r>
    </w:p>
    <w:p w:rsidR="006305B9" w:rsidRPr="00232F3B" w:rsidRDefault="006305B9" w:rsidP="006305B9">
      <w:pPr>
        <w:ind w:left="3060" w:right="360"/>
        <w:jc w:val="center"/>
        <w:rPr>
          <w:rFonts w:ascii="Times New Roman" w:hAnsi="Times New Roman" w:cs="Times New Roman"/>
        </w:rPr>
      </w:pPr>
    </w:p>
    <w:p w:rsidR="006305B9" w:rsidRPr="00232F3B" w:rsidRDefault="006305B9" w:rsidP="006305B9">
      <w:pPr>
        <w:ind w:left="3060" w:right="360"/>
        <w:jc w:val="center"/>
        <w:rPr>
          <w:rFonts w:ascii="Times New Roman" w:hAnsi="Times New Roman" w:cs="Times New Roman"/>
        </w:rPr>
      </w:pPr>
    </w:p>
    <w:p w:rsidR="006305B9" w:rsidRPr="00232F3B" w:rsidRDefault="006305B9" w:rsidP="006305B9">
      <w:pPr>
        <w:ind w:left="3060" w:right="360"/>
        <w:jc w:val="center"/>
        <w:rPr>
          <w:rFonts w:ascii="Times New Roman" w:hAnsi="Times New Roman" w:cs="Times New Roman"/>
        </w:rPr>
      </w:pPr>
    </w:p>
    <w:p w:rsidR="006305B9" w:rsidRPr="00232F3B" w:rsidRDefault="006305B9" w:rsidP="006305B9">
      <w:pPr>
        <w:ind w:left="3060" w:right="360"/>
        <w:jc w:val="center"/>
        <w:rPr>
          <w:rFonts w:ascii="Times New Roman" w:hAnsi="Times New Roman" w:cs="Times New Roman"/>
        </w:rPr>
      </w:pPr>
    </w:p>
    <w:p w:rsidR="006305B9" w:rsidRPr="00232F3B" w:rsidRDefault="006305B9" w:rsidP="006305B9">
      <w:pPr>
        <w:ind w:left="3060" w:right="360"/>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right"/>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6305B9">
      <w:pPr>
        <w:ind w:left="3060" w:right="360"/>
        <w:jc w:val="center"/>
        <w:rPr>
          <w:rFonts w:ascii="Times New Roman" w:hAnsi="Times New Roman" w:cs="Times New Roman"/>
        </w:rPr>
      </w:pPr>
      <w:r w:rsidRPr="00232F3B">
        <w:rPr>
          <w:rFonts w:ascii="Times New Roman" w:hAnsi="Times New Roman" w:cs="Times New Roman"/>
        </w:rPr>
        <w:t> </w:t>
      </w:r>
    </w:p>
    <w:p w:rsidR="006305B9" w:rsidRPr="00232F3B" w:rsidRDefault="006305B9" w:rsidP="009D0811">
      <w:pPr>
        <w:spacing w:before="100" w:beforeAutospacing="1" w:after="100" w:afterAutospacing="1"/>
        <w:ind w:right="360"/>
        <w:jc w:val="center"/>
        <w:rPr>
          <w:rFonts w:ascii="Times New Roman" w:hAnsi="Times New Roman" w:cs="Times New Roman"/>
        </w:rPr>
      </w:pPr>
      <w:r w:rsidRPr="00232F3B">
        <w:rPr>
          <w:rStyle w:val="a5"/>
          <w:rFonts w:ascii="Times New Roman" w:hAnsi="Times New Roman" w:cs="Times New Roman"/>
          <w:caps/>
        </w:rPr>
        <w:lastRenderedPageBreak/>
        <w:t>Раздел</w:t>
      </w:r>
      <w:r w:rsidRPr="00232F3B">
        <w:rPr>
          <w:rStyle w:val="a5"/>
          <w:rFonts w:ascii="Times New Roman" w:hAnsi="Times New Roman" w:cs="Times New Roman"/>
        </w:rPr>
        <w:t xml:space="preserve"> I. ПОРЯДОК ПРИМЕНЕНИЯ ПРАВИЛ ЗЕМЛЕПОЛЬЗОВАНИЯ И ЗАСТРОЙКИ КУЗНЕЦОВСКОГО СЕЛЬСОВЕТА КУРЬИНСКОГО РАЙОНА АЛТАЙСКОГО  КРАЯ  И ВНЕСЕНИЯ В НИХ ИЗМЕНЕНИЙ</w:t>
      </w:r>
    </w:p>
    <w:p w:rsidR="006305B9" w:rsidRPr="00232F3B" w:rsidRDefault="006305B9" w:rsidP="006305B9">
      <w:pPr>
        <w:keepNext/>
        <w:spacing w:before="100" w:beforeAutospacing="1" w:after="100" w:afterAutospacing="1"/>
        <w:ind w:firstLine="539"/>
        <w:jc w:val="center"/>
        <w:rPr>
          <w:rFonts w:ascii="Times New Roman" w:hAnsi="Times New Roman" w:cs="Times New Roman"/>
        </w:rPr>
      </w:pPr>
      <w:r w:rsidRPr="00232F3B">
        <w:rPr>
          <w:rStyle w:val="a5"/>
          <w:rFonts w:ascii="Times New Roman" w:hAnsi="Times New Roman" w:cs="Times New Roman"/>
        </w:rPr>
        <w:t>ВВЕДЕНИЕ</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proofErr w:type="gramStart"/>
      <w:r w:rsidRPr="00232F3B">
        <w:rPr>
          <w:rFonts w:ascii="Times New Roman" w:hAnsi="Times New Roman" w:cs="Times New Roman"/>
        </w:rPr>
        <w:t xml:space="preserve">Правила землепользования и застройки </w:t>
      </w:r>
      <w:proofErr w:type="spellStart"/>
      <w:r w:rsidRPr="00232F3B">
        <w:rPr>
          <w:rFonts w:ascii="Times New Roman" w:hAnsi="Times New Roman" w:cs="Times New Roman"/>
        </w:rPr>
        <w:t>Кузнецовского</w:t>
      </w:r>
      <w:proofErr w:type="spellEnd"/>
      <w:r w:rsidRPr="00232F3B">
        <w:rPr>
          <w:rFonts w:ascii="Times New Roman" w:hAnsi="Times New Roman" w:cs="Times New Roman"/>
        </w:rPr>
        <w:t xml:space="preserve"> сельсовета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proofErr w:type="spellStart"/>
      <w:r w:rsidRPr="00232F3B">
        <w:rPr>
          <w:rFonts w:ascii="Times New Roman" w:hAnsi="Times New Roman" w:cs="Times New Roman"/>
        </w:rPr>
        <w:t>Кузнецовский</w:t>
      </w:r>
      <w:proofErr w:type="spellEnd"/>
      <w:r w:rsidRPr="00232F3B">
        <w:rPr>
          <w:rFonts w:ascii="Times New Roman" w:hAnsi="Times New Roman" w:cs="Times New Roman"/>
        </w:rPr>
        <w:t xml:space="preserve">  сельсовет (далее - поселение),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рационального</w:t>
      </w:r>
      <w:proofErr w:type="gramEnd"/>
      <w:r w:rsidRPr="00232F3B">
        <w:rPr>
          <w:rFonts w:ascii="Times New Roman" w:hAnsi="Times New Roman" w:cs="Times New Roman"/>
        </w:rPr>
        <w:t xml:space="preserve"> использования природных ресурсов, а также сохранения и развития историко-культурного наследия,</w:t>
      </w:r>
      <w:r w:rsidRPr="00232F3B">
        <w:rPr>
          <w:rStyle w:val="a5"/>
          <w:rFonts w:ascii="Times New Roman" w:hAnsi="Times New Roman" w:cs="Times New Roman"/>
        </w:rPr>
        <w:t xml:space="preserve"> </w:t>
      </w:r>
      <w:r w:rsidRPr="00232F3B">
        <w:rPr>
          <w:rFonts w:ascii="Times New Roman" w:hAnsi="Times New Roman" w:cs="Times New Roman"/>
        </w:rPr>
        <w:t>обеспечивают права и законные интересы физических и юридических лиц, создают условия для привлечения инвестиций.</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Глава 1. ОБЩИЕ ПОЛОЖЕНИЯ</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xml:space="preserve">Статья 1. </w:t>
      </w:r>
      <w:r w:rsidRPr="00232F3B">
        <w:rPr>
          <w:rStyle w:val="a5"/>
          <w:rFonts w:ascii="Times New Roman" w:hAnsi="Times New Roman" w:cs="Times New Roman"/>
          <w:smallCaps/>
        </w:rPr>
        <w:t>Основные определения и термины, используемые в настоящих Правилах</w:t>
      </w:r>
      <w:r w:rsidRPr="00232F3B">
        <w:rPr>
          <w:rStyle w:val="a5"/>
          <w:rFonts w:ascii="Times New Roman" w:hAnsi="Times New Roman" w:cs="Times New Roman"/>
        </w:rPr>
        <w:t xml:space="preserve"> </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Fonts w:ascii="Times New Roman" w:hAnsi="Times New Roman" w:cs="Times New Roman"/>
        </w:rPr>
        <w:t> Основные определения и термины, используемые в настоящих Правилах:</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владелец земельного участка, объекта капитального строительства</w:t>
      </w:r>
      <w:r w:rsidRPr="00232F3B">
        <w:rPr>
          <w:rFonts w:ascii="Times New Roman" w:hAnsi="Times New Roman" w:cs="Times New Roman"/>
        </w:rPr>
        <w:t xml:space="preserve"> - российские и иностранные физические и юридические лица,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proofErr w:type="gramStart"/>
      <w:r w:rsidRPr="00232F3B">
        <w:rPr>
          <w:rStyle w:val="a6"/>
          <w:rFonts w:ascii="Times New Roman" w:hAnsi="Times New Roman" w:cs="Times New Roman"/>
          <w:shd w:val="clear" w:color="auto" w:fill="FFFFFF"/>
        </w:rPr>
        <w:t>объект капитального строительства</w:t>
      </w:r>
      <w:r w:rsidRPr="00232F3B">
        <w:rPr>
          <w:rFonts w:ascii="Times New Roman" w:hAnsi="Times New Roman" w:cs="Times New Roman"/>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объекта, не являющегося объектом капитального строительства;</w:t>
      </w:r>
      <w:proofErr w:type="gramEnd"/>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объект, не являющийся объектом капитального строительства</w:t>
      </w:r>
      <w:r w:rsidRPr="00232F3B">
        <w:rPr>
          <w:rFonts w:ascii="Times New Roman" w:hAnsi="Times New Roman" w:cs="Times New Roman"/>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6305B9" w:rsidRPr="00232F3B" w:rsidRDefault="006305B9" w:rsidP="006305B9">
      <w:pPr>
        <w:spacing w:before="100" w:beforeAutospacing="1" w:after="100" w:afterAutospacing="1"/>
        <w:ind w:firstLine="540"/>
        <w:jc w:val="both"/>
        <w:rPr>
          <w:rFonts w:ascii="Times New Roman" w:hAnsi="Times New Roman" w:cs="Times New Roman"/>
        </w:rPr>
      </w:pPr>
      <w:proofErr w:type="gramStart"/>
      <w:r w:rsidRPr="00232F3B">
        <w:rPr>
          <w:rStyle w:val="a6"/>
          <w:rFonts w:ascii="Times New Roman" w:hAnsi="Times New Roman" w:cs="Times New Roman"/>
        </w:rPr>
        <w:t>государственный кадастровый учет недвижимого имущества</w:t>
      </w:r>
      <w:r w:rsidRPr="00232F3B">
        <w:rPr>
          <w:rFonts w:ascii="Times New Roman" w:hAnsi="Times New Roman" w:cs="Times New Roman"/>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roofErr w:type="gramEnd"/>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градостроительная документация поселения</w:t>
      </w:r>
      <w:r w:rsidRPr="00232F3B">
        <w:rPr>
          <w:rFonts w:ascii="Times New Roman" w:hAnsi="Times New Roman" w:cs="Times New Roman"/>
        </w:rPr>
        <w:t xml:space="preserve"> – генеральный план поселения, настоящие Правила и документация по планировке территории;</w:t>
      </w:r>
    </w:p>
    <w:p w:rsidR="006305B9" w:rsidRPr="00232F3B" w:rsidRDefault="006305B9" w:rsidP="006305B9">
      <w:pPr>
        <w:spacing w:before="100" w:beforeAutospacing="1" w:after="100" w:afterAutospacing="1"/>
        <w:ind w:firstLine="540"/>
        <w:jc w:val="both"/>
        <w:rPr>
          <w:rFonts w:ascii="Times New Roman" w:hAnsi="Times New Roman" w:cs="Times New Roman"/>
        </w:rPr>
      </w:pPr>
      <w:proofErr w:type="gramStart"/>
      <w:r w:rsidRPr="00232F3B">
        <w:rPr>
          <w:rStyle w:val="a6"/>
          <w:rFonts w:ascii="Times New Roman" w:hAnsi="Times New Roman" w:cs="Times New Roman"/>
        </w:rPr>
        <w:t>градостроительный регламент</w:t>
      </w:r>
      <w:r w:rsidRPr="00232F3B">
        <w:rPr>
          <w:rFonts w:ascii="Times New Roman" w:hAnsi="Times New Roman" w:cs="Times New Roman"/>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w:t>
      </w:r>
      <w:r w:rsidRPr="00232F3B">
        <w:rPr>
          <w:rFonts w:ascii="Times New Roman" w:hAnsi="Times New Roman" w:cs="Times New Roman"/>
        </w:rPr>
        <w:lastRenderedPageBreak/>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232F3B">
        <w:rPr>
          <w:rFonts w:ascii="Times New Roman" w:hAnsi="Times New Roman" w:cs="Times New Roman"/>
        </w:rPr>
        <w:t xml:space="preserve"> земельных участков и объектов капитального строительства;</w:t>
      </w:r>
    </w:p>
    <w:p w:rsidR="006305B9" w:rsidRPr="00232F3B" w:rsidRDefault="006305B9" w:rsidP="006305B9">
      <w:pPr>
        <w:shd w:val="clear" w:color="auto" w:fill="FFFFFF"/>
        <w:tabs>
          <w:tab w:val="left" w:pos="770"/>
        </w:tabs>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градостроительная подготовка земельных участков</w:t>
      </w:r>
      <w:r w:rsidRPr="00232F3B">
        <w:rPr>
          <w:rFonts w:ascii="Times New Roman" w:hAnsi="Times New Roman" w:cs="Times New Roman"/>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 xml:space="preserve">градостроительный план земельного участка – </w:t>
      </w:r>
      <w:r w:rsidRPr="00232F3B">
        <w:rPr>
          <w:rFonts w:ascii="Times New Roman" w:hAnsi="Times New Roman" w:cs="Times New Roman"/>
        </w:rP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заказчик</w:t>
      </w:r>
      <w:r w:rsidRPr="00232F3B">
        <w:rPr>
          <w:rFonts w:ascii="Times New Roman" w:hAnsi="Times New Roman" w:cs="Times New Roman"/>
        </w:rPr>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6305B9" w:rsidRPr="00232F3B" w:rsidRDefault="006305B9" w:rsidP="006305B9">
      <w:pPr>
        <w:shd w:val="clear" w:color="auto" w:fill="FFFFFF"/>
        <w:spacing w:before="100" w:beforeAutospacing="1" w:after="100" w:afterAutospacing="1"/>
        <w:ind w:firstLine="540"/>
        <w:jc w:val="both"/>
        <w:rPr>
          <w:rFonts w:ascii="Times New Roman" w:hAnsi="Times New Roman" w:cs="Times New Roman"/>
        </w:rPr>
      </w:pPr>
      <w:proofErr w:type="gramStart"/>
      <w:r w:rsidRPr="00232F3B">
        <w:rPr>
          <w:rStyle w:val="a6"/>
          <w:rFonts w:ascii="Times New Roman" w:hAnsi="Times New Roman" w:cs="Times New Roman"/>
        </w:rPr>
        <w:t>застройщик</w:t>
      </w:r>
      <w:r w:rsidRPr="00232F3B">
        <w:rPr>
          <w:rFonts w:ascii="Times New Roman" w:hAnsi="Times New Roman" w:cs="Times New Roman"/>
        </w:rPr>
        <w:t xml:space="preserve"> – физическое или юридическое лицо, обеспечивающее на принадлежащем ему </w:t>
      </w:r>
      <w:r w:rsidRPr="00232F3B">
        <w:rPr>
          <w:rFonts w:ascii="Times New Roman" w:hAnsi="Times New Roman" w:cs="Times New Roman"/>
          <w:shd w:val="clear" w:color="auto" w:fill="FFFFFF"/>
        </w:rPr>
        <w:t xml:space="preserve">на основании вещного права </w:t>
      </w:r>
      <w:r w:rsidRPr="00232F3B">
        <w:rPr>
          <w:rFonts w:ascii="Times New Roman" w:hAnsi="Times New Roman" w:cs="Times New Roman"/>
        </w:rPr>
        <w:t>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земельный участок</w:t>
      </w:r>
      <w:r w:rsidRPr="00232F3B">
        <w:rPr>
          <w:rFonts w:ascii="Times New Roman" w:hAnsi="Times New Roman" w:cs="Times New Roman"/>
        </w:rPr>
        <w:t xml:space="preserve"> – часть поверхности земли (в т.ч. почвенный слой), границы которой описаны и удостоверены в установленном порядке;</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инвесторы</w:t>
      </w:r>
      <w:r w:rsidRPr="00232F3B">
        <w:rPr>
          <w:rFonts w:ascii="Times New Roman" w:hAnsi="Times New Roman" w:cs="Times New Roman"/>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инженерное (инженерно-техническое) обеспечение территории</w:t>
      </w:r>
      <w:r w:rsidRPr="00232F3B">
        <w:rPr>
          <w:rFonts w:ascii="Times New Roman" w:hAnsi="Times New Roman" w:cs="Times New Roman"/>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proofErr w:type="gramStart"/>
      <w:r w:rsidRPr="00232F3B">
        <w:rPr>
          <w:rStyle w:val="a6"/>
          <w:rFonts w:ascii="Times New Roman" w:hAnsi="Times New Roman" w:cs="Times New Roman"/>
        </w:rPr>
        <w:t>инженерная подготовка территории</w:t>
      </w:r>
      <w:r w:rsidRPr="00232F3B">
        <w:rPr>
          <w:rFonts w:ascii="Times New Roman" w:hAnsi="Times New Roman" w:cs="Times New Roman"/>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32F3B">
        <w:rPr>
          <w:rFonts w:ascii="Times New Roman" w:hAnsi="Times New Roman" w:cs="Times New Roman"/>
        </w:rPr>
        <w:t>выторфовка</w:t>
      </w:r>
      <w:proofErr w:type="spellEnd"/>
      <w:r w:rsidRPr="00232F3B">
        <w:rPr>
          <w:rFonts w:ascii="Times New Roman" w:hAnsi="Times New Roman" w:cs="Times New Roman"/>
        </w:rPr>
        <w:t>, подсыпка и т.д.);</w:t>
      </w:r>
      <w:proofErr w:type="gramEnd"/>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капитальный ремонт объектов капитального строительства</w:t>
      </w:r>
      <w:r w:rsidRPr="00232F3B">
        <w:rPr>
          <w:rFonts w:ascii="Times New Roman" w:hAnsi="Times New Roman" w:cs="Times New Roman"/>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w:t>
      </w:r>
      <w:r w:rsidRPr="00232F3B">
        <w:rPr>
          <w:rFonts w:ascii="Times New Roman" w:hAnsi="Times New Roman" w:cs="Times New Roman"/>
        </w:rPr>
        <w:lastRenderedPageBreak/>
        <w:t>капитального ремонта затрагиваются конструктивные и другие характеристики надежности и безопасности указанных объектов;</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квартал (микрорайон)</w:t>
      </w:r>
      <w:r w:rsidRPr="00232F3B">
        <w:rPr>
          <w:rFonts w:ascii="Times New Roman" w:hAnsi="Times New Roman" w:cs="Times New Roman"/>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proofErr w:type="gramStart"/>
      <w:r w:rsidRPr="00232F3B">
        <w:rPr>
          <w:rStyle w:val="a6"/>
          <w:rFonts w:ascii="Times New Roman" w:hAnsi="Times New Roman" w:cs="Times New Roman"/>
        </w:rPr>
        <w:t>красные линии</w:t>
      </w:r>
      <w:r w:rsidRPr="00232F3B">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линии отступа от красных линий</w:t>
      </w:r>
      <w:r w:rsidRPr="00232F3B">
        <w:rPr>
          <w:rFonts w:ascii="Times New Roman" w:hAnsi="Times New Roman" w:cs="Times New Roman"/>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shd w:val="clear" w:color="auto" w:fill="FFFFFF"/>
        </w:rPr>
        <w:t>органы местного самоуправления</w:t>
      </w:r>
      <w:r w:rsidRPr="00232F3B">
        <w:rPr>
          <w:rFonts w:ascii="Times New Roman" w:hAnsi="Times New Roman" w:cs="Times New Roman"/>
          <w:shd w:val="clear" w:color="auto" w:fill="FFFFFF"/>
        </w:rPr>
        <w:t xml:space="preserve"> – Совет депутатов </w:t>
      </w:r>
      <w:proofErr w:type="spellStart"/>
      <w:r w:rsidRPr="00232F3B">
        <w:rPr>
          <w:rFonts w:ascii="Times New Roman" w:hAnsi="Times New Roman" w:cs="Times New Roman"/>
          <w:shd w:val="clear" w:color="auto" w:fill="FFFFFF"/>
        </w:rPr>
        <w:t>Кузнецовского</w:t>
      </w:r>
      <w:proofErr w:type="spellEnd"/>
      <w:r w:rsidRPr="00232F3B">
        <w:rPr>
          <w:rFonts w:ascii="Times New Roman" w:hAnsi="Times New Roman" w:cs="Times New Roman"/>
          <w:shd w:val="clear" w:color="auto" w:fill="FFFFFF"/>
        </w:rPr>
        <w:t xml:space="preserve"> сельсовета (далее – Совет депутатов сельсовета), Глава администрации </w:t>
      </w:r>
      <w:proofErr w:type="spellStart"/>
      <w:r w:rsidRPr="00232F3B">
        <w:rPr>
          <w:rFonts w:ascii="Times New Roman" w:hAnsi="Times New Roman" w:cs="Times New Roman"/>
          <w:shd w:val="clear" w:color="auto" w:fill="FFFFFF"/>
        </w:rPr>
        <w:t>Кузнецовского</w:t>
      </w:r>
      <w:proofErr w:type="spellEnd"/>
      <w:r w:rsidRPr="00232F3B">
        <w:rPr>
          <w:rFonts w:ascii="Times New Roman" w:hAnsi="Times New Roman" w:cs="Times New Roman"/>
          <w:shd w:val="clear" w:color="auto" w:fill="FFFFFF"/>
        </w:rPr>
        <w:t xml:space="preserve"> сельсовета (далее – Глава администрации), Администрация </w:t>
      </w:r>
      <w:proofErr w:type="spellStart"/>
      <w:r w:rsidRPr="00232F3B">
        <w:rPr>
          <w:rFonts w:ascii="Times New Roman" w:hAnsi="Times New Roman" w:cs="Times New Roman"/>
          <w:shd w:val="clear" w:color="auto" w:fill="FFFFFF"/>
        </w:rPr>
        <w:t>Кузнецовского</w:t>
      </w:r>
      <w:proofErr w:type="spellEnd"/>
      <w:r w:rsidRPr="00232F3B">
        <w:rPr>
          <w:rFonts w:ascii="Times New Roman" w:hAnsi="Times New Roman" w:cs="Times New Roman"/>
          <w:shd w:val="clear" w:color="auto" w:fill="FFFFFF"/>
        </w:rPr>
        <w:t xml:space="preserve"> сельсовета (далее – Администрация сельсовета);</w:t>
      </w:r>
    </w:p>
    <w:p w:rsidR="006305B9" w:rsidRPr="00232F3B" w:rsidRDefault="006305B9" w:rsidP="006305B9">
      <w:pPr>
        <w:spacing w:before="100" w:beforeAutospacing="1" w:after="100" w:afterAutospacing="1"/>
        <w:ind w:firstLine="539"/>
        <w:jc w:val="both"/>
        <w:rPr>
          <w:rFonts w:ascii="Times New Roman" w:hAnsi="Times New Roman" w:cs="Times New Roman"/>
        </w:rPr>
      </w:pPr>
      <w:r w:rsidRPr="00232F3B">
        <w:rPr>
          <w:rStyle w:val="a6"/>
          <w:rFonts w:ascii="Times New Roman" w:hAnsi="Times New Roman" w:cs="Times New Roman"/>
          <w:shd w:val="clear" w:color="auto" w:fill="FFFFFF"/>
        </w:rPr>
        <w:t>объекты недвижимости</w:t>
      </w:r>
      <w:r w:rsidRPr="00232F3B">
        <w:rPr>
          <w:rFonts w:ascii="Times New Roman" w:hAnsi="Times New Roman" w:cs="Times New Roman"/>
          <w:shd w:val="clear" w:color="auto" w:fill="FFFFFF"/>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shd w:val="clear" w:color="auto" w:fill="FFFFFF"/>
        </w:rPr>
        <w:t>рекламные конструкции</w:t>
      </w:r>
      <w:r w:rsidRPr="00232F3B">
        <w:rPr>
          <w:rFonts w:ascii="Times New Roman" w:hAnsi="Times New Roman" w:cs="Times New Roman"/>
          <w:shd w:val="clear" w:color="auto" w:fill="FFFFFF"/>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используемые для распространения наружной рекламы.</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территориальная зона</w:t>
      </w:r>
      <w:r w:rsidRPr="00232F3B">
        <w:rPr>
          <w:rFonts w:ascii="Times New Roman" w:hAnsi="Times New Roman" w:cs="Times New Roman"/>
        </w:rPr>
        <w:t xml:space="preserve"> - зона, для которой в настоящих Правилах определены границы и установлены градостроительные регламенты;</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proofErr w:type="gramStart"/>
      <w:r w:rsidRPr="00232F3B">
        <w:rPr>
          <w:rStyle w:val="a6"/>
          <w:rFonts w:ascii="Times New Roman" w:hAnsi="Times New Roman" w:cs="Times New Roman"/>
        </w:rPr>
        <w:t>территории общего пользования</w:t>
      </w:r>
      <w:r w:rsidRPr="00232F3B">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roofErr w:type="gramEnd"/>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rPr>
        <w:t xml:space="preserve">торги </w:t>
      </w:r>
      <w:r w:rsidRPr="00232F3B">
        <w:rPr>
          <w:rFonts w:ascii="Times New Roman" w:hAnsi="Times New Roman" w:cs="Times New Roman"/>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proofErr w:type="gramStart"/>
      <w:r w:rsidRPr="00232F3B">
        <w:rPr>
          <w:rStyle w:val="a6"/>
          <w:rFonts w:ascii="Times New Roman" w:hAnsi="Times New Roman" w:cs="Times New Roman"/>
        </w:rPr>
        <w:t>улично-дорожная сеть</w:t>
      </w:r>
      <w:r w:rsidRPr="00232F3B">
        <w:rPr>
          <w:rFonts w:ascii="Times New Roman" w:hAnsi="Times New Roman" w:cs="Times New Roman"/>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6305B9" w:rsidRPr="00232F3B" w:rsidRDefault="006305B9" w:rsidP="006305B9">
      <w:pPr>
        <w:spacing w:before="100" w:beforeAutospacing="1" w:after="100" w:afterAutospacing="1"/>
        <w:ind w:firstLine="540"/>
        <w:jc w:val="both"/>
        <w:rPr>
          <w:rFonts w:ascii="Times New Roman" w:hAnsi="Times New Roman" w:cs="Times New Roman"/>
        </w:rPr>
      </w:pPr>
      <w:proofErr w:type="gramStart"/>
      <w:r w:rsidRPr="00232F3B">
        <w:rPr>
          <w:rStyle w:val="a6"/>
          <w:rFonts w:ascii="Times New Roman" w:hAnsi="Times New Roman" w:cs="Times New Roman"/>
          <w:shd w:val="clear" w:color="auto" w:fill="FFFFFF"/>
        </w:rPr>
        <w:t>частный сервитут</w:t>
      </w:r>
      <w:r w:rsidRPr="00232F3B">
        <w:rPr>
          <w:rFonts w:ascii="Times New Roman" w:hAnsi="Times New Roman" w:cs="Times New Roman"/>
          <w:shd w:val="clear" w:color="auto" w:fill="FFFFFF"/>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иным способом), устанавливаемое на основании соглашения между лицом, требующим установления сервитута, и собственником участка или на основании судебного решения, и не лишающее собственника участка прав владения, пользования и распоряжения этим участком;</w:t>
      </w:r>
      <w:proofErr w:type="gramEnd"/>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6"/>
          <w:rFonts w:ascii="Times New Roman" w:hAnsi="Times New Roman" w:cs="Times New Roman"/>
          <w:shd w:val="clear" w:color="auto" w:fill="FFFFFF"/>
        </w:rPr>
        <w:lastRenderedPageBreak/>
        <w:t xml:space="preserve">публичный сервитут </w:t>
      </w:r>
      <w:r w:rsidRPr="00232F3B">
        <w:rPr>
          <w:rFonts w:ascii="Times New Roman" w:hAnsi="Times New Roman" w:cs="Times New Roman"/>
        </w:rPr>
        <w:t>– вид земельного сервитута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или местного населения, без изъятия земельных участков;</w:t>
      </w:r>
    </w:p>
    <w:p w:rsidR="006305B9" w:rsidRPr="00232F3B" w:rsidRDefault="006305B9" w:rsidP="006305B9">
      <w:pPr>
        <w:pStyle w:val="consplusnormal"/>
        <w:ind w:firstLine="540"/>
        <w:jc w:val="both"/>
        <w:rPr>
          <w:rFonts w:ascii="Times New Roman" w:hAnsi="Times New Roman" w:cs="Times New Roman"/>
          <w:sz w:val="24"/>
          <w:szCs w:val="24"/>
        </w:rPr>
      </w:pPr>
      <w:proofErr w:type="gramStart"/>
      <w:r w:rsidRPr="00232F3B">
        <w:rPr>
          <w:rFonts w:ascii="Times New Roman" w:hAnsi="Times New Roman" w:cs="Times New Roman"/>
          <w:sz w:val="24"/>
          <w:szCs w:val="24"/>
        </w:rPr>
        <w:t>иные понятия, употребляемые в настоящих Правилах применяются</w:t>
      </w:r>
      <w:proofErr w:type="gramEnd"/>
      <w:r w:rsidRPr="00232F3B">
        <w:rPr>
          <w:rFonts w:ascii="Times New Roman" w:hAnsi="Times New Roman" w:cs="Times New Roman"/>
          <w:sz w:val="24"/>
          <w:szCs w:val="24"/>
        </w:rPr>
        <w:t xml:space="preserve"> в значениях, используемых в федеральном законодательстве.</w:t>
      </w:r>
    </w:p>
    <w:p w:rsidR="006305B9" w:rsidRPr="00232F3B" w:rsidRDefault="006305B9" w:rsidP="006305B9">
      <w:pPr>
        <w:autoSpaceDE w:val="0"/>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2. </w:t>
      </w:r>
      <w:r w:rsidRPr="00232F3B">
        <w:rPr>
          <w:rStyle w:val="a5"/>
          <w:rFonts w:ascii="Times New Roman" w:hAnsi="Times New Roman" w:cs="Times New Roman"/>
          <w:smallCaps/>
        </w:rPr>
        <w:t>Сфера применения настоящих Правил</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5"/>
          <w:rFonts w:ascii="Times New Roman" w:hAnsi="Times New Roman" w:cs="Times New Roman"/>
        </w:rPr>
        <w:t> </w:t>
      </w:r>
      <w:r w:rsidRPr="00232F3B">
        <w:rPr>
          <w:rFonts w:ascii="Times New Roman" w:hAnsi="Times New Roman" w:cs="Times New Roman"/>
        </w:rPr>
        <w:t xml:space="preserve">1. </w:t>
      </w:r>
      <w:r w:rsidRPr="00232F3B">
        <w:rPr>
          <w:rFonts w:ascii="Times New Roman" w:hAnsi="Times New Roman" w:cs="Times New Roman"/>
          <w:shd w:val="clear" w:color="auto" w:fill="FFFFFF"/>
        </w:rPr>
        <w:t xml:space="preserve">Правила землепользования и застройки </w:t>
      </w:r>
      <w:proofErr w:type="spellStart"/>
      <w:r w:rsidRPr="00232F3B">
        <w:rPr>
          <w:rFonts w:ascii="Times New Roman" w:hAnsi="Times New Roman" w:cs="Times New Roman"/>
          <w:shd w:val="clear" w:color="auto" w:fill="FFFFFF"/>
        </w:rPr>
        <w:t>Кузнецовского</w:t>
      </w:r>
      <w:proofErr w:type="spellEnd"/>
      <w:r w:rsidRPr="00232F3B">
        <w:rPr>
          <w:rFonts w:ascii="Times New Roman" w:hAnsi="Times New Roman" w:cs="Times New Roman"/>
          <w:shd w:val="clear" w:color="auto" w:fill="FFFFFF"/>
        </w:rPr>
        <w:t xml:space="preserve"> сельсовета являются нормативным правовым актом органов местного самоуправления, устанавливающим порядок осуществления градостроительной деятельности на территории сельсовета.</w:t>
      </w:r>
    </w:p>
    <w:p w:rsidR="006305B9" w:rsidRPr="00232F3B" w:rsidRDefault="006305B9" w:rsidP="006305B9">
      <w:pPr>
        <w:pStyle w:val="consplusnormal"/>
        <w:jc w:val="both"/>
        <w:rPr>
          <w:rFonts w:ascii="Times New Roman" w:hAnsi="Times New Roman" w:cs="Times New Roman"/>
          <w:sz w:val="24"/>
          <w:szCs w:val="24"/>
        </w:rPr>
      </w:pPr>
      <w:r w:rsidRPr="00232F3B">
        <w:rPr>
          <w:rFonts w:ascii="Times New Roman" w:hAnsi="Times New Roman" w:cs="Times New Roman"/>
          <w:sz w:val="24"/>
          <w:szCs w:val="24"/>
        </w:rPr>
        <w:t xml:space="preserve">2. </w:t>
      </w:r>
      <w:proofErr w:type="gramStart"/>
      <w:r w:rsidRPr="00232F3B">
        <w:rPr>
          <w:rFonts w:ascii="Times New Roman" w:hAnsi="Times New Roman" w:cs="Times New Roman"/>
          <w:sz w:val="24"/>
          <w:szCs w:val="24"/>
        </w:rPr>
        <w:t>Правила землепользования и застройки разработаны на основе схемы градостроительного зонирования в соответствии с Градостроительным и Земельным кодексами Российской Федерации, законами и нормативными правовыми актами Российской Федерации, решениями органов государственной власти и органов местного самоуправления по отводу, резервированию территорий для размещения объектов капитального строительства, а так же с учетом нормативных и градостроительных документов, определяющих основные направления социально-экономического и градостроительного развития всего</w:t>
      </w:r>
      <w:proofErr w:type="gramEnd"/>
      <w:r w:rsidRPr="00232F3B">
        <w:rPr>
          <w:rFonts w:ascii="Times New Roman" w:hAnsi="Times New Roman" w:cs="Times New Roman"/>
          <w:sz w:val="24"/>
          <w:szCs w:val="24"/>
        </w:rPr>
        <w:t xml:space="preserve"> сельсовета, охраны и использования его культурного наследия, окружающей среды и природных ресурсов, безопасного проживания населения.</w:t>
      </w:r>
    </w:p>
    <w:p w:rsidR="006305B9" w:rsidRPr="00232F3B" w:rsidRDefault="006305B9" w:rsidP="006305B9">
      <w:pPr>
        <w:pStyle w:val="consplusnormal"/>
        <w:jc w:val="both"/>
        <w:rPr>
          <w:rFonts w:ascii="Times New Roman" w:hAnsi="Times New Roman" w:cs="Times New Roman"/>
          <w:sz w:val="24"/>
          <w:szCs w:val="24"/>
        </w:rPr>
      </w:pPr>
      <w:r w:rsidRPr="00232F3B">
        <w:rPr>
          <w:rFonts w:ascii="Times New Roman" w:hAnsi="Times New Roman" w:cs="Times New Roman"/>
          <w:sz w:val="24"/>
          <w:szCs w:val="24"/>
        </w:rPr>
        <w:t xml:space="preserve">3. Правила землепользования и застройки  </w:t>
      </w:r>
      <w:proofErr w:type="spellStart"/>
      <w:r w:rsidRPr="00232F3B">
        <w:rPr>
          <w:rFonts w:ascii="Times New Roman" w:hAnsi="Times New Roman" w:cs="Times New Roman"/>
          <w:sz w:val="24"/>
          <w:szCs w:val="24"/>
        </w:rPr>
        <w:t>Кузнецовского</w:t>
      </w:r>
      <w:proofErr w:type="spellEnd"/>
      <w:r w:rsidRPr="00232F3B">
        <w:rPr>
          <w:rFonts w:ascii="Times New Roman" w:hAnsi="Times New Roman" w:cs="Times New Roman"/>
          <w:sz w:val="24"/>
          <w:szCs w:val="24"/>
        </w:rPr>
        <w:t xml:space="preserve">   сельсовета применяются наряду с иными нормативными правовыми актами органов местного самоуправления, а так же создания условий для устойчивого развития территории сельского совета.</w:t>
      </w:r>
    </w:p>
    <w:p w:rsidR="006305B9" w:rsidRPr="00232F3B" w:rsidRDefault="006305B9" w:rsidP="006305B9">
      <w:pPr>
        <w:pStyle w:val="consplusnormal"/>
        <w:jc w:val="both"/>
        <w:rPr>
          <w:rFonts w:ascii="Times New Roman" w:hAnsi="Times New Roman" w:cs="Times New Roman"/>
          <w:sz w:val="24"/>
          <w:szCs w:val="24"/>
        </w:rPr>
      </w:pPr>
      <w:r w:rsidRPr="00232F3B">
        <w:rPr>
          <w:rFonts w:ascii="Times New Roman" w:hAnsi="Times New Roman" w:cs="Times New Roman"/>
          <w:sz w:val="24"/>
          <w:szCs w:val="24"/>
        </w:rPr>
        <w:t xml:space="preserve">4. Настоящие правила обязательны для органов местного самоуправления, юридических физических лиц, должностных лиц, осуществляющих и контролирующих градостроительную деятельность на территории  </w:t>
      </w:r>
      <w:proofErr w:type="spellStart"/>
      <w:r w:rsidRPr="00232F3B">
        <w:rPr>
          <w:rFonts w:ascii="Times New Roman" w:hAnsi="Times New Roman" w:cs="Times New Roman"/>
          <w:sz w:val="24"/>
          <w:szCs w:val="24"/>
        </w:rPr>
        <w:t>Кузнецовского</w:t>
      </w:r>
      <w:proofErr w:type="spellEnd"/>
      <w:r w:rsidRPr="00232F3B">
        <w:rPr>
          <w:rFonts w:ascii="Times New Roman" w:hAnsi="Times New Roman" w:cs="Times New Roman"/>
          <w:sz w:val="24"/>
          <w:szCs w:val="24"/>
        </w:rPr>
        <w:t xml:space="preserve">  сельсовета.</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xml:space="preserve">Статья 3. </w:t>
      </w:r>
      <w:r w:rsidRPr="00232F3B">
        <w:rPr>
          <w:rStyle w:val="a5"/>
          <w:rFonts w:ascii="Times New Roman" w:hAnsi="Times New Roman" w:cs="Times New Roman"/>
          <w:smallCaps/>
        </w:rPr>
        <w:t>Назначение и содержание настоящих Правил</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1. Настоящие Правила разрабатываются в целях:</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 создания условий для устойчивого развития территории поселения, сохранения окружающей среды и объектов культурного наследия;</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создания условий для планировки территории поселения;</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Настоящие Правила включают в себя: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 порядок применения настоящих Правил и внесения в них изменений;</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карту градостроительного зонирования;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lastRenderedPageBreak/>
        <w:t>3) градостроительные регламенты.</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3. Требования к установке  и эксплуатации объектов, не являющихся объектами капитального строительства и рекламных конструкций. </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w:t>
      </w:r>
      <w:r w:rsidRPr="00232F3B">
        <w:rPr>
          <w:rStyle w:val="a5"/>
          <w:rFonts w:ascii="Times New Roman" w:hAnsi="Times New Roman" w:cs="Times New Roman"/>
        </w:rPr>
        <w:t>Статья 4</w:t>
      </w:r>
      <w:r w:rsidRPr="00232F3B">
        <w:rPr>
          <w:rStyle w:val="a5"/>
          <w:rFonts w:ascii="Times New Roman" w:hAnsi="Times New Roman" w:cs="Times New Roman"/>
          <w:smallCaps/>
        </w:rPr>
        <w:t>. Порядок  внесения  изменений  в  настоящие  Правила</w:t>
      </w:r>
    </w:p>
    <w:p w:rsidR="006305B9" w:rsidRPr="00232F3B" w:rsidRDefault="006305B9" w:rsidP="006305B9">
      <w:pPr>
        <w:keepNext/>
        <w:tabs>
          <w:tab w:val="left" w:pos="2054"/>
        </w:tabs>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Основаниями для рассмотрения вопроса о внесении изменений в настоящие Правила являются: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 несоответствие настоящих Правил генеральному плану поселения, возникшее в результате внесения в генеральный план изменений;</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С предложениями о внесении изменений в настоящие Правила могут выступать:</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2) органы исполнительной власти </w:t>
      </w:r>
      <w:proofErr w:type="spellStart"/>
      <w:r w:rsidRPr="00232F3B">
        <w:rPr>
          <w:rFonts w:ascii="Times New Roman" w:hAnsi="Times New Roman" w:cs="Times New Roman"/>
        </w:rPr>
        <w:t>Курьинского</w:t>
      </w:r>
      <w:proofErr w:type="spellEnd"/>
      <w:r w:rsidRPr="00232F3B">
        <w:rPr>
          <w:rFonts w:ascii="Times New Roman" w:hAnsi="Times New Roman" w:cs="Times New Roman"/>
        </w:rPr>
        <w:t xml:space="preserve">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администрация сельсовета,  сельский  Совет депутатов  в случаях, если необходимо совершенствовать порядок регулирования землепользования и застройки на соответствующей территории поселения;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4. Предложение о внесении изменений в настоящие Правила направляется в письменной форме в комиссию по подготовке правил землепользования и застройки (далее – комиссия). </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6. Глава Администрации с учетом рекомендаций, содержащихся в заключени</w:t>
      </w:r>
      <w:proofErr w:type="gramStart"/>
      <w:r w:rsidRPr="00232F3B">
        <w:rPr>
          <w:rFonts w:ascii="Times New Roman" w:hAnsi="Times New Roman" w:cs="Times New Roman"/>
          <w:sz w:val="24"/>
          <w:szCs w:val="24"/>
        </w:rPr>
        <w:t>и</w:t>
      </w:r>
      <w:proofErr w:type="gramEnd"/>
      <w:r w:rsidRPr="00232F3B">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w:t>
      </w:r>
      <w:r w:rsidRPr="00232F3B">
        <w:rPr>
          <w:rFonts w:ascii="Times New Roman" w:hAnsi="Times New Roman" w:cs="Times New Roman"/>
          <w:sz w:val="24"/>
          <w:szCs w:val="24"/>
        </w:rPr>
        <w:lastRenderedPageBreak/>
        <w:t>настоящие Правила с указанием причин отклонения и направляет копию такого решения заявителям.</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 xml:space="preserve">7. </w:t>
      </w:r>
      <w:proofErr w:type="gramStart"/>
      <w:r w:rsidRPr="00232F3B">
        <w:rPr>
          <w:rFonts w:ascii="Times New Roman" w:hAnsi="Times New Roman" w:cs="Times New Roman"/>
          <w:sz w:val="24"/>
          <w:szCs w:val="24"/>
        </w:rPr>
        <w:t xml:space="preserve">По поручению Главы Администрации комиссия в течение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proofErr w:type="spellStart"/>
      <w:r w:rsidRPr="00232F3B">
        <w:rPr>
          <w:rFonts w:ascii="Times New Roman" w:hAnsi="Times New Roman" w:cs="Times New Roman"/>
          <w:sz w:val="24"/>
          <w:szCs w:val="24"/>
        </w:rPr>
        <w:t>Курьинского</w:t>
      </w:r>
      <w:proofErr w:type="spellEnd"/>
      <w:r w:rsidRPr="00232F3B">
        <w:rPr>
          <w:rFonts w:ascii="Times New Roman" w:hAnsi="Times New Roman" w:cs="Times New Roman"/>
          <w:sz w:val="24"/>
          <w:szCs w:val="24"/>
        </w:rPr>
        <w:t xml:space="preserve">  района  в сети «Интернет», на информационных стендах, установленных  в</w:t>
      </w:r>
      <w:proofErr w:type="gramEnd"/>
      <w:r w:rsidRPr="00232F3B">
        <w:rPr>
          <w:rFonts w:ascii="Times New Roman" w:hAnsi="Times New Roman" w:cs="Times New Roman"/>
          <w:sz w:val="24"/>
          <w:szCs w:val="24"/>
        </w:rPr>
        <w:t xml:space="preserve"> общедоступных </w:t>
      </w:r>
      <w:proofErr w:type="gramStart"/>
      <w:r w:rsidRPr="00232F3B">
        <w:rPr>
          <w:rFonts w:ascii="Times New Roman" w:hAnsi="Times New Roman" w:cs="Times New Roman"/>
          <w:sz w:val="24"/>
          <w:szCs w:val="24"/>
        </w:rPr>
        <w:t>местах</w:t>
      </w:r>
      <w:proofErr w:type="gramEnd"/>
      <w:r w:rsidRPr="00232F3B">
        <w:rPr>
          <w:rFonts w:ascii="Times New Roman" w:hAnsi="Times New Roman" w:cs="Times New Roman"/>
          <w:sz w:val="24"/>
          <w:szCs w:val="24"/>
        </w:rPr>
        <w:t xml:space="preserve">. </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8. Проект решения о внесении изменения в настоящие Правила рассматривается на публичных слушаниях.</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232F3B">
        <w:rPr>
          <w:rFonts w:ascii="Times New Roman" w:hAnsi="Times New Roman" w:cs="Times New Roman"/>
          <w:sz w:val="24"/>
          <w:szCs w:val="24"/>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232F3B">
        <w:rPr>
          <w:rFonts w:ascii="Times New Roman" w:hAnsi="Times New Roman" w:cs="Times New Roman"/>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232F3B">
        <w:rPr>
          <w:rFonts w:ascii="Times New Roman" w:hAnsi="Times New Roman" w:cs="Times New Roman"/>
          <w:sz w:val="24"/>
          <w:szCs w:val="24"/>
        </w:rPr>
        <w:t>через пятнадцать дней со дня принятия Главой Администрации решения о проведении публичных слушаний по предложениям о внесении</w:t>
      </w:r>
      <w:proofErr w:type="gramEnd"/>
      <w:r w:rsidRPr="00232F3B">
        <w:rPr>
          <w:rFonts w:ascii="Times New Roman" w:hAnsi="Times New Roman" w:cs="Times New Roman"/>
          <w:sz w:val="24"/>
          <w:szCs w:val="24"/>
        </w:rPr>
        <w:t xml:space="preserve"> изменений в настоящие Правила.</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w:t>
      </w:r>
      <w:proofErr w:type="spellStart"/>
      <w:r w:rsidRPr="00232F3B">
        <w:rPr>
          <w:rFonts w:ascii="Times New Roman" w:hAnsi="Times New Roman" w:cs="Times New Roman"/>
          <w:sz w:val="24"/>
          <w:szCs w:val="24"/>
        </w:rPr>
        <w:t>Кузнецовского</w:t>
      </w:r>
      <w:proofErr w:type="spellEnd"/>
      <w:r w:rsidRPr="00232F3B">
        <w:rPr>
          <w:rFonts w:ascii="Times New Roman" w:hAnsi="Times New Roman" w:cs="Times New Roman"/>
          <w:sz w:val="24"/>
          <w:szCs w:val="24"/>
        </w:rPr>
        <w:t xml:space="preserve"> сельсовета </w:t>
      </w:r>
      <w:proofErr w:type="spellStart"/>
      <w:r w:rsidRPr="00232F3B">
        <w:rPr>
          <w:rFonts w:ascii="Times New Roman" w:hAnsi="Times New Roman" w:cs="Times New Roman"/>
          <w:sz w:val="24"/>
          <w:szCs w:val="24"/>
        </w:rPr>
        <w:t>Курьинского</w:t>
      </w:r>
      <w:proofErr w:type="spellEnd"/>
      <w:r w:rsidRPr="00232F3B">
        <w:rPr>
          <w:rFonts w:ascii="Times New Roman" w:hAnsi="Times New Roman" w:cs="Times New Roman"/>
          <w:sz w:val="24"/>
          <w:szCs w:val="24"/>
        </w:rPr>
        <w:t xml:space="preserve">   района Алтайского  края.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11. Глава Администрации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сельсовета или об отклонении проекта и направлении его на доработку с указанием даты его повторного представления.</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12. При внесении изменений в настоящие Правила на рассмотрение Совета депутатов  представляются: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1) проект решения Главы Администрации о внесении изменений; </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протоколы публичных слушаний и заключение о результатах публичных слушаний.</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 xml:space="preserve">13. После утверждения Советом депутатов,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r w:rsidRPr="00232F3B">
        <w:rPr>
          <w:rFonts w:ascii="Times New Roman" w:hAnsi="Times New Roman" w:cs="Times New Roman"/>
          <w:sz w:val="24"/>
          <w:szCs w:val="24"/>
        </w:rPr>
        <w:lastRenderedPageBreak/>
        <w:t xml:space="preserve">официальном сайте  Администрации  </w:t>
      </w:r>
      <w:proofErr w:type="spellStart"/>
      <w:r w:rsidRPr="00232F3B">
        <w:rPr>
          <w:rFonts w:ascii="Times New Roman" w:hAnsi="Times New Roman" w:cs="Times New Roman"/>
          <w:sz w:val="24"/>
          <w:szCs w:val="24"/>
        </w:rPr>
        <w:t>Курьинского</w:t>
      </w:r>
      <w:proofErr w:type="spellEnd"/>
      <w:r w:rsidRPr="00232F3B">
        <w:rPr>
          <w:rFonts w:ascii="Times New Roman" w:hAnsi="Times New Roman" w:cs="Times New Roman"/>
          <w:sz w:val="24"/>
          <w:szCs w:val="24"/>
        </w:rPr>
        <w:t xml:space="preserve">  района, на информационных стендах, установленных в общедоступных местах.</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 xml:space="preserve">15. Органы государственной власти Российской Федерации, органы государственной власти Алтайского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proofErr w:type="spellStart"/>
      <w:r w:rsidRPr="00232F3B">
        <w:rPr>
          <w:rFonts w:ascii="Times New Roman" w:hAnsi="Times New Roman" w:cs="Times New Roman"/>
          <w:sz w:val="24"/>
          <w:szCs w:val="24"/>
        </w:rPr>
        <w:t>Курьинского</w:t>
      </w:r>
      <w:proofErr w:type="spellEnd"/>
      <w:r w:rsidRPr="00232F3B">
        <w:rPr>
          <w:rFonts w:ascii="Times New Roman" w:hAnsi="Times New Roman" w:cs="Times New Roman"/>
          <w:sz w:val="24"/>
          <w:szCs w:val="24"/>
        </w:rPr>
        <w:t xml:space="preserve">   района, утвержденным до внесения изменений в настоящие Правила.</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16. Вопросы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В случае принятия положительного решения о предоставлении таких разрешений внесение изменений в правила землепользования и застройки не требуется.</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Style w:val="a5"/>
          <w:rFonts w:ascii="Times New Roman" w:hAnsi="Times New Roman" w:cs="Times New Roman"/>
          <w:sz w:val="24"/>
          <w:szCs w:val="24"/>
        </w:rPr>
        <w:t> </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Статья 5</w:t>
      </w:r>
      <w:r w:rsidRPr="00232F3B">
        <w:rPr>
          <w:rStyle w:val="a5"/>
          <w:rFonts w:ascii="Times New Roman" w:hAnsi="Times New Roman" w:cs="Times New Roman"/>
          <w:smallCaps/>
        </w:rPr>
        <w:t>. Цели     градостроительного зонирования</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w:t>
      </w:r>
      <w:r w:rsidRPr="00232F3B">
        <w:rPr>
          <w:rFonts w:ascii="Times New Roman" w:hAnsi="Times New Roman" w:cs="Times New Roman"/>
        </w:rPr>
        <w:t>Целями введения системы регулирования землепользования и застройки, основанной на градостроительном зонировании, является:</w:t>
      </w:r>
    </w:p>
    <w:p w:rsidR="006305B9" w:rsidRPr="00232F3B" w:rsidRDefault="006305B9" w:rsidP="006305B9">
      <w:pPr>
        <w:pStyle w:val="consnormal"/>
        <w:ind w:firstLine="540"/>
        <w:jc w:val="both"/>
        <w:rPr>
          <w:rFonts w:ascii="Times New Roman" w:hAnsi="Times New Roman" w:cs="Times New Roman"/>
          <w:sz w:val="24"/>
          <w:szCs w:val="24"/>
        </w:rPr>
      </w:pPr>
      <w:r w:rsidRPr="00232F3B">
        <w:rPr>
          <w:rFonts w:ascii="Times New Roman" w:hAnsi="Times New Roman" w:cs="Times New Roman"/>
          <w:sz w:val="24"/>
          <w:szCs w:val="24"/>
        </w:rP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6305B9" w:rsidRPr="00232F3B" w:rsidRDefault="006305B9" w:rsidP="006305B9">
      <w:pPr>
        <w:pStyle w:val="consnormal"/>
        <w:ind w:firstLine="540"/>
        <w:jc w:val="both"/>
        <w:rPr>
          <w:rFonts w:ascii="Times New Roman" w:hAnsi="Times New Roman" w:cs="Times New Roman"/>
          <w:sz w:val="24"/>
          <w:szCs w:val="24"/>
        </w:rPr>
      </w:pPr>
      <w:r w:rsidRPr="00232F3B">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6305B9" w:rsidRPr="00232F3B" w:rsidRDefault="006305B9" w:rsidP="006305B9">
      <w:pPr>
        <w:pStyle w:val="consnormal"/>
        <w:ind w:firstLine="540"/>
        <w:jc w:val="both"/>
        <w:rPr>
          <w:rFonts w:ascii="Times New Roman" w:hAnsi="Times New Roman" w:cs="Times New Roman"/>
          <w:sz w:val="24"/>
          <w:szCs w:val="24"/>
        </w:rPr>
      </w:pPr>
      <w:r w:rsidRPr="00232F3B">
        <w:rPr>
          <w:rFonts w:ascii="Times New Roman" w:hAnsi="Times New Roman" w:cs="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6. </w:t>
      </w:r>
      <w:r w:rsidRPr="00232F3B">
        <w:rPr>
          <w:rStyle w:val="a5"/>
          <w:rFonts w:ascii="Times New Roman" w:hAnsi="Times New Roman" w:cs="Times New Roman"/>
          <w:smallCaps/>
        </w:rPr>
        <w:t>Объекты и субъекты градостроительных отношений</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Fonts w:ascii="Times New Roman" w:hAnsi="Times New Roman" w:cs="Times New Roman"/>
        </w:rPr>
        <w:t> 1. Объектами градостроительных отношений в поселении являются его территория, а также земельные участки и объекты капитального строительства, расположенные в границе поселения.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Субъектами градостроительных отношений на территории поселения являются: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 органы государственной власти и органы местного самоуправления;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физические и юридические лица.</w:t>
      </w:r>
    </w:p>
    <w:p w:rsidR="006305B9" w:rsidRPr="00232F3B" w:rsidRDefault="006305B9" w:rsidP="006305B9">
      <w:pPr>
        <w:rPr>
          <w:rFonts w:ascii="Times New Roman" w:hAnsi="Times New Roman" w:cs="Times New Roman"/>
        </w:rPr>
      </w:pPr>
    </w:p>
    <w:p w:rsidR="006305B9" w:rsidRPr="00232F3B" w:rsidRDefault="006305B9" w:rsidP="006305B9">
      <w:pPr>
        <w:keepNext/>
        <w:spacing w:before="100" w:beforeAutospacing="1" w:after="100" w:afterAutospacing="1"/>
        <w:ind w:firstLine="539"/>
        <w:jc w:val="center"/>
        <w:rPr>
          <w:rFonts w:ascii="Times New Roman" w:hAnsi="Times New Roman" w:cs="Times New Roman"/>
        </w:rPr>
      </w:pPr>
      <w:r w:rsidRPr="00232F3B">
        <w:rPr>
          <w:rStyle w:val="a5"/>
          <w:rFonts w:ascii="Times New Roman" w:hAnsi="Times New Roman" w:cs="Times New Roman"/>
        </w:rPr>
        <w:lastRenderedPageBreak/>
        <w:t>Глава 2. ПОЛНОМОЧИЯ ОРГАНОВ МЕСТНОГО САМОУПРАВЛЕНИЯ И КОМИССИ ПО РЕШЕНИЮ ВОПРОСОВ ЗЕМЛЕПОЛЬЗОВАНИЯ И ЗАСТРОЙКИ</w:t>
      </w:r>
    </w:p>
    <w:p w:rsidR="006305B9" w:rsidRPr="00232F3B" w:rsidRDefault="006305B9" w:rsidP="006305B9">
      <w:pPr>
        <w:keepNext/>
        <w:spacing w:before="100" w:beforeAutospacing="1" w:after="100" w:afterAutospacing="1"/>
        <w:ind w:firstLine="567"/>
        <w:jc w:val="center"/>
        <w:rPr>
          <w:rFonts w:ascii="Times New Roman" w:hAnsi="Times New Roman" w:cs="Times New Roman"/>
        </w:rPr>
      </w:pPr>
      <w:r w:rsidRPr="00232F3B">
        <w:rPr>
          <w:rStyle w:val="a5"/>
          <w:rFonts w:ascii="Times New Roman" w:hAnsi="Times New Roman" w:cs="Times New Roman"/>
        </w:rPr>
        <w:t>Статья 7</w:t>
      </w:r>
      <w:r w:rsidRPr="00232F3B">
        <w:rPr>
          <w:rStyle w:val="a5"/>
          <w:rFonts w:ascii="Times New Roman" w:hAnsi="Times New Roman" w:cs="Times New Roman"/>
          <w:smallCaps/>
        </w:rPr>
        <w:t xml:space="preserve">. Полномочия </w:t>
      </w:r>
      <w:proofErr w:type="spellStart"/>
      <w:r w:rsidRPr="00232F3B">
        <w:rPr>
          <w:rStyle w:val="a5"/>
          <w:rFonts w:ascii="Times New Roman" w:hAnsi="Times New Roman" w:cs="Times New Roman"/>
          <w:smallCaps/>
        </w:rPr>
        <w:t>Кузнецовского</w:t>
      </w:r>
      <w:proofErr w:type="spellEnd"/>
      <w:r w:rsidRPr="00232F3B">
        <w:rPr>
          <w:rStyle w:val="a5"/>
          <w:rFonts w:ascii="Times New Roman" w:hAnsi="Times New Roman" w:cs="Times New Roman"/>
          <w:smallCaps/>
        </w:rPr>
        <w:t xml:space="preserve">   сельского Совета депутатов   в области землепользования и застройки</w:t>
      </w:r>
    </w:p>
    <w:p w:rsidR="006305B9" w:rsidRPr="00232F3B" w:rsidRDefault="006305B9" w:rsidP="006305B9">
      <w:pPr>
        <w:keepNext/>
        <w:spacing w:before="100" w:beforeAutospacing="1" w:after="100" w:afterAutospacing="1"/>
        <w:jc w:val="both"/>
        <w:rPr>
          <w:rFonts w:ascii="Times New Roman" w:hAnsi="Times New Roman" w:cs="Times New Roman"/>
        </w:rPr>
      </w:pPr>
      <w:r w:rsidRPr="00232F3B">
        <w:rPr>
          <w:rStyle w:val="a5"/>
          <w:rFonts w:ascii="Times New Roman" w:hAnsi="Times New Roman" w:cs="Times New Roman"/>
          <w:smallCaps/>
        </w:rPr>
        <w:t xml:space="preserve">      </w:t>
      </w:r>
      <w:r w:rsidRPr="00232F3B">
        <w:rPr>
          <w:rFonts w:ascii="Times New Roman" w:hAnsi="Times New Roman" w:cs="Times New Roman"/>
        </w:rPr>
        <w:t>К полномочиям Совета депутатов сельсовета в области землепользования и застройки относятся:</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 xml:space="preserve">1.Утверждение Правил или направление проекта Правил главе Администрации </w:t>
      </w:r>
      <w:proofErr w:type="spellStart"/>
      <w:r w:rsidRPr="00232F3B">
        <w:rPr>
          <w:rFonts w:ascii="Times New Roman" w:hAnsi="Times New Roman" w:cs="Times New Roman"/>
        </w:rPr>
        <w:t>Кузнецовского</w:t>
      </w:r>
      <w:proofErr w:type="spellEnd"/>
      <w:r w:rsidRPr="00232F3B">
        <w:rPr>
          <w:rFonts w:ascii="Times New Roman" w:hAnsi="Times New Roman" w:cs="Times New Roman"/>
        </w:rPr>
        <w:t xml:space="preserve"> сельсовета  на доработку в соответствии с результатами публичных слушаний по указанному проекту;</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 xml:space="preserve">2. Направление предложений в комиссию по подготовке проекта Правил землепользования и застройки  </w:t>
      </w:r>
      <w:proofErr w:type="spellStart"/>
      <w:r w:rsidRPr="00232F3B">
        <w:rPr>
          <w:rFonts w:ascii="Times New Roman" w:hAnsi="Times New Roman" w:cs="Times New Roman"/>
        </w:rPr>
        <w:t>Кузнецовского</w:t>
      </w:r>
      <w:proofErr w:type="spellEnd"/>
      <w:r w:rsidRPr="00232F3B">
        <w:rPr>
          <w:rFonts w:ascii="Times New Roman" w:hAnsi="Times New Roman" w:cs="Times New Roman"/>
        </w:rPr>
        <w:t xml:space="preserve">  сельсовета  </w:t>
      </w:r>
      <w:proofErr w:type="spellStart"/>
      <w:r w:rsidRPr="00232F3B">
        <w:rPr>
          <w:rFonts w:ascii="Times New Roman" w:hAnsi="Times New Roman" w:cs="Times New Roman"/>
        </w:rPr>
        <w:t>Курьинского</w:t>
      </w:r>
      <w:proofErr w:type="spellEnd"/>
      <w:r w:rsidRPr="00232F3B">
        <w:rPr>
          <w:rFonts w:ascii="Times New Roman" w:hAnsi="Times New Roman" w:cs="Times New Roman"/>
        </w:rPr>
        <w:t xml:space="preserve"> района Алтайского  края (далее - комиссия)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сельсовета;</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3. Внесение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сельсовета (далее – документация по планировке территории), утвержденной главой Администрации сельсовета;</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4. Установление порядка подготовки документации по планировке территории;</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5.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сельсовета, внесение в них изменений;</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6.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7. Установление ставок земельного налога и арендной платы;</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 xml:space="preserve">8. Осуществление </w:t>
      </w:r>
      <w:proofErr w:type="gramStart"/>
      <w:r w:rsidRPr="00232F3B">
        <w:rPr>
          <w:rFonts w:ascii="Times New Roman" w:hAnsi="Times New Roman" w:cs="Times New Roman"/>
        </w:rPr>
        <w:t>контроля за</w:t>
      </w:r>
      <w:proofErr w:type="gramEnd"/>
      <w:r w:rsidRPr="00232F3B">
        <w:rPr>
          <w:rFonts w:ascii="Times New Roman" w:hAnsi="Times New Roman" w:cs="Times New Roman"/>
        </w:rPr>
        <w:t xml:space="preserve">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9. Иные полномочия, отнесенные к компетенции сельского Совета депутатов, Уставом сельсовета, решениями сельского  Совета депутатов  в соответствии с действующим законодательством Российской Федерации;</w:t>
      </w:r>
    </w:p>
    <w:p w:rsidR="006305B9" w:rsidRPr="00232F3B" w:rsidRDefault="006305B9" w:rsidP="006305B9">
      <w:pPr>
        <w:spacing w:before="100" w:beforeAutospacing="1" w:after="100" w:afterAutospacing="1"/>
        <w:ind w:firstLine="567"/>
        <w:jc w:val="both"/>
        <w:rPr>
          <w:rFonts w:ascii="Times New Roman" w:hAnsi="Times New Roman" w:cs="Times New Roman"/>
        </w:rPr>
      </w:pPr>
    </w:p>
    <w:p w:rsidR="006305B9" w:rsidRPr="00232F3B" w:rsidRDefault="006305B9" w:rsidP="006305B9">
      <w:pPr>
        <w:pStyle w:val="a7"/>
        <w:jc w:val="center"/>
        <w:rPr>
          <w:rFonts w:ascii="Times New Roman" w:hAnsi="Times New Roman" w:cs="Times New Roman"/>
          <w:sz w:val="24"/>
          <w:szCs w:val="24"/>
        </w:rPr>
      </w:pPr>
      <w:r w:rsidRPr="00232F3B">
        <w:rPr>
          <w:rStyle w:val="a5"/>
          <w:rFonts w:ascii="Times New Roman" w:hAnsi="Times New Roman" w:cs="Times New Roman"/>
          <w:sz w:val="24"/>
          <w:szCs w:val="24"/>
        </w:rPr>
        <w:t xml:space="preserve">Статья 8. </w:t>
      </w:r>
      <w:r w:rsidRPr="00232F3B">
        <w:rPr>
          <w:rStyle w:val="a5"/>
          <w:rFonts w:ascii="Times New Roman" w:hAnsi="Times New Roman" w:cs="Times New Roman"/>
          <w:smallCaps/>
          <w:sz w:val="24"/>
          <w:szCs w:val="24"/>
        </w:rPr>
        <w:t>Полномочия Главы администрации сельсовета в области землепользования и застройки</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lastRenderedPageBreak/>
        <w:t> </w:t>
      </w:r>
      <w:r w:rsidRPr="00232F3B">
        <w:rPr>
          <w:rFonts w:ascii="Times New Roman" w:hAnsi="Times New Roman" w:cs="Times New Roman"/>
        </w:rPr>
        <w:t>К полномочиям Главы Администрации сельсовета в области землепользования и застройки относятся: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 Принятие решения о подготовке проекта Правил;</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Утверждение состава и порядка деятельности комиссии;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Принятие решения о назначении публичных слушаний по проекту о внесении изменений в Правила;</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Принятие решения о направлении проекта Правил в   сельский Совет депутатов или об отклонении проекта Правил и о направлении его на доработку с указанием даты его повторного представления;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5. Рассмотрение вопросов о внесении изменений в Правила при наличии оснований, установленных Градостроительным кодексом Российской Федерации;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6.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8.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9. Принятие решения о подготовке документации по планировке территории;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10.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11. Принятие решения об утверждении документации по планировке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12. Принятие в пределах своей компетенции муниципальных правовых актов в области регулирования землепользования и застройки;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13. Разработка и реализация муниципальных целевых программ в области рационального использования земель, находящихся в границах поселения, находящихся в границах поселения, находящихся в муниципальной собственности и градостроительной деятельности;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14. Утверждение местных нормативов градостроительного проектирования;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15. Принятие решения о развитии застроенной территории;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16. Иные полномочия, отнесенные к компетенции Администрации сельсовета Уставом сельсовета, решениями сельского Совета депутатов  в соответствии с действующим законодательством Российской Федерации;</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lastRenderedPageBreak/>
        <w:t xml:space="preserve">Статья 9. </w:t>
      </w:r>
      <w:r w:rsidRPr="00232F3B">
        <w:rPr>
          <w:rStyle w:val="a5"/>
          <w:rFonts w:ascii="Times New Roman" w:hAnsi="Times New Roman" w:cs="Times New Roman"/>
          <w:smallCaps/>
        </w:rPr>
        <w:t>Полномочия Администрации сельсовета в области землепользования и застройки.</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smallCaps/>
        </w:rPr>
        <w:t> </w:t>
      </w:r>
      <w:r w:rsidRPr="00232F3B">
        <w:rPr>
          <w:rFonts w:ascii="Times New Roman" w:hAnsi="Times New Roman" w:cs="Times New Roman"/>
        </w:rPr>
        <w:t>К полномочиям Администрации сельсовета в области землепользования и застройки относятся:</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w:t>
      </w:r>
      <w:r w:rsidRPr="00232F3B">
        <w:rPr>
          <w:rFonts w:ascii="Times New Roman" w:hAnsi="Times New Roman" w:cs="Times New Roman"/>
        </w:rPr>
        <w:t>1. разработка проектов муниципальных правовых актов в области градостроительства, землепользования и застройки;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разработка и предоставление на утверждение местных нормативов градостроительного проектирования;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участие в разработке и реализации муниципальных целевых программ в области рационального использования земель, находящихся в муниципальной собственности и градостроительной деятельности;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обеспечение разработки, рассмотрения, согласования и предоставления на утверждение в установленном порядке градостроительной и землеустроительной документации;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5. осуществление проверки проекта Правил, представленного комиссией, на соответствие требованиям технических регламентов, Генеральному плану сельсовета, Схеме территориального планирования </w:t>
      </w:r>
      <w:proofErr w:type="spellStart"/>
      <w:r w:rsidRPr="00232F3B">
        <w:rPr>
          <w:rFonts w:ascii="Times New Roman" w:hAnsi="Times New Roman" w:cs="Times New Roman"/>
        </w:rPr>
        <w:t>Курьинского</w:t>
      </w:r>
      <w:proofErr w:type="spellEnd"/>
      <w:r w:rsidRPr="00232F3B">
        <w:rPr>
          <w:rFonts w:ascii="Times New Roman" w:hAnsi="Times New Roman" w:cs="Times New Roman"/>
        </w:rPr>
        <w:t xml:space="preserve">  района, схемам территориального планирования Российской Федерации;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6. направление в комиссию предложений о внесении изменений в Правила в случаях, если необходимо совершенствовать порядок регулирования землепользование и застройки на соответствующей территории поселения;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7. владение, пользование и распоряжение земельными участками, находящимися в муниципальной собственности сельсовета;</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8. принятие решений о резервировании земель и изъятии, в том числе путем выкупа земельных участков для муниципальных нужд;</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9. иные полномочия, отнесенные к компетенции Администрации сельсовета муниципальными правовыми актами Главы  Администрации  </w:t>
      </w:r>
      <w:proofErr w:type="spellStart"/>
      <w:r w:rsidRPr="00232F3B">
        <w:rPr>
          <w:rFonts w:ascii="Times New Roman" w:hAnsi="Times New Roman" w:cs="Times New Roman"/>
        </w:rPr>
        <w:t>Кузнецовского</w:t>
      </w:r>
      <w:proofErr w:type="spellEnd"/>
      <w:r w:rsidRPr="00232F3B">
        <w:rPr>
          <w:rFonts w:ascii="Times New Roman" w:hAnsi="Times New Roman" w:cs="Times New Roman"/>
        </w:rPr>
        <w:t xml:space="preserve">  сельсовета.</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10. </w:t>
      </w:r>
      <w:r w:rsidRPr="00232F3B">
        <w:rPr>
          <w:rStyle w:val="a5"/>
          <w:rFonts w:ascii="Times New Roman" w:hAnsi="Times New Roman" w:cs="Times New Roman"/>
          <w:smallCaps/>
        </w:rPr>
        <w:t>Полномочия    комиссии    в области   землепользования   и  застройки</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smallCaps/>
        </w:rPr>
        <w:t> </w:t>
      </w:r>
      <w:r w:rsidRPr="00232F3B">
        <w:rPr>
          <w:rFonts w:ascii="Times New Roman" w:hAnsi="Times New Roman" w:cs="Times New Roman"/>
        </w:rPr>
        <w:t xml:space="preserve">1. Комиссия по вопросам землепользования и застройки на территории  </w:t>
      </w:r>
      <w:proofErr w:type="spellStart"/>
      <w:r w:rsidRPr="00232F3B">
        <w:rPr>
          <w:rFonts w:ascii="Times New Roman" w:hAnsi="Times New Roman" w:cs="Times New Roman"/>
        </w:rPr>
        <w:t>Кузнецовского</w:t>
      </w:r>
      <w:proofErr w:type="spellEnd"/>
      <w:r w:rsidRPr="00232F3B">
        <w:rPr>
          <w:rFonts w:ascii="Times New Roman" w:hAnsi="Times New Roman" w:cs="Times New Roman"/>
        </w:rPr>
        <w:t xml:space="preserve"> сельсовета (далее Комиссия) является постоянно действующим консультативно-координационным органом при Администрации сельсовета. Комиссия формируется на основании постановления главы Администрации и осуществляет свою деятельность в соответствии с настоящими Правилами, Положением о Комиссии, Градостроительным кодексом и иными документами, регламентирующими ее деятельность.</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2. Комиссия по  вопросам землепользования и застройки:</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1) принимает заявления о предоставлении разрешения на условно разрешенный вид использования от заинтересованных юридических и физических лиц;</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2) направляет извещения о проведении публичных слушаний;</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lastRenderedPageBreak/>
        <w:t>3) подготавливает заключение по результатам соответствующих публичных слушаний и подготавливает рекомендации главе Администрации сельсовета о предоставлении разрешения на условно разрешенный вид использования или отказ в предоставлении такого разрешения, с указанием причин принятого решения.</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3.На основании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 xml:space="preserve">4. </w:t>
      </w:r>
      <w:proofErr w:type="gramStart"/>
      <w:r w:rsidRPr="00232F3B">
        <w:rPr>
          <w:rFonts w:ascii="Times New Roman" w:hAnsi="Times New Roman" w:cs="Times New Roman"/>
          <w:sz w:val="24"/>
          <w:szCs w:val="24"/>
        </w:rPr>
        <w:t>Физическое или юридическое лицо вправе оспорить в судебном прядке решение о предоставлении разрешение на условно разрешенный вид использования или об отказе в предоставлении такого разрешения.</w:t>
      </w:r>
      <w:proofErr w:type="gramEnd"/>
    </w:p>
    <w:p w:rsidR="006305B9" w:rsidRPr="00232F3B" w:rsidRDefault="006305B9" w:rsidP="006305B9">
      <w:pPr>
        <w:pStyle w:val="consplusnormal"/>
        <w:ind w:firstLine="567"/>
        <w:jc w:val="both"/>
        <w:rPr>
          <w:rFonts w:ascii="Times New Roman" w:hAnsi="Times New Roman" w:cs="Times New Roman"/>
          <w:sz w:val="24"/>
          <w:szCs w:val="24"/>
        </w:rPr>
      </w:pPr>
      <w:r w:rsidRPr="00232F3B">
        <w:rPr>
          <w:rFonts w:ascii="Times New Roman" w:hAnsi="Times New Roman" w:cs="Times New Roman"/>
          <w:sz w:val="24"/>
          <w:szCs w:val="24"/>
        </w:rPr>
        <w:t>5. Принцип формирования комиссии:</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 xml:space="preserve">1) председателем Комиссии является должностное лицо Администрации, </w:t>
      </w:r>
      <w:proofErr w:type="gramStart"/>
      <w:r w:rsidRPr="00232F3B">
        <w:rPr>
          <w:rFonts w:ascii="Times New Roman" w:hAnsi="Times New Roman" w:cs="Times New Roman"/>
          <w:sz w:val="24"/>
          <w:szCs w:val="24"/>
        </w:rPr>
        <w:t>курирующий</w:t>
      </w:r>
      <w:proofErr w:type="gramEnd"/>
      <w:r w:rsidRPr="00232F3B">
        <w:rPr>
          <w:rFonts w:ascii="Times New Roman" w:hAnsi="Times New Roman" w:cs="Times New Roman"/>
          <w:sz w:val="24"/>
          <w:szCs w:val="24"/>
        </w:rPr>
        <w:t xml:space="preserve"> вопросы градостроительной деятельности;</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2) в состав комиссии входят должностные лица Администрации сельсовета и члены представительного органа местного самоуправления, а также представители общественных объединений граждан и организаций.</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6. Решения Комиссии принимаются простым большинством голосов, при наличии кворума не менее двух третей от численного состава. При равенстве голосов голос председателя Комиссии является решающим.</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7. Секретарь Комиссии является служащим местной Администрации и не входит в состав членов Комиссии.</w:t>
      </w:r>
    </w:p>
    <w:p w:rsidR="006305B9" w:rsidRPr="00232F3B" w:rsidRDefault="006305B9" w:rsidP="006305B9">
      <w:pPr>
        <w:pStyle w:val="consplusnormal"/>
        <w:ind w:firstLine="540"/>
        <w:jc w:val="both"/>
        <w:rPr>
          <w:rFonts w:ascii="Times New Roman" w:hAnsi="Times New Roman" w:cs="Times New Roman"/>
          <w:sz w:val="24"/>
          <w:szCs w:val="24"/>
        </w:rPr>
      </w:pPr>
      <w:r w:rsidRPr="00232F3B">
        <w:rPr>
          <w:rFonts w:ascii="Times New Roman" w:hAnsi="Times New Roman" w:cs="Times New Roman"/>
          <w:sz w:val="24"/>
          <w:szCs w:val="24"/>
        </w:rPr>
        <w:t>8.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Глава 3. ПОДГОТОВКА ДОКУМЕНТАЦИИ ПО ПЛАНИРОВКЕ ТЕРРИТОРИИ ОРГАНАМИ МЕСТНОГО САМОУПРАВЛЕНИЯ</w:t>
      </w:r>
    </w:p>
    <w:p w:rsidR="006305B9" w:rsidRPr="00232F3B" w:rsidRDefault="006305B9" w:rsidP="006305B9">
      <w:pPr>
        <w:keepNext/>
        <w:spacing w:before="100" w:beforeAutospacing="1" w:after="100" w:afterAutospacing="1"/>
        <w:ind w:firstLine="539"/>
        <w:jc w:val="center"/>
        <w:rPr>
          <w:rFonts w:ascii="Times New Roman" w:hAnsi="Times New Roman" w:cs="Times New Roman"/>
        </w:rPr>
      </w:pPr>
      <w:r w:rsidRPr="00232F3B">
        <w:rPr>
          <w:rStyle w:val="a5"/>
          <w:rFonts w:ascii="Times New Roman" w:hAnsi="Times New Roman" w:cs="Times New Roman"/>
        </w:rPr>
        <w:t xml:space="preserve">Статья 11. </w:t>
      </w:r>
      <w:r w:rsidRPr="00232F3B">
        <w:rPr>
          <w:rStyle w:val="a5"/>
          <w:rFonts w:ascii="Times New Roman" w:hAnsi="Times New Roman" w:cs="Times New Roman"/>
          <w:smallCaps/>
        </w:rPr>
        <w:t>Документация по планировке территории</w:t>
      </w:r>
    </w:p>
    <w:p w:rsidR="006305B9" w:rsidRPr="00232F3B" w:rsidRDefault="006305B9" w:rsidP="006305B9">
      <w:pPr>
        <w:keepNext/>
        <w:spacing w:before="100" w:beforeAutospacing="1" w:after="100" w:afterAutospacing="1"/>
        <w:ind w:right="-1" w:firstLine="540"/>
        <w:jc w:val="both"/>
        <w:rPr>
          <w:rFonts w:ascii="Times New Roman" w:hAnsi="Times New Roman" w:cs="Times New Roman"/>
        </w:rPr>
      </w:pPr>
      <w:r w:rsidRPr="00232F3B">
        <w:rPr>
          <w:rStyle w:val="a5"/>
          <w:rFonts w:ascii="Times New Roman" w:hAnsi="Times New Roman" w:cs="Times New Roman"/>
        </w:rPr>
        <w:t> </w:t>
      </w:r>
      <w:r w:rsidRPr="00232F3B">
        <w:rPr>
          <w:rFonts w:ascii="Times New Roman" w:hAnsi="Times New Roman" w:cs="Times New Roman"/>
        </w:rPr>
        <w:t>1. Назначение и виды документации по планировке территории устанавливаются Градостроительным кодексом Российской Федерации.</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Подготовка документации по планировке территории осуществляется в отношении застроенных или подлежащих застройке территорий.</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lastRenderedPageBreak/>
        <w:t>6. В случае</w:t>
      </w:r>
      <w:proofErr w:type="gramStart"/>
      <w:r w:rsidRPr="00232F3B">
        <w:rPr>
          <w:rFonts w:ascii="Times New Roman" w:hAnsi="Times New Roman" w:cs="Times New Roman"/>
        </w:rPr>
        <w:t>,</w:t>
      </w:r>
      <w:proofErr w:type="gramEnd"/>
      <w:r w:rsidRPr="00232F3B">
        <w:rPr>
          <w:rFonts w:ascii="Times New Roman" w:hAnsi="Times New Roman" w:cs="Times New Roman"/>
        </w:rPr>
        <w:t xml:space="preserve"> если по инициативе правообладателей земельных участков, осуществляется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305B9" w:rsidRPr="00232F3B" w:rsidRDefault="006305B9" w:rsidP="006305B9">
      <w:pPr>
        <w:autoSpaceDE w:val="0"/>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12. </w:t>
      </w:r>
      <w:r w:rsidRPr="00232F3B">
        <w:rPr>
          <w:rStyle w:val="a5"/>
          <w:rFonts w:ascii="Times New Roman" w:hAnsi="Times New Roman" w:cs="Times New Roman"/>
          <w:smallCaps/>
        </w:rPr>
        <w:t>Порядок подготовки документации по планировке территории</w:t>
      </w:r>
    </w:p>
    <w:p w:rsidR="006305B9" w:rsidRPr="00232F3B" w:rsidRDefault="006305B9" w:rsidP="006305B9">
      <w:pPr>
        <w:keepNext/>
        <w:autoSpaceDE w:val="0"/>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smallCaps/>
        </w:rPr>
        <w:t> </w:t>
      </w:r>
      <w:r w:rsidRPr="00232F3B">
        <w:rPr>
          <w:rFonts w:ascii="Times New Roman" w:hAnsi="Times New Roman" w:cs="Times New Roman"/>
        </w:rPr>
        <w:t xml:space="preserve">1. Решение о подготовке документации по планировке территории сельсовета принимается Главой  Администрации  </w:t>
      </w:r>
      <w:proofErr w:type="spellStart"/>
      <w:r w:rsidRPr="00232F3B">
        <w:rPr>
          <w:rFonts w:ascii="Times New Roman" w:hAnsi="Times New Roman" w:cs="Times New Roman"/>
        </w:rPr>
        <w:t>Кузнецовского</w:t>
      </w:r>
      <w:proofErr w:type="spellEnd"/>
      <w:r w:rsidRPr="00232F3B">
        <w:rPr>
          <w:rFonts w:ascii="Times New Roman" w:hAnsi="Times New Roman" w:cs="Times New Roman"/>
        </w:rPr>
        <w:t xml:space="preserve">  сельсовета.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305B9" w:rsidRPr="00232F3B" w:rsidRDefault="006305B9" w:rsidP="006305B9">
      <w:pPr>
        <w:jc w:val="both"/>
        <w:rPr>
          <w:rFonts w:ascii="Times New Roman" w:hAnsi="Times New Roman" w:cs="Times New Roman"/>
        </w:rPr>
      </w:pPr>
      <w:r w:rsidRPr="00232F3B">
        <w:rPr>
          <w:rFonts w:ascii="Times New Roman" w:hAnsi="Times New Roman" w:cs="Times New Roman"/>
        </w:rPr>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сельсовета свои предложения о порядке, сроках подготовки и </w:t>
      </w:r>
      <w:r w:rsidRPr="00232F3B">
        <w:rPr>
          <w:rStyle w:val="a5"/>
          <w:rFonts w:ascii="Times New Roman" w:hAnsi="Times New Roman" w:cs="Times New Roman"/>
        </w:rPr>
        <w:t>содержании</w:t>
      </w:r>
      <w:r w:rsidRPr="00232F3B">
        <w:rPr>
          <w:rFonts w:ascii="Times New Roman" w:hAnsi="Times New Roman" w:cs="Times New Roman"/>
        </w:rPr>
        <w:t xml:space="preserve"> документации по планировке территории.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 В состав документации по планировке территории могут так же включаться проекты благоустройства территории, проекты инженерного обеспечения территории и инженерной подготовке территорий, схемы первоочередного строительства.</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Определение исполнителя работ по подготовке (внесение изменений) документации по планировке территории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5. Подготовка документации по планировке территории осуществляется в соответствии с Градостроительным кодексом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сельсоветом.</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6. Проекты планировки и проекты межевания территории до их утверждения подлежат обязательному рассмотрению на публичных слушаниях.</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7. Администрация сельсовета направляет Главе Администрации </w:t>
      </w:r>
      <w:proofErr w:type="spellStart"/>
      <w:r w:rsidRPr="00232F3B">
        <w:rPr>
          <w:rFonts w:ascii="Times New Roman" w:hAnsi="Times New Roman" w:cs="Times New Roman"/>
        </w:rPr>
        <w:t>Кузнецовского</w:t>
      </w:r>
      <w:proofErr w:type="spellEnd"/>
      <w:r w:rsidRPr="00232F3B">
        <w:rPr>
          <w:rFonts w:ascii="Times New Roman" w:hAnsi="Times New Roman" w:cs="Times New Roman"/>
        </w:rPr>
        <w:t xml:space="preserve">  сельсовета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lastRenderedPageBreak/>
        <w:t xml:space="preserve">8. Глава </w:t>
      </w:r>
      <w:proofErr w:type="spellStart"/>
      <w:r w:rsidRPr="00232F3B">
        <w:rPr>
          <w:rFonts w:ascii="Times New Roman" w:hAnsi="Times New Roman" w:cs="Times New Roman"/>
        </w:rPr>
        <w:t>Кузнецовского</w:t>
      </w:r>
      <w:proofErr w:type="spellEnd"/>
      <w:r w:rsidRPr="00232F3B">
        <w:rPr>
          <w:rFonts w:ascii="Times New Roman" w:hAnsi="Times New Roman" w:cs="Times New Roman"/>
        </w:rPr>
        <w:t xml:space="preserve"> сельсовета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9. Утвержденная документация по планировке территории (проекты планировки территории и проекты межевания территории) подлежат опубликованию в порядке, установленном для официального опубликования информации, в течение семи дней со дня утверждения указанной документации и размещается на официальном сайте Администрации  </w:t>
      </w:r>
      <w:proofErr w:type="spellStart"/>
      <w:r w:rsidRPr="00232F3B">
        <w:rPr>
          <w:rFonts w:ascii="Times New Roman" w:hAnsi="Times New Roman" w:cs="Times New Roman"/>
        </w:rPr>
        <w:t>Курьинского</w:t>
      </w:r>
      <w:proofErr w:type="spellEnd"/>
      <w:r w:rsidRPr="00232F3B">
        <w:rPr>
          <w:rFonts w:ascii="Times New Roman" w:hAnsi="Times New Roman" w:cs="Times New Roman"/>
        </w:rPr>
        <w:t xml:space="preserve">  района  в сети «Интернет», на информационных стендах, установленных в общедоступных местах.</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10. В соответствии с Федеральным законом от 24.07.2007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13. </w:t>
      </w:r>
      <w:r w:rsidRPr="00232F3B">
        <w:rPr>
          <w:rStyle w:val="a5"/>
          <w:rFonts w:ascii="Times New Roman" w:hAnsi="Times New Roman" w:cs="Times New Roman"/>
          <w:smallCaps/>
        </w:rPr>
        <w:t>Градостроительные планы земельных участков, порядок их подготовки и утверждения</w:t>
      </w:r>
    </w:p>
    <w:p w:rsidR="006305B9" w:rsidRPr="00232F3B" w:rsidRDefault="006305B9" w:rsidP="006305B9">
      <w:pPr>
        <w:keepNext/>
        <w:autoSpaceDE w:val="0"/>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smallCaps/>
        </w:rPr>
        <w:t> </w:t>
      </w:r>
      <w:r w:rsidRPr="00232F3B">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В составе градостроительного плана земельного участка указываются: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а) границы земельного участка;</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б) границы зон действия публичных сервитутов;</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г)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232F3B">
        <w:rPr>
          <w:rFonts w:ascii="Times New Roman" w:hAnsi="Times New Roman" w:cs="Times New Roman"/>
        </w:rPr>
        <w:t>о</w:t>
      </w:r>
      <w:proofErr w:type="gramEnd"/>
      <w:r w:rsidRPr="00232F3B">
        <w:rPr>
          <w:rFonts w:ascii="Times New Roman" w:hAnsi="Times New Roman" w:cs="Times New Roman"/>
        </w:rPr>
        <w:t xml:space="preserve"> всех предусмотренных градостроительным регламентом видах разрешенного использования земельного участка;</w:t>
      </w:r>
    </w:p>
    <w:p w:rsidR="006305B9" w:rsidRPr="00232F3B" w:rsidRDefault="006305B9" w:rsidP="006305B9">
      <w:pPr>
        <w:spacing w:before="100" w:beforeAutospacing="1" w:after="100" w:afterAutospacing="1"/>
        <w:ind w:firstLine="540"/>
        <w:jc w:val="both"/>
        <w:rPr>
          <w:rFonts w:ascii="Times New Roman" w:hAnsi="Times New Roman" w:cs="Times New Roman"/>
        </w:rPr>
      </w:pPr>
      <w:proofErr w:type="spellStart"/>
      <w:r w:rsidRPr="00232F3B">
        <w:rPr>
          <w:rFonts w:ascii="Times New Roman" w:hAnsi="Times New Roman" w:cs="Times New Roman"/>
        </w:rPr>
        <w:t>д</w:t>
      </w:r>
      <w:proofErr w:type="spellEnd"/>
      <w:r w:rsidRPr="00232F3B">
        <w:rPr>
          <w:rFonts w:ascii="Times New Roman" w:hAnsi="Times New Roman" w:cs="Times New Roman"/>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е) информация о расположенных в границах земельного участка объектах капитального строительства, объектах культурного наследия;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lastRenderedPageBreak/>
        <w:t>ж) информация о технических условиях подключения объектов капитального строительства к сетям инженерно-технического обеспечения;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proofErr w:type="spellStart"/>
      <w:r w:rsidRPr="00232F3B">
        <w:rPr>
          <w:rFonts w:ascii="Times New Roman" w:hAnsi="Times New Roman" w:cs="Times New Roman"/>
        </w:rPr>
        <w:t>з</w:t>
      </w:r>
      <w:proofErr w:type="spellEnd"/>
      <w:r w:rsidRPr="00232F3B">
        <w:rPr>
          <w:rFonts w:ascii="Times New Roman" w:hAnsi="Times New Roman" w:cs="Times New Roman"/>
        </w:rPr>
        <w:t>) границы зон планируемого размещения объектов капитального строительства для государственных или муниципальных нужд;</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305B9" w:rsidRPr="00232F3B" w:rsidRDefault="006305B9" w:rsidP="006305B9">
      <w:pPr>
        <w:autoSpaceDE w:val="0"/>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Глава 4.</w:t>
      </w:r>
      <w:r w:rsidRPr="00232F3B">
        <w:rPr>
          <w:rFonts w:ascii="Times New Roman" w:hAnsi="Times New Roman" w:cs="Times New Roman"/>
        </w:rPr>
        <w:t xml:space="preserve"> </w:t>
      </w:r>
      <w:r w:rsidRPr="00232F3B">
        <w:rPr>
          <w:rStyle w:val="a5"/>
          <w:rFonts w:ascii="Times New Roman" w:hAnsi="Times New Roman" w:cs="Times New Roman"/>
        </w:rPr>
        <w:t>ПРЕДОСТАВЛЕНИЕ ЗЕМЕЛЬНЫХ УЧАСТКОВ ИЗ ЗЕМЕЛЬ, НАХОДЯЩИХСЯ В МУНИЦИПАЛЬНОЙ СОБСТВЕННОСТИ</w:t>
      </w:r>
    </w:p>
    <w:p w:rsidR="006305B9" w:rsidRPr="00232F3B" w:rsidRDefault="006305B9" w:rsidP="006305B9">
      <w:pPr>
        <w:keepNext/>
        <w:spacing w:before="100" w:beforeAutospacing="1" w:after="100" w:afterAutospacing="1"/>
        <w:ind w:firstLine="539"/>
        <w:jc w:val="center"/>
        <w:rPr>
          <w:rFonts w:ascii="Times New Roman" w:hAnsi="Times New Roman" w:cs="Times New Roman"/>
        </w:rPr>
      </w:pPr>
      <w:r w:rsidRPr="00232F3B">
        <w:rPr>
          <w:rStyle w:val="a5"/>
          <w:rFonts w:ascii="Times New Roman" w:hAnsi="Times New Roman" w:cs="Times New Roman"/>
        </w:rPr>
        <w:t xml:space="preserve">Статья 14. </w:t>
      </w:r>
      <w:r w:rsidRPr="00232F3B">
        <w:rPr>
          <w:rStyle w:val="a5"/>
          <w:rFonts w:ascii="Times New Roman" w:hAnsi="Times New Roman" w:cs="Times New Roman"/>
          <w:smallCaps/>
        </w:rPr>
        <w:t>Принципы организации процесса предоставления сформированных земельных участков</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w:t>
      </w:r>
      <w:r w:rsidRPr="00232F3B">
        <w:rPr>
          <w:rFonts w:ascii="Times New Roman" w:hAnsi="Times New Roman" w:cs="Times New Roman"/>
        </w:rPr>
        <w:t>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аренду, в постоянное (бессрочное) пользование и гражданам и юридическим лицам в безвозмездное срочное пользование в соответствии с земельным законодательством.</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федеральными законами   Алтайского  края.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Граждане, обладающие земельными участками на праве постоянного (бессрочного) пользования, имеют право приобрести их в собственность. Каждый гражданин имеет право однократно бесплатно приобрести в собственность находящийся в его постоянном (бессрочном) пользовании или пожизненно - наследуемом владении земельный участок, при этом взимание дополнительных денежных сумм помимо сборов, установленных федеральными законами, не допускается.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Порядок предоставления физическим и юридическим лицам прав на земельные участки, выделяемые из состава государственных или муниципальных земель, устанавливается применительно к случаям:</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а) предоставление земельных участков для строительства;</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б) предоставление земельных участков для целей, не связанных со строительством;</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в) предоставление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а) без предварительного согласования мест размещения объектов;</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lastRenderedPageBreak/>
        <w:t>б) с предварительным согласованием мест размещения объектов.</w:t>
      </w:r>
    </w:p>
    <w:p w:rsidR="006305B9" w:rsidRPr="00232F3B" w:rsidRDefault="006305B9" w:rsidP="006305B9">
      <w:pPr>
        <w:spacing w:before="100" w:beforeAutospacing="1" w:after="100" w:afterAutospacing="1"/>
        <w:jc w:val="center"/>
        <w:rPr>
          <w:rFonts w:ascii="Times New Roman" w:hAnsi="Times New Roman" w:cs="Times New Roman"/>
        </w:rPr>
      </w:pPr>
      <w:r w:rsidRPr="00232F3B">
        <w:rPr>
          <w:rStyle w:val="a5"/>
          <w:rFonts w:ascii="Times New Roman" w:hAnsi="Times New Roman" w:cs="Times New Roman"/>
        </w:rPr>
        <w:t xml:space="preserve">Статья 15. </w:t>
      </w:r>
      <w:r w:rsidRPr="00232F3B">
        <w:rPr>
          <w:rStyle w:val="a5"/>
          <w:rFonts w:ascii="Times New Roman" w:hAnsi="Times New Roman" w:cs="Times New Roman"/>
          <w:smallCaps/>
        </w:rPr>
        <w:t>Общие принципы  регулирования   землепользования и    застройки</w:t>
      </w:r>
    </w:p>
    <w:p w:rsidR="006305B9" w:rsidRPr="00232F3B" w:rsidRDefault="006305B9" w:rsidP="006305B9">
      <w:pPr>
        <w:pStyle w:val="consnormal"/>
        <w:rPr>
          <w:rFonts w:ascii="Times New Roman" w:hAnsi="Times New Roman" w:cs="Times New Roman"/>
          <w:sz w:val="24"/>
          <w:szCs w:val="24"/>
        </w:rPr>
      </w:pPr>
      <w:r w:rsidRPr="00232F3B">
        <w:rPr>
          <w:rStyle w:val="a5"/>
          <w:rFonts w:ascii="Times New Roman" w:hAnsi="Times New Roman" w:cs="Times New Roman"/>
          <w:sz w:val="24"/>
          <w:szCs w:val="24"/>
        </w:rPr>
        <w:t> </w:t>
      </w:r>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1. Принципы формирования земельных участков, как объектов недвижимости следующие:</w:t>
      </w:r>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1) земельные участки считаются сформированными, когда в соответствии с требованиями законодательства для них:</w:t>
      </w:r>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а) установлены и закреплены на местности границы;</w:t>
      </w:r>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б) определено разрешенное использование;</w:t>
      </w:r>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в) определены технические условия подключения к сетям инженерно-технического обеспечения и платы за подключение;</w:t>
      </w:r>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г) проведен государственный кадастровый учет.</w:t>
      </w:r>
    </w:p>
    <w:p w:rsidR="006305B9" w:rsidRPr="00232F3B" w:rsidRDefault="006305B9" w:rsidP="006305B9">
      <w:pPr>
        <w:pStyle w:val="consnormal"/>
        <w:jc w:val="both"/>
        <w:rPr>
          <w:rFonts w:ascii="Times New Roman" w:hAnsi="Times New Roman" w:cs="Times New Roman"/>
          <w:sz w:val="24"/>
          <w:szCs w:val="24"/>
        </w:rPr>
      </w:pPr>
      <w:r w:rsidRPr="00232F3B">
        <w:rPr>
          <w:rFonts w:ascii="Times New Roman" w:hAnsi="Times New Roman" w:cs="Times New Roman"/>
          <w:sz w:val="24"/>
          <w:szCs w:val="24"/>
        </w:rPr>
        <w:t>2) земельные участки формируются посредством установления градостроительных регламентов, видов разрешенного использования объектов недвижимости, предельных параметров разрешенного строительства, других характеристик;</w:t>
      </w:r>
    </w:p>
    <w:p w:rsidR="006305B9" w:rsidRPr="00232F3B" w:rsidRDefault="006305B9" w:rsidP="006305B9">
      <w:pPr>
        <w:pStyle w:val="consnormal"/>
        <w:jc w:val="both"/>
        <w:rPr>
          <w:rFonts w:ascii="Times New Roman" w:hAnsi="Times New Roman" w:cs="Times New Roman"/>
          <w:sz w:val="24"/>
          <w:szCs w:val="24"/>
        </w:rPr>
      </w:pPr>
      <w:r w:rsidRPr="00232F3B">
        <w:rPr>
          <w:rFonts w:ascii="Times New Roman" w:hAnsi="Times New Roman" w:cs="Times New Roman"/>
          <w:sz w:val="24"/>
          <w:szCs w:val="24"/>
        </w:rPr>
        <w:t>3) подготовительные действия по формированию земельных участков производятся по инициативе и за счет средств органов власти и управления, а также физических и юридических лиц.</w:t>
      </w:r>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2. Указанные принципы детализируются в текстах местных нормативных правовых актов.</w:t>
      </w:r>
    </w:p>
    <w:p w:rsidR="006305B9" w:rsidRPr="00232F3B" w:rsidRDefault="006305B9" w:rsidP="006305B9">
      <w:pPr>
        <w:pStyle w:val="consnormal"/>
        <w:jc w:val="both"/>
        <w:rPr>
          <w:rFonts w:ascii="Times New Roman" w:hAnsi="Times New Roman" w:cs="Times New Roman"/>
          <w:sz w:val="24"/>
          <w:szCs w:val="24"/>
        </w:rPr>
      </w:pPr>
      <w:r w:rsidRPr="00232F3B">
        <w:rPr>
          <w:rFonts w:ascii="Times New Roman" w:hAnsi="Times New Roman" w:cs="Times New Roman"/>
          <w:sz w:val="24"/>
          <w:szCs w:val="24"/>
        </w:rPr>
        <w:t>3. По инициативе и за счет средств органов местного самоуправления работы по планировке-межеванию проводятся при подготовке земельных участков для передачи застройщикам на вновь осваиваемых территориях, при реконструкции районов сложившейся застройки с целью их более эффективного использования.</w:t>
      </w:r>
    </w:p>
    <w:p w:rsidR="006305B9" w:rsidRPr="00232F3B" w:rsidRDefault="006305B9" w:rsidP="006305B9">
      <w:pPr>
        <w:pStyle w:val="consnormal"/>
        <w:jc w:val="both"/>
        <w:rPr>
          <w:rFonts w:ascii="Times New Roman" w:hAnsi="Times New Roman" w:cs="Times New Roman"/>
          <w:sz w:val="24"/>
          <w:szCs w:val="24"/>
        </w:rPr>
      </w:pPr>
      <w:r w:rsidRPr="00232F3B">
        <w:rPr>
          <w:rFonts w:ascii="Times New Roman" w:hAnsi="Times New Roman" w:cs="Times New Roman"/>
          <w:sz w:val="24"/>
          <w:szCs w:val="24"/>
        </w:rPr>
        <w:t xml:space="preserve">4. </w:t>
      </w:r>
      <w:proofErr w:type="gramStart"/>
      <w:r w:rsidRPr="00232F3B">
        <w:rPr>
          <w:rFonts w:ascii="Times New Roman" w:hAnsi="Times New Roman" w:cs="Times New Roman"/>
          <w:sz w:val="24"/>
          <w:szCs w:val="24"/>
        </w:rPr>
        <w:t>По инициативе и за счет средств юридических и физических лиц работы по планировке-межеванию территории с установлением границ земельных участков проводятся при разделе и объединении занятых земельных участков, при выделении земельных участков из состава неразделенных земель (жилых территорий), при формировании товариществ собственников жилья, при определении границ владения, при приватизации земли под приватизированными предприятиями, в иных установленных законодательством случаях.</w:t>
      </w:r>
      <w:proofErr w:type="gramEnd"/>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5. Принципы предоставления земельных участков под строительство:</w:t>
      </w:r>
    </w:p>
    <w:p w:rsidR="006305B9" w:rsidRPr="00232F3B" w:rsidRDefault="006305B9" w:rsidP="006305B9">
      <w:pPr>
        <w:pStyle w:val="consnormal"/>
        <w:jc w:val="both"/>
        <w:rPr>
          <w:rFonts w:ascii="Times New Roman" w:hAnsi="Times New Roman" w:cs="Times New Roman"/>
          <w:sz w:val="24"/>
          <w:szCs w:val="24"/>
        </w:rPr>
      </w:pPr>
      <w:r w:rsidRPr="00232F3B">
        <w:rPr>
          <w:rFonts w:ascii="Times New Roman" w:hAnsi="Times New Roman" w:cs="Times New Roman"/>
          <w:sz w:val="24"/>
          <w:szCs w:val="24"/>
        </w:rPr>
        <w:t>1) муниципальные земельные участки могут быть переданы физическим и юридическим  лицам на правах аренды или собственности при условии, что эти земельные участки:</w:t>
      </w:r>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 xml:space="preserve">а) сформированы как объекты недвижимости;      </w:t>
      </w:r>
    </w:p>
    <w:p w:rsidR="006305B9" w:rsidRPr="00232F3B" w:rsidRDefault="006305B9" w:rsidP="006305B9">
      <w:pPr>
        <w:pStyle w:val="consnormal"/>
        <w:rPr>
          <w:rFonts w:ascii="Times New Roman" w:hAnsi="Times New Roman" w:cs="Times New Roman"/>
          <w:sz w:val="24"/>
          <w:szCs w:val="24"/>
        </w:rPr>
      </w:pPr>
      <w:r w:rsidRPr="00232F3B">
        <w:rPr>
          <w:rFonts w:ascii="Times New Roman" w:hAnsi="Times New Roman" w:cs="Times New Roman"/>
          <w:sz w:val="24"/>
          <w:szCs w:val="24"/>
        </w:rPr>
        <w:t xml:space="preserve">б) </w:t>
      </w:r>
      <w:proofErr w:type="gramStart"/>
      <w:r w:rsidRPr="00232F3B">
        <w:rPr>
          <w:rFonts w:ascii="Times New Roman" w:hAnsi="Times New Roman" w:cs="Times New Roman"/>
          <w:sz w:val="24"/>
          <w:szCs w:val="24"/>
        </w:rPr>
        <w:t>свободны</w:t>
      </w:r>
      <w:proofErr w:type="gramEnd"/>
      <w:r w:rsidRPr="00232F3B">
        <w:rPr>
          <w:rFonts w:ascii="Times New Roman" w:hAnsi="Times New Roman" w:cs="Times New Roman"/>
          <w:sz w:val="24"/>
          <w:szCs w:val="24"/>
        </w:rPr>
        <w:t xml:space="preserve"> от прав третьих лиц.</w:t>
      </w:r>
    </w:p>
    <w:p w:rsidR="006305B9" w:rsidRPr="00232F3B" w:rsidRDefault="006305B9" w:rsidP="006305B9">
      <w:pPr>
        <w:pStyle w:val="consnormal"/>
        <w:jc w:val="both"/>
        <w:rPr>
          <w:rFonts w:ascii="Times New Roman" w:hAnsi="Times New Roman" w:cs="Times New Roman"/>
          <w:sz w:val="24"/>
          <w:szCs w:val="24"/>
        </w:rPr>
      </w:pPr>
      <w:r w:rsidRPr="00232F3B">
        <w:rPr>
          <w:rFonts w:ascii="Times New Roman" w:hAnsi="Times New Roman" w:cs="Times New Roman"/>
          <w:sz w:val="24"/>
          <w:szCs w:val="24"/>
        </w:rPr>
        <w:t>2) предоставление земельных участков для строительства физическим и юридическим лицам осуществляется в соответствии со статьями 30, 301, 302 Земельного кодекса РФ.</w:t>
      </w:r>
    </w:p>
    <w:p w:rsidR="006305B9" w:rsidRPr="00232F3B" w:rsidRDefault="006305B9" w:rsidP="006305B9">
      <w:pPr>
        <w:pStyle w:val="consnormal"/>
        <w:jc w:val="both"/>
        <w:rPr>
          <w:rFonts w:ascii="Times New Roman" w:hAnsi="Times New Roman" w:cs="Times New Roman"/>
          <w:sz w:val="24"/>
          <w:szCs w:val="24"/>
        </w:rPr>
      </w:pPr>
      <w:r w:rsidRPr="00232F3B">
        <w:rPr>
          <w:rFonts w:ascii="Times New Roman" w:hAnsi="Times New Roman" w:cs="Times New Roman"/>
          <w:sz w:val="24"/>
          <w:szCs w:val="24"/>
        </w:rPr>
        <w:t>3) проведение аукционов по продаже земельных участков для жилищного строительства из земель, находящихся в собственности муниципального образования, либо права на заключение договора аренды такого земельного участка, осуществляется в соответствии со статьями 38, 381,382 Земельного кодекса РФ.</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16. </w:t>
      </w:r>
      <w:r w:rsidRPr="00232F3B">
        <w:rPr>
          <w:rStyle w:val="a5"/>
          <w:rFonts w:ascii="Times New Roman" w:hAnsi="Times New Roman" w:cs="Times New Roman"/>
          <w:smallCaps/>
        </w:rPr>
        <w:t>Нормы предоставления земельных участков</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w:t>
      </w:r>
      <w:r w:rsidRPr="00232F3B">
        <w:rPr>
          <w:rFonts w:ascii="Times New Roman" w:hAnsi="Times New Roman" w:cs="Times New Roman"/>
        </w:rPr>
        <w:t>1. Предельные размеры земельных участков, предоставляемых в собственность граждан из находящихся в собственности  района и муниципальной собственности земель, составляют:</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а) для садоводства, дачного строительства - </w:t>
      </w:r>
      <w:smartTag w:uri="urn:schemas-microsoft-com:office:smarttags" w:element="metricconverter">
        <w:smartTagPr>
          <w:attr w:name="ProductID" w:val="0,04 га"/>
        </w:smartTagPr>
        <w:r w:rsidRPr="00232F3B">
          <w:rPr>
            <w:rFonts w:ascii="Times New Roman" w:hAnsi="Times New Roman" w:cs="Times New Roman"/>
          </w:rPr>
          <w:t>0,04 га</w:t>
        </w:r>
      </w:smartTag>
      <w:r w:rsidRPr="00232F3B">
        <w:rPr>
          <w:rFonts w:ascii="Times New Roman" w:hAnsi="Times New Roman" w:cs="Times New Roman"/>
        </w:rPr>
        <w:t xml:space="preserve"> (минимальный размер) и </w:t>
      </w:r>
      <w:smartTag w:uri="urn:schemas-microsoft-com:office:smarttags" w:element="metricconverter">
        <w:smartTagPr>
          <w:attr w:name="ProductID" w:val="0,12 га"/>
        </w:smartTagPr>
        <w:r w:rsidRPr="00232F3B">
          <w:rPr>
            <w:rFonts w:ascii="Times New Roman" w:hAnsi="Times New Roman" w:cs="Times New Roman"/>
          </w:rPr>
          <w:t>0,12 га</w:t>
        </w:r>
      </w:smartTag>
      <w:r w:rsidRPr="00232F3B">
        <w:rPr>
          <w:rFonts w:ascii="Times New Roman" w:hAnsi="Times New Roman" w:cs="Times New Roman"/>
        </w:rPr>
        <w:t xml:space="preserve"> (максимальный размер);</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б) для огородничества, животноводства - </w:t>
      </w:r>
      <w:smartTag w:uri="urn:schemas-microsoft-com:office:smarttags" w:element="metricconverter">
        <w:smartTagPr>
          <w:attr w:name="ProductID" w:val="0,04 га"/>
        </w:smartTagPr>
        <w:r w:rsidRPr="00232F3B">
          <w:rPr>
            <w:rFonts w:ascii="Times New Roman" w:hAnsi="Times New Roman" w:cs="Times New Roman"/>
          </w:rPr>
          <w:t>0,04 га</w:t>
        </w:r>
      </w:smartTag>
      <w:r w:rsidRPr="00232F3B">
        <w:rPr>
          <w:rFonts w:ascii="Times New Roman" w:hAnsi="Times New Roman" w:cs="Times New Roman"/>
        </w:rPr>
        <w:t xml:space="preserve"> (минимальный размер) и </w:t>
      </w:r>
      <w:smartTag w:uri="urn:schemas-microsoft-com:office:smarttags" w:element="metricconverter">
        <w:smartTagPr>
          <w:attr w:name="ProductID" w:val="0,15 га"/>
        </w:smartTagPr>
        <w:r w:rsidRPr="00232F3B">
          <w:rPr>
            <w:rFonts w:ascii="Times New Roman" w:hAnsi="Times New Roman" w:cs="Times New Roman"/>
          </w:rPr>
          <w:t>0,15 га</w:t>
        </w:r>
      </w:smartTag>
      <w:r w:rsidRPr="00232F3B">
        <w:rPr>
          <w:rFonts w:ascii="Times New Roman" w:hAnsi="Times New Roman" w:cs="Times New Roman"/>
        </w:rPr>
        <w:t xml:space="preserve"> (максимальный размер).</w:t>
      </w:r>
    </w:p>
    <w:p w:rsidR="006305B9" w:rsidRPr="00232F3B" w:rsidRDefault="006305B9" w:rsidP="006305B9">
      <w:pPr>
        <w:spacing w:before="100" w:beforeAutospacing="1" w:after="100" w:afterAutospacing="1"/>
        <w:ind w:firstLine="540"/>
        <w:jc w:val="both"/>
        <w:rPr>
          <w:rFonts w:ascii="Times New Roman" w:hAnsi="Times New Roman" w:cs="Times New Roman"/>
        </w:rPr>
      </w:pPr>
      <w:proofErr w:type="gramStart"/>
      <w:r w:rsidRPr="00232F3B">
        <w:rPr>
          <w:rFonts w:ascii="Times New Roman" w:hAnsi="Times New Roman" w:cs="Times New Roman"/>
        </w:rPr>
        <w:lastRenderedPageBreak/>
        <w:t>Предельные (максимальные и минимальные) размеры земельных участков, предоставляемых в собственность граждан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roofErr w:type="gramEnd"/>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Максимальные размеры земельных участков, предоставляемых бесплатно в собственность граждан из земель, находящихся в собственности области, составляют:</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а) для садоводства, дачного строительства - </w:t>
      </w:r>
      <w:smartTag w:uri="urn:schemas-microsoft-com:office:smarttags" w:element="metricconverter">
        <w:smartTagPr>
          <w:attr w:name="ProductID" w:val="0,12 га"/>
        </w:smartTagPr>
        <w:r w:rsidRPr="00232F3B">
          <w:rPr>
            <w:rFonts w:ascii="Times New Roman" w:hAnsi="Times New Roman" w:cs="Times New Roman"/>
          </w:rPr>
          <w:t>0,12 га</w:t>
        </w:r>
      </w:smartTag>
      <w:r w:rsidRPr="00232F3B">
        <w:rPr>
          <w:rFonts w:ascii="Times New Roman" w:hAnsi="Times New Roman" w:cs="Times New Roman"/>
        </w:rPr>
        <w:t>;</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б) для огородничества, животноводства - </w:t>
      </w:r>
      <w:smartTag w:uri="urn:schemas-microsoft-com:office:smarttags" w:element="metricconverter">
        <w:smartTagPr>
          <w:attr w:name="ProductID" w:val="0,15 га"/>
        </w:smartTagPr>
        <w:r w:rsidRPr="00232F3B">
          <w:rPr>
            <w:rFonts w:ascii="Times New Roman" w:hAnsi="Times New Roman" w:cs="Times New Roman"/>
          </w:rPr>
          <w:t>0,15 га</w:t>
        </w:r>
      </w:smartTag>
      <w:r w:rsidRPr="00232F3B">
        <w:rPr>
          <w:rFonts w:ascii="Times New Roman" w:hAnsi="Times New Roman" w:cs="Times New Roman"/>
        </w:rPr>
        <w:t>;</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в) для ведения личного подсобного хозяйства в сельской местности, рабочих поселках, городах районного значения - </w:t>
      </w:r>
      <w:smartTag w:uri="urn:schemas-microsoft-com:office:smarttags" w:element="metricconverter">
        <w:smartTagPr>
          <w:attr w:name="ProductID" w:val="0,15 га"/>
        </w:smartTagPr>
        <w:r w:rsidRPr="00232F3B">
          <w:rPr>
            <w:rFonts w:ascii="Times New Roman" w:hAnsi="Times New Roman" w:cs="Times New Roman"/>
          </w:rPr>
          <w:t>0,15 га</w:t>
        </w:r>
      </w:smartTag>
      <w:r w:rsidRPr="00232F3B">
        <w:rPr>
          <w:rFonts w:ascii="Times New Roman" w:hAnsi="Times New Roman" w:cs="Times New Roman"/>
        </w:rPr>
        <w:t>;</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г) для индивидуального жилищного строительства - </w:t>
      </w:r>
      <w:smartTag w:uri="urn:schemas-microsoft-com:office:smarttags" w:element="metricconverter">
        <w:smartTagPr>
          <w:attr w:name="ProductID" w:val="0,10 га"/>
        </w:smartTagPr>
        <w:r w:rsidRPr="00232F3B">
          <w:rPr>
            <w:rFonts w:ascii="Times New Roman" w:hAnsi="Times New Roman" w:cs="Times New Roman"/>
          </w:rPr>
          <w:t>0,10 га</w:t>
        </w:r>
      </w:smartTag>
      <w:r w:rsidRPr="00232F3B">
        <w:rPr>
          <w:rFonts w:ascii="Times New Roman" w:hAnsi="Times New Roman" w:cs="Times New Roman"/>
        </w:rPr>
        <w:t>.</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Максимальные размеры земельных участков, предоставляемых бесплатно в собственность граждан из земель, находящихся в муниципальной собственности, для целей, указанных в пункте 2 настоящей статьи, устанавливают органы местного самоуправления.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4. </w:t>
      </w:r>
      <w:proofErr w:type="gramStart"/>
      <w:r w:rsidRPr="00232F3B">
        <w:rPr>
          <w:rFonts w:ascii="Times New Roman" w:hAnsi="Times New Roman" w:cs="Times New Roman"/>
        </w:rPr>
        <w:t>Земельные участки из земель, находящихся в собственности области, предоставляются для целей, не указанных в пунктах 1, 2 настоящей статьи, в соответствии с утвержденными в установленном порядке нормами отвода земли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roofErr w:type="gramEnd"/>
    </w:p>
    <w:p w:rsidR="006305B9" w:rsidRPr="00232F3B" w:rsidRDefault="006305B9" w:rsidP="006305B9">
      <w:pPr>
        <w:keepNext/>
        <w:spacing w:before="100" w:beforeAutospacing="1" w:after="100" w:afterAutospacing="1"/>
        <w:ind w:firstLine="539"/>
        <w:jc w:val="center"/>
        <w:rPr>
          <w:rFonts w:ascii="Times New Roman" w:hAnsi="Times New Roman" w:cs="Times New Roman"/>
        </w:rPr>
      </w:pPr>
      <w:r w:rsidRPr="00232F3B">
        <w:rPr>
          <w:rStyle w:val="a5"/>
          <w:rFonts w:ascii="Times New Roman" w:hAnsi="Times New Roman" w:cs="Times New Roman"/>
        </w:rPr>
        <w:t xml:space="preserve">Глава 5. ПОРЯДОК (ПРОЦЕДУРЫ) ЗАСТРОЙКИ </w:t>
      </w:r>
    </w:p>
    <w:p w:rsidR="006305B9" w:rsidRPr="00232F3B" w:rsidRDefault="006305B9" w:rsidP="006305B9">
      <w:pPr>
        <w:keepNext/>
        <w:spacing w:before="100" w:beforeAutospacing="1" w:after="100" w:afterAutospacing="1"/>
        <w:ind w:firstLine="539"/>
        <w:jc w:val="center"/>
        <w:rPr>
          <w:rFonts w:ascii="Times New Roman" w:hAnsi="Times New Roman" w:cs="Times New Roman"/>
        </w:rPr>
      </w:pPr>
      <w:r w:rsidRPr="00232F3B">
        <w:rPr>
          <w:rStyle w:val="a5"/>
          <w:rFonts w:ascii="Times New Roman" w:hAnsi="Times New Roman" w:cs="Times New Roman"/>
        </w:rPr>
        <w:t>ТЕРРИТОРИИ ПОСЕЛЕНИЯ</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xml:space="preserve">Статья 17. </w:t>
      </w:r>
      <w:r w:rsidRPr="00232F3B">
        <w:rPr>
          <w:rStyle w:val="a5"/>
          <w:rFonts w:ascii="Times New Roman" w:hAnsi="Times New Roman" w:cs="Times New Roman"/>
          <w:smallCaps/>
        </w:rPr>
        <w:t>Основные принципы организации застройки на территории поселения</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w:t>
      </w:r>
      <w:r w:rsidRPr="00232F3B">
        <w:rPr>
          <w:rFonts w:ascii="Times New Roman" w:hAnsi="Times New Roman" w:cs="Times New Roman"/>
        </w:rPr>
        <w:t xml:space="preserve">1. </w:t>
      </w:r>
      <w:proofErr w:type="gramStart"/>
      <w:r w:rsidRPr="00232F3B">
        <w:rPr>
          <w:rFonts w:ascii="Times New Roman" w:hAnsi="Times New Roman" w:cs="Times New Roman"/>
        </w:rPr>
        <w:t>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Алтайского  края, схемой территориального планирования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благоустройства, местными нормативами градостроительного проектирования, а также действующими на территории поселения муниципальными правовыми актами в области градостроительной деятельности.</w:t>
      </w:r>
      <w:proofErr w:type="gramEnd"/>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 а так же требования местных нормативов градостроительного проектирования.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3. Строительство объектов капитального строительства на территории поселения осуществляется на основании разрешения на строительство, проектной документации, </w:t>
      </w:r>
      <w:r w:rsidRPr="00232F3B">
        <w:rPr>
          <w:rFonts w:ascii="Times New Roman" w:hAnsi="Times New Roman" w:cs="Times New Roman"/>
        </w:rPr>
        <w:lastRenderedPageBreak/>
        <w:t>разработанной в соответствии с действующими нормативными правовыми актами, стандартами, нормами и правилами.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4. </w:t>
      </w:r>
      <w:proofErr w:type="gramStart"/>
      <w:r w:rsidRPr="00232F3B">
        <w:rPr>
          <w:rFonts w:ascii="Times New Roman" w:hAnsi="Times New Roman" w:cs="Times New Roman"/>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выполнения обязательств обременения земельных участков.</w:t>
      </w:r>
      <w:proofErr w:type="gramEnd"/>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5.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7. </w:t>
      </w:r>
      <w:proofErr w:type="gramStart"/>
      <w:r w:rsidRPr="00232F3B">
        <w:rPr>
          <w:rFonts w:ascii="Times New Roman" w:hAnsi="Times New Roman" w:cs="Times New Roman"/>
        </w:rPr>
        <w:t>До обращения с заявлением о выдаче разрешения на ввод объекта капитального строительства в эксплуатацию</w:t>
      </w:r>
      <w:proofErr w:type="gramEnd"/>
      <w:r w:rsidRPr="00232F3B">
        <w:rPr>
          <w:rFonts w:ascii="Times New Roman" w:hAnsi="Times New Roman" w:cs="Times New Roman"/>
        </w:rPr>
        <w:t xml:space="preserve"> застройщик (заказчик) обязан выполнить исполнительную съемку, и передать в Департамент строительства и жилищно-коммунального хозяйства Алтайского края безвозмездно.</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xml:space="preserve">Статья 18. </w:t>
      </w:r>
      <w:r w:rsidRPr="00232F3B">
        <w:rPr>
          <w:rStyle w:val="a5"/>
          <w:rFonts w:ascii="Times New Roman" w:hAnsi="Times New Roman" w:cs="Times New Roman"/>
          <w:smallCaps/>
        </w:rPr>
        <w:t>Требования к озеленению территории</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smallCaps/>
        </w:rPr>
        <w:t> </w:t>
      </w:r>
      <w:r w:rsidRPr="00232F3B">
        <w:rPr>
          <w:rFonts w:ascii="Times New Roman" w:hAnsi="Times New Roman" w:cs="Times New Roman"/>
        </w:rPr>
        <w:t>1. Зеленые насаждения, расположенные в пределах границы поселения, формируют единую систему озеленения поселения, в которую включаются: леса, озеленение улиц, зеленые насаждения на участках поселковых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t>2.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lastRenderedPageBreak/>
        <w:t>3.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t xml:space="preserve">4. При проектировании инженерных сетей вблизи зеленых насаждений необходимо выполнение </w:t>
      </w:r>
      <w:proofErr w:type="spellStart"/>
      <w:r w:rsidRPr="00232F3B">
        <w:rPr>
          <w:rFonts w:ascii="Times New Roman" w:hAnsi="Times New Roman" w:cs="Times New Roman"/>
        </w:rPr>
        <w:t>подеревной</w:t>
      </w:r>
      <w:proofErr w:type="spellEnd"/>
      <w:r w:rsidRPr="00232F3B">
        <w:rPr>
          <w:rFonts w:ascii="Times New Roman" w:hAnsi="Times New Roman" w:cs="Times New Roman"/>
        </w:rPr>
        <w:t xml:space="preserve"> съемки в зоне </w:t>
      </w:r>
      <w:smartTag w:uri="urn:schemas-microsoft-com:office:smarttags" w:element="metricconverter">
        <w:smartTagPr>
          <w:attr w:name="ProductID" w:val="5 м"/>
        </w:smartTagPr>
        <w:r w:rsidRPr="00232F3B">
          <w:rPr>
            <w:rFonts w:ascii="Times New Roman" w:hAnsi="Times New Roman" w:cs="Times New Roman"/>
          </w:rPr>
          <w:t>5 м</w:t>
        </w:r>
      </w:smartTag>
      <w:r w:rsidRPr="00232F3B">
        <w:rPr>
          <w:rFonts w:ascii="Times New Roman" w:hAnsi="Times New Roman" w:cs="Times New Roman"/>
        </w:rPr>
        <w:t>. от оси коммуникации.</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t xml:space="preserve">5. Ответственность за сохранность зеленых насаждений возлагается: </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t>1) на владельцев территорий;</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t>2)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t>3) на территориях организаций в пределах их защитных зон - на руководителей организаций;</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t>6. За повреждение или самовольную вырубку зеленых насаждений виновные лица привлекаются к ответственности в установленном порядке.</w:t>
      </w:r>
    </w:p>
    <w:p w:rsidR="006305B9" w:rsidRPr="00232F3B" w:rsidRDefault="006305B9" w:rsidP="006305B9">
      <w:pPr>
        <w:spacing w:before="100" w:beforeAutospacing="1" w:after="100" w:afterAutospacing="1"/>
        <w:ind w:right="-1" w:firstLine="540"/>
        <w:jc w:val="center"/>
        <w:rPr>
          <w:rFonts w:ascii="Times New Roman" w:hAnsi="Times New Roman" w:cs="Times New Roman"/>
        </w:rPr>
      </w:pPr>
      <w:r w:rsidRPr="00232F3B">
        <w:rPr>
          <w:rStyle w:val="a5"/>
          <w:rFonts w:ascii="Times New Roman" w:hAnsi="Times New Roman" w:cs="Times New Roman"/>
        </w:rPr>
        <w:t xml:space="preserve">Статья 19. </w:t>
      </w:r>
      <w:r w:rsidRPr="00232F3B">
        <w:rPr>
          <w:rStyle w:val="a5"/>
          <w:rFonts w:ascii="Times New Roman" w:hAnsi="Times New Roman" w:cs="Times New Roman"/>
          <w:smallCaps/>
        </w:rPr>
        <w:t>Инженерная подготовка территории</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w:t>
      </w:r>
      <w:r w:rsidRPr="00232F3B">
        <w:rPr>
          <w:rFonts w:ascii="Times New Roman" w:hAnsi="Times New Roman" w:cs="Times New Roman"/>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6305B9" w:rsidRPr="00232F3B" w:rsidRDefault="006305B9" w:rsidP="006305B9">
      <w:pPr>
        <w:spacing w:before="100" w:beforeAutospacing="1" w:after="100" w:afterAutospacing="1"/>
        <w:ind w:right="-1" w:firstLine="540"/>
        <w:jc w:val="both"/>
        <w:rPr>
          <w:rFonts w:ascii="Times New Roman" w:hAnsi="Times New Roman" w:cs="Times New Roman"/>
        </w:rPr>
      </w:pPr>
      <w:r w:rsidRPr="00232F3B">
        <w:rPr>
          <w:rFonts w:ascii="Times New Roman" w:hAnsi="Times New Roman" w:cs="Times New Roman"/>
        </w:rPr>
        <w:t>2. Мероприятия по инженерной подготовке территории могут предусматриваться во всех видах градостроительной и проектной документации.</w:t>
      </w:r>
    </w:p>
    <w:p w:rsidR="006305B9" w:rsidRPr="00232F3B" w:rsidRDefault="006305B9" w:rsidP="006305B9">
      <w:pPr>
        <w:spacing w:before="100" w:beforeAutospacing="1" w:after="100" w:afterAutospacing="1"/>
        <w:ind w:right="-1" w:firstLine="540"/>
        <w:jc w:val="center"/>
        <w:rPr>
          <w:rFonts w:ascii="Times New Roman" w:hAnsi="Times New Roman" w:cs="Times New Roman"/>
        </w:rPr>
      </w:pPr>
      <w:r w:rsidRPr="00232F3B">
        <w:rPr>
          <w:rStyle w:val="a5"/>
          <w:rFonts w:ascii="Times New Roman" w:hAnsi="Times New Roman" w:cs="Times New Roman"/>
          <w:spacing w:val="-2"/>
        </w:rPr>
        <w:t xml:space="preserve">Статья 20. </w:t>
      </w:r>
      <w:r w:rsidRPr="00232F3B">
        <w:rPr>
          <w:rStyle w:val="a5"/>
          <w:rFonts w:ascii="Times New Roman" w:hAnsi="Times New Roman" w:cs="Times New Roman"/>
          <w:smallCaps/>
        </w:rPr>
        <w:t>Право на осуществление строительства, реконструкции и капитального ремонта объектов капитального строительства</w:t>
      </w:r>
    </w:p>
    <w:p w:rsidR="006305B9" w:rsidRPr="00232F3B" w:rsidRDefault="006305B9" w:rsidP="006305B9">
      <w:pPr>
        <w:spacing w:before="100" w:beforeAutospacing="1" w:after="100" w:afterAutospacing="1"/>
        <w:ind w:firstLine="540"/>
        <w:jc w:val="both"/>
        <w:rPr>
          <w:rFonts w:ascii="Times New Roman" w:hAnsi="Times New Roman" w:cs="Times New Roman"/>
        </w:rPr>
      </w:pPr>
      <w:proofErr w:type="gramStart"/>
      <w:r w:rsidRPr="00232F3B">
        <w:rPr>
          <w:rFonts w:ascii="Times New Roman" w:hAnsi="Times New Roman" w:cs="Times New Roman"/>
        </w:rPr>
        <w:t>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безвозмездного срочного пользования.</w:t>
      </w:r>
      <w:proofErr w:type="gramEnd"/>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5"/>
          <w:rFonts w:ascii="Times New Roman" w:hAnsi="Times New Roman" w:cs="Times New Roman"/>
        </w:rPr>
        <w:t xml:space="preserve"> Статья 21. </w:t>
      </w:r>
      <w:r w:rsidRPr="00232F3B">
        <w:rPr>
          <w:rStyle w:val="a5"/>
          <w:rFonts w:ascii="Times New Roman" w:hAnsi="Times New Roman" w:cs="Times New Roman"/>
          <w:smallCaps/>
        </w:rPr>
        <w:t>Проектная документация объекта  капитального строительства</w:t>
      </w:r>
      <w:r w:rsidRPr="00232F3B">
        <w:rPr>
          <w:rStyle w:val="a5"/>
          <w:rFonts w:ascii="Times New Roman" w:hAnsi="Times New Roman" w:cs="Times New Roman"/>
        </w:rPr>
        <w:t xml:space="preserve"> </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Fonts w:ascii="Times New Roman" w:hAnsi="Times New Roman" w:cs="Times New Roman"/>
        </w:rPr>
        <w:t xml:space="preserve"> 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w:t>
      </w:r>
      <w:r w:rsidRPr="00232F3B">
        <w:rPr>
          <w:rFonts w:ascii="Times New Roman" w:hAnsi="Times New Roman" w:cs="Times New Roman"/>
        </w:rPr>
        <w:lastRenderedPageBreak/>
        <w:t>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305B9" w:rsidRPr="00232F3B" w:rsidRDefault="006305B9" w:rsidP="006305B9">
      <w:pPr>
        <w:pStyle w:val="consnormal"/>
        <w:shd w:val="clear" w:color="auto" w:fill="FFFFFF"/>
        <w:ind w:firstLine="540"/>
        <w:jc w:val="both"/>
        <w:rPr>
          <w:rFonts w:ascii="Times New Roman" w:hAnsi="Times New Roman" w:cs="Times New Roman"/>
          <w:sz w:val="24"/>
          <w:szCs w:val="24"/>
        </w:rPr>
      </w:pPr>
      <w:r w:rsidRPr="00232F3B">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6305B9" w:rsidRPr="00232F3B" w:rsidRDefault="006305B9" w:rsidP="006305B9">
      <w:pPr>
        <w:pStyle w:val="consnormal"/>
        <w:ind w:firstLine="540"/>
        <w:jc w:val="both"/>
        <w:rPr>
          <w:rFonts w:ascii="Times New Roman" w:hAnsi="Times New Roman" w:cs="Times New Roman"/>
          <w:sz w:val="24"/>
          <w:szCs w:val="24"/>
        </w:rPr>
      </w:pPr>
      <w:r w:rsidRPr="00232F3B">
        <w:rPr>
          <w:rFonts w:ascii="Times New Roman" w:hAnsi="Times New Roman" w:cs="Times New Roman"/>
          <w:sz w:val="24"/>
          <w:szCs w:val="24"/>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Проектная документация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5. Проектная документация строительства, реконструкции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Style w:val="a5"/>
          <w:rFonts w:ascii="Times New Roman" w:hAnsi="Times New Roman" w:cs="Times New Roman"/>
        </w:rPr>
        <w:t xml:space="preserve"> Статья 22. </w:t>
      </w:r>
      <w:r w:rsidRPr="00232F3B">
        <w:rPr>
          <w:rStyle w:val="a5"/>
          <w:rFonts w:ascii="Times New Roman" w:hAnsi="Times New Roman" w:cs="Times New Roman"/>
          <w:smallCaps/>
        </w:rPr>
        <w:t xml:space="preserve">Государственная экспертиза и утверждение проектной документации </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smallCaps/>
        </w:rPr>
        <w:t> </w:t>
      </w:r>
      <w:r w:rsidRPr="00232F3B">
        <w:rPr>
          <w:rFonts w:ascii="Times New Roman" w:hAnsi="Times New Roman" w:cs="Times New Roman"/>
        </w:rPr>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Алтайского  края.</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Прошедшая государственную экспертизу проектная документация утверждается застройщиком или заказчиком.</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23. </w:t>
      </w:r>
      <w:r w:rsidRPr="00232F3B">
        <w:rPr>
          <w:rStyle w:val="a5"/>
          <w:rFonts w:ascii="Times New Roman" w:hAnsi="Times New Roman" w:cs="Times New Roman"/>
          <w:smallCaps/>
        </w:rPr>
        <w:t>Выдача разрешения на строительство и разрешения на ввод объекта в эксплуатацию</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w:t>
      </w:r>
      <w:r w:rsidRPr="00232F3B">
        <w:rPr>
          <w:rFonts w:ascii="Times New Roman" w:hAnsi="Times New Roman" w:cs="Times New Roman"/>
        </w:rPr>
        <w:t>1. В целях строительства, реконструкции, капитального ремонта объекта капитального строительства застройщик направляет  заявление на имя Главы Администрации о выдаче разрешения на строительство.</w:t>
      </w:r>
    </w:p>
    <w:p w:rsidR="006305B9" w:rsidRPr="00232F3B" w:rsidRDefault="006305B9" w:rsidP="006305B9">
      <w:pPr>
        <w:spacing w:before="100" w:beforeAutospacing="1" w:after="100" w:afterAutospacing="1"/>
        <w:ind w:firstLine="567"/>
        <w:jc w:val="both"/>
        <w:rPr>
          <w:rFonts w:ascii="Times New Roman" w:hAnsi="Times New Roman" w:cs="Times New Roman"/>
        </w:rPr>
      </w:pPr>
      <w:r w:rsidRPr="00232F3B">
        <w:rPr>
          <w:rFonts w:ascii="Times New Roman" w:hAnsi="Times New Roman" w:cs="Times New Roman"/>
        </w:rPr>
        <w:t>2. Выдача разрешения на ввод объекта в эксплуатацию осуществляется на основании заявления застройщика, подаваемого  на имя Главы Администрации.</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lastRenderedPageBreak/>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32F3B">
        <w:rPr>
          <w:rFonts w:ascii="Times New Roman" w:hAnsi="Times New Roman" w:cs="Times New Roman"/>
        </w:rPr>
        <w:t>изменений</w:t>
      </w:r>
      <w:proofErr w:type="gramEnd"/>
      <w:r w:rsidRPr="00232F3B">
        <w:rPr>
          <w:rFonts w:ascii="Times New Roman" w:hAnsi="Times New Roman" w:cs="Times New Roman"/>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6305B9" w:rsidRPr="00232F3B" w:rsidRDefault="006305B9" w:rsidP="006305B9">
      <w:pPr>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24. </w:t>
      </w:r>
      <w:r w:rsidRPr="00232F3B">
        <w:rPr>
          <w:rStyle w:val="a5"/>
          <w:rFonts w:ascii="Times New Roman" w:hAnsi="Times New Roman" w:cs="Times New Roman"/>
          <w:smallCaps/>
        </w:rPr>
        <w:t>Государственный строительный надзор</w:t>
      </w:r>
    </w:p>
    <w:p w:rsidR="006305B9" w:rsidRPr="00232F3B" w:rsidRDefault="006305B9" w:rsidP="006305B9">
      <w:pPr>
        <w:keepNext/>
        <w:spacing w:before="100" w:beforeAutospacing="1" w:after="100" w:afterAutospacing="1"/>
        <w:ind w:firstLine="539"/>
        <w:jc w:val="both"/>
        <w:rPr>
          <w:rFonts w:ascii="Times New Roman" w:hAnsi="Times New Roman" w:cs="Times New Roman"/>
        </w:rPr>
      </w:pPr>
      <w:r w:rsidRPr="00232F3B">
        <w:rPr>
          <w:rFonts w:ascii="Times New Roman" w:hAnsi="Times New Roman" w:cs="Times New Roman"/>
        </w:rPr>
        <w:t> 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Российской Федерации от 01.02.2006 № 54 «О государственном строительном надзоре в Российской Федерации».</w:t>
      </w:r>
    </w:p>
    <w:p w:rsidR="006305B9" w:rsidRPr="00232F3B" w:rsidRDefault="006305B9" w:rsidP="006305B9">
      <w:pPr>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25. </w:t>
      </w:r>
      <w:r w:rsidRPr="00232F3B">
        <w:rPr>
          <w:rStyle w:val="a5"/>
          <w:rFonts w:ascii="Times New Roman" w:hAnsi="Times New Roman" w:cs="Times New Roman"/>
          <w:smallCaps/>
        </w:rPr>
        <w:t>Самовольно построенные, размещенные объекты капитального строительства и объекты, не являющиеся объектами капитального строительства и порядок их сноса</w:t>
      </w:r>
    </w:p>
    <w:p w:rsidR="006305B9" w:rsidRPr="00232F3B" w:rsidRDefault="006305B9" w:rsidP="006305B9">
      <w:pPr>
        <w:keepNext/>
        <w:autoSpaceDE w:val="0"/>
        <w:spacing w:before="100" w:beforeAutospacing="1" w:after="100" w:afterAutospacing="1"/>
        <w:ind w:firstLine="539"/>
        <w:jc w:val="both"/>
        <w:rPr>
          <w:rFonts w:ascii="Times New Roman" w:hAnsi="Times New Roman" w:cs="Times New Roman"/>
        </w:rPr>
      </w:pPr>
      <w:r w:rsidRPr="00232F3B">
        <w:rPr>
          <w:rStyle w:val="a6"/>
          <w:rFonts w:ascii="Times New Roman" w:hAnsi="Times New Roman" w:cs="Times New Roman"/>
        </w:rPr>
        <w:t> </w:t>
      </w:r>
      <w:r w:rsidRPr="00232F3B">
        <w:rPr>
          <w:rFonts w:ascii="Times New Roman" w:hAnsi="Times New Roman" w:cs="Times New Roman"/>
        </w:rPr>
        <w:t xml:space="preserve">1. </w:t>
      </w:r>
      <w:proofErr w:type="gramStart"/>
      <w:r w:rsidRPr="00232F3B">
        <w:rPr>
          <w:rFonts w:ascii="Times New Roman" w:hAnsi="Times New Roman" w:cs="Times New Roman"/>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законодательстве порядке, либо установленное (построенное) без получения на это необходимых разрешений или с нарушением федеральных, окружных и местных нормативных правовых актов.</w:t>
      </w:r>
      <w:proofErr w:type="gramEnd"/>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Установление факта самовольного строительства объекта капитального строительства или самовольной установки объекта, не являющегося объектом капитального строительства, проводится на основании поступивших обращений, жалоб физических и юридических лиц, а также на основании проверок организаций, осуществляющих соответствующий вид контроля.</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Факт самовольного строительства объекта капитального строительства или самовольной установки объекта, не являющегося объектом капитального строительства, устанавливается протоколом о самовольном строительстве (занятии земельного участка), который оформляется органом, уполномоченным в области градостроительной деятельности.</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5. 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(занятие земельного участка) в соответствии с действующим законодательством.</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6. Право собственности на самовольную постройку – объект капитального строительства, может быть признано в судебном порядке.</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lastRenderedPageBreak/>
        <w:t>7. Разрешение на установку, либо отказ в разрешении на установку самовольной постройки – объекта, не являющегося объектом капитального строительства, рассматривается Управлением архитектуры и градостроительства.</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8. Наложение штрафов и других взысканий не освобождает виновных лиц от устранения допущенных нарушений и возмещения причиненного вреда.</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9. 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суда, в случае неисполнения постановления главы администрации о сносе.</w:t>
      </w:r>
    </w:p>
    <w:p w:rsidR="006305B9" w:rsidRPr="00232F3B" w:rsidRDefault="006305B9" w:rsidP="006305B9">
      <w:pPr>
        <w:keepNext/>
        <w:spacing w:before="100" w:beforeAutospacing="1" w:after="100" w:afterAutospacing="1"/>
        <w:ind w:firstLine="709"/>
        <w:jc w:val="center"/>
        <w:rPr>
          <w:rFonts w:ascii="Times New Roman" w:hAnsi="Times New Roman" w:cs="Times New Roman"/>
        </w:rPr>
      </w:pPr>
      <w:r w:rsidRPr="00232F3B">
        <w:rPr>
          <w:rStyle w:val="a5"/>
          <w:rFonts w:ascii="Times New Roman" w:hAnsi="Times New Roman" w:cs="Times New Roman"/>
        </w:rPr>
        <w:t xml:space="preserve">Статья 26. </w:t>
      </w:r>
      <w:r w:rsidRPr="00232F3B">
        <w:rPr>
          <w:rStyle w:val="a5"/>
          <w:rFonts w:ascii="Times New Roman" w:hAnsi="Times New Roman" w:cs="Times New Roman"/>
          <w:smallCaps/>
        </w:rPr>
        <w:t>Состав и назначение территорий общего пользования</w:t>
      </w:r>
    </w:p>
    <w:p w:rsidR="006305B9" w:rsidRPr="00232F3B" w:rsidRDefault="006305B9" w:rsidP="006305B9">
      <w:pPr>
        <w:keepNext/>
        <w:spacing w:before="100" w:beforeAutospacing="1" w:after="100" w:afterAutospacing="1"/>
        <w:ind w:firstLine="709"/>
        <w:jc w:val="both"/>
        <w:rPr>
          <w:rFonts w:ascii="Times New Roman" w:hAnsi="Times New Roman" w:cs="Times New Roman"/>
        </w:rPr>
      </w:pPr>
      <w:r w:rsidRPr="00232F3B">
        <w:rPr>
          <w:rStyle w:val="a5"/>
          <w:rFonts w:ascii="Times New Roman" w:hAnsi="Times New Roman" w:cs="Times New Roman"/>
          <w:smallCaps/>
        </w:rPr>
        <w:t> </w:t>
      </w:r>
      <w:r w:rsidRPr="00232F3B">
        <w:rPr>
          <w:rFonts w:ascii="Times New Roman" w:hAnsi="Times New Roman" w:cs="Times New Roman"/>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6305B9" w:rsidRPr="00232F3B" w:rsidRDefault="006305B9" w:rsidP="006305B9">
      <w:pPr>
        <w:autoSpaceDE w:val="0"/>
        <w:spacing w:before="100" w:beforeAutospacing="1" w:after="100" w:afterAutospacing="1"/>
        <w:ind w:firstLine="709"/>
        <w:jc w:val="both"/>
        <w:rPr>
          <w:rFonts w:ascii="Times New Roman" w:hAnsi="Times New Roman" w:cs="Times New Roman"/>
        </w:rPr>
      </w:pPr>
      <w:r w:rsidRPr="00232F3B">
        <w:rPr>
          <w:rFonts w:ascii="Times New Roman" w:hAnsi="Times New Roman" w:cs="Times New Roman"/>
        </w:rPr>
        <w:t xml:space="preserve">2. </w:t>
      </w:r>
      <w:proofErr w:type="gramStart"/>
      <w:r w:rsidRPr="00232F3B">
        <w:rPr>
          <w:rFonts w:ascii="Times New Roman" w:hAnsi="Times New Roman" w:cs="Times New Roman"/>
        </w:rPr>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w:t>
      </w:r>
      <w:proofErr w:type="gramEnd"/>
      <w:r w:rsidRPr="00232F3B">
        <w:rPr>
          <w:rFonts w:ascii="Times New Roman" w:hAnsi="Times New Roman" w:cs="Times New Roman"/>
        </w:rPr>
        <w:t xml:space="preserve"> </w:t>
      </w:r>
      <w:proofErr w:type="gramStart"/>
      <w:r w:rsidRPr="00232F3B">
        <w:rPr>
          <w:rFonts w:ascii="Times New Roman" w:hAnsi="Times New Roman" w:cs="Times New Roman"/>
        </w:rPr>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w:t>
      </w:r>
      <w:proofErr w:type="gramEnd"/>
      <w:r w:rsidRPr="00232F3B">
        <w:rPr>
          <w:rFonts w:ascii="Times New Roman" w:hAnsi="Times New Roman" w:cs="Times New Roman"/>
        </w:rPr>
        <w:t xml:space="preserve"> дендропарков и других подобных объектов.</w:t>
      </w:r>
    </w:p>
    <w:p w:rsidR="006305B9" w:rsidRPr="00232F3B" w:rsidRDefault="006305B9" w:rsidP="006305B9">
      <w:pPr>
        <w:spacing w:before="100" w:beforeAutospacing="1" w:after="100" w:afterAutospacing="1"/>
        <w:ind w:firstLine="709"/>
        <w:jc w:val="both"/>
        <w:rPr>
          <w:rFonts w:ascii="Times New Roman" w:hAnsi="Times New Roman" w:cs="Times New Roman"/>
        </w:rPr>
      </w:pPr>
      <w:r w:rsidRPr="00232F3B">
        <w:rPr>
          <w:rFonts w:ascii="Times New Roman" w:hAnsi="Times New Roman" w:cs="Times New Roman"/>
        </w:rPr>
        <w:t xml:space="preserve">3. </w:t>
      </w:r>
      <w:proofErr w:type="gramStart"/>
      <w:r w:rsidRPr="00232F3B">
        <w:rPr>
          <w:rFonts w:ascii="Times New Roman" w:hAnsi="Times New Roman" w:cs="Times New Roman"/>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милиции; общественных туалетов;</w:t>
      </w:r>
      <w:proofErr w:type="gramEnd"/>
      <w:r w:rsidRPr="00232F3B">
        <w:rPr>
          <w:rFonts w:ascii="Times New Roman" w:hAnsi="Times New Roman" w:cs="Times New Roman"/>
        </w:rPr>
        <w:t xml:space="preserve"> вспомогательных строений и инфраструктуры для отдыха: бассейнов, фонтанов, малых архитектурных форм; и других подобных объектов.</w:t>
      </w:r>
    </w:p>
    <w:p w:rsidR="006305B9" w:rsidRPr="00232F3B" w:rsidRDefault="006305B9" w:rsidP="006305B9">
      <w:pPr>
        <w:autoSpaceDE w:val="0"/>
        <w:spacing w:before="100" w:beforeAutospacing="1" w:after="100" w:afterAutospacing="1"/>
        <w:ind w:firstLine="709"/>
        <w:jc w:val="both"/>
        <w:rPr>
          <w:rFonts w:ascii="Times New Roman" w:hAnsi="Times New Roman" w:cs="Times New Roman"/>
        </w:rPr>
      </w:pPr>
      <w:r w:rsidRPr="00232F3B">
        <w:rPr>
          <w:rFonts w:ascii="Times New Roman" w:hAnsi="Times New Roman" w:cs="Times New Roman"/>
        </w:rPr>
        <w:t xml:space="preserve">4. </w:t>
      </w:r>
      <w:proofErr w:type="gramStart"/>
      <w:r w:rsidRPr="00232F3B">
        <w:rPr>
          <w:rFonts w:ascii="Times New Roman" w:hAnsi="Times New Roman" w:cs="Times New Roman"/>
        </w:rPr>
        <w:t>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w:t>
      </w:r>
      <w:proofErr w:type="gramEnd"/>
      <w:r w:rsidRPr="00232F3B">
        <w:rPr>
          <w:rFonts w:ascii="Times New Roman" w:hAnsi="Times New Roman" w:cs="Times New Roman"/>
        </w:rPr>
        <w:t xml:space="preserve"> мемориальных комплексов; и других подобных объектов.</w:t>
      </w:r>
    </w:p>
    <w:p w:rsidR="006305B9" w:rsidRPr="00232F3B" w:rsidRDefault="006305B9" w:rsidP="006305B9">
      <w:pPr>
        <w:spacing w:before="100" w:beforeAutospacing="1" w:after="100" w:afterAutospacing="1"/>
        <w:ind w:firstLine="709"/>
        <w:jc w:val="both"/>
        <w:rPr>
          <w:rFonts w:ascii="Times New Roman" w:hAnsi="Times New Roman" w:cs="Times New Roman"/>
        </w:rPr>
      </w:pPr>
      <w:r w:rsidRPr="00232F3B">
        <w:rPr>
          <w:rFonts w:ascii="Times New Roman" w:hAnsi="Times New Roman" w:cs="Times New Roman"/>
        </w:rPr>
        <w:t xml:space="preserve">5. </w:t>
      </w:r>
      <w:proofErr w:type="gramStart"/>
      <w:r w:rsidRPr="00232F3B">
        <w:rPr>
          <w:rFonts w:ascii="Times New Roman" w:hAnsi="Times New Roman" w:cs="Times New Roman"/>
        </w:rPr>
        <w:t xml:space="preserve">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w:t>
      </w:r>
      <w:r w:rsidRPr="00232F3B">
        <w:rPr>
          <w:rFonts w:ascii="Times New Roman" w:hAnsi="Times New Roman" w:cs="Times New Roman"/>
        </w:rPr>
        <w:lastRenderedPageBreak/>
        <w:t>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w:t>
      </w:r>
      <w:proofErr w:type="gramEnd"/>
      <w:r w:rsidRPr="00232F3B">
        <w:rPr>
          <w:rFonts w:ascii="Times New Roman" w:hAnsi="Times New Roman" w:cs="Times New Roman"/>
        </w:rPr>
        <w:t xml:space="preserve"> опорных пунктов милиции; общественных туалетов; стоянок автомобилей; мемориальных комплексов; и других подобных объектов.</w:t>
      </w:r>
    </w:p>
    <w:p w:rsidR="006305B9" w:rsidRPr="00232F3B" w:rsidRDefault="006305B9" w:rsidP="006305B9">
      <w:pPr>
        <w:autoSpaceDE w:val="0"/>
        <w:spacing w:before="100" w:beforeAutospacing="1" w:after="100" w:afterAutospacing="1"/>
        <w:ind w:firstLine="709"/>
        <w:jc w:val="both"/>
        <w:rPr>
          <w:rFonts w:ascii="Times New Roman" w:hAnsi="Times New Roman" w:cs="Times New Roman"/>
        </w:rPr>
      </w:pPr>
      <w:r w:rsidRPr="00232F3B">
        <w:rPr>
          <w:rFonts w:ascii="Times New Roman" w:hAnsi="Times New Roman" w:cs="Times New Roman"/>
        </w:rPr>
        <w:t>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районного Совета   депутатов</w:t>
      </w:r>
      <w:proofErr w:type="gramStart"/>
      <w:r w:rsidRPr="00232F3B">
        <w:rPr>
          <w:rFonts w:ascii="Times New Roman" w:hAnsi="Times New Roman" w:cs="Times New Roman"/>
        </w:rPr>
        <w:t xml:space="preserve"> .</w:t>
      </w:r>
      <w:proofErr w:type="gramEnd"/>
    </w:p>
    <w:p w:rsidR="006305B9" w:rsidRPr="00232F3B" w:rsidRDefault="006305B9" w:rsidP="006305B9">
      <w:pPr>
        <w:spacing w:before="100" w:beforeAutospacing="1" w:after="100" w:afterAutospacing="1"/>
        <w:ind w:firstLine="709"/>
        <w:jc w:val="both"/>
        <w:rPr>
          <w:rFonts w:ascii="Times New Roman" w:hAnsi="Times New Roman" w:cs="Times New Roman"/>
        </w:rPr>
      </w:pPr>
      <w:r w:rsidRPr="00232F3B">
        <w:rPr>
          <w:rFonts w:ascii="Times New Roman" w:hAnsi="Times New Roman" w:cs="Times New Roman"/>
        </w:rPr>
        <w:t>7. Требования к установке и эксплуатации объектов, указанных в пунктах 2, 3, 4, 5 настоящей статьи, соответствуют требованиям, предъявляемым к установке и эксплуатации объектов, не являющихся объектами капитального строительства, указанных в статьях 37-39 настоящих Правил.</w:t>
      </w:r>
    </w:p>
    <w:p w:rsidR="006305B9" w:rsidRPr="00232F3B" w:rsidRDefault="006305B9" w:rsidP="006305B9">
      <w:pPr>
        <w:autoSpaceDE w:val="0"/>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Глава 6. ЗАКЛЮЧИТЕЛЬНЫЕ И ПЕРЕХОДНЫЕ ПОЛОЖЕНИЯ</w:t>
      </w:r>
    </w:p>
    <w:p w:rsidR="006305B9" w:rsidRPr="00232F3B" w:rsidRDefault="006305B9" w:rsidP="006305B9">
      <w:pPr>
        <w:keepNext/>
        <w:autoSpaceDE w:val="0"/>
        <w:spacing w:before="100" w:beforeAutospacing="1" w:after="100" w:afterAutospacing="1"/>
        <w:ind w:firstLine="539"/>
        <w:jc w:val="center"/>
        <w:rPr>
          <w:rFonts w:ascii="Times New Roman" w:hAnsi="Times New Roman" w:cs="Times New Roman"/>
        </w:rPr>
      </w:pPr>
      <w:r w:rsidRPr="00232F3B">
        <w:rPr>
          <w:rStyle w:val="a5"/>
          <w:rFonts w:ascii="Times New Roman" w:hAnsi="Times New Roman" w:cs="Times New Roman"/>
        </w:rPr>
        <w:t xml:space="preserve">Статья 27. </w:t>
      </w:r>
      <w:r w:rsidRPr="00232F3B">
        <w:rPr>
          <w:rStyle w:val="a5"/>
          <w:rFonts w:ascii="Times New Roman" w:hAnsi="Times New Roman" w:cs="Times New Roman"/>
          <w:smallCaps/>
        </w:rPr>
        <w:t>Вступление в силу настоящих Правил</w:t>
      </w:r>
    </w:p>
    <w:p w:rsidR="006305B9" w:rsidRPr="00232F3B" w:rsidRDefault="006305B9" w:rsidP="006305B9">
      <w:pPr>
        <w:keepNext/>
        <w:autoSpaceDE w:val="0"/>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smallCaps/>
        </w:rPr>
        <w:t> </w:t>
      </w:r>
      <w:r w:rsidRPr="00232F3B">
        <w:rPr>
          <w:rFonts w:ascii="Times New Roman" w:hAnsi="Times New Roman" w:cs="Times New Roman"/>
        </w:rPr>
        <w:t>1. Настоящие Правила вступают в силу со дня их официального опубликования.</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6305B9" w:rsidRPr="00232F3B" w:rsidRDefault="006305B9" w:rsidP="006305B9">
      <w:pPr>
        <w:keepNext/>
        <w:autoSpaceDE w:val="0"/>
        <w:spacing w:before="100" w:beforeAutospacing="1" w:after="100" w:afterAutospacing="1"/>
        <w:ind w:firstLine="539"/>
        <w:jc w:val="both"/>
        <w:rPr>
          <w:rFonts w:ascii="Times New Roman" w:hAnsi="Times New Roman" w:cs="Times New Roman"/>
        </w:rPr>
      </w:pPr>
      <w:r w:rsidRPr="00232F3B">
        <w:rPr>
          <w:rStyle w:val="a5"/>
          <w:rFonts w:ascii="Times New Roman" w:hAnsi="Times New Roman" w:cs="Times New Roman"/>
        </w:rPr>
        <w:t xml:space="preserve">Статья 28. </w:t>
      </w:r>
      <w:r w:rsidRPr="00232F3B">
        <w:rPr>
          <w:rStyle w:val="a5"/>
          <w:rFonts w:ascii="Times New Roman" w:hAnsi="Times New Roman" w:cs="Times New Roman"/>
          <w:smallCaps/>
        </w:rPr>
        <w:t>Действие настоящих Правил по отношению к ранее возникшим правоотношениям</w:t>
      </w:r>
    </w:p>
    <w:p w:rsidR="006305B9" w:rsidRPr="00232F3B" w:rsidRDefault="006305B9" w:rsidP="006305B9">
      <w:pPr>
        <w:keepNext/>
        <w:autoSpaceDE w:val="0"/>
        <w:spacing w:before="100" w:beforeAutospacing="1" w:after="100" w:afterAutospacing="1"/>
        <w:ind w:firstLine="539"/>
        <w:jc w:val="both"/>
        <w:rPr>
          <w:rFonts w:ascii="Times New Roman" w:hAnsi="Times New Roman" w:cs="Times New Roman"/>
        </w:rPr>
      </w:pPr>
      <w:r w:rsidRPr="00232F3B">
        <w:rPr>
          <w:rFonts w:ascii="Times New Roman" w:hAnsi="Times New Roman" w:cs="Times New Roman"/>
        </w:rPr>
        <w:t> 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lastRenderedPageBreak/>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6305B9" w:rsidRPr="00232F3B" w:rsidRDefault="006305B9" w:rsidP="006305B9">
      <w:pPr>
        <w:autoSpaceDE w:val="0"/>
        <w:spacing w:before="100" w:beforeAutospacing="1" w:after="100" w:afterAutospacing="1"/>
        <w:ind w:firstLine="540"/>
        <w:jc w:val="center"/>
        <w:rPr>
          <w:rFonts w:ascii="Times New Roman" w:hAnsi="Times New Roman" w:cs="Times New Roman"/>
        </w:rPr>
      </w:pPr>
      <w:r w:rsidRPr="00232F3B">
        <w:rPr>
          <w:rStyle w:val="a5"/>
          <w:rFonts w:ascii="Times New Roman" w:hAnsi="Times New Roman" w:cs="Times New Roman"/>
        </w:rPr>
        <w:t xml:space="preserve">Статья 29. </w:t>
      </w:r>
      <w:r w:rsidRPr="00232F3B">
        <w:rPr>
          <w:rStyle w:val="a5"/>
          <w:rFonts w:ascii="Times New Roman" w:hAnsi="Times New Roman" w:cs="Times New Roman"/>
          <w:smallCaps/>
        </w:rPr>
        <w:t>Действие настоящих Правил по отношению к градостроительной документации</w:t>
      </w:r>
    </w:p>
    <w:p w:rsidR="006305B9" w:rsidRPr="00232F3B" w:rsidRDefault="006305B9" w:rsidP="006305B9">
      <w:pPr>
        <w:keepNext/>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305B9" w:rsidRPr="00232F3B" w:rsidRDefault="006305B9" w:rsidP="006305B9">
      <w:pPr>
        <w:autoSpaceDE w:val="0"/>
        <w:spacing w:before="100" w:beforeAutospacing="1" w:after="100" w:afterAutospacing="1"/>
        <w:ind w:firstLine="540"/>
        <w:jc w:val="both"/>
        <w:rPr>
          <w:rFonts w:ascii="Times New Roman" w:hAnsi="Times New Roman" w:cs="Times New Roman"/>
        </w:rPr>
      </w:pPr>
      <w:r w:rsidRPr="00232F3B">
        <w:rPr>
          <w:rFonts w:ascii="Times New Roman" w:hAnsi="Times New Roman" w:cs="Times New Roman"/>
        </w:rPr>
        <w:t xml:space="preserve"> 2. Глава  Администрации </w:t>
      </w:r>
      <w:proofErr w:type="spellStart"/>
      <w:r w:rsidRPr="00232F3B">
        <w:rPr>
          <w:rFonts w:ascii="Times New Roman" w:hAnsi="Times New Roman" w:cs="Times New Roman"/>
        </w:rPr>
        <w:t>Кузнецовского</w:t>
      </w:r>
      <w:proofErr w:type="spellEnd"/>
      <w:r w:rsidRPr="00232F3B">
        <w:rPr>
          <w:rFonts w:ascii="Times New Roman" w:hAnsi="Times New Roman" w:cs="Times New Roman"/>
        </w:rPr>
        <w:t xml:space="preserve"> сельсовета после введения в действие настоящих Правил может принимать решения о разработке документации по планировке территории.</w:t>
      </w:r>
    </w:p>
    <w:p w:rsidR="006305B9" w:rsidRPr="00232F3B" w:rsidRDefault="006305B9" w:rsidP="006305B9">
      <w:pPr>
        <w:rPr>
          <w:rFonts w:ascii="Times New Roman" w:hAnsi="Times New Roman" w:cs="Times New Roman"/>
        </w:rPr>
      </w:pPr>
    </w:p>
    <w:p w:rsidR="006305B9" w:rsidRPr="00232F3B" w:rsidRDefault="006305B9" w:rsidP="006305B9">
      <w:pPr>
        <w:rPr>
          <w:rFonts w:ascii="Times New Roman" w:hAnsi="Times New Roman" w:cs="Times New Roman"/>
        </w:rPr>
      </w:pPr>
    </w:p>
    <w:p w:rsidR="006305B9" w:rsidRPr="00232F3B" w:rsidRDefault="006305B9" w:rsidP="006305B9">
      <w:pPr>
        <w:rPr>
          <w:rFonts w:ascii="Times New Roman" w:hAnsi="Times New Roman" w:cs="Times New Roman"/>
        </w:rPr>
      </w:pPr>
    </w:p>
    <w:p w:rsidR="006305B9" w:rsidRPr="00232F3B" w:rsidRDefault="006305B9" w:rsidP="006305B9">
      <w:pPr>
        <w:rPr>
          <w:rFonts w:ascii="Times New Roman" w:hAnsi="Times New Roman" w:cs="Times New Roman"/>
        </w:rPr>
      </w:pPr>
    </w:p>
    <w:p w:rsidR="006305B9" w:rsidRPr="00232F3B" w:rsidRDefault="006305B9" w:rsidP="006305B9">
      <w:pPr>
        <w:rPr>
          <w:rFonts w:ascii="Times New Roman" w:hAnsi="Times New Roman" w:cs="Times New Roman"/>
        </w:rPr>
      </w:pPr>
    </w:p>
    <w:p w:rsidR="006305B9" w:rsidRPr="00232F3B" w:rsidRDefault="006305B9" w:rsidP="006305B9">
      <w:pPr>
        <w:rPr>
          <w:rFonts w:ascii="Times New Roman" w:hAnsi="Times New Roman" w:cs="Times New Roman"/>
        </w:rPr>
      </w:pPr>
    </w:p>
    <w:p w:rsidR="006305B9" w:rsidRPr="00232F3B" w:rsidRDefault="006305B9" w:rsidP="006305B9">
      <w:pPr>
        <w:rPr>
          <w:rFonts w:ascii="Times New Roman" w:hAnsi="Times New Roman" w:cs="Times New Roman"/>
        </w:rPr>
      </w:pPr>
    </w:p>
    <w:p w:rsidR="006305B9" w:rsidRPr="00232F3B" w:rsidRDefault="006305B9" w:rsidP="006305B9">
      <w:pPr>
        <w:rPr>
          <w:rFonts w:ascii="Times New Roman" w:hAnsi="Times New Roman" w:cs="Times New Roman"/>
        </w:rPr>
      </w:pPr>
    </w:p>
    <w:p w:rsidR="006305B9" w:rsidRPr="00232F3B" w:rsidRDefault="006305B9" w:rsidP="006305B9">
      <w:pPr>
        <w:rPr>
          <w:rFonts w:ascii="Times New Roman" w:hAnsi="Times New Roman" w:cs="Times New Roman"/>
        </w:rPr>
      </w:pPr>
    </w:p>
    <w:p w:rsidR="00514265" w:rsidRPr="00232F3B" w:rsidRDefault="00514265" w:rsidP="006305B9">
      <w:pPr>
        <w:tabs>
          <w:tab w:val="left" w:pos="1125"/>
        </w:tabs>
        <w:rPr>
          <w:rFonts w:ascii="Times New Roman" w:hAnsi="Times New Roman" w:cs="Times New Roman"/>
          <w:sz w:val="24"/>
          <w:szCs w:val="24"/>
        </w:rPr>
      </w:pPr>
    </w:p>
    <w:sectPr w:rsidR="00514265" w:rsidRPr="00232F3B" w:rsidSect="00F25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265"/>
    <w:rsid w:val="00060DC5"/>
    <w:rsid w:val="00084456"/>
    <w:rsid w:val="00163CBF"/>
    <w:rsid w:val="00165AE4"/>
    <w:rsid w:val="00232F3B"/>
    <w:rsid w:val="002A0100"/>
    <w:rsid w:val="00332666"/>
    <w:rsid w:val="004748BA"/>
    <w:rsid w:val="00514265"/>
    <w:rsid w:val="006305B9"/>
    <w:rsid w:val="008C2EA2"/>
    <w:rsid w:val="00914578"/>
    <w:rsid w:val="00933A92"/>
    <w:rsid w:val="009733A7"/>
    <w:rsid w:val="009D0811"/>
    <w:rsid w:val="00B52A30"/>
    <w:rsid w:val="00C52252"/>
    <w:rsid w:val="00C97361"/>
    <w:rsid w:val="00CA55CC"/>
    <w:rsid w:val="00CE7D06"/>
    <w:rsid w:val="00CF4E3D"/>
    <w:rsid w:val="00D84110"/>
    <w:rsid w:val="00EA2EDA"/>
    <w:rsid w:val="00EF527C"/>
    <w:rsid w:val="00F2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110"/>
    <w:rPr>
      <w:rFonts w:ascii="Tahoma" w:hAnsi="Tahoma" w:cs="Tahoma"/>
      <w:sz w:val="16"/>
      <w:szCs w:val="16"/>
    </w:rPr>
  </w:style>
  <w:style w:type="paragraph" w:customStyle="1" w:styleId="s0">
    <w:name w:val="s0"/>
    <w:basedOn w:val="a"/>
    <w:rsid w:val="006305B9"/>
    <w:pPr>
      <w:spacing w:after="0" w:line="240" w:lineRule="auto"/>
    </w:pPr>
    <w:rPr>
      <w:rFonts w:ascii="Tahoma" w:eastAsia="Times New Roman" w:hAnsi="Tahoma" w:cs="Tahoma"/>
      <w:color w:val="000000"/>
      <w:sz w:val="18"/>
      <w:szCs w:val="18"/>
      <w:lang w:eastAsia="ru-RU"/>
    </w:rPr>
  </w:style>
  <w:style w:type="character" w:styleId="a5">
    <w:name w:val="Strong"/>
    <w:basedOn w:val="a0"/>
    <w:qFormat/>
    <w:rsid w:val="006305B9"/>
    <w:rPr>
      <w:b/>
      <w:bCs/>
    </w:rPr>
  </w:style>
  <w:style w:type="paragraph" w:customStyle="1" w:styleId="consnormal">
    <w:name w:val="consnormal"/>
    <w:basedOn w:val="a"/>
    <w:rsid w:val="006305B9"/>
    <w:pPr>
      <w:spacing w:after="0" w:line="240" w:lineRule="auto"/>
    </w:pPr>
    <w:rPr>
      <w:rFonts w:ascii="Tahoma" w:eastAsia="Times New Roman" w:hAnsi="Tahoma" w:cs="Tahoma"/>
      <w:color w:val="000000"/>
      <w:sz w:val="18"/>
      <w:szCs w:val="18"/>
      <w:lang w:eastAsia="ru-RU"/>
    </w:rPr>
  </w:style>
  <w:style w:type="character" w:styleId="a6">
    <w:name w:val="Emphasis"/>
    <w:basedOn w:val="a0"/>
    <w:qFormat/>
    <w:rsid w:val="006305B9"/>
    <w:rPr>
      <w:i/>
      <w:iCs/>
    </w:rPr>
  </w:style>
  <w:style w:type="paragraph" w:customStyle="1" w:styleId="consplusnormal">
    <w:name w:val="consplusnormal"/>
    <w:basedOn w:val="a"/>
    <w:rsid w:val="006305B9"/>
    <w:pPr>
      <w:spacing w:after="0" w:line="240" w:lineRule="auto"/>
    </w:pPr>
    <w:rPr>
      <w:rFonts w:ascii="Tahoma" w:eastAsia="Times New Roman" w:hAnsi="Tahoma" w:cs="Tahoma"/>
      <w:color w:val="000000"/>
      <w:sz w:val="18"/>
      <w:szCs w:val="18"/>
      <w:lang w:eastAsia="ru-RU"/>
    </w:rPr>
  </w:style>
  <w:style w:type="paragraph" w:styleId="a7">
    <w:name w:val="Normal (Web)"/>
    <w:basedOn w:val="a"/>
    <w:rsid w:val="006305B9"/>
    <w:pPr>
      <w:spacing w:after="0" w:line="240" w:lineRule="auto"/>
    </w:pPr>
    <w:rPr>
      <w:rFonts w:ascii="Tahoma" w:eastAsia="Times New Roman" w:hAnsi="Tahoma" w:cs="Tahoma"/>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9380</Words>
  <Characters>53470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с.Кузнецово</cp:lastModifiedBy>
  <cp:revision>2</cp:revision>
  <cp:lastPrinted>2017-11-08T05:28:00Z</cp:lastPrinted>
  <dcterms:created xsi:type="dcterms:W3CDTF">2018-10-15T05:08:00Z</dcterms:created>
  <dcterms:modified xsi:type="dcterms:W3CDTF">2018-10-15T05:08:00Z</dcterms:modified>
</cp:coreProperties>
</file>