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 КУРЬИНСКОГО СЕЛЬСОВЕТА</w:t>
      </w:r>
    </w:p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B6432F" w:rsidRPr="00B36376" w:rsidRDefault="00B6432F" w:rsidP="00B6432F">
      <w:pPr>
        <w:jc w:val="center"/>
        <w:rPr>
          <w:b/>
          <w:spacing w:val="84"/>
        </w:rPr>
      </w:pPr>
    </w:p>
    <w:p w:rsidR="00B6432F" w:rsidRPr="00A256AD" w:rsidRDefault="00B6432F" w:rsidP="00B6432F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B6432F" w:rsidRPr="00B36376" w:rsidRDefault="00B6432F" w:rsidP="00B6432F"/>
    <w:p w:rsidR="00B6432F" w:rsidRPr="005625FE" w:rsidRDefault="00B6432F" w:rsidP="00B6432F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 w:rsidR="00C60B10">
        <w:rPr>
          <w:sz w:val="28"/>
          <w:szCs w:val="28"/>
        </w:rPr>
        <w:t xml:space="preserve">             № 50</w:t>
      </w:r>
    </w:p>
    <w:p w:rsidR="00B6432F" w:rsidRDefault="00B6432F" w:rsidP="00B643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432F" w:rsidRDefault="00B6432F" w:rsidP="00B6432F">
      <w:pPr>
        <w:rPr>
          <w:sz w:val="24"/>
          <w:szCs w:val="24"/>
        </w:rPr>
      </w:pPr>
    </w:p>
    <w:p w:rsidR="00B6432F" w:rsidRDefault="00B6432F" w:rsidP="00B6432F">
      <w:pPr>
        <w:ind w:right="4570"/>
        <w:jc w:val="both"/>
        <w:rPr>
          <w:sz w:val="24"/>
          <w:szCs w:val="24"/>
        </w:rPr>
      </w:pPr>
    </w:p>
    <w:p w:rsidR="00B6432F" w:rsidRDefault="00C60B10" w:rsidP="00C60B10">
      <w:pPr>
        <w:ind w:right="4535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О мерах по предупреждению и тушению пожаров  в населенных пунктах, на об</w:t>
      </w:r>
      <w:r w:rsidRPr="00C60B10">
        <w:rPr>
          <w:sz w:val="28"/>
          <w:szCs w:val="28"/>
        </w:rPr>
        <w:t>ъ</w:t>
      </w:r>
      <w:r w:rsidRPr="00C60B10">
        <w:rPr>
          <w:sz w:val="28"/>
          <w:szCs w:val="28"/>
        </w:rPr>
        <w:t>ектах сельского хозяйства и предупре</w:t>
      </w:r>
      <w:r w:rsidRPr="00C60B10">
        <w:rPr>
          <w:sz w:val="28"/>
          <w:szCs w:val="28"/>
        </w:rPr>
        <w:t>ж</w:t>
      </w:r>
      <w:r w:rsidRPr="00C60B10">
        <w:rPr>
          <w:sz w:val="28"/>
          <w:szCs w:val="28"/>
        </w:rPr>
        <w:t>дения гибели людей от пожаров</w:t>
      </w:r>
      <w:r>
        <w:rPr>
          <w:sz w:val="28"/>
          <w:szCs w:val="28"/>
        </w:rPr>
        <w:t xml:space="preserve"> на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ритории </w:t>
      </w:r>
      <w:r w:rsidR="00B6432F">
        <w:rPr>
          <w:sz w:val="28"/>
          <w:szCs w:val="28"/>
        </w:rPr>
        <w:t>Курьинско</w:t>
      </w:r>
      <w:r>
        <w:rPr>
          <w:sz w:val="28"/>
          <w:szCs w:val="28"/>
        </w:rPr>
        <w:t>го</w:t>
      </w:r>
      <w:r w:rsidR="00B6432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B6432F">
        <w:rPr>
          <w:sz w:val="28"/>
          <w:szCs w:val="28"/>
        </w:rPr>
        <w:t xml:space="preserve"> Кур</w:t>
      </w:r>
      <w:r w:rsidR="00B6432F">
        <w:rPr>
          <w:sz w:val="28"/>
          <w:szCs w:val="28"/>
        </w:rPr>
        <w:t>ь</w:t>
      </w:r>
      <w:r w:rsidR="00B6432F">
        <w:rPr>
          <w:sz w:val="28"/>
          <w:szCs w:val="28"/>
        </w:rPr>
        <w:t>инского района Алтайского края</w:t>
      </w:r>
    </w:p>
    <w:p w:rsidR="00B6432F" w:rsidRDefault="00B6432F" w:rsidP="00B6432F">
      <w:pPr>
        <w:ind w:right="4520"/>
        <w:jc w:val="both"/>
        <w:rPr>
          <w:sz w:val="28"/>
          <w:szCs w:val="28"/>
        </w:rPr>
      </w:pPr>
    </w:p>
    <w:p w:rsidR="00B6432F" w:rsidRPr="00296755" w:rsidRDefault="00B6432F" w:rsidP="00B6432F">
      <w:pPr>
        <w:pStyle w:val="11"/>
        <w:ind w:left="1060"/>
        <w:jc w:val="both"/>
        <w:rPr>
          <w:szCs w:val="28"/>
        </w:rPr>
      </w:pPr>
    </w:p>
    <w:p w:rsidR="00B6432F" w:rsidRPr="00C60B10" w:rsidRDefault="00B6432F" w:rsidP="00C60B10">
      <w:pPr>
        <w:ind w:firstLine="902"/>
        <w:jc w:val="both"/>
        <w:rPr>
          <w:b/>
          <w:sz w:val="28"/>
          <w:szCs w:val="28"/>
        </w:rPr>
      </w:pPr>
      <w:r w:rsidRPr="00C60B10">
        <w:rPr>
          <w:sz w:val="28"/>
          <w:szCs w:val="28"/>
        </w:rPr>
        <w:t>Во исполнение Федеральных законов от 06.102003 № 131-ФЗ «Об о</w:t>
      </w:r>
      <w:r w:rsidRPr="00C60B10">
        <w:rPr>
          <w:sz w:val="28"/>
          <w:szCs w:val="28"/>
        </w:rPr>
        <w:t>б</w:t>
      </w:r>
      <w:r w:rsidRPr="00C60B10">
        <w:rPr>
          <w:sz w:val="28"/>
          <w:szCs w:val="28"/>
        </w:rPr>
        <w:t>щих принципах организации местного самоуправления в РФ», от 21.12.1994 № 69-ФЗ «О пожарной безопасности», Постановления Правительства РФ от 25.04.2012 № 390 «О противопожарном режиме» и в целях повышения прот</w:t>
      </w:r>
      <w:r w:rsidRPr="00C60B10">
        <w:rPr>
          <w:sz w:val="28"/>
          <w:szCs w:val="28"/>
        </w:rPr>
        <w:t>и</w:t>
      </w:r>
      <w:r w:rsidR="00C60B10" w:rsidRPr="00C60B10">
        <w:rPr>
          <w:sz w:val="28"/>
          <w:szCs w:val="28"/>
        </w:rPr>
        <w:t>вопожарной безопасности райцентра</w:t>
      </w:r>
      <w:r w:rsidRPr="00C60B10">
        <w:rPr>
          <w:sz w:val="28"/>
          <w:szCs w:val="28"/>
        </w:rPr>
        <w:t xml:space="preserve"> и объектов экономики на территории с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л</w:t>
      </w:r>
      <w:r w:rsidR="00C60B10" w:rsidRPr="00C60B10">
        <w:rPr>
          <w:sz w:val="28"/>
          <w:szCs w:val="28"/>
        </w:rPr>
        <w:t>а</w:t>
      </w:r>
      <w:r w:rsidRPr="00C60B10">
        <w:rPr>
          <w:sz w:val="28"/>
          <w:szCs w:val="28"/>
        </w:rPr>
        <w:t xml:space="preserve">, </w:t>
      </w:r>
      <w:r w:rsidRPr="00C60B10">
        <w:rPr>
          <w:b/>
          <w:sz w:val="28"/>
          <w:szCs w:val="28"/>
        </w:rPr>
        <w:t>ПОСТАНОВЛЯ</w:t>
      </w:r>
      <w:r w:rsidR="00C60B10" w:rsidRPr="00C60B10">
        <w:rPr>
          <w:b/>
          <w:sz w:val="28"/>
          <w:szCs w:val="28"/>
        </w:rPr>
        <w:t>Ю</w:t>
      </w:r>
      <w:r w:rsidRPr="00C60B10">
        <w:rPr>
          <w:b/>
          <w:sz w:val="28"/>
          <w:szCs w:val="28"/>
        </w:rPr>
        <w:t>:</w:t>
      </w:r>
    </w:p>
    <w:p w:rsidR="00B6432F" w:rsidRPr="00C60B10" w:rsidRDefault="00B6432F" w:rsidP="00B6432F">
      <w:pPr>
        <w:ind w:firstLine="709"/>
        <w:jc w:val="both"/>
        <w:rPr>
          <w:b/>
          <w:sz w:val="28"/>
          <w:szCs w:val="28"/>
        </w:rPr>
      </w:pP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1. Рекомендовать руководителям предприятий, организаций, учреждений, независимо от форм собственности, </w:t>
      </w:r>
      <w:r w:rsidR="00C60B10">
        <w:rPr>
          <w:sz w:val="28"/>
          <w:szCs w:val="28"/>
        </w:rPr>
        <w:t>расположенных на территории села</w:t>
      </w:r>
      <w:r w:rsidRPr="00C60B10">
        <w:rPr>
          <w:sz w:val="28"/>
          <w:szCs w:val="28"/>
        </w:rPr>
        <w:t>: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1.1. Обеспечить очистку территорий, прилегающих к производственным зданиям,  зданиям с круглосуточным и массовым пребыванием людей от м</w:t>
      </w:r>
      <w:r w:rsidRPr="00C60B10">
        <w:rPr>
          <w:sz w:val="28"/>
          <w:szCs w:val="28"/>
        </w:rPr>
        <w:t>у</w:t>
      </w:r>
      <w:r w:rsidRPr="00C60B10">
        <w:rPr>
          <w:sz w:val="28"/>
          <w:szCs w:val="28"/>
        </w:rPr>
        <w:t>сора, сухой травы и других горючих материалов. При уборке территории не допускать сжигания мусора.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1.2. Выполнить комплекс мероприятий по обеспечению свободного (бе</w:t>
      </w:r>
      <w:r w:rsidRPr="00C60B10">
        <w:rPr>
          <w:sz w:val="28"/>
          <w:szCs w:val="28"/>
        </w:rPr>
        <w:t>с</w:t>
      </w:r>
      <w:r w:rsidRPr="00C60B10">
        <w:rPr>
          <w:sz w:val="28"/>
          <w:szCs w:val="28"/>
        </w:rPr>
        <w:t>препятственного) проезда и установки пожарной и специальной техники (пр</w:t>
      </w:r>
      <w:r w:rsidRPr="00C60B10">
        <w:rPr>
          <w:sz w:val="28"/>
          <w:szCs w:val="28"/>
        </w:rPr>
        <w:t>и</w:t>
      </w:r>
      <w:r w:rsidRPr="00C60B10">
        <w:rPr>
          <w:sz w:val="28"/>
          <w:szCs w:val="28"/>
        </w:rPr>
        <w:t xml:space="preserve">ведение </w:t>
      </w:r>
      <w:proofErr w:type="spellStart"/>
      <w:r w:rsidRPr="00C60B10">
        <w:rPr>
          <w:sz w:val="28"/>
          <w:szCs w:val="28"/>
        </w:rPr>
        <w:t>внутридворовых</w:t>
      </w:r>
      <w:proofErr w:type="spellEnd"/>
      <w:r w:rsidRPr="00C60B10">
        <w:rPr>
          <w:sz w:val="28"/>
          <w:szCs w:val="28"/>
        </w:rPr>
        <w:t xml:space="preserve"> проездов и территорий в надлежащее состояние, п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ревод тупиковых проездов в круговые, при застройке новых территорий пр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дусматривать стоянки для автотранспорта).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1.3. Обеспечить наличие и доступность первичных средств пожаротуш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ния на территории объектов.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1.4. На принадлежащих объектах размещать таблички  с наименованием улиц и нумерации домов на</w:t>
      </w:r>
      <w:proofErr w:type="gramStart"/>
      <w:r w:rsidRPr="00C60B10">
        <w:rPr>
          <w:sz w:val="28"/>
          <w:szCs w:val="28"/>
        </w:rPr>
        <w:t xml:space="preserve"> .</w:t>
      </w:r>
      <w:proofErr w:type="gramEnd"/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1.5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>Провести обследование и ремонт внутренних  систем энергоснабж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ния и водоснабжения на территории предприятий, организаций, учреждений.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1.6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>Произвести ревизию силовой и осветительной электросети объектов.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1.7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Хранение нефтепродуктов и заправку автотранспорта в полевых у</w:t>
      </w:r>
      <w:r w:rsidRPr="00C60B10">
        <w:rPr>
          <w:sz w:val="28"/>
          <w:szCs w:val="28"/>
        </w:rPr>
        <w:t>с</w:t>
      </w:r>
      <w:r w:rsidRPr="00C60B10">
        <w:rPr>
          <w:sz w:val="28"/>
          <w:szCs w:val="28"/>
        </w:rPr>
        <w:t>ловиях осуществлять на специальных площадках, очищенных от сухой травы, горячего мусора и опаханных полосой шириной не менее 6 м.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lastRenderedPageBreak/>
        <w:t>1.8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До начала уборки урожая со всеми задействованными в ней лицами проводить противопожарный инструктаж.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1.9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Во время уборочной кампании не допускать использования уборо</w:t>
      </w:r>
      <w:r w:rsidRPr="00C60B10">
        <w:rPr>
          <w:sz w:val="28"/>
          <w:szCs w:val="28"/>
        </w:rPr>
        <w:t>ч</w:t>
      </w:r>
      <w:r w:rsidRPr="00C60B10">
        <w:rPr>
          <w:sz w:val="28"/>
          <w:szCs w:val="28"/>
        </w:rPr>
        <w:t>ных агрегатов и автомобилей без первичных средств пожаротушения и без оборудования их искрогасителями.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1.10</w:t>
      </w:r>
      <w:r w:rsidR="00C60B10">
        <w:rPr>
          <w:sz w:val="28"/>
          <w:szCs w:val="28"/>
        </w:rPr>
        <w:t xml:space="preserve">. </w:t>
      </w:r>
      <w:r w:rsidRPr="00C60B10">
        <w:rPr>
          <w:sz w:val="28"/>
          <w:szCs w:val="28"/>
        </w:rPr>
        <w:t xml:space="preserve">Не допускать сжигания стерни, </w:t>
      </w:r>
      <w:r w:rsidR="00C60B10">
        <w:rPr>
          <w:sz w:val="28"/>
          <w:szCs w:val="28"/>
        </w:rPr>
        <w:t>о</w:t>
      </w:r>
      <w:r w:rsidRPr="00C60B10">
        <w:rPr>
          <w:sz w:val="28"/>
          <w:szCs w:val="28"/>
        </w:rPr>
        <w:t>статков растительного происхо</w:t>
      </w:r>
      <w:r w:rsidRPr="00C60B10">
        <w:rPr>
          <w:sz w:val="28"/>
          <w:szCs w:val="28"/>
        </w:rPr>
        <w:t>ж</w:t>
      </w:r>
      <w:r w:rsidRPr="00C60B10">
        <w:rPr>
          <w:sz w:val="28"/>
          <w:szCs w:val="28"/>
        </w:rPr>
        <w:t>дения и разведение костров на полях.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2. На территории </w:t>
      </w:r>
      <w:r w:rsidR="00C60B10">
        <w:rPr>
          <w:sz w:val="28"/>
          <w:szCs w:val="28"/>
        </w:rPr>
        <w:t>села</w:t>
      </w:r>
      <w:r w:rsidRPr="00C60B10">
        <w:rPr>
          <w:sz w:val="28"/>
          <w:szCs w:val="28"/>
        </w:rPr>
        <w:t>: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2.1. Создать пожароустойчивые зоны (мин</w:t>
      </w:r>
      <w:r w:rsid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ральные полосы) для защиты от лесных и ландшафтных пожаров шириной не менее 6 метров путем опашки.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2.2. Очистить от посторонних и горючих предметов чердачные, подвал</w:t>
      </w:r>
      <w:r w:rsidRPr="00C60B10">
        <w:rPr>
          <w:sz w:val="28"/>
          <w:szCs w:val="28"/>
        </w:rPr>
        <w:t>ь</w:t>
      </w:r>
      <w:r w:rsidRPr="00C60B10">
        <w:rPr>
          <w:sz w:val="28"/>
          <w:szCs w:val="28"/>
        </w:rPr>
        <w:t>ные помещения, пути эвакуации и места общего пользования.</w:t>
      </w:r>
    </w:p>
    <w:p w:rsid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2.3. Провести ревизию и ремонтно-восстановительные работы сетей </w:t>
      </w:r>
    </w:p>
    <w:p w:rsidR="00B6432F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н</w:t>
      </w:r>
      <w:r w:rsidR="00C60B10">
        <w:rPr>
          <w:sz w:val="28"/>
          <w:szCs w:val="28"/>
        </w:rPr>
        <w:t>а</w:t>
      </w:r>
      <w:r w:rsidRPr="00C60B10">
        <w:rPr>
          <w:sz w:val="28"/>
          <w:szCs w:val="28"/>
        </w:rPr>
        <w:t xml:space="preserve">ружного  водопровода   и обеспечить их надежную эксплуатацию. </w:t>
      </w:r>
    </w:p>
    <w:p w:rsidR="00C60B10" w:rsidRPr="00C60B10" w:rsidRDefault="00C60B10" w:rsidP="00C60B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C60B10">
        <w:rPr>
          <w:szCs w:val="28"/>
        </w:rPr>
        <w:t xml:space="preserve"> </w:t>
      </w:r>
      <w:r w:rsidRPr="00C60B10">
        <w:rPr>
          <w:sz w:val="28"/>
          <w:szCs w:val="28"/>
        </w:rPr>
        <w:t>Обнародовать настоящее постановление в соответствии с Уставом м</w:t>
      </w:r>
      <w:r w:rsidRPr="00C60B10">
        <w:rPr>
          <w:sz w:val="28"/>
          <w:szCs w:val="28"/>
        </w:rPr>
        <w:t>у</w:t>
      </w:r>
      <w:r w:rsidRPr="00C60B10">
        <w:rPr>
          <w:sz w:val="28"/>
          <w:szCs w:val="28"/>
        </w:rPr>
        <w:t>ниципального образования Курьинский сельсовет Курьинского района Алта</w:t>
      </w:r>
      <w:r w:rsidRPr="00C60B10">
        <w:rPr>
          <w:sz w:val="28"/>
          <w:szCs w:val="28"/>
        </w:rPr>
        <w:t>й</w:t>
      </w:r>
      <w:r w:rsidRPr="00C60B10">
        <w:rPr>
          <w:sz w:val="28"/>
          <w:szCs w:val="28"/>
        </w:rPr>
        <w:t>ского края</w:t>
      </w:r>
      <w:r>
        <w:rPr>
          <w:sz w:val="28"/>
          <w:szCs w:val="28"/>
        </w:rPr>
        <w:t>.</w:t>
      </w:r>
    </w:p>
    <w:p w:rsidR="00B6432F" w:rsidRPr="00C60B10" w:rsidRDefault="00C60B10" w:rsidP="00C60B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6432F" w:rsidRPr="00C60B10">
        <w:rPr>
          <w:sz w:val="28"/>
          <w:szCs w:val="28"/>
        </w:rPr>
        <w:t>. Контроль выполнения данного постановления оставляю за собой.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</w:p>
    <w:p w:rsidR="00B6432F" w:rsidRDefault="00B6432F" w:rsidP="00C60B10">
      <w:pPr>
        <w:ind w:firstLine="567"/>
        <w:jc w:val="both"/>
        <w:rPr>
          <w:sz w:val="28"/>
          <w:szCs w:val="28"/>
        </w:rPr>
      </w:pPr>
    </w:p>
    <w:p w:rsid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P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Pr="00296755" w:rsidRDefault="00C60B10" w:rsidP="00C60B10">
      <w:pPr>
        <w:jc w:val="both"/>
        <w:rPr>
          <w:sz w:val="28"/>
          <w:szCs w:val="28"/>
        </w:rPr>
      </w:pPr>
      <w:r w:rsidRPr="00296755">
        <w:rPr>
          <w:noProof/>
          <w:sz w:val="28"/>
          <w:szCs w:val="28"/>
        </w:rPr>
        <w:t xml:space="preserve">Глава </w:t>
      </w:r>
      <w:r>
        <w:rPr>
          <w:noProof/>
          <w:sz w:val="28"/>
          <w:szCs w:val="28"/>
        </w:rPr>
        <w:t xml:space="preserve">Администрации </w:t>
      </w:r>
      <w:r w:rsidRPr="00296755">
        <w:rPr>
          <w:noProof/>
          <w:sz w:val="28"/>
          <w:szCs w:val="28"/>
        </w:rPr>
        <w:t>сельсовета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 xml:space="preserve">   С.А. Ларионов</w:t>
      </w:r>
    </w:p>
    <w:p w:rsidR="00B6432F" w:rsidRPr="00FF367B" w:rsidRDefault="00B6432F" w:rsidP="00B6432F">
      <w:pPr>
        <w:jc w:val="both"/>
        <w:rPr>
          <w:sz w:val="26"/>
          <w:szCs w:val="26"/>
        </w:rPr>
      </w:pPr>
    </w:p>
    <w:p w:rsidR="00B6432F" w:rsidRPr="00FF367B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sectPr w:rsidR="00B6432F" w:rsidSect="00B6432F">
      <w:pgSz w:w="11906" w:h="16838"/>
      <w:pgMar w:top="1134" w:right="850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6432F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26E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6C3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B22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8F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3F8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32F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B10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432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B6432F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qFormat/>
    <w:rsid w:val="00B6432F"/>
    <w:pPr>
      <w:autoSpaceDE w:val="0"/>
      <w:autoSpaceDN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6432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B6432F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semiHidden/>
    <w:rsid w:val="00B6432F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6432F"/>
    <w:pPr>
      <w:ind w:left="720"/>
      <w:contextualSpacing/>
    </w:pPr>
    <w:rPr>
      <w:sz w:val="28"/>
    </w:rPr>
  </w:style>
  <w:style w:type="paragraph" w:styleId="a6">
    <w:name w:val="Normal (Web)"/>
    <w:basedOn w:val="a"/>
    <w:rsid w:val="00B6432F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B6432F"/>
    <w:rPr>
      <w:b/>
      <w:bCs/>
    </w:rPr>
  </w:style>
  <w:style w:type="character" w:customStyle="1" w:styleId="apple-converted-space">
    <w:name w:val="apple-converted-space"/>
    <w:basedOn w:val="a0"/>
    <w:rsid w:val="00B6432F"/>
  </w:style>
  <w:style w:type="paragraph" w:customStyle="1" w:styleId="11">
    <w:name w:val="Абзац списка1"/>
    <w:basedOn w:val="a"/>
    <w:rsid w:val="00B6432F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B643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B6432F"/>
    <w:rPr>
      <w:sz w:val="20"/>
      <w:szCs w:val="20"/>
    </w:rPr>
  </w:style>
  <w:style w:type="paragraph" w:customStyle="1" w:styleId="ConsNormal">
    <w:name w:val="Con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64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B643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43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43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B6432F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B6432F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B6432F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B6432F"/>
  </w:style>
  <w:style w:type="paragraph" w:styleId="ac">
    <w:name w:val="header"/>
    <w:basedOn w:val="a"/>
    <w:link w:val="ad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2018-07-27T04:28:00Z</cp:lastPrinted>
  <dcterms:created xsi:type="dcterms:W3CDTF">2018-07-27T02:24:00Z</dcterms:created>
  <dcterms:modified xsi:type="dcterms:W3CDTF">2018-07-30T07:44:00Z</dcterms:modified>
</cp:coreProperties>
</file>