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BF6" w:rsidRDefault="00C32BF6" w:rsidP="00114993">
      <w:pPr>
        <w:ind w:firstLine="6095"/>
        <w:contextualSpacing/>
        <w:rPr>
          <w:rFonts w:ascii="Times New Roman" w:hAnsi="Times New Roman"/>
          <w:sz w:val="28"/>
          <w:szCs w:val="28"/>
        </w:rPr>
      </w:pPr>
    </w:p>
    <w:p w:rsidR="00C32BF6" w:rsidRDefault="00C32BF6" w:rsidP="00114993">
      <w:pPr>
        <w:ind w:firstLine="6095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УТВЕРЖД</w:t>
      </w:r>
      <w:r w:rsidR="00B013E6">
        <w:rPr>
          <w:rFonts w:ascii="Times New Roman" w:hAnsi="Times New Roman"/>
          <w:sz w:val="28"/>
          <w:szCs w:val="28"/>
        </w:rPr>
        <w:t>ЕН</w:t>
      </w:r>
    </w:p>
    <w:p w:rsidR="00C32BF6" w:rsidRDefault="00B013E6" w:rsidP="00114993">
      <w:pPr>
        <w:ind w:firstLine="6095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экономическим советом</w:t>
      </w:r>
    </w:p>
    <w:p w:rsidR="00C32BF6" w:rsidRDefault="00B013E6" w:rsidP="00114993">
      <w:pPr>
        <w:ind w:firstLine="6095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Курьин</w:t>
      </w:r>
      <w:r w:rsidR="00C32BF6">
        <w:rPr>
          <w:rFonts w:ascii="Times New Roman" w:hAnsi="Times New Roman"/>
          <w:sz w:val="28"/>
          <w:szCs w:val="28"/>
        </w:rPr>
        <w:t>ского района</w:t>
      </w:r>
    </w:p>
    <w:p w:rsidR="00C32BF6" w:rsidRDefault="00B013E6" w:rsidP="00114993">
      <w:pPr>
        <w:ind w:firstLine="6095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протокол  № 1 от </w:t>
      </w:r>
      <w:r w:rsidR="00174ED8">
        <w:rPr>
          <w:rFonts w:ascii="Times New Roman" w:hAnsi="Times New Roman"/>
          <w:sz w:val="28"/>
          <w:szCs w:val="28"/>
        </w:rPr>
        <w:t>28</w:t>
      </w:r>
      <w:r>
        <w:rPr>
          <w:rFonts w:ascii="Times New Roman" w:hAnsi="Times New Roman"/>
          <w:sz w:val="28"/>
          <w:szCs w:val="28"/>
        </w:rPr>
        <w:t>.02.201</w:t>
      </w:r>
      <w:r w:rsidR="00EB39EB">
        <w:rPr>
          <w:rFonts w:ascii="Times New Roman" w:hAnsi="Times New Roman"/>
          <w:sz w:val="28"/>
          <w:szCs w:val="28"/>
        </w:rPr>
        <w:t>8</w:t>
      </w:r>
    </w:p>
    <w:p w:rsidR="00C32BF6" w:rsidRDefault="00C32BF6" w:rsidP="007C1E0A">
      <w:pPr>
        <w:ind w:firstLine="6095"/>
        <w:contextualSpacing/>
        <w:rPr>
          <w:rFonts w:ascii="Times New Roman" w:hAnsi="Times New Roman"/>
          <w:sz w:val="28"/>
          <w:szCs w:val="28"/>
        </w:rPr>
      </w:pP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 w:rsidRPr="007C1E0A">
        <w:rPr>
          <w:rFonts w:ascii="Times New Roman" w:hAnsi="Times New Roman"/>
          <w:sz w:val="28"/>
          <w:szCs w:val="28"/>
        </w:rPr>
        <w:t>П Л А Н</w:t>
      </w: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деятельности инвестиционного уполномоченного</w:t>
      </w: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привлечению инвестиций в основной капитал </w:t>
      </w: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201</w:t>
      </w:r>
      <w:r w:rsidR="00EB39EB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год</w:t>
      </w: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7"/>
        <w:gridCol w:w="3828"/>
        <w:gridCol w:w="1765"/>
        <w:gridCol w:w="4046"/>
      </w:tblGrid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828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765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Срок исполн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ния</w:t>
            </w:r>
          </w:p>
        </w:tc>
        <w:tc>
          <w:tcPr>
            <w:tcW w:w="4046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исполнители 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65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046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84679D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Default="00C32BF6" w:rsidP="006A596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создания н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обходимой для инвесторов тран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портной и инженерной инфр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структуры</w:t>
            </w:r>
            <w:r w:rsidR="00A27FE9">
              <w:rPr>
                <w:rFonts w:ascii="Times New Roman" w:hAnsi="Times New Roman"/>
                <w:sz w:val="24"/>
                <w:szCs w:val="24"/>
              </w:rPr>
              <w:t xml:space="preserve"> на 201</w:t>
            </w:r>
            <w:r w:rsidR="006A5969">
              <w:rPr>
                <w:rFonts w:ascii="Times New Roman" w:hAnsi="Times New Roman"/>
                <w:sz w:val="24"/>
                <w:szCs w:val="24"/>
              </w:rPr>
              <w:t>8</w:t>
            </w:r>
            <w:r w:rsidR="00A27FE9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C32BF6" w:rsidRPr="00612474" w:rsidRDefault="00C32BF6" w:rsidP="001C1A7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</w:p>
        </w:tc>
      </w:tr>
      <w:tr w:rsidR="00D532DF" w:rsidRPr="00612474" w:rsidTr="00651438">
        <w:trPr>
          <w:trHeight w:val="147"/>
        </w:trPr>
        <w:tc>
          <w:tcPr>
            <w:tcW w:w="567" w:type="dxa"/>
          </w:tcPr>
          <w:p w:rsidR="00D532DF" w:rsidRDefault="0084679D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:rsidR="00D532DF" w:rsidRDefault="00D532DF" w:rsidP="006A596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мероприятий по улучшению инвестиционного климата в Курьинском районе на 201</w:t>
            </w:r>
            <w:r w:rsidR="006A5969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D532DF" w:rsidRDefault="00A27FE9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:rsidR="00D532DF" w:rsidRPr="00612474" w:rsidRDefault="00D532DF" w:rsidP="001C1A7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</w:p>
        </w:tc>
      </w:tr>
      <w:tr w:rsidR="00D532DF" w:rsidRPr="00612474" w:rsidTr="00651438">
        <w:trPr>
          <w:trHeight w:val="147"/>
        </w:trPr>
        <w:tc>
          <w:tcPr>
            <w:tcW w:w="567" w:type="dxa"/>
          </w:tcPr>
          <w:p w:rsidR="00D532DF" w:rsidRDefault="0084679D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:rsidR="00D532DF" w:rsidRDefault="005D62D8" w:rsidP="006A596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</w:t>
            </w:r>
            <w:r w:rsidR="00D532DF">
              <w:rPr>
                <w:rFonts w:ascii="Times New Roman" w:hAnsi="Times New Roman"/>
                <w:sz w:val="24"/>
                <w:szCs w:val="24"/>
              </w:rPr>
              <w:t xml:space="preserve"> реестра внебюджетных проектов, реализуемых и план</w:t>
            </w:r>
            <w:r w:rsidR="00D532DF">
              <w:rPr>
                <w:rFonts w:ascii="Times New Roman" w:hAnsi="Times New Roman"/>
                <w:sz w:val="24"/>
                <w:szCs w:val="24"/>
              </w:rPr>
              <w:t>и</w:t>
            </w:r>
            <w:r w:rsidR="00D532DF">
              <w:rPr>
                <w:rFonts w:ascii="Times New Roman" w:hAnsi="Times New Roman"/>
                <w:sz w:val="24"/>
                <w:szCs w:val="24"/>
              </w:rPr>
              <w:t>руемых к осуществлению в Кур</w:t>
            </w:r>
            <w:r w:rsidR="00D532DF">
              <w:rPr>
                <w:rFonts w:ascii="Times New Roman" w:hAnsi="Times New Roman"/>
                <w:sz w:val="24"/>
                <w:szCs w:val="24"/>
              </w:rPr>
              <w:t>ь</w:t>
            </w:r>
            <w:r w:rsidR="00D532DF">
              <w:rPr>
                <w:rFonts w:ascii="Times New Roman" w:hAnsi="Times New Roman"/>
                <w:sz w:val="24"/>
                <w:szCs w:val="24"/>
              </w:rPr>
              <w:t>инском районе на 201</w:t>
            </w:r>
            <w:r w:rsidR="006A5969">
              <w:rPr>
                <w:rFonts w:ascii="Times New Roman" w:hAnsi="Times New Roman"/>
                <w:sz w:val="24"/>
                <w:szCs w:val="24"/>
              </w:rPr>
              <w:t>8</w:t>
            </w:r>
            <w:r w:rsidR="00D532DF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D532DF" w:rsidRDefault="00D532DF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:rsidR="00D532DF" w:rsidRPr="00612474" w:rsidRDefault="00D532DF" w:rsidP="001C1A7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84679D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:rsidR="00C32BF6" w:rsidRDefault="00C32BF6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Актуализация инвестиционного паспорта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532DF">
              <w:rPr>
                <w:rFonts w:ascii="Times New Roman" w:hAnsi="Times New Roman"/>
                <w:sz w:val="24"/>
                <w:szCs w:val="24"/>
              </w:rPr>
              <w:t>Курьинског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района</w:t>
            </w:r>
          </w:p>
          <w:p w:rsidR="00C32BF6" w:rsidRPr="00612474" w:rsidRDefault="00C32BF6" w:rsidP="006A596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итогам 201</w:t>
            </w:r>
            <w:r w:rsidR="006A5969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765" w:type="dxa"/>
          </w:tcPr>
          <w:p w:rsidR="00C32BF6" w:rsidRPr="00612474" w:rsidRDefault="00494310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1 июля</w:t>
            </w:r>
          </w:p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C32BF6" w:rsidRPr="00612474" w:rsidRDefault="00494310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Default="0084679D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28" w:type="dxa"/>
          </w:tcPr>
          <w:p w:rsidR="00C32BF6" w:rsidRPr="00612474" w:rsidRDefault="00C32BF6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регламента взаим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действия инвестиционного упо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t>номоченного с инвесторами (ин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циаторами проектов</w:t>
            </w:r>
            <w:r w:rsidR="00494310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765" w:type="dxa"/>
          </w:tcPr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C32BF6" w:rsidRPr="00612474" w:rsidRDefault="00C32BF6" w:rsidP="001A443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</w:p>
        </w:tc>
      </w:tr>
      <w:tr w:rsidR="00C32BF6" w:rsidRPr="00612474" w:rsidTr="00651438">
        <w:trPr>
          <w:trHeight w:val="858"/>
        </w:trPr>
        <w:tc>
          <w:tcPr>
            <w:tcW w:w="567" w:type="dxa"/>
          </w:tcPr>
          <w:p w:rsidR="00C32BF6" w:rsidRPr="00612474" w:rsidRDefault="0084679D" w:rsidP="009016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28" w:type="dxa"/>
          </w:tcPr>
          <w:p w:rsidR="00C32BF6" w:rsidRPr="00612474" w:rsidRDefault="00C32BF6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Контроль за соблюдением сроков по предоставлению инвесторам земельных участков</w:t>
            </w:r>
          </w:p>
        </w:tc>
        <w:tc>
          <w:tcPr>
            <w:tcW w:w="1765" w:type="dxa"/>
          </w:tcPr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</w:p>
        </w:tc>
      </w:tr>
      <w:tr w:rsidR="00C32BF6" w:rsidRPr="00612474" w:rsidTr="00494310">
        <w:trPr>
          <w:trHeight w:val="1767"/>
        </w:trPr>
        <w:tc>
          <w:tcPr>
            <w:tcW w:w="567" w:type="dxa"/>
          </w:tcPr>
          <w:p w:rsidR="00C32BF6" w:rsidRPr="00612474" w:rsidRDefault="00C32BF6" w:rsidP="0084679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28" w:type="dxa"/>
          </w:tcPr>
          <w:p w:rsidR="00C32BF6" w:rsidRPr="00612474" w:rsidRDefault="00C32BF6" w:rsidP="0049431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Оказание содействия инвесторам в подборе земельных участков</w:t>
            </w:r>
          </w:p>
        </w:tc>
        <w:tc>
          <w:tcPr>
            <w:tcW w:w="1765" w:type="dxa"/>
          </w:tcPr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 мере</w:t>
            </w:r>
          </w:p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обращения</w:t>
            </w:r>
          </w:p>
        </w:tc>
        <w:tc>
          <w:tcPr>
            <w:tcW w:w="4046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уполномоченный,</w:t>
            </w:r>
          </w:p>
          <w:p w:rsidR="00494310" w:rsidRDefault="00494310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комитет по экономике и управлению муниципальным имуществом,</w:t>
            </w:r>
          </w:p>
          <w:p w:rsidR="00C32BF6" w:rsidRPr="00612474" w:rsidRDefault="00C32BF6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отдел </w:t>
            </w:r>
            <w:r w:rsidR="00494310">
              <w:rPr>
                <w:rFonts w:ascii="Times New Roman" w:hAnsi="Times New Roman"/>
                <w:sz w:val="24"/>
                <w:szCs w:val="24"/>
              </w:rPr>
              <w:t xml:space="preserve">по строительству,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архитектур</w:t>
            </w:r>
            <w:r w:rsidR="00494310">
              <w:rPr>
                <w:rFonts w:ascii="Times New Roman" w:hAnsi="Times New Roman"/>
                <w:sz w:val="24"/>
                <w:szCs w:val="24"/>
              </w:rPr>
              <w:t>е и транспорту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C32BF6" w:rsidRPr="00612474" w:rsidRDefault="00494310" w:rsidP="0049431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r w:rsidR="00C32BF6" w:rsidRPr="00612474">
              <w:rPr>
                <w:rFonts w:ascii="Times New Roman" w:hAnsi="Times New Roman"/>
                <w:sz w:val="24"/>
                <w:szCs w:val="24"/>
              </w:rPr>
              <w:t xml:space="preserve">сельского хозяйства </w:t>
            </w:r>
          </w:p>
        </w:tc>
      </w:tr>
      <w:tr w:rsidR="00C32BF6" w:rsidRPr="00612474" w:rsidTr="00651438">
        <w:trPr>
          <w:trHeight w:val="1518"/>
        </w:trPr>
        <w:tc>
          <w:tcPr>
            <w:tcW w:w="567" w:type="dxa"/>
          </w:tcPr>
          <w:p w:rsidR="00C32BF6" w:rsidRPr="00612474" w:rsidRDefault="00C32BF6" w:rsidP="0084679D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828" w:type="dxa"/>
          </w:tcPr>
          <w:p w:rsidR="00C32BF6" w:rsidRPr="00612474" w:rsidRDefault="00C32BF6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Содействие инвесторам при по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д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готовке документов для участия в конкурсных процедурах на пол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у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чение государственной поддержки</w:t>
            </w:r>
          </w:p>
        </w:tc>
        <w:tc>
          <w:tcPr>
            <w:tcW w:w="1765" w:type="dxa"/>
          </w:tcPr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 мере</w:t>
            </w:r>
          </w:p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обращения</w:t>
            </w:r>
          </w:p>
        </w:tc>
        <w:tc>
          <w:tcPr>
            <w:tcW w:w="4046" w:type="dxa"/>
          </w:tcPr>
          <w:p w:rsidR="00C32BF6" w:rsidRPr="00612474" w:rsidRDefault="00494310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32BF6" w:rsidRPr="00612474" w:rsidTr="00FD5DFF">
        <w:trPr>
          <w:trHeight w:val="2048"/>
        </w:trPr>
        <w:tc>
          <w:tcPr>
            <w:tcW w:w="567" w:type="dxa"/>
          </w:tcPr>
          <w:p w:rsidR="00C32BF6" w:rsidRPr="00612474" w:rsidRDefault="00C32BF6" w:rsidP="0084679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3828" w:type="dxa"/>
          </w:tcPr>
          <w:p w:rsidR="00C32BF6" w:rsidRPr="00612474" w:rsidRDefault="00C32BF6" w:rsidP="00613C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Организация работы комиссии по рассмотрению вопросов, связа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ных с выявлением и устранением административных барьеров, пр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пятствующих реализации инв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стиционных проектов и развитию предпринимательства.</w:t>
            </w:r>
          </w:p>
        </w:tc>
        <w:tc>
          <w:tcPr>
            <w:tcW w:w="1765" w:type="dxa"/>
          </w:tcPr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по мере </w:t>
            </w:r>
          </w:p>
          <w:p w:rsidR="00C32BF6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обращения </w:t>
            </w:r>
          </w:p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хозяйству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ю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щих </w:t>
            </w:r>
          </w:p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субъектов</w:t>
            </w:r>
          </w:p>
        </w:tc>
        <w:tc>
          <w:tcPr>
            <w:tcW w:w="4046" w:type="dxa"/>
          </w:tcPr>
          <w:p w:rsidR="00C32BF6" w:rsidRPr="00612474" w:rsidRDefault="00494310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32BF6" w:rsidRPr="00612474" w:rsidTr="00FD5DFF">
        <w:trPr>
          <w:trHeight w:val="1552"/>
        </w:trPr>
        <w:tc>
          <w:tcPr>
            <w:tcW w:w="567" w:type="dxa"/>
          </w:tcPr>
          <w:p w:rsidR="00C32BF6" w:rsidRPr="00612474" w:rsidRDefault="00C32BF6" w:rsidP="0084679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828" w:type="dxa"/>
          </w:tcPr>
          <w:p w:rsidR="00C32BF6" w:rsidRPr="00612474" w:rsidRDefault="00CA081B" w:rsidP="00DA783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и размещение на сайте реестров инвестиционных проектов и инвестиционных пл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щадок</w:t>
            </w:r>
            <w:r w:rsidR="00DA7833">
              <w:rPr>
                <w:rFonts w:ascii="Times New Roman" w:hAnsi="Times New Roman"/>
                <w:sz w:val="24"/>
                <w:szCs w:val="24"/>
              </w:rPr>
              <w:t>, м</w:t>
            </w:r>
            <w:r w:rsidR="00C32BF6" w:rsidRPr="00612474">
              <w:rPr>
                <w:rFonts w:ascii="Times New Roman" w:hAnsi="Times New Roman"/>
                <w:sz w:val="24"/>
                <w:szCs w:val="24"/>
              </w:rPr>
              <w:t>ониторинг реализации инвестиционных проектов</w:t>
            </w:r>
          </w:p>
        </w:tc>
        <w:tc>
          <w:tcPr>
            <w:tcW w:w="1765" w:type="dxa"/>
          </w:tcPr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C32BF6" w:rsidRPr="00612474" w:rsidRDefault="00494310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</w:p>
        </w:tc>
      </w:tr>
      <w:tr w:rsidR="00DA7833" w:rsidRPr="00612474" w:rsidTr="00FD5DFF">
        <w:trPr>
          <w:trHeight w:val="1552"/>
        </w:trPr>
        <w:tc>
          <w:tcPr>
            <w:tcW w:w="567" w:type="dxa"/>
          </w:tcPr>
          <w:p w:rsidR="00DA7833" w:rsidRDefault="0084679D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828" w:type="dxa"/>
          </w:tcPr>
          <w:p w:rsidR="00DA7833" w:rsidRDefault="00DA7833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Отчет о выполнении плана мер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приятий по улучшению инвест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ционного климата в Курьинском районе </w:t>
            </w:r>
          </w:p>
        </w:tc>
        <w:tc>
          <w:tcPr>
            <w:tcW w:w="1765" w:type="dxa"/>
          </w:tcPr>
          <w:p w:rsidR="00DA7833" w:rsidRPr="00612474" w:rsidRDefault="00DA7833" w:rsidP="00DC4E0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DA7833" w:rsidRPr="00612474" w:rsidRDefault="00DA7833" w:rsidP="00DC4E0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</w:p>
        </w:tc>
      </w:tr>
      <w:tr w:rsidR="00DA7833" w:rsidRPr="00612474" w:rsidTr="00651438">
        <w:trPr>
          <w:trHeight w:val="428"/>
        </w:trPr>
        <w:tc>
          <w:tcPr>
            <w:tcW w:w="567" w:type="dxa"/>
          </w:tcPr>
          <w:p w:rsidR="00DA7833" w:rsidRPr="00612474" w:rsidRDefault="0084679D" w:rsidP="0084679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828" w:type="dxa"/>
          </w:tcPr>
          <w:p w:rsidR="00DA7833" w:rsidRPr="00612474" w:rsidRDefault="00DA7833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Взаимодействие со средствами массовой информации по инфо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мированию потенциальных инв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сторов о финансовых механизмах поддержки инвестиционных пр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ектов</w:t>
            </w:r>
          </w:p>
        </w:tc>
        <w:tc>
          <w:tcPr>
            <w:tcW w:w="1765" w:type="dxa"/>
          </w:tcPr>
          <w:p w:rsidR="00DA7833" w:rsidRPr="00612474" w:rsidRDefault="00DA7833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A7833" w:rsidRPr="00612474" w:rsidRDefault="00DA7833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A7833" w:rsidRPr="00612474" w:rsidTr="00651438">
        <w:trPr>
          <w:trHeight w:val="428"/>
        </w:trPr>
        <w:tc>
          <w:tcPr>
            <w:tcW w:w="567" w:type="dxa"/>
          </w:tcPr>
          <w:p w:rsidR="00DA7833" w:rsidRPr="00612474" w:rsidRDefault="0084679D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828" w:type="dxa"/>
          </w:tcPr>
          <w:p w:rsidR="00DA7833" w:rsidRPr="00612474" w:rsidRDefault="00DA7833" w:rsidP="00613C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работы по монит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рингу муниципального инвест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ционного Стандарта  по обеспеч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нию благоприятного инвестиц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онного климата на территории района.</w:t>
            </w:r>
          </w:p>
        </w:tc>
        <w:tc>
          <w:tcPr>
            <w:tcW w:w="1765" w:type="dxa"/>
          </w:tcPr>
          <w:p w:rsidR="00DA7833" w:rsidRPr="00612474" w:rsidRDefault="00DA7833" w:rsidP="004F4E6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A7833" w:rsidRPr="00612474" w:rsidRDefault="00DA7833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A7833" w:rsidRPr="00612474" w:rsidTr="00651438">
        <w:trPr>
          <w:trHeight w:val="428"/>
        </w:trPr>
        <w:tc>
          <w:tcPr>
            <w:tcW w:w="567" w:type="dxa"/>
          </w:tcPr>
          <w:p w:rsidR="00DA7833" w:rsidRPr="00612474" w:rsidRDefault="0084679D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828" w:type="dxa"/>
          </w:tcPr>
          <w:p w:rsidR="00DA7833" w:rsidRDefault="00DA7833" w:rsidP="00613C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заседаний экономич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ского Совета по вопросам улу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шения инвестиционного климата на территории района.</w:t>
            </w:r>
          </w:p>
          <w:p w:rsidR="00DA7833" w:rsidRDefault="00DA7833" w:rsidP="00613C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5" w:type="dxa"/>
          </w:tcPr>
          <w:p w:rsidR="00DA7833" w:rsidRDefault="0084679D" w:rsidP="0084679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нео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ходимости, но не реже 1 раза в квартал</w:t>
            </w:r>
          </w:p>
        </w:tc>
        <w:tc>
          <w:tcPr>
            <w:tcW w:w="4046" w:type="dxa"/>
          </w:tcPr>
          <w:p w:rsidR="00DA7833" w:rsidRPr="00612474" w:rsidRDefault="00DA7833" w:rsidP="00DA48D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C32BF6" w:rsidRPr="00612474" w:rsidRDefault="00917513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Инвестиционный уполномоченный в Курьинском районе        Купин Алексей Анатольевич</w:t>
      </w:r>
    </w:p>
    <w:sectPr w:rsidR="00C32BF6" w:rsidRPr="00612474" w:rsidSect="00736AB7">
      <w:headerReference w:type="default" r:id="rId6"/>
      <w:pgSz w:w="11906" w:h="16838"/>
      <w:pgMar w:top="72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5EA0" w:rsidRDefault="00105EA0" w:rsidP="007D4FDA">
      <w:pPr>
        <w:spacing w:after="0" w:line="240" w:lineRule="auto"/>
      </w:pPr>
      <w:r>
        <w:separator/>
      </w:r>
    </w:p>
  </w:endnote>
  <w:endnote w:type="continuationSeparator" w:id="0">
    <w:p w:rsidR="00105EA0" w:rsidRDefault="00105EA0" w:rsidP="007D4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5EA0" w:rsidRDefault="00105EA0" w:rsidP="007D4FDA">
      <w:pPr>
        <w:spacing w:after="0" w:line="240" w:lineRule="auto"/>
      </w:pPr>
      <w:r>
        <w:separator/>
      </w:r>
    </w:p>
  </w:footnote>
  <w:footnote w:type="continuationSeparator" w:id="0">
    <w:p w:rsidR="00105EA0" w:rsidRDefault="00105EA0" w:rsidP="007D4F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BF6" w:rsidRDefault="00E621C9">
    <w:pPr>
      <w:pStyle w:val="a4"/>
      <w:jc w:val="center"/>
    </w:pPr>
    <w:fldSimple w:instr=" PAGE   \* MERGEFORMAT ">
      <w:r w:rsidR="00917513">
        <w:rPr>
          <w:noProof/>
        </w:rPr>
        <w:t>2</w:t>
      </w:r>
    </w:fldSimple>
  </w:p>
  <w:p w:rsidR="00C32BF6" w:rsidRDefault="00C32BF6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autoHyphenation/>
  <w:hyphenationZone w:val="357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0467"/>
    <w:rsid w:val="0005150A"/>
    <w:rsid w:val="00086DA1"/>
    <w:rsid w:val="000A5439"/>
    <w:rsid w:val="000B354D"/>
    <w:rsid w:val="000F451C"/>
    <w:rsid w:val="00103A38"/>
    <w:rsid w:val="00105EA0"/>
    <w:rsid w:val="00114993"/>
    <w:rsid w:val="00116321"/>
    <w:rsid w:val="001342F9"/>
    <w:rsid w:val="00144916"/>
    <w:rsid w:val="00174ED8"/>
    <w:rsid w:val="001A443B"/>
    <w:rsid w:val="001C1A7B"/>
    <w:rsid w:val="00213661"/>
    <w:rsid w:val="00266C7E"/>
    <w:rsid w:val="00270168"/>
    <w:rsid w:val="003361DF"/>
    <w:rsid w:val="00350F5E"/>
    <w:rsid w:val="00363BF1"/>
    <w:rsid w:val="00364997"/>
    <w:rsid w:val="00370C2E"/>
    <w:rsid w:val="00380467"/>
    <w:rsid w:val="00383957"/>
    <w:rsid w:val="003C07EE"/>
    <w:rsid w:val="003D2054"/>
    <w:rsid w:val="003F5EAE"/>
    <w:rsid w:val="00403396"/>
    <w:rsid w:val="00405FAD"/>
    <w:rsid w:val="00422845"/>
    <w:rsid w:val="00494310"/>
    <w:rsid w:val="004F4E62"/>
    <w:rsid w:val="00543842"/>
    <w:rsid w:val="00591986"/>
    <w:rsid w:val="005D62D8"/>
    <w:rsid w:val="00612474"/>
    <w:rsid w:val="00613C08"/>
    <w:rsid w:val="006262C7"/>
    <w:rsid w:val="00633096"/>
    <w:rsid w:val="00651438"/>
    <w:rsid w:val="00675E29"/>
    <w:rsid w:val="006A5969"/>
    <w:rsid w:val="006E2264"/>
    <w:rsid w:val="006E3A2D"/>
    <w:rsid w:val="00710571"/>
    <w:rsid w:val="00726DD9"/>
    <w:rsid w:val="00736AB7"/>
    <w:rsid w:val="0079567A"/>
    <w:rsid w:val="007C18AB"/>
    <w:rsid w:val="007C1E0A"/>
    <w:rsid w:val="007D4FDA"/>
    <w:rsid w:val="00823D65"/>
    <w:rsid w:val="0084679D"/>
    <w:rsid w:val="008479A9"/>
    <w:rsid w:val="008810BD"/>
    <w:rsid w:val="008B16DB"/>
    <w:rsid w:val="0090166C"/>
    <w:rsid w:val="00910987"/>
    <w:rsid w:val="009114AF"/>
    <w:rsid w:val="00917513"/>
    <w:rsid w:val="00950767"/>
    <w:rsid w:val="00981C14"/>
    <w:rsid w:val="009944B5"/>
    <w:rsid w:val="009B5A07"/>
    <w:rsid w:val="009C2FCA"/>
    <w:rsid w:val="009E473A"/>
    <w:rsid w:val="009E5144"/>
    <w:rsid w:val="009F4409"/>
    <w:rsid w:val="00A21514"/>
    <w:rsid w:val="00A27FE9"/>
    <w:rsid w:val="00A6305E"/>
    <w:rsid w:val="00B013E6"/>
    <w:rsid w:val="00B34D45"/>
    <w:rsid w:val="00C113A6"/>
    <w:rsid w:val="00C253DF"/>
    <w:rsid w:val="00C32BF6"/>
    <w:rsid w:val="00C34A16"/>
    <w:rsid w:val="00C40C82"/>
    <w:rsid w:val="00C93A39"/>
    <w:rsid w:val="00CA081B"/>
    <w:rsid w:val="00CA3BA5"/>
    <w:rsid w:val="00CD0DF4"/>
    <w:rsid w:val="00D01983"/>
    <w:rsid w:val="00D05996"/>
    <w:rsid w:val="00D532DF"/>
    <w:rsid w:val="00DA48DB"/>
    <w:rsid w:val="00DA7833"/>
    <w:rsid w:val="00DE37A8"/>
    <w:rsid w:val="00E111DD"/>
    <w:rsid w:val="00E621C9"/>
    <w:rsid w:val="00E703BE"/>
    <w:rsid w:val="00E740B8"/>
    <w:rsid w:val="00EB39EB"/>
    <w:rsid w:val="00F05B27"/>
    <w:rsid w:val="00F134B6"/>
    <w:rsid w:val="00F27055"/>
    <w:rsid w:val="00F41C96"/>
    <w:rsid w:val="00F544AA"/>
    <w:rsid w:val="00FA4BAD"/>
    <w:rsid w:val="00FA792F"/>
    <w:rsid w:val="00FB1DF3"/>
    <w:rsid w:val="00FD5DFF"/>
    <w:rsid w:val="00FF65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56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C1E0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7D4FDA"/>
    <w:rPr>
      <w:rFonts w:cs="Times New Roman"/>
    </w:rPr>
  </w:style>
  <w:style w:type="paragraph" w:styleId="a6">
    <w:name w:val="footer"/>
    <w:basedOn w:val="a"/>
    <w:link w:val="a7"/>
    <w:uiPriority w:val="99"/>
    <w:semiHidden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7D4FD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510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Grizli777</Company>
  <LinksUpToDate>false</LinksUpToDate>
  <CharactersWithSpaces>3414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subject/>
  <dc:creator>comp1</dc:creator>
  <cp:keywords/>
  <dc:description/>
  <cp:lastModifiedBy>Валентина Васильевна</cp:lastModifiedBy>
  <cp:revision>7</cp:revision>
  <dcterms:created xsi:type="dcterms:W3CDTF">2018-01-11T04:30:00Z</dcterms:created>
  <dcterms:modified xsi:type="dcterms:W3CDTF">2018-03-02T07:57:00Z</dcterms:modified>
</cp:coreProperties>
</file>