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244" w:rsidRPr="002C1689" w:rsidRDefault="00A52244" w:rsidP="00F75CE4">
      <w:pPr>
        <w:jc w:val="center"/>
        <w:rPr>
          <w:b/>
          <w:spacing w:val="20"/>
          <w:sz w:val="28"/>
          <w:szCs w:val="24"/>
        </w:rPr>
      </w:pPr>
      <w:r w:rsidRPr="002C1689">
        <w:rPr>
          <w:b/>
          <w:spacing w:val="20"/>
          <w:sz w:val="28"/>
          <w:szCs w:val="24"/>
        </w:rPr>
        <w:t>АДМИНИСТРАЦИЯ КУРЬИНСКОГО РАЙОНА</w:t>
      </w:r>
    </w:p>
    <w:p w:rsidR="00A52244" w:rsidRPr="002C1689" w:rsidRDefault="00A52244" w:rsidP="00F75CE4">
      <w:pPr>
        <w:jc w:val="center"/>
        <w:rPr>
          <w:b/>
          <w:spacing w:val="20"/>
          <w:sz w:val="28"/>
          <w:szCs w:val="24"/>
        </w:rPr>
      </w:pPr>
      <w:r w:rsidRPr="002C1689">
        <w:rPr>
          <w:b/>
          <w:spacing w:val="20"/>
          <w:sz w:val="28"/>
          <w:szCs w:val="24"/>
        </w:rPr>
        <w:t>АЛТАЙСКОГО КРАЯ</w:t>
      </w:r>
    </w:p>
    <w:p w:rsidR="00A52244" w:rsidRPr="002C1689" w:rsidRDefault="00A52244" w:rsidP="00F75CE4">
      <w:pPr>
        <w:jc w:val="center"/>
        <w:rPr>
          <w:b/>
        </w:rPr>
      </w:pPr>
    </w:p>
    <w:p w:rsidR="00A52244" w:rsidRPr="002C1689" w:rsidRDefault="00A52244" w:rsidP="00F75CE4">
      <w:pPr>
        <w:jc w:val="center"/>
        <w:rPr>
          <w:b/>
          <w:spacing w:val="84"/>
          <w:sz w:val="36"/>
        </w:rPr>
      </w:pPr>
      <w:r w:rsidRPr="002C1689">
        <w:rPr>
          <w:b/>
          <w:spacing w:val="84"/>
          <w:sz w:val="36"/>
        </w:rPr>
        <w:t>ПОСТАНОВЛЕНИЕ</w:t>
      </w:r>
      <w:r w:rsidRPr="002C1689">
        <w:t xml:space="preserve"> </w:t>
      </w:r>
    </w:p>
    <w:p w:rsidR="00A52244" w:rsidRPr="002C1689" w:rsidRDefault="00A52244" w:rsidP="00F75CE4"/>
    <w:p w:rsidR="00A52244" w:rsidRPr="002C1689" w:rsidRDefault="007E36C0" w:rsidP="00F75CE4">
      <w:pPr>
        <w:rPr>
          <w:sz w:val="24"/>
          <w:szCs w:val="24"/>
        </w:rPr>
      </w:pPr>
      <w:r>
        <w:rPr>
          <w:sz w:val="24"/>
          <w:szCs w:val="24"/>
        </w:rPr>
        <w:t>«18</w:t>
      </w:r>
      <w:r w:rsidR="00A52244">
        <w:rPr>
          <w:sz w:val="24"/>
          <w:szCs w:val="24"/>
        </w:rPr>
        <w:t xml:space="preserve">» </w:t>
      </w:r>
      <w:r w:rsidR="00A52244" w:rsidRPr="00A52244">
        <w:rPr>
          <w:sz w:val="28"/>
          <w:szCs w:val="28"/>
        </w:rPr>
        <w:t xml:space="preserve">августа 2017 г. </w:t>
      </w:r>
      <w:r w:rsidR="00A52244" w:rsidRPr="002C1689">
        <w:rPr>
          <w:sz w:val="24"/>
          <w:szCs w:val="24"/>
        </w:rPr>
        <w:t xml:space="preserve">                               с. Курья                  </w:t>
      </w:r>
      <w:r w:rsidR="00A52244">
        <w:rPr>
          <w:sz w:val="24"/>
          <w:szCs w:val="24"/>
        </w:rPr>
        <w:t xml:space="preserve">            </w:t>
      </w:r>
      <w:r w:rsidR="00A52244" w:rsidRPr="002C1689">
        <w:rPr>
          <w:sz w:val="24"/>
          <w:szCs w:val="24"/>
        </w:rPr>
        <w:t xml:space="preserve">   </w:t>
      </w:r>
      <w:r w:rsidR="008C5E88">
        <w:rPr>
          <w:sz w:val="24"/>
          <w:szCs w:val="24"/>
        </w:rPr>
        <w:t xml:space="preserve">                           № 335</w:t>
      </w:r>
    </w:p>
    <w:p w:rsidR="00A52244" w:rsidRPr="00A52244" w:rsidRDefault="00A52244" w:rsidP="00F75CE4">
      <w:pPr>
        <w:rPr>
          <w:sz w:val="28"/>
          <w:szCs w:val="28"/>
        </w:rPr>
      </w:pPr>
    </w:p>
    <w:p w:rsidR="00A52244" w:rsidRPr="00A922D4" w:rsidRDefault="00A52244" w:rsidP="00372204">
      <w:pPr>
        <w:spacing w:line="240" w:lineRule="exact"/>
        <w:jc w:val="both"/>
        <w:rPr>
          <w:sz w:val="28"/>
          <w:szCs w:val="28"/>
        </w:rPr>
      </w:pPr>
    </w:p>
    <w:p w:rsidR="00A52244" w:rsidRPr="00D31A5A" w:rsidRDefault="00A52244" w:rsidP="00A52244">
      <w:pPr>
        <w:spacing w:line="240" w:lineRule="exact"/>
        <w:ind w:right="-1"/>
        <w:jc w:val="both"/>
        <w:rPr>
          <w:sz w:val="28"/>
          <w:szCs w:val="28"/>
        </w:rPr>
      </w:pPr>
      <w:r w:rsidRPr="00D31A5A">
        <w:rPr>
          <w:sz w:val="28"/>
          <w:szCs w:val="28"/>
        </w:rPr>
        <w:t xml:space="preserve">Об утверждении Правил определения нормативных затрат на обеспечение функций </w:t>
      </w:r>
      <w:r>
        <w:rPr>
          <w:sz w:val="28"/>
          <w:szCs w:val="28"/>
        </w:rPr>
        <w:t>муниципаль</w:t>
      </w:r>
      <w:r w:rsidRPr="00D31A5A">
        <w:rPr>
          <w:sz w:val="28"/>
          <w:szCs w:val="28"/>
        </w:rPr>
        <w:t>ных органов</w:t>
      </w:r>
      <w:r>
        <w:rPr>
          <w:sz w:val="28"/>
          <w:szCs w:val="28"/>
        </w:rPr>
        <w:t xml:space="preserve"> Курьинского района</w:t>
      </w:r>
      <w:r w:rsidRPr="00D31A5A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, включая под</w:t>
      </w:r>
      <w:r w:rsidRPr="00D31A5A">
        <w:rPr>
          <w:sz w:val="28"/>
          <w:szCs w:val="28"/>
        </w:rPr>
        <w:t xml:space="preserve">ведомственные </w:t>
      </w:r>
      <w:r w:rsidR="00354CDF">
        <w:rPr>
          <w:sz w:val="28"/>
          <w:szCs w:val="28"/>
        </w:rPr>
        <w:t xml:space="preserve">муниципальные </w:t>
      </w:r>
      <w:r w:rsidRPr="00D31A5A">
        <w:rPr>
          <w:sz w:val="28"/>
          <w:szCs w:val="28"/>
        </w:rPr>
        <w:t>казенные учреждения</w:t>
      </w:r>
    </w:p>
    <w:p w:rsidR="0009224E" w:rsidRPr="008F79BD" w:rsidRDefault="0009224E" w:rsidP="00A70AEB">
      <w:pPr>
        <w:jc w:val="both"/>
        <w:rPr>
          <w:sz w:val="28"/>
          <w:szCs w:val="28"/>
        </w:rPr>
      </w:pPr>
    </w:p>
    <w:p w:rsidR="00EE62CD" w:rsidRPr="008F79BD" w:rsidRDefault="00EE62CD" w:rsidP="00A70AEB">
      <w:pPr>
        <w:jc w:val="both"/>
        <w:rPr>
          <w:sz w:val="28"/>
          <w:szCs w:val="28"/>
        </w:rPr>
      </w:pPr>
    </w:p>
    <w:p w:rsidR="000A2BB2" w:rsidRPr="00A52244" w:rsidRDefault="000A2BB2" w:rsidP="00D31A5A">
      <w:pPr>
        <w:ind w:firstLine="709"/>
        <w:jc w:val="both"/>
        <w:rPr>
          <w:spacing w:val="24"/>
          <w:sz w:val="28"/>
          <w:szCs w:val="28"/>
        </w:rPr>
      </w:pPr>
      <w:r w:rsidRPr="00D31A5A">
        <w:rPr>
          <w:sz w:val="28"/>
          <w:szCs w:val="28"/>
        </w:rPr>
        <w:t xml:space="preserve">В соответствии с </w:t>
      </w:r>
      <w:r w:rsidR="00597152" w:rsidRPr="00D31A5A">
        <w:rPr>
          <w:rStyle w:val="ad"/>
          <w:color w:val="auto"/>
          <w:sz w:val="28"/>
          <w:szCs w:val="28"/>
        </w:rPr>
        <w:t>пунктом 2</w:t>
      </w:r>
      <w:r w:rsidRPr="00D31A5A">
        <w:rPr>
          <w:rStyle w:val="ad"/>
          <w:color w:val="auto"/>
          <w:sz w:val="28"/>
          <w:szCs w:val="28"/>
        </w:rPr>
        <w:t xml:space="preserve"> части 4 статьи 19</w:t>
      </w:r>
      <w:r w:rsidRPr="00D31A5A">
        <w:rPr>
          <w:sz w:val="28"/>
          <w:szCs w:val="28"/>
        </w:rPr>
        <w:t xml:space="preserve"> Федеральног</w:t>
      </w:r>
      <w:r w:rsidR="00FC7BAC" w:rsidRPr="00D31A5A">
        <w:rPr>
          <w:sz w:val="28"/>
          <w:szCs w:val="28"/>
        </w:rPr>
        <w:t>о закона от 05.04.2013 № 44-ФЗ «</w:t>
      </w:r>
      <w:r w:rsidRPr="00D31A5A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FC7BAC" w:rsidRPr="00D31A5A">
        <w:rPr>
          <w:sz w:val="28"/>
          <w:szCs w:val="28"/>
        </w:rPr>
        <w:t>арственных и муниципальных нужд»</w:t>
      </w:r>
      <w:r w:rsidRPr="00D31A5A">
        <w:rPr>
          <w:sz w:val="28"/>
          <w:szCs w:val="28"/>
        </w:rPr>
        <w:t xml:space="preserve"> </w:t>
      </w:r>
      <w:r w:rsidR="00A52244" w:rsidRPr="00A52244">
        <w:rPr>
          <w:spacing w:val="24"/>
          <w:sz w:val="28"/>
          <w:szCs w:val="28"/>
        </w:rPr>
        <w:t>ПОСТАНОВЛЯЮ</w:t>
      </w:r>
      <w:r w:rsidR="00BE0CD7" w:rsidRPr="00A52244">
        <w:rPr>
          <w:spacing w:val="24"/>
          <w:sz w:val="28"/>
          <w:szCs w:val="28"/>
        </w:rPr>
        <w:t>:</w:t>
      </w:r>
    </w:p>
    <w:p w:rsidR="00A52244" w:rsidRPr="00D31A5A" w:rsidRDefault="00A52244" w:rsidP="00D31A5A">
      <w:pPr>
        <w:ind w:firstLine="709"/>
        <w:jc w:val="both"/>
        <w:rPr>
          <w:sz w:val="28"/>
          <w:szCs w:val="28"/>
        </w:rPr>
      </w:pPr>
    </w:p>
    <w:p w:rsidR="000A2BB2" w:rsidRPr="00D31A5A" w:rsidRDefault="000A2BB2" w:rsidP="00D31A5A">
      <w:pPr>
        <w:ind w:firstLine="709"/>
        <w:jc w:val="both"/>
        <w:rPr>
          <w:sz w:val="28"/>
          <w:szCs w:val="28"/>
        </w:rPr>
      </w:pPr>
      <w:bookmarkStart w:id="0" w:name="sub_1"/>
      <w:r w:rsidRPr="00D31A5A">
        <w:rPr>
          <w:sz w:val="28"/>
          <w:szCs w:val="28"/>
        </w:rPr>
        <w:t>1. </w:t>
      </w:r>
      <w:r w:rsidR="00245FA4" w:rsidRPr="00D31A5A">
        <w:rPr>
          <w:sz w:val="28"/>
          <w:szCs w:val="28"/>
        </w:rPr>
        <w:t xml:space="preserve">Утвердить прилагаемые </w:t>
      </w:r>
      <w:r w:rsidR="00245FA4" w:rsidRPr="00D31A5A">
        <w:rPr>
          <w:rStyle w:val="ad"/>
          <w:color w:val="auto"/>
          <w:sz w:val="28"/>
          <w:szCs w:val="28"/>
        </w:rPr>
        <w:t>Правила</w:t>
      </w:r>
      <w:r w:rsidR="00245FA4" w:rsidRPr="00D31A5A">
        <w:rPr>
          <w:sz w:val="28"/>
          <w:szCs w:val="28"/>
        </w:rPr>
        <w:t xml:space="preserve"> </w:t>
      </w:r>
      <w:r w:rsidR="00504CB5" w:rsidRPr="00D31A5A">
        <w:rPr>
          <w:sz w:val="28"/>
          <w:szCs w:val="28"/>
        </w:rPr>
        <w:t xml:space="preserve">определения нормативных затрат на </w:t>
      </w:r>
      <w:r w:rsidR="00F75CE4">
        <w:rPr>
          <w:sz w:val="28"/>
          <w:szCs w:val="28"/>
        </w:rPr>
        <w:t>обеспечение функций муниципаль</w:t>
      </w:r>
      <w:r w:rsidR="00504CB5" w:rsidRPr="00D31A5A">
        <w:rPr>
          <w:sz w:val="28"/>
          <w:szCs w:val="28"/>
        </w:rPr>
        <w:t>ных органов</w:t>
      </w:r>
      <w:r w:rsidR="00F75CE4">
        <w:rPr>
          <w:sz w:val="28"/>
          <w:szCs w:val="28"/>
        </w:rPr>
        <w:t xml:space="preserve"> Курьинского района</w:t>
      </w:r>
      <w:r w:rsidR="00504CB5" w:rsidRPr="00D31A5A">
        <w:rPr>
          <w:sz w:val="28"/>
          <w:szCs w:val="28"/>
        </w:rPr>
        <w:t xml:space="preserve"> Алтайского края</w:t>
      </w:r>
      <w:r w:rsidR="00F75CE4">
        <w:rPr>
          <w:sz w:val="28"/>
          <w:szCs w:val="28"/>
        </w:rPr>
        <w:t xml:space="preserve">, </w:t>
      </w:r>
      <w:r w:rsidR="00504CB5" w:rsidRPr="00D31A5A">
        <w:rPr>
          <w:sz w:val="28"/>
          <w:szCs w:val="28"/>
        </w:rPr>
        <w:t xml:space="preserve">включая подведомственные </w:t>
      </w:r>
      <w:r w:rsidR="00354CDF">
        <w:rPr>
          <w:sz w:val="28"/>
          <w:szCs w:val="28"/>
        </w:rPr>
        <w:t xml:space="preserve">муниципальные </w:t>
      </w:r>
      <w:r w:rsidR="00504CB5" w:rsidRPr="00D31A5A">
        <w:rPr>
          <w:sz w:val="28"/>
          <w:szCs w:val="28"/>
        </w:rPr>
        <w:t>казенные учреждения</w:t>
      </w:r>
      <w:r w:rsidR="00245FA4" w:rsidRPr="00D31A5A">
        <w:rPr>
          <w:sz w:val="28"/>
          <w:szCs w:val="28"/>
        </w:rPr>
        <w:t>.</w:t>
      </w:r>
    </w:p>
    <w:bookmarkEnd w:id="0"/>
    <w:p w:rsidR="006200C0" w:rsidRPr="00D31A5A" w:rsidRDefault="00B14033" w:rsidP="00D31A5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A5A">
        <w:rPr>
          <w:rFonts w:ascii="Times New Roman" w:hAnsi="Times New Roman" w:cs="Times New Roman"/>
          <w:sz w:val="28"/>
          <w:szCs w:val="28"/>
        </w:rPr>
        <w:t>2. </w:t>
      </w:r>
      <w:r w:rsidR="00147047" w:rsidRPr="00D31A5A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</w:t>
      </w:r>
      <w:r w:rsidR="00352FFE" w:rsidRPr="00D31A5A">
        <w:rPr>
          <w:rFonts w:ascii="Times New Roman" w:hAnsi="Times New Roman" w:cs="Times New Roman"/>
          <w:sz w:val="28"/>
          <w:szCs w:val="28"/>
        </w:rPr>
        <w:t xml:space="preserve">инистрации </w:t>
      </w:r>
      <w:r w:rsidR="00F75CE4">
        <w:rPr>
          <w:rFonts w:ascii="Times New Roman" w:hAnsi="Times New Roman" w:cs="Times New Roman"/>
          <w:sz w:val="28"/>
          <w:szCs w:val="28"/>
        </w:rPr>
        <w:t>Курьинского района Алтайского края от 05.07.2016 № 253</w:t>
      </w:r>
      <w:r w:rsidR="00147047" w:rsidRPr="00D31A5A">
        <w:rPr>
          <w:rFonts w:ascii="Times New Roman" w:hAnsi="Times New Roman" w:cs="Times New Roman"/>
          <w:sz w:val="28"/>
          <w:szCs w:val="28"/>
        </w:rPr>
        <w:t xml:space="preserve"> «</w:t>
      </w:r>
      <w:r w:rsidR="00F75CE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75CE4" w:rsidRPr="00F75CE4">
        <w:rPr>
          <w:rFonts w:ascii="Times New Roman" w:hAnsi="Times New Roman" w:cs="Times New Roman"/>
          <w:sz w:val="28"/>
          <w:szCs w:val="28"/>
        </w:rPr>
        <w:t>Правил определения нормативных затрат на обеспечение функций муниципальных органов Курьинского района Алтайского края, включая подведомственные казенные учреждения</w:t>
      </w:r>
      <w:r w:rsidR="00147047" w:rsidRPr="00D31A5A">
        <w:rPr>
          <w:rFonts w:ascii="Times New Roman" w:hAnsi="Times New Roman" w:cs="Times New Roman"/>
          <w:sz w:val="28"/>
          <w:szCs w:val="28"/>
        </w:rPr>
        <w:t>»</w:t>
      </w:r>
      <w:r w:rsidR="006200C0" w:rsidRPr="00D31A5A">
        <w:rPr>
          <w:rFonts w:ascii="Times New Roman" w:hAnsi="Times New Roman" w:cs="Times New Roman"/>
          <w:sz w:val="28"/>
          <w:szCs w:val="28"/>
        </w:rPr>
        <w:t>.</w:t>
      </w:r>
    </w:p>
    <w:p w:rsidR="00F75CE4" w:rsidRDefault="00F75CE4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75CE4" w:rsidRDefault="00F75CE4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F75CE4" w:rsidRDefault="00F75CE4" w:rsidP="004E0675">
      <w:pPr>
        <w:widowControl w:val="0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 Администрации района                                                        В.В. Ковшов</w:t>
      </w:r>
    </w:p>
    <w:p w:rsidR="00F75CE4" w:rsidRPr="0084573F" w:rsidRDefault="00F75CE4" w:rsidP="00F75CE4"/>
    <w:p w:rsidR="00F75CE4" w:rsidRPr="0084573F" w:rsidRDefault="00F75CE4" w:rsidP="00F75CE4"/>
    <w:p w:rsidR="00F75CE4" w:rsidRPr="0084573F" w:rsidRDefault="00F75CE4" w:rsidP="00F75CE4"/>
    <w:p w:rsidR="00F75CE4" w:rsidRDefault="00F75CE4" w:rsidP="00F75CE4">
      <w:pPr>
        <w:rPr>
          <w:sz w:val="22"/>
          <w:szCs w:val="22"/>
        </w:rPr>
      </w:pPr>
    </w:p>
    <w:p w:rsidR="00F75CE4" w:rsidRPr="0084573F" w:rsidRDefault="00F75CE4" w:rsidP="00F75CE4">
      <w:pPr>
        <w:rPr>
          <w:sz w:val="22"/>
          <w:szCs w:val="22"/>
        </w:rPr>
      </w:pPr>
    </w:p>
    <w:p w:rsidR="00F75CE4" w:rsidRPr="0084573F" w:rsidRDefault="00F75CE4" w:rsidP="00F75CE4">
      <w:pPr>
        <w:rPr>
          <w:sz w:val="22"/>
          <w:szCs w:val="22"/>
        </w:rPr>
      </w:pPr>
    </w:p>
    <w:p w:rsidR="00F75CE4" w:rsidRDefault="00F75CE4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Default="00067DC6" w:rsidP="00F75CE4">
      <w:pPr>
        <w:rPr>
          <w:sz w:val="22"/>
          <w:szCs w:val="22"/>
        </w:rPr>
      </w:pPr>
    </w:p>
    <w:p w:rsidR="00067DC6" w:rsidRPr="0084573F" w:rsidRDefault="00067DC6" w:rsidP="00F75CE4">
      <w:pPr>
        <w:rPr>
          <w:sz w:val="22"/>
          <w:szCs w:val="22"/>
        </w:rPr>
      </w:pPr>
    </w:p>
    <w:p w:rsidR="00F75CE4" w:rsidRPr="0084573F" w:rsidRDefault="00F75CE4" w:rsidP="00F75CE4">
      <w:r w:rsidRPr="0084573F">
        <w:t>Трусова Ирина Борисовна</w:t>
      </w:r>
    </w:p>
    <w:p w:rsidR="0066611C" w:rsidRDefault="00F75CE4">
      <w:pPr>
        <w:rPr>
          <w:sz w:val="28"/>
          <w:szCs w:val="28"/>
        </w:rPr>
      </w:pPr>
      <w:r w:rsidRPr="0084573F">
        <w:t>(38576)22562</w:t>
      </w:r>
      <w:r w:rsidR="0066611C">
        <w:rPr>
          <w:sz w:val="28"/>
          <w:szCs w:val="28"/>
        </w:rPr>
        <w:br w:type="page"/>
      </w:r>
    </w:p>
    <w:p w:rsidR="0066611C" w:rsidRPr="00D31A5A" w:rsidRDefault="0066611C" w:rsidP="0066611C">
      <w:pPr>
        <w:spacing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lastRenderedPageBreak/>
        <w:t>УТВЕРЖДЕНЫ</w:t>
      </w:r>
    </w:p>
    <w:p w:rsidR="0066611C" w:rsidRPr="00D31A5A" w:rsidRDefault="0066611C" w:rsidP="0013675D">
      <w:pPr>
        <w:spacing w:after="40"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t xml:space="preserve">постановлением </w:t>
      </w:r>
      <w:r w:rsidR="0013675D">
        <w:rPr>
          <w:sz w:val="28"/>
          <w:szCs w:val="28"/>
        </w:rPr>
        <w:t>Администрации Курьинского района</w:t>
      </w:r>
      <w:r w:rsidRPr="00D31A5A">
        <w:rPr>
          <w:sz w:val="28"/>
          <w:szCs w:val="28"/>
        </w:rPr>
        <w:t xml:space="preserve"> Алтайского края от </w:t>
      </w:r>
      <w:r w:rsidR="0013675D">
        <w:rPr>
          <w:sz w:val="28"/>
          <w:szCs w:val="28"/>
        </w:rPr>
        <w:t xml:space="preserve">  </w:t>
      </w:r>
      <w:r w:rsidR="007E36C0">
        <w:rPr>
          <w:sz w:val="28"/>
          <w:szCs w:val="28"/>
        </w:rPr>
        <w:t>18</w:t>
      </w:r>
      <w:r w:rsidR="0013675D">
        <w:rPr>
          <w:sz w:val="28"/>
          <w:szCs w:val="28"/>
        </w:rPr>
        <w:t>.08</w:t>
      </w:r>
      <w:r w:rsidR="001B64C9">
        <w:rPr>
          <w:sz w:val="28"/>
          <w:szCs w:val="28"/>
        </w:rPr>
        <w:t>.</w:t>
      </w:r>
      <w:r w:rsidRPr="00D31A5A">
        <w:rPr>
          <w:sz w:val="28"/>
          <w:szCs w:val="28"/>
        </w:rPr>
        <w:t xml:space="preserve">2017 № </w:t>
      </w:r>
      <w:r w:rsidR="008C5E88">
        <w:rPr>
          <w:sz w:val="28"/>
          <w:szCs w:val="28"/>
        </w:rPr>
        <w:t>335</w:t>
      </w:r>
      <w:bookmarkStart w:id="1" w:name="_GoBack"/>
      <w:bookmarkEnd w:id="1"/>
    </w:p>
    <w:p w:rsidR="00B14033" w:rsidRPr="00D31A5A" w:rsidRDefault="00B14033" w:rsidP="00362D43">
      <w:pPr>
        <w:rPr>
          <w:sz w:val="28"/>
          <w:szCs w:val="28"/>
        </w:rPr>
      </w:pPr>
    </w:p>
    <w:p w:rsidR="004C7FDD" w:rsidRPr="00D31A5A" w:rsidRDefault="004C7FDD" w:rsidP="00EE62CD">
      <w:pPr>
        <w:spacing w:line="240" w:lineRule="exact"/>
        <w:rPr>
          <w:sz w:val="28"/>
          <w:szCs w:val="28"/>
        </w:rPr>
      </w:pPr>
    </w:p>
    <w:p w:rsidR="004C7FDD" w:rsidRPr="00D31A5A" w:rsidRDefault="00EE62CD" w:rsidP="00EE62CD">
      <w:pPr>
        <w:spacing w:line="240" w:lineRule="exact"/>
        <w:jc w:val="center"/>
        <w:rPr>
          <w:sz w:val="28"/>
          <w:szCs w:val="28"/>
        </w:rPr>
      </w:pPr>
      <w:r w:rsidRPr="00D31A5A">
        <w:rPr>
          <w:sz w:val="28"/>
          <w:szCs w:val="28"/>
        </w:rPr>
        <w:t>ПРАВИЛА</w:t>
      </w:r>
    </w:p>
    <w:p w:rsidR="00EE62CD" w:rsidRPr="00D31A5A" w:rsidRDefault="00504CB5" w:rsidP="0037058A">
      <w:pPr>
        <w:spacing w:line="240" w:lineRule="exact"/>
        <w:jc w:val="center"/>
        <w:rPr>
          <w:sz w:val="28"/>
          <w:szCs w:val="28"/>
        </w:rPr>
      </w:pPr>
      <w:r w:rsidRPr="00D31A5A">
        <w:rPr>
          <w:sz w:val="28"/>
          <w:szCs w:val="28"/>
        </w:rPr>
        <w:t xml:space="preserve">определения нормативных затрат на </w:t>
      </w:r>
      <w:r w:rsidR="0013675D">
        <w:rPr>
          <w:sz w:val="28"/>
          <w:szCs w:val="28"/>
        </w:rPr>
        <w:t>обеспечение функций муниципаль</w:t>
      </w:r>
      <w:r w:rsidRPr="00D31A5A">
        <w:rPr>
          <w:sz w:val="28"/>
          <w:szCs w:val="28"/>
        </w:rPr>
        <w:t>ных органов</w:t>
      </w:r>
      <w:r w:rsidR="0013675D">
        <w:rPr>
          <w:sz w:val="28"/>
          <w:szCs w:val="28"/>
        </w:rPr>
        <w:t xml:space="preserve"> Курьинского района</w:t>
      </w:r>
      <w:r w:rsidRPr="00D31A5A">
        <w:rPr>
          <w:sz w:val="28"/>
          <w:szCs w:val="28"/>
        </w:rPr>
        <w:t xml:space="preserve"> Алтайского края, включая подведомственные </w:t>
      </w:r>
      <w:r w:rsidR="00067DC6">
        <w:rPr>
          <w:sz w:val="28"/>
          <w:szCs w:val="28"/>
        </w:rPr>
        <w:t xml:space="preserve">муниципальные </w:t>
      </w:r>
      <w:r w:rsidRPr="00D31A5A">
        <w:rPr>
          <w:sz w:val="28"/>
          <w:szCs w:val="28"/>
        </w:rPr>
        <w:t>казенные учреждения</w:t>
      </w:r>
    </w:p>
    <w:p w:rsidR="0037058A" w:rsidRPr="00D31A5A" w:rsidRDefault="0037058A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001"/>
    </w:p>
    <w:bookmarkEnd w:id="2"/>
    <w:p w:rsidR="00504CB5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 xml:space="preserve">1. Настоящие Правила устанавливают порядок определения нормативных затрат на обеспечение функций </w:t>
      </w:r>
      <w:r w:rsidR="00D53735">
        <w:rPr>
          <w:sz w:val="28"/>
          <w:szCs w:val="28"/>
        </w:rPr>
        <w:t>муниципаль</w:t>
      </w:r>
      <w:r w:rsidR="00504CB5" w:rsidRPr="00D31A5A">
        <w:rPr>
          <w:sz w:val="28"/>
          <w:szCs w:val="28"/>
        </w:rPr>
        <w:t>ных органов</w:t>
      </w:r>
      <w:r w:rsidR="00D53735">
        <w:rPr>
          <w:sz w:val="28"/>
          <w:szCs w:val="28"/>
        </w:rPr>
        <w:t xml:space="preserve"> Курьинского района</w:t>
      </w:r>
      <w:r w:rsidR="00504CB5" w:rsidRPr="00D31A5A">
        <w:rPr>
          <w:sz w:val="28"/>
          <w:szCs w:val="28"/>
        </w:rPr>
        <w:t xml:space="preserve"> Алтайского края</w:t>
      </w:r>
      <w:r w:rsidR="00D53735">
        <w:rPr>
          <w:sz w:val="28"/>
          <w:szCs w:val="28"/>
        </w:rPr>
        <w:t xml:space="preserve"> (далее также – «муниципаль</w:t>
      </w:r>
      <w:r w:rsidR="00504CB5" w:rsidRPr="00D31A5A">
        <w:rPr>
          <w:sz w:val="28"/>
          <w:szCs w:val="28"/>
        </w:rPr>
        <w:t xml:space="preserve">ные органы»), включая подведомственные </w:t>
      </w:r>
      <w:r w:rsidR="005E7149">
        <w:rPr>
          <w:sz w:val="28"/>
          <w:szCs w:val="28"/>
        </w:rPr>
        <w:t>муниципальные</w:t>
      </w:r>
      <w:r w:rsidR="005E7149" w:rsidRPr="00D31A5A">
        <w:rPr>
          <w:sz w:val="28"/>
          <w:szCs w:val="28"/>
        </w:rPr>
        <w:t xml:space="preserve"> </w:t>
      </w:r>
      <w:r w:rsidR="00504CB5" w:rsidRPr="00D31A5A">
        <w:rPr>
          <w:sz w:val="28"/>
          <w:szCs w:val="28"/>
        </w:rPr>
        <w:t>казенные учреждения (далее – «нормативные затраты»).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3" w:name="sub_1002"/>
      <w:r w:rsidRPr="00D31A5A">
        <w:rPr>
          <w:sz w:val="28"/>
          <w:szCs w:val="28"/>
        </w:rPr>
        <w:t>2. Нормативные затраты применяются для обоснования объекта и (или) объектов закупки, наименования которых включаются в планы закупо</w:t>
      </w:r>
      <w:r w:rsidR="00D53735">
        <w:rPr>
          <w:sz w:val="28"/>
          <w:szCs w:val="28"/>
        </w:rPr>
        <w:t>к, соответствующего муниципаль</w:t>
      </w:r>
      <w:r w:rsidRPr="00D31A5A">
        <w:rPr>
          <w:sz w:val="28"/>
          <w:szCs w:val="28"/>
        </w:rPr>
        <w:t>ного органа</w:t>
      </w:r>
      <w:r w:rsidR="00D53735">
        <w:rPr>
          <w:sz w:val="28"/>
          <w:szCs w:val="28"/>
        </w:rPr>
        <w:t xml:space="preserve"> </w:t>
      </w:r>
      <w:r w:rsidRPr="00D31A5A">
        <w:rPr>
          <w:sz w:val="28"/>
          <w:szCs w:val="28"/>
        </w:rPr>
        <w:t xml:space="preserve">и подведомственных </w:t>
      </w:r>
      <w:r w:rsidR="00754D76">
        <w:rPr>
          <w:sz w:val="28"/>
          <w:szCs w:val="28"/>
        </w:rPr>
        <w:t>муниципальных</w:t>
      </w:r>
      <w:r w:rsidRPr="00D31A5A">
        <w:rPr>
          <w:sz w:val="28"/>
          <w:szCs w:val="28"/>
        </w:rPr>
        <w:t xml:space="preserve"> казенных учреждений.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 xml:space="preserve">Нормативные затраты в части затрат на обеспечение функций </w:t>
      </w:r>
      <w:r w:rsidR="00754D76">
        <w:rPr>
          <w:sz w:val="28"/>
          <w:szCs w:val="28"/>
        </w:rPr>
        <w:t xml:space="preserve">муниципальных </w:t>
      </w:r>
      <w:r w:rsidRPr="00D31A5A">
        <w:rPr>
          <w:sz w:val="28"/>
          <w:szCs w:val="28"/>
        </w:rPr>
        <w:t>казенных учреждений, которым в установленном</w:t>
      </w:r>
      <w:r w:rsidR="00D53735">
        <w:rPr>
          <w:sz w:val="28"/>
          <w:szCs w:val="28"/>
        </w:rPr>
        <w:t xml:space="preserve"> порядке утверждено муниципаль</w:t>
      </w:r>
      <w:r w:rsidRPr="00D31A5A">
        <w:rPr>
          <w:sz w:val="28"/>
          <w:szCs w:val="28"/>
        </w:rPr>
        <w:t xml:space="preserve">ное </w:t>
      </w:r>
      <w:r w:rsidR="00D53735">
        <w:rPr>
          <w:sz w:val="28"/>
          <w:szCs w:val="28"/>
        </w:rPr>
        <w:t>задание на оказание муниципаль</w:t>
      </w:r>
      <w:r w:rsidRPr="00D31A5A">
        <w:rPr>
          <w:sz w:val="28"/>
          <w:szCs w:val="28"/>
        </w:rPr>
        <w:t>ных услуг (выполнение работ), определяются в порядке, установленном Бюджетным кодексом Российской Федерации для расчета нормативных затрат, применяемых при определении объема финансового обеспечения вы</w:t>
      </w:r>
      <w:r w:rsidR="00D53735">
        <w:rPr>
          <w:sz w:val="28"/>
          <w:szCs w:val="28"/>
        </w:rPr>
        <w:t>полнения указанного муниципаль</w:t>
      </w:r>
      <w:r w:rsidRPr="00D31A5A">
        <w:rPr>
          <w:sz w:val="28"/>
          <w:szCs w:val="28"/>
        </w:rPr>
        <w:t>ного задания.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4" w:name="sub_1003"/>
      <w:bookmarkEnd w:id="3"/>
      <w:r w:rsidRPr="00D31A5A">
        <w:rPr>
          <w:sz w:val="28"/>
          <w:szCs w:val="28"/>
        </w:rPr>
        <w:t xml:space="preserve">3. Нормативные затраты рассчитываются в соответствии с Методикой определения нормативных затрат на обеспечение функций </w:t>
      </w:r>
      <w:r w:rsidR="00D53735">
        <w:rPr>
          <w:sz w:val="28"/>
          <w:szCs w:val="28"/>
        </w:rPr>
        <w:t>муниципаль</w:t>
      </w:r>
      <w:r w:rsidR="003976DA" w:rsidRPr="00D31A5A">
        <w:rPr>
          <w:sz w:val="28"/>
          <w:szCs w:val="28"/>
        </w:rPr>
        <w:t>ных органов</w:t>
      </w:r>
      <w:r w:rsidR="00D53735">
        <w:rPr>
          <w:sz w:val="28"/>
          <w:szCs w:val="28"/>
        </w:rPr>
        <w:t xml:space="preserve"> Курьинского района</w:t>
      </w:r>
      <w:r w:rsidR="003976DA" w:rsidRPr="00D31A5A">
        <w:rPr>
          <w:sz w:val="28"/>
          <w:szCs w:val="28"/>
        </w:rPr>
        <w:t xml:space="preserve"> Алтайского края</w:t>
      </w:r>
      <w:r w:rsidRPr="00D31A5A">
        <w:rPr>
          <w:sz w:val="28"/>
          <w:szCs w:val="28"/>
        </w:rPr>
        <w:t xml:space="preserve">, включая </w:t>
      </w:r>
      <w:r w:rsidR="000A0E48" w:rsidRPr="00D31A5A">
        <w:rPr>
          <w:rStyle w:val="ad"/>
          <w:bCs/>
          <w:color w:val="auto"/>
          <w:sz w:val="28"/>
          <w:szCs w:val="28"/>
        </w:rPr>
        <w:t xml:space="preserve"> </w:t>
      </w:r>
      <w:r w:rsidRPr="00D31A5A">
        <w:rPr>
          <w:sz w:val="28"/>
          <w:szCs w:val="28"/>
        </w:rPr>
        <w:t xml:space="preserve">подведомственные </w:t>
      </w:r>
      <w:r w:rsidR="00754D76">
        <w:rPr>
          <w:sz w:val="28"/>
          <w:szCs w:val="28"/>
        </w:rPr>
        <w:t xml:space="preserve">муниципальные </w:t>
      </w:r>
      <w:r w:rsidRPr="00D31A5A">
        <w:rPr>
          <w:sz w:val="28"/>
          <w:szCs w:val="28"/>
        </w:rPr>
        <w:t xml:space="preserve">казенные учреждения (далее </w:t>
      </w:r>
      <w:r w:rsidR="00C85138" w:rsidRPr="00D31A5A">
        <w:rPr>
          <w:sz w:val="28"/>
          <w:szCs w:val="28"/>
        </w:rPr>
        <w:t>– «Методика»</w:t>
      </w:r>
      <w:r w:rsidRPr="00D31A5A">
        <w:rPr>
          <w:sz w:val="28"/>
          <w:szCs w:val="28"/>
        </w:rPr>
        <w:t xml:space="preserve">) согласно </w:t>
      </w:r>
      <w:r w:rsidRPr="00D31A5A">
        <w:rPr>
          <w:rStyle w:val="ad"/>
          <w:color w:val="auto"/>
          <w:sz w:val="28"/>
          <w:szCs w:val="28"/>
        </w:rPr>
        <w:t>приложению</w:t>
      </w:r>
      <w:r w:rsidRPr="00D31A5A">
        <w:rPr>
          <w:sz w:val="28"/>
          <w:szCs w:val="28"/>
        </w:rPr>
        <w:t xml:space="preserve"> к настоящим Правилам.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5" w:name="sub_1004"/>
      <w:bookmarkEnd w:id="4"/>
      <w:r w:rsidRPr="00D31A5A">
        <w:rPr>
          <w:sz w:val="28"/>
          <w:szCs w:val="28"/>
        </w:rPr>
        <w:t xml:space="preserve">4. Нормативные затраты, </w:t>
      </w:r>
      <w:r w:rsidRPr="00D31A5A">
        <w:rPr>
          <w:rStyle w:val="ad"/>
          <w:color w:val="auto"/>
          <w:sz w:val="28"/>
          <w:szCs w:val="28"/>
        </w:rPr>
        <w:t>Методика</w:t>
      </w:r>
      <w:r w:rsidRPr="00D31A5A">
        <w:rPr>
          <w:sz w:val="28"/>
          <w:szCs w:val="28"/>
        </w:rPr>
        <w:t xml:space="preserve"> определения которых не установлена настоящими Правилами, рассчитываются в поряд</w:t>
      </w:r>
      <w:r w:rsidR="00D53735">
        <w:rPr>
          <w:sz w:val="28"/>
          <w:szCs w:val="28"/>
        </w:rPr>
        <w:t>ке, устанавливаемом муниципаль</w:t>
      </w:r>
      <w:r w:rsidRPr="00D31A5A">
        <w:rPr>
          <w:sz w:val="28"/>
          <w:szCs w:val="28"/>
        </w:rPr>
        <w:t>ными органами.</w:t>
      </w:r>
    </w:p>
    <w:bookmarkEnd w:id="5"/>
    <w:p w:rsidR="00D30211" w:rsidRDefault="000D2B8A" w:rsidP="00D30211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При утверждении нормативных затрат в отношении проведен</w:t>
      </w:r>
      <w:r w:rsidR="00D53735">
        <w:rPr>
          <w:sz w:val="28"/>
          <w:szCs w:val="28"/>
        </w:rPr>
        <w:t>ия текущего ремонта муниципаль</w:t>
      </w:r>
      <w:r w:rsidRPr="00D31A5A">
        <w:rPr>
          <w:sz w:val="28"/>
          <w:szCs w:val="28"/>
        </w:rPr>
        <w:t>ные органы</w:t>
      </w:r>
      <w:r w:rsidR="00D53735">
        <w:rPr>
          <w:sz w:val="28"/>
          <w:szCs w:val="28"/>
        </w:rPr>
        <w:t xml:space="preserve"> </w:t>
      </w:r>
      <w:r w:rsidRPr="00D31A5A">
        <w:rPr>
          <w:sz w:val="28"/>
          <w:szCs w:val="28"/>
        </w:rPr>
        <w:t xml:space="preserve">учитывают его периодичность, предусмотренную </w:t>
      </w:r>
      <w:r w:rsidRPr="00D31A5A">
        <w:rPr>
          <w:rStyle w:val="ad"/>
          <w:color w:val="auto"/>
          <w:sz w:val="28"/>
          <w:szCs w:val="28"/>
        </w:rPr>
        <w:t>пунктом 60</w:t>
      </w:r>
      <w:r w:rsidRPr="00D31A5A">
        <w:rPr>
          <w:sz w:val="28"/>
          <w:szCs w:val="28"/>
        </w:rPr>
        <w:t xml:space="preserve"> Методики.</w:t>
      </w:r>
      <w:bookmarkStart w:id="6" w:name="sub_10043"/>
    </w:p>
    <w:p w:rsidR="000D2B8A" w:rsidRPr="008907FA" w:rsidRDefault="000D2B8A" w:rsidP="008907F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 xml:space="preserve">Общий объем затрат, связанных с закупкой товаров, работ и услуг, рассчитанный на основе нормативных затрат, не может превышать объема </w:t>
      </w:r>
      <w:r w:rsidR="00BC0AA0">
        <w:rPr>
          <w:sz w:val="28"/>
          <w:szCs w:val="28"/>
        </w:rPr>
        <w:t>доведенных муниципаль</w:t>
      </w:r>
      <w:r w:rsidR="00D30211" w:rsidRPr="00D31A5A">
        <w:rPr>
          <w:sz w:val="28"/>
          <w:szCs w:val="28"/>
        </w:rPr>
        <w:t>ны</w:t>
      </w:r>
      <w:r w:rsidR="0085655C">
        <w:rPr>
          <w:sz w:val="28"/>
          <w:szCs w:val="28"/>
        </w:rPr>
        <w:t>м</w:t>
      </w:r>
      <w:r w:rsidR="00D30211" w:rsidRPr="00D31A5A">
        <w:rPr>
          <w:sz w:val="28"/>
          <w:szCs w:val="28"/>
        </w:rPr>
        <w:t xml:space="preserve"> орган</w:t>
      </w:r>
      <w:r w:rsidR="0085655C">
        <w:rPr>
          <w:sz w:val="28"/>
          <w:szCs w:val="28"/>
        </w:rPr>
        <w:t>ам</w:t>
      </w:r>
      <w:r w:rsidR="00BC0AA0">
        <w:rPr>
          <w:sz w:val="28"/>
          <w:szCs w:val="28"/>
        </w:rPr>
        <w:t xml:space="preserve"> </w:t>
      </w:r>
      <w:r w:rsidR="00D30211" w:rsidRPr="008907FA">
        <w:rPr>
          <w:sz w:val="28"/>
          <w:szCs w:val="28"/>
        </w:rPr>
        <w:t>включая</w:t>
      </w:r>
      <w:r w:rsidR="00D30211" w:rsidRPr="008907FA">
        <w:rPr>
          <w:rStyle w:val="ad"/>
          <w:bCs/>
          <w:color w:val="auto"/>
          <w:sz w:val="28"/>
          <w:szCs w:val="28"/>
        </w:rPr>
        <w:t xml:space="preserve"> </w:t>
      </w:r>
      <w:r w:rsidR="00D30211" w:rsidRPr="008907FA">
        <w:rPr>
          <w:sz w:val="28"/>
          <w:szCs w:val="28"/>
        </w:rPr>
        <w:t>подведомственны</w:t>
      </w:r>
      <w:r w:rsidR="00B17747">
        <w:rPr>
          <w:sz w:val="28"/>
          <w:szCs w:val="28"/>
        </w:rPr>
        <w:t>е</w:t>
      </w:r>
      <w:r w:rsidR="00D30211" w:rsidRPr="008907FA">
        <w:rPr>
          <w:sz w:val="28"/>
          <w:szCs w:val="28"/>
        </w:rPr>
        <w:t xml:space="preserve"> </w:t>
      </w:r>
      <w:r w:rsidR="00754D76">
        <w:rPr>
          <w:sz w:val="28"/>
          <w:szCs w:val="28"/>
        </w:rPr>
        <w:t xml:space="preserve">муниципальные </w:t>
      </w:r>
      <w:r w:rsidR="00D30211" w:rsidRPr="008907FA">
        <w:rPr>
          <w:sz w:val="28"/>
          <w:szCs w:val="28"/>
        </w:rPr>
        <w:t>казенны</w:t>
      </w:r>
      <w:r w:rsidR="00B17747">
        <w:rPr>
          <w:sz w:val="28"/>
          <w:szCs w:val="28"/>
        </w:rPr>
        <w:t>е</w:t>
      </w:r>
      <w:r w:rsidR="00D30211" w:rsidRPr="008907FA">
        <w:rPr>
          <w:sz w:val="28"/>
          <w:szCs w:val="28"/>
        </w:rPr>
        <w:t xml:space="preserve"> учреждения как получател</w:t>
      </w:r>
      <w:r w:rsidR="0085655C">
        <w:rPr>
          <w:sz w:val="28"/>
          <w:szCs w:val="28"/>
        </w:rPr>
        <w:t>ям</w:t>
      </w:r>
      <w:r w:rsidR="00D30211" w:rsidRPr="008907FA">
        <w:rPr>
          <w:sz w:val="28"/>
          <w:szCs w:val="28"/>
        </w:rPr>
        <w:t xml:space="preserve"> бюджетных средств </w:t>
      </w:r>
      <w:r w:rsidRPr="00D31A5A">
        <w:rPr>
          <w:sz w:val="28"/>
          <w:szCs w:val="28"/>
        </w:rPr>
        <w:t xml:space="preserve">лимитов бюджетных обязательств </w:t>
      </w:r>
      <w:r w:rsidR="008907FA" w:rsidRPr="008907FA">
        <w:rPr>
          <w:sz w:val="28"/>
          <w:szCs w:val="28"/>
        </w:rPr>
        <w:t xml:space="preserve">на закупку товаров, работ, услуг в рамках исполнения </w:t>
      </w:r>
      <w:r w:rsidR="00C10288">
        <w:rPr>
          <w:sz w:val="28"/>
          <w:szCs w:val="28"/>
        </w:rPr>
        <w:t>районного</w:t>
      </w:r>
      <w:r w:rsidR="008907FA" w:rsidRPr="008907FA">
        <w:rPr>
          <w:sz w:val="28"/>
          <w:szCs w:val="28"/>
        </w:rPr>
        <w:t xml:space="preserve"> бюджета</w:t>
      </w:r>
      <w:r w:rsidRPr="008907FA">
        <w:rPr>
          <w:sz w:val="28"/>
          <w:szCs w:val="28"/>
        </w:rPr>
        <w:t>.</w:t>
      </w:r>
    </w:p>
    <w:bookmarkEnd w:id="6"/>
    <w:p w:rsidR="000D2B8A" w:rsidRPr="00D31A5A" w:rsidRDefault="000D2B8A" w:rsidP="008907FA">
      <w:pPr>
        <w:ind w:firstLine="709"/>
        <w:jc w:val="both"/>
        <w:rPr>
          <w:sz w:val="28"/>
          <w:szCs w:val="28"/>
        </w:rPr>
      </w:pPr>
      <w:r w:rsidRPr="008907FA">
        <w:rPr>
          <w:sz w:val="28"/>
          <w:szCs w:val="28"/>
        </w:rPr>
        <w:t>При определении</w:t>
      </w:r>
      <w:r w:rsidR="00BC0AA0">
        <w:rPr>
          <w:sz w:val="28"/>
          <w:szCs w:val="28"/>
        </w:rPr>
        <w:t xml:space="preserve"> нормативных затрат муниципаль</w:t>
      </w:r>
      <w:r w:rsidRPr="008907FA">
        <w:rPr>
          <w:sz w:val="28"/>
          <w:szCs w:val="28"/>
        </w:rPr>
        <w:t xml:space="preserve">ные органы применяют национальные стандарты, технические регламенты, технические </w:t>
      </w:r>
      <w:r w:rsidRPr="008907FA">
        <w:rPr>
          <w:sz w:val="28"/>
          <w:szCs w:val="28"/>
        </w:rPr>
        <w:lastRenderedPageBreak/>
        <w:t>условия и иные</w:t>
      </w:r>
      <w:r w:rsidRPr="00D31A5A">
        <w:rPr>
          <w:sz w:val="28"/>
          <w:szCs w:val="28"/>
        </w:rPr>
        <w:t xml:space="preserve"> документы, а также учитывают регулируемые цены (тарифы) и положения </w:t>
      </w:r>
      <w:r w:rsidRPr="00D31A5A">
        <w:rPr>
          <w:rStyle w:val="ad"/>
          <w:color w:val="auto"/>
          <w:sz w:val="28"/>
          <w:szCs w:val="28"/>
        </w:rPr>
        <w:t>абзаца третьего</w:t>
      </w:r>
      <w:r w:rsidRPr="00D31A5A">
        <w:rPr>
          <w:sz w:val="28"/>
          <w:szCs w:val="28"/>
        </w:rPr>
        <w:t xml:space="preserve"> настоящего пункта.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7" w:name="sub_1005"/>
      <w:r w:rsidRPr="00D31A5A">
        <w:rPr>
          <w:sz w:val="28"/>
          <w:szCs w:val="28"/>
        </w:rPr>
        <w:t>5. Для определения нормативных затрат в формулах используются нормативы количества и цены товаров, работ, усл</w:t>
      </w:r>
      <w:r w:rsidR="00BC0AA0">
        <w:rPr>
          <w:sz w:val="28"/>
          <w:szCs w:val="28"/>
        </w:rPr>
        <w:t>уг, устанавливаемые муниципаль</w:t>
      </w:r>
      <w:r w:rsidRPr="00D31A5A">
        <w:rPr>
          <w:sz w:val="28"/>
          <w:szCs w:val="28"/>
        </w:rPr>
        <w:t>ными органами.</w:t>
      </w:r>
    </w:p>
    <w:p w:rsidR="000D2B8A" w:rsidRPr="00D31A5A" w:rsidRDefault="000D2B8A" w:rsidP="00D31A5A">
      <w:pPr>
        <w:ind w:firstLine="709"/>
        <w:jc w:val="both"/>
        <w:rPr>
          <w:strike/>
          <w:sz w:val="28"/>
          <w:szCs w:val="28"/>
        </w:rPr>
      </w:pPr>
      <w:bookmarkStart w:id="8" w:name="sub_1006"/>
      <w:bookmarkEnd w:id="7"/>
      <w:r w:rsidRPr="00D31A5A">
        <w:rPr>
          <w:sz w:val="28"/>
          <w:szCs w:val="28"/>
        </w:rPr>
        <w:t>6. Норматив цены товаров, работ и услуг, устанавливаемый в формулах расчета, определяется с учетом положений статьи 22 Федерального закона от 05.04.2013 № 44-ФЗ «О контрактной системе в сфере закупок товаров, работ, услуг для обеспечения государственных и муниципальных нужд</w:t>
      </w:r>
      <w:r w:rsidR="0085655C">
        <w:rPr>
          <w:sz w:val="28"/>
          <w:szCs w:val="28"/>
        </w:rPr>
        <w:t>»</w:t>
      </w:r>
      <w:r w:rsidRPr="00D31A5A">
        <w:rPr>
          <w:sz w:val="28"/>
          <w:szCs w:val="28"/>
        </w:rPr>
        <w:t>.</w:t>
      </w:r>
    </w:p>
    <w:p w:rsidR="000D2B8A" w:rsidRPr="00D31A5A" w:rsidRDefault="00BC0AA0" w:rsidP="00D31A5A">
      <w:pPr>
        <w:ind w:firstLine="709"/>
        <w:jc w:val="both"/>
        <w:rPr>
          <w:sz w:val="28"/>
          <w:szCs w:val="28"/>
        </w:rPr>
      </w:pPr>
      <w:bookmarkStart w:id="9" w:name="sub_1007"/>
      <w:bookmarkEnd w:id="8"/>
      <w:r>
        <w:rPr>
          <w:sz w:val="28"/>
          <w:szCs w:val="28"/>
        </w:rPr>
        <w:t>7. Муниципаль</w:t>
      </w:r>
      <w:r w:rsidR="000D2B8A" w:rsidRPr="00D31A5A">
        <w:rPr>
          <w:sz w:val="28"/>
          <w:szCs w:val="28"/>
        </w:rPr>
        <w:t>ные органы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</w:t>
      </w:r>
      <w:r>
        <w:rPr>
          <w:sz w:val="28"/>
          <w:szCs w:val="28"/>
        </w:rPr>
        <w:t>ункций и полномочий муниципаль</w:t>
      </w:r>
      <w:r w:rsidR="000D2B8A" w:rsidRPr="00D31A5A">
        <w:rPr>
          <w:sz w:val="28"/>
          <w:szCs w:val="28"/>
        </w:rPr>
        <w:t>ных органов должностных обязанностей его работников) нормативы:</w:t>
      </w:r>
    </w:p>
    <w:bookmarkEnd w:id="9"/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цены услуг подвижной связи;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SIM-карт, используемых в планшетных компьютерах;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принтеров, многофункциональных устройств, копировальных аппаратов и иной оргтехники;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средств подвижной связи;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планшетных компьютеров;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носителей информации;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перечня периодических печатных изданий и справочной литературы;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рабочих станций;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транспортных средств;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мебели;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канцелярских принадлежностей;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хозяйственных товаров и принадлежностей;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материальных запасов для нужд гражданской обороны;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количества и цены иных товаров и услуг.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10" w:name="sub_1008"/>
      <w:r w:rsidRPr="00D31A5A">
        <w:rPr>
          <w:sz w:val="28"/>
          <w:szCs w:val="28"/>
        </w:rPr>
        <w:t xml:space="preserve">8. 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соответствующих балансах у </w:t>
      </w:r>
      <w:r w:rsidR="00345A05">
        <w:rPr>
          <w:sz w:val="28"/>
          <w:szCs w:val="28"/>
        </w:rPr>
        <w:t>муниципальных</w:t>
      </w:r>
      <w:r w:rsidRPr="00D31A5A">
        <w:rPr>
          <w:sz w:val="28"/>
          <w:szCs w:val="28"/>
        </w:rPr>
        <w:t xml:space="preserve"> </w:t>
      </w:r>
      <w:r w:rsidR="00345A05">
        <w:rPr>
          <w:sz w:val="28"/>
          <w:szCs w:val="28"/>
        </w:rPr>
        <w:t xml:space="preserve">органов и </w:t>
      </w:r>
      <w:r w:rsidRPr="00D31A5A">
        <w:rPr>
          <w:sz w:val="28"/>
          <w:szCs w:val="28"/>
        </w:rPr>
        <w:t xml:space="preserve">подведомственных </w:t>
      </w:r>
      <w:r w:rsidR="00754D76">
        <w:rPr>
          <w:sz w:val="28"/>
          <w:szCs w:val="28"/>
        </w:rPr>
        <w:t xml:space="preserve">муниципальных </w:t>
      </w:r>
      <w:r w:rsidRPr="00D31A5A">
        <w:rPr>
          <w:sz w:val="28"/>
          <w:szCs w:val="28"/>
        </w:rPr>
        <w:t>казенных учреждений.</w:t>
      </w:r>
    </w:p>
    <w:p w:rsidR="001A41B7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11" w:name="sub_1009"/>
      <w:bookmarkEnd w:id="10"/>
      <w:r w:rsidRPr="00D31A5A">
        <w:rPr>
          <w:sz w:val="28"/>
          <w:szCs w:val="28"/>
        </w:rPr>
        <w:t xml:space="preserve">9. В отношении товаров, относящихся к основным средствам, устанавливаются сроки их полезного использования в соответствии с требованиями </w:t>
      </w:r>
      <w:r w:rsidRPr="00D31A5A">
        <w:rPr>
          <w:rStyle w:val="ad"/>
          <w:color w:val="auto"/>
          <w:sz w:val="28"/>
          <w:szCs w:val="28"/>
        </w:rPr>
        <w:t>законодательства</w:t>
      </w:r>
      <w:r w:rsidRPr="00D31A5A">
        <w:rPr>
          <w:sz w:val="28"/>
          <w:szCs w:val="28"/>
        </w:rPr>
        <w:t xml:space="preserve"> Российской Федерации о бухгалтерском учете или исходя из предполагаемого срока их фактического использования. </w:t>
      </w:r>
      <w:r w:rsidRPr="00D31A5A">
        <w:rPr>
          <w:sz w:val="28"/>
          <w:szCs w:val="28"/>
        </w:rPr>
        <w:lastRenderedPageBreak/>
        <w:t>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1"/>
    <w:p w:rsidR="000D2B8A" w:rsidRPr="00D31A5A" w:rsidRDefault="00BC0AA0" w:rsidP="00D31A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</w:t>
      </w:r>
      <w:r w:rsidR="000D2B8A" w:rsidRPr="00D31A5A">
        <w:rPr>
          <w:sz w:val="28"/>
          <w:szCs w:val="28"/>
        </w:rPr>
        <w:t>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 Российской Федерации.</w:t>
      </w:r>
    </w:p>
    <w:p w:rsidR="000D2B8A" w:rsidRPr="00B175F2" w:rsidRDefault="000D2B8A" w:rsidP="00D31A5A">
      <w:pPr>
        <w:ind w:firstLine="709"/>
        <w:jc w:val="both"/>
        <w:rPr>
          <w:sz w:val="28"/>
          <w:szCs w:val="28"/>
        </w:rPr>
      </w:pPr>
      <w:r w:rsidRPr="00D31A5A">
        <w:rPr>
          <w:sz w:val="28"/>
          <w:szCs w:val="28"/>
        </w:rPr>
        <w:t>10. Значения нормативов цены и нормативов количества товаров, работ и услуг для</w:t>
      </w:r>
      <w:r w:rsidR="00D97A41" w:rsidRPr="00D31A5A">
        <w:rPr>
          <w:sz w:val="28"/>
          <w:szCs w:val="28"/>
        </w:rPr>
        <w:t xml:space="preserve"> руководителей</w:t>
      </w:r>
      <w:r w:rsidRPr="00D31A5A">
        <w:rPr>
          <w:sz w:val="28"/>
          <w:szCs w:val="28"/>
        </w:rPr>
        <w:t xml:space="preserve"> </w:t>
      </w:r>
      <w:r w:rsidR="00754D76">
        <w:rPr>
          <w:sz w:val="28"/>
          <w:szCs w:val="28"/>
        </w:rPr>
        <w:t xml:space="preserve">муниципальных </w:t>
      </w:r>
      <w:r w:rsidRPr="00D31A5A">
        <w:rPr>
          <w:sz w:val="28"/>
          <w:szCs w:val="28"/>
        </w:rPr>
        <w:t>казенных учреждений не могут превышать (если установлено верхнее предельное значение) или быть ниже (если установлено нижнее предельное значение) нормативов цены и нормативов количества соответствующих товаров, работ, услуг</w:t>
      </w:r>
      <w:r w:rsidR="0085655C">
        <w:rPr>
          <w:sz w:val="28"/>
          <w:szCs w:val="28"/>
        </w:rPr>
        <w:t>,</w:t>
      </w:r>
      <w:r w:rsidRPr="00D31A5A">
        <w:rPr>
          <w:sz w:val="28"/>
          <w:szCs w:val="28"/>
        </w:rPr>
        <w:t xml:space="preserve"> предусмотре</w:t>
      </w:r>
      <w:r w:rsidR="000D01A6">
        <w:rPr>
          <w:sz w:val="28"/>
          <w:szCs w:val="28"/>
        </w:rPr>
        <w:t>нных Методикой, для муниципаль</w:t>
      </w:r>
      <w:r w:rsidRPr="00D31A5A">
        <w:rPr>
          <w:sz w:val="28"/>
          <w:szCs w:val="28"/>
        </w:rPr>
        <w:t>ного служащего, замещающего должность руководителя (заместителя руководителя) структу</w:t>
      </w:r>
      <w:r w:rsidR="000D01A6">
        <w:rPr>
          <w:sz w:val="28"/>
          <w:szCs w:val="28"/>
        </w:rPr>
        <w:t>рного подразделения муниципаль</w:t>
      </w:r>
      <w:r w:rsidRPr="00D31A5A">
        <w:rPr>
          <w:sz w:val="28"/>
          <w:szCs w:val="28"/>
        </w:rPr>
        <w:t>ного органа</w:t>
      </w:r>
      <w:r w:rsidRPr="00B175F2">
        <w:rPr>
          <w:sz w:val="28"/>
          <w:szCs w:val="28"/>
        </w:rPr>
        <w:t>, относящуюся к вы</w:t>
      </w:r>
      <w:r w:rsidR="000D01A6" w:rsidRPr="00B175F2">
        <w:rPr>
          <w:sz w:val="28"/>
          <w:szCs w:val="28"/>
        </w:rPr>
        <w:t xml:space="preserve">сшей группе должностей </w:t>
      </w:r>
      <w:r w:rsidR="001F007B" w:rsidRPr="00B175F2">
        <w:rPr>
          <w:sz w:val="28"/>
          <w:szCs w:val="28"/>
        </w:rPr>
        <w:t>муниципально</w:t>
      </w:r>
      <w:r w:rsidR="000D01A6" w:rsidRPr="00B175F2">
        <w:rPr>
          <w:sz w:val="28"/>
          <w:szCs w:val="28"/>
        </w:rPr>
        <w:t>й</w:t>
      </w:r>
      <w:r w:rsidRPr="00B175F2">
        <w:rPr>
          <w:sz w:val="28"/>
          <w:szCs w:val="28"/>
        </w:rPr>
        <w:t xml:space="preserve"> службы категории «руководители</w:t>
      </w:r>
      <w:r w:rsidR="0085655C" w:rsidRPr="00B175F2">
        <w:rPr>
          <w:sz w:val="28"/>
          <w:szCs w:val="28"/>
        </w:rPr>
        <w:t>»</w:t>
      </w:r>
      <w:r w:rsidRPr="00B175F2">
        <w:rPr>
          <w:sz w:val="28"/>
          <w:szCs w:val="28"/>
        </w:rPr>
        <w:t>.</w:t>
      </w:r>
    </w:p>
    <w:p w:rsidR="000D2B8A" w:rsidRPr="00D31A5A" w:rsidRDefault="000D2B8A" w:rsidP="00D31A5A">
      <w:pPr>
        <w:ind w:firstLine="709"/>
        <w:jc w:val="both"/>
        <w:rPr>
          <w:sz w:val="28"/>
          <w:szCs w:val="28"/>
        </w:rPr>
      </w:pPr>
      <w:bookmarkStart w:id="12" w:name="sub_1010"/>
      <w:r w:rsidRPr="00D31A5A">
        <w:rPr>
          <w:sz w:val="28"/>
          <w:szCs w:val="28"/>
        </w:rPr>
        <w:t>11. Нормативные затраты подлежат размещению в единой информационной системе в сфере закупок.</w:t>
      </w:r>
    </w:p>
    <w:bookmarkEnd w:id="12"/>
    <w:p w:rsidR="00AE13BE" w:rsidRDefault="00AE13BE">
      <w:pPr>
        <w:rPr>
          <w:sz w:val="28"/>
          <w:szCs w:val="28"/>
        </w:rPr>
      </w:pPr>
    </w:p>
    <w:p w:rsidR="00AE13BE" w:rsidRDefault="00AE13BE" w:rsidP="003E1EF9">
      <w:pPr>
        <w:jc w:val="both"/>
        <w:rPr>
          <w:sz w:val="28"/>
          <w:szCs w:val="28"/>
        </w:rPr>
        <w:sectPr w:rsidR="00AE13BE" w:rsidSect="00067DC6">
          <w:headerReference w:type="default" r:id="rId8"/>
          <w:type w:val="continuous"/>
          <w:pgSz w:w="11907" w:h="16840" w:code="9"/>
          <w:pgMar w:top="1134" w:right="851" w:bottom="1134" w:left="1701" w:header="397" w:footer="454" w:gutter="0"/>
          <w:pgNumType w:start="0"/>
          <w:cols w:space="720"/>
          <w:titlePg/>
          <w:docGrid w:linePitch="272"/>
        </w:sectPr>
      </w:pPr>
    </w:p>
    <w:p w:rsidR="003E1EF9" w:rsidRPr="00AC4BCA" w:rsidRDefault="003E1EF9" w:rsidP="00754D76">
      <w:pPr>
        <w:spacing w:line="240" w:lineRule="exact"/>
        <w:ind w:left="4820"/>
        <w:jc w:val="center"/>
        <w:rPr>
          <w:sz w:val="28"/>
          <w:szCs w:val="28"/>
        </w:rPr>
      </w:pPr>
      <w:r w:rsidRPr="00AC4BCA">
        <w:rPr>
          <w:sz w:val="28"/>
          <w:szCs w:val="28"/>
        </w:rPr>
        <w:lastRenderedPageBreak/>
        <w:t>ПРИЛОЖЕНИЕ</w:t>
      </w:r>
    </w:p>
    <w:p w:rsidR="003E1EF9" w:rsidRPr="00AC4BCA" w:rsidRDefault="003E1EF9" w:rsidP="003739E1">
      <w:pPr>
        <w:spacing w:line="240" w:lineRule="exact"/>
        <w:ind w:left="4820"/>
        <w:jc w:val="both"/>
        <w:rPr>
          <w:sz w:val="28"/>
          <w:szCs w:val="28"/>
        </w:rPr>
      </w:pPr>
      <w:r w:rsidRPr="00AC4BCA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Правилам </w:t>
      </w:r>
      <w:r w:rsidR="00251549" w:rsidRPr="00DC58C6">
        <w:rPr>
          <w:sz w:val="28"/>
          <w:szCs w:val="28"/>
        </w:rPr>
        <w:t xml:space="preserve">определения нормативных затрат на </w:t>
      </w:r>
      <w:r w:rsidR="00394C61">
        <w:rPr>
          <w:sz w:val="28"/>
          <w:szCs w:val="28"/>
        </w:rPr>
        <w:t>обеспечение функций муниципаль</w:t>
      </w:r>
      <w:r w:rsidR="00251549" w:rsidRPr="00DC58C6">
        <w:rPr>
          <w:sz w:val="28"/>
          <w:szCs w:val="28"/>
        </w:rPr>
        <w:t>ных органов</w:t>
      </w:r>
      <w:r w:rsidR="00394C61">
        <w:rPr>
          <w:sz w:val="28"/>
          <w:szCs w:val="28"/>
        </w:rPr>
        <w:t xml:space="preserve"> Курьинского района</w:t>
      </w:r>
      <w:r w:rsidR="00251549" w:rsidRPr="00DC58C6">
        <w:rPr>
          <w:sz w:val="28"/>
          <w:szCs w:val="28"/>
        </w:rPr>
        <w:t xml:space="preserve"> Алтайского края включая подведомственные </w:t>
      </w:r>
      <w:r w:rsidR="00754D76">
        <w:rPr>
          <w:sz w:val="28"/>
          <w:szCs w:val="28"/>
        </w:rPr>
        <w:t xml:space="preserve">муниципальные </w:t>
      </w:r>
      <w:r w:rsidR="00251549" w:rsidRPr="00DC58C6">
        <w:rPr>
          <w:sz w:val="28"/>
          <w:szCs w:val="28"/>
        </w:rPr>
        <w:t>казенные учреждения</w:t>
      </w:r>
    </w:p>
    <w:p w:rsidR="003E1EF9" w:rsidRPr="003E1EF9" w:rsidRDefault="003E1EF9" w:rsidP="003E1EF9">
      <w:pPr>
        <w:rPr>
          <w:sz w:val="28"/>
          <w:szCs w:val="28"/>
        </w:rPr>
      </w:pPr>
    </w:p>
    <w:p w:rsidR="0017354E" w:rsidRDefault="0017354E" w:rsidP="0017354E">
      <w:pPr>
        <w:rPr>
          <w:sz w:val="28"/>
          <w:szCs w:val="28"/>
        </w:rPr>
      </w:pPr>
    </w:p>
    <w:p w:rsidR="003E1EF9" w:rsidRDefault="003E1EF9" w:rsidP="0017354E">
      <w:pPr>
        <w:rPr>
          <w:sz w:val="28"/>
          <w:szCs w:val="28"/>
        </w:rPr>
      </w:pPr>
    </w:p>
    <w:p w:rsidR="003E1EF9" w:rsidRPr="003E1EF9" w:rsidRDefault="003E1EF9" w:rsidP="001A41B7">
      <w:pPr>
        <w:spacing w:line="240" w:lineRule="exact"/>
        <w:jc w:val="center"/>
        <w:rPr>
          <w:sz w:val="28"/>
          <w:szCs w:val="28"/>
        </w:rPr>
      </w:pPr>
      <w:r w:rsidRPr="003E1EF9">
        <w:rPr>
          <w:sz w:val="28"/>
          <w:szCs w:val="28"/>
        </w:rPr>
        <w:t>М</w:t>
      </w:r>
      <w:r w:rsidR="001A41B7">
        <w:rPr>
          <w:sz w:val="28"/>
          <w:szCs w:val="28"/>
        </w:rPr>
        <w:t>ЕТОДИКА</w:t>
      </w:r>
      <w:r w:rsidRPr="003E1EF9">
        <w:rPr>
          <w:sz w:val="28"/>
          <w:szCs w:val="28"/>
        </w:rPr>
        <w:br/>
      </w:r>
      <w:r w:rsidR="00251549" w:rsidRPr="00DC58C6">
        <w:rPr>
          <w:sz w:val="28"/>
          <w:szCs w:val="28"/>
        </w:rPr>
        <w:t xml:space="preserve">определения нормативных затрат на </w:t>
      </w:r>
      <w:r w:rsidR="00394C61">
        <w:rPr>
          <w:sz w:val="28"/>
          <w:szCs w:val="28"/>
        </w:rPr>
        <w:t>обеспечение функций муниципаль</w:t>
      </w:r>
      <w:r w:rsidR="00251549" w:rsidRPr="00DC58C6">
        <w:rPr>
          <w:sz w:val="28"/>
          <w:szCs w:val="28"/>
        </w:rPr>
        <w:t>ных органов</w:t>
      </w:r>
      <w:r w:rsidR="00394C61">
        <w:rPr>
          <w:sz w:val="28"/>
          <w:szCs w:val="28"/>
        </w:rPr>
        <w:t xml:space="preserve"> Курьинского района</w:t>
      </w:r>
      <w:r w:rsidR="00251549" w:rsidRPr="00DC58C6">
        <w:rPr>
          <w:sz w:val="28"/>
          <w:szCs w:val="28"/>
        </w:rPr>
        <w:t xml:space="preserve"> Алтайского края</w:t>
      </w:r>
      <w:r w:rsidR="00394C61">
        <w:rPr>
          <w:sz w:val="28"/>
          <w:szCs w:val="28"/>
        </w:rPr>
        <w:t xml:space="preserve"> </w:t>
      </w:r>
      <w:r w:rsidR="00251549" w:rsidRPr="00DC58C6">
        <w:rPr>
          <w:sz w:val="28"/>
          <w:szCs w:val="28"/>
        </w:rPr>
        <w:t xml:space="preserve">включая подведомственные </w:t>
      </w:r>
      <w:r w:rsidR="003739E1">
        <w:rPr>
          <w:sz w:val="28"/>
          <w:szCs w:val="28"/>
        </w:rPr>
        <w:t xml:space="preserve">муниципальные </w:t>
      </w:r>
      <w:r w:rsidR="00251549" w:rsidRPr="00DC58C6">
        <w:rPr>
          <w:sz w:val="28"/>
          <w:szCs w:val="28"/>
        </w:rPr>
        <w:t>казенные учреждения</w:t>
      </w:r>
    </w:p>
    <w:p w:rsidR="006D4525" w:rsidRDefault="006D4525" w:rsidP="006D4525">
      <w:pPr>
        <w:jc w:val="center"/>
        <w:rPr>
          <w:sz w:val="28"/>
        </w:rPr>
      </w:pPr>
      <w:bookmarkStart w:id="13" w:name="sub_110100"/>
    </w:p>
    <w:p w:rsidR="009E510E" w:rsidRDefault="009E510E" w:rsidP="006D4525">
      <w:pPr>
        <w:jc w:val="center"/>
        <w:rPr>
          <w:sz w:val="28"/>
        </w:rPr>
      </w:pPr>
      <w:r w:rsidRPr="002C3623">
        <w:rPr>
          <w:sz w:val="28"/>
        </w:rPr>
        <w:t>I. Затраты на информационно-коммуникационные технологии</w:t>
      </w:r>
    </w:p>
    <w:p w:rsidR="006D4525" w:rsidRDefault="006D4525" w:rsidP="006D4525">
      <w:pPr>
        <w:jc w:val="center"/>
        <w:rPr>
          <w:sz w:val="28"/>
        </w:rPr>
      </w:pPr>
      <w:bookmarkStart w:id="14" w:name="sub_110101"/>
      <w:bookmarkEnd w:id="13"/>
    </w:p>
    <w:p w:rsidR="009E510E" w:rsidRDefault="009E510E" w:rsidP="006D4525">
      <w:pPr>
        <w:jc w:val="center"/>
        <w:rPr>
          <w:sz w:val="28"/>
        </w:rPr>
      </w:pPr>
      <w:r w:rsidRPr="002C3623">
        <w:rPr>
          <w:sz w:val="28"/>
        </w:rPr>
        <w:t>Затраты на услуги связи</w:t>
      </w:r>
    </w:p>
    <w:p w:rsidR="006D4525" w:rsidRDefault="006D4525" w:rsidP="006D4525">
      <w:pPr>
        <w:ind w:firstLine="709"/>
        <w:rPr>
          <w:sz w:val="28"/>
          <w:szCs w:val="28"/>
        </w:rPr>
      </w:pPr>
      <w:bookmarkStart w:id="15" w:name="sub_11001"/>
      <w:bookmarkEnd w:id="14"/>
    </w:p>
    <w:p w:rsidR="009E510E" w:rsidRPr="00EC414A" w:rsidRDefault="009E510E" w:rsidP="006D4525">
      <w:pPr>
        <w:ind w:firstLine="709"/>
        <w:rPr>
          <w:sz w:val="28"/>
          <w:szCs w:val="28"/>
        </w:rPr>
      </w:pPr>
      <w:r w:rsidRPr="00EC414A">
        <w:rPr>
          <w:sz w:val="28"/>
          <w:szCs w:val="28"/>
        </w:rPr>
        <w:t>1. Затраты на абонентскую плату (</w:t>
      </w:r>
      <w:r w:rsidRPr="00EC414A">
        <w:rPr>
          <w:noProof/>
          <w:sz w:val="28"/>
          <w:szCs w:val="28"/>
        </w:rPr>
        <w:drawing>
          <wp:inline distT="0" distB="0" distL="0" distR="0">
            <wp:extent cx="233045" cy="23304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4A">
        <w:rPr>
          <w:sz w:val="28"/>
          <w:szCs w:val="28"/>
        </w:rPr>
        <w:t>) определяются по формуле:</w:t>
      </w:r>
    </w:p>
    <w:bookmarkEnd w:id="15"/>
    <w:p w:rsidR="009E510E" w:rsidRPr="00EC414A" w:rsidRDefault="009E510E" w:rsidP="009E510E">
      <w:pPr>
        <w:jc w:val="center"/>
        <w:rPr>
          <w:sz w:val="28"/>
          <w:szCs w:val="28"/>
        </w:rPr>
      </w:pPr>
      <w:r w:rsidRPr="00EC414A">
        <w:rPr>
          <w:noProof/>
          <w:sz w:val="28"/>
          <w:szCs w:val="28"/>
        </w:rPr>
        <w:drawing>
          <wp:inline distT="0" distB="0" distL="0" distR="0">
            <wp:extent cx="1647825" cy="5778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14A">
        <w:rPr>
          <w:sz w:val="28"/>
          <w:szCs w:val="28"/>
        </w:rPr>
        <w:t>,</w:t>
      </w:r>
    </w:p>
    <w:p w:rsidR="009E510E" w:rsidRPr="00EC414A" w:rsidRDefault="009E510E" w:rsidP="009E510E">
      <w:pPr>
        <w:ind w:firstLine="709"/>
        <w:jc w:val="both"/>
        <w:rPr>
          <w:sz w:val="28"/>
          <w:szCs w:val="28"/>
        </w:rPr>
      </w:pPr>
      <w:r w:rsidRPr="00EC414A">
        <w:rPr>
          <w:sz w:val="28"/>
          <w:szCs w:val="28"/>
        </w:rPr>
        <w:t>где:</w:t>
      </w:r>
    </w:p>
    <w:p w:rsidR="009E510E" w:rsidRPr="00EC414A" w:rsidRDefault="009E510E" w:rsidP="009E510E">
      <w:pPr>
        <w:ind w:firstLine="709"/>
        <w:jc w:val="both"/>
        <w:rPr>
          <w:sz w:val="28"/>
          <w:szCs w:val="28"/>
        </w:rPr>
      </w:pPr>
      <w:r w:rsidRPr="00EC414A">
        <w:rPr>
          <w:noProof/>
          <w:sz w:val="28"/>
          <w:szCs w:val="28"/>
        </w:rPr>
        <w:drawing>
          <wp:inline distT="0" distB="0" distL="0" distR="0">
            <wp:extent cx="276225" cy="23304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C414A">
        <w:rPr>
          <w:sz w:val="28"/>
          <w:szCs w:val="28"/>
        </w:rPr>
        <w:t xml:space="preserve"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</w:t>
      </w:r>
      <w:r>
        <w:rPr>
          <w:sz w:val="28"/>
          <w:szCs w:val="28"/>
        </w:rPr>
        <w:t>–</w:t>
      </w:r>
      <w:r w:rsidRPr="00EC414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C414A">
        <w:rPr>
          <w:sz w:val="28"/>
          <w:szCs w:val="28"/>
        </w:rPr>
        <w:t>абонентский номер для передачи голосовой информации</w:t>
      </w:r>
      <w:r>
        <w:rPr>
          <w:sz w:val="28"/>
          <w:szCs w:val="28"/>
        </w:rPr>
        <w:t>»</w:t>
      </w:r>
      <w:r w:rsidRPr="00EC414A">
        <w:rPr>
          <w:sz w:val="28"/>
          <w:szCs w:val="28"/>
        </w:rPr>
        <w:t>) с i-й абонентской платой;</w:t>
      </w:r>
    </w:p>
    <w:p w:rsidR="009E510E" w:rsidRPr="00EC414A" w:rsidRDefault="009E510E" w:rsidP="009E510E">
      <w:pPr>
        <w:ind w:firstLine="709"/>
        <w:jc w:val="both"/>
        <w:rPr>
          <w:sz w:val="28"/>
          <w:szCs w:val="28"/>
        </w:rPr>
      </w:pPr>
      <w:r w:rsidRPr="00EC414A">
        <w:rPr>
          <w:noProof/>
          <w:sz w:val="28"/>
          <w:szCs w:val="28"/>
        </w:rPr>
        <w:drawing>
          <wp:inline distT="0" distB="0" distL="0" distR="0">
            <wp:extent cx="284480" cy="233045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C414A">
        <w:rPr>
          <w:sz w:val="28"/>
          <w:szCs w:val="28"/>
        </w:rPr>
        <w:t xml:space="preserve">ежемесячная i-я абонентская плата в расчете на </w:t>
      </w:r>
      <w:r>
        <w:rPr>
          <w:sz w:val="28"/>
          <w:szCs w:val="28"/>
        </w:rPr>
        <w:t>один</w:t>
      </w:r>
      <w:r w:rsidRPr="00EC414A">
        <w:rPr>
          <w:sz w:val="28"/>
          <w:szCs w:val="28"/>
        </w:rPr>
        <w:t xml:space="preserve"> абонентский номер для передачи голосовой информации;</w:t>
      </w:r>
    </w:p>
    <w:p w:rsidR="009E510E" w:rsidRDefault="00CE68F0" w:rsidP="009E51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90830" cy="235585"/>
            <wp:effectExtent l="0" t="0" r="0" b="0"/>
            <wp:docPr id="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510E">
        <w:rPr>
          <w:rFonts w:ascii="Times New Roman" w:hAnsi="Times New Roman" w:cs="Times New Roman"/>
          <w:sz w:val="28"/>
          <w:szCs w:val="28"/>
        </w:rPr>
        <w:t>–</w:t>
      </w:r>
      <w:r w:rsidR="009E510E" w:rsidRPr="00D632C4">
        <w:rPr>
          <w:rFonts w:ascii="Times New Roman" w:hAnsi="Times New Roman" w:cs="Times New Roman"/>
          <w:sz w:val="28"/>
          <w:szCs w:val="28"/>
        </w:rPr>
        <w:t> </w:t>
      </w:r>
      <w:r w:rsidR="009E510E" w:rsidRPr="00EC414A">
        <w:rPr>
          <w:rFonts w:ascii="Times New Roman" w:hAnsi="Times New Roman" w:cs="Times New Roman"/>
          <w:sz w:val="28"/>
          <w:szCs w:val="28"/>
        </w:rPr>
        <w:t>количество месяцев предоставления услуги с i-й абонентской платой.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bookmarkStart w:id="16" w:name="sub_11002"/>
      <w:r w:rsidRPr="00A240B9">
        <w:rPr>
          <w:sz w:val="28"/>
          <w:szCs w:val="28"/>
        </w:rPr>
        <w:t>2. Затраты на повременную оплату местных, междугородних и международных телефонных соединений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16"/>
    <w:p w:rsidR="0095443E" w:rsidRPr="00A240B9" w:rsidRDefault="0095443E" w:rsidP="0095443E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5438775" cy="5810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95443E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6D4525" w:rsidRPr="00A240B9" w:rsidRDefault="006D4525" w:rsidP="006D4525">
      <w:pPr>
        <w:ind w:firstLine="709"/>
        <w:jc w:val="both"/>
        <w:rPr>
          <w:sz w:val="28"/>
          <w:szCs w:val="28"/>
        </w:rPr>
      </w:pPr>
      <w:r w:rsidRPr="00FC0233">
        <w:rPr>
          <w:noProof/>
        </w:rPr>
        <w:drawing>
          <wp:inline distT="0" distB="0" distL="0" distR="0">
            <wp:extent cx="268605" cy="2266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абонентских номеров для передачи голосовой</w:t>
      </w:r>
      <w:r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>информации,</w:t>
      </w:r>
      <w:r>
        <w:rPr>
          <w:sz w:val="28"/>
          <w:szCs w:val="28"/>
        </w:rPr>
        <w:t xml:space="preserve">   </w:t>
      </w:r>
      <w:r w:rsidRPr="00A240B9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  </w:t>
      </w:r>
      <w:r w:rsidRPr="00A240B9">
        <w:rPr>
          <w:sz w:val="28"/>
          <w:szCs w:val="28"/>
        </w:rPr>
        <w:t>местных</w:t>
      </w:r>
      <w:r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 телефонных</w:t>
      </w:r>
      <w:r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 соединений</w:t>
      </w:r>
      <w:r>
        <w:rPr>
          <w:sz w:val="28"/>
          <w:szCs w:val="28"/>
        </w:rPr>
        <w:t xml:space="preserve">,  </w:t>
      </w:r>
      <w:r w:rsidRPr="00A240B9">
        <w:rPr>
          <w:sz w:val="28"/>
          <w:szCs w:val="28"/>
        </w:rPr>
        <w:t>с</w:t>
      </w:r>
      <w:r>
        <w:rPr>
          <w:sz w:val="28"/>
          <w:szCs w:val="28"/>
        </w:rPr>
        <w:t xml:space="preserve">  </w:t>
      </w:r>
      <w:r w:rsidRPr="00A240B9">
        <w:rPr>
          <w:sz w:val="28"/>
          <w:szCs w:val="28"/>
        </w:rPr>
        <w:t>g-м</w:t>
      </w:r>
    </w:p>
    <w:p w:rsidR="00943B79" w:rsidRDefault="0095443E" w:rsidP="006D4525">
      <w:pPr>
        <w:jc w:val="both"/>
        <w:rPr>
          <w:sz w:val="28"/>
          <w:szCs w:val="28"/>
        </w:rPr>
      </w:pPr>
      <w:r w:rsidRPr="00A240B9">
        <w:rPr>
          <w:sz w:val="28"/>
          <w:szCs w:val="28"/>
        </w:rPr>
        <w:t>тарифом;</w:t>
      </w:r>
    </w:p>
    <w:p w:rsidR="00943B79" w:rsidRPr="006D4525" w:rsidRDefault="00943B79" w:rsidP="00943B79">
      <w:pPr>
        <w:ind w:firstLine="709"/>
        <w:jc w:val="both"/>
      </w:pPr>
      <w:r w:rsidRPr="00A240B9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продолжительность местных телефонных соединений в месяц в</w:t>
      </w:r>
      <w:r>
        <w:rPr>
          <w:sz w:val="28"/>
          <w:szCs w:val="28"/>
        </w:rPr>
        <w:t xml:space="preserve"> расчете на один абонентский номер для передачи голосовой информации по </w:t>
      </w:r>
    </w:p>
    <w:p w:rsidR="00943B79" w:rsidRPr="00A240B9" w:rsidRDefault="00943B79" w:rsidP="00943B79">
      <w:pPr>
        <w:jc w:val="both"/>
        <w:rPr>
          <w:sz w:val="28"/>
          <w:szCs w:val="28"/>
        </w:rPr>
      </w:pPr>
      <w:r w:rsidRPr="00A240B9">
        <w:rPr>
          <w:sz w:val="28"/>
          <w:szCs w:val="28"/>
        </w:rPr>
        <w:t>по g-му тарифу;</w:t>
      </w:r>
    </w:p>
    <w:p w:rsidR="0095443E" w:rsidRPr="00A240B9" w:rsidRDefault="0095443E" w:rsidP="00943B79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цена минуты разговора при местных телефонных соединениях по g-му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 местной телефонной связи по g-му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абонентских номеров для передачи голосовой информации, используемых для междугородних телефонных соединений, </w:t>
      </w:r>
      <w:r>
        <w:rPr>
          <w:sz w:val="28"/>
          <w:szCs w:val="28"/>
        </w:rPr>
        <w:br/>
      </w:r>
      <w:r w:rsidRPr="00A240B9">
        <w:rPr>
          <w:sz w:val="28"/>
          <w:szCs w:val="28"/>
        </w:rPr>
        <w:t>с i-м тарифом;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продолжительность междугородних телефонных соединений в месяц в расчете на </w:t>
      </w:r>
      <w:r>
        <w:rPr>
          <w:sz w:val="28"/>
          <w:szCs w:val="28"/>
        </w:rPr>
        <w:t>один</w:t>
      </w:r>
      <w:r w:rsidRPr="00A240B9">
        <w:rPr>
          <w:sz w:val="28"/>
          <w:szCs w:val="28"/>
        </w:rPr>
        <w:t xml:space="preserve"> абонентский телефонный номер для передачи голосовой информации по i-му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цена минуты разговора при междугородних телефонных соединениях по i-му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 междугородней телефонной связи по i-му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продолжительность международных телефонных соединений в месяц в расчете на </w:t>
      </w:r>
      <w:r>
        <w:rPr>
          <w:sz w:val="28"/>
          <w:szCs w:val="28"/>
        </w:rPr>
        <w:t>один</w:t>
      </w:r>
      <w:r w:rsidRPr="00A240B9">
        <w:rPr>
          <w:sz w:val="28"/>
          <w:szCs w:val="28"/>
        </w:rPr>
        <w:t xml:space="preserve"> абонентский номер для передачи голосовой информации по j-му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цена минуты разговора при международных телефонных соединениях по j-му тарифу;</w:t>
      </w:r>
    </w:p>
    <w:p w:rsidR="0095443E" w:rsidRPr="00A240B9" w:rsidRDefault="0095443E" w:rsidP="0095443E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 международной телефонной связи по j-му тарифу.</w:t>
      </w:r>
    </w:p>
    <w:p w:rsidR="006D7D13" w:rsidRPr="00A240B9" w:rsidRDefault="006D7D13" w:rsidP="006D7D13">
      <w:pPr>
        <w:ind w:firstLine="709"/>
        <w:jc w:val="both"/>
        <w:rPr>
          <w:sz w:val="28"/>
          <w:szCs w:val="28"/>
        </w:rPr>
      </w:pPr>
      <w:bookmarkStart w:id="17" w:name="sub_11003"/>
      <w:r w:rsidRPr="00A240B9">
        <w:rPr>
          <w:sz w:val="28"/>
          <w:szCs w:val="28"/>
        </w:rPr>
        <w:t>3. Затраты на оплату услуг подвижной связи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17"/>
    <w:p w:rsidR="006D7D13" w:rsidRPr="00A240B9" w:rsidRDefault="006D7D13" w:rsidP="006D7D13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6D7D13" w:rsidRPr="00A240B9" w:rsidRDefault="006D7D13" w:rsidP="006D7D13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6D7D13" w:rsidRPr="00A240B9" w:rsidRDefault="006D7D13" w:rsidP="006D7D13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абонентских номеров пользовательского (оконечного) оборудования, подключенного к сети подвижной связи (далее </w:t>
      </w:r>
      <w:r>
        <w:rPr>
          <w:sz w:val="28"/>
          <w:szCs w:val="28"/>
        </w:rPr>
        <w:t>–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номер абонентской станции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) по i-й должности </w:t>
      </w:r>
      <w:r>
        <w:rPr>
          <w:sz w:val="28"/>
          <w:szCs w:val="28"/>
        </w:rPr>
        <w:t>согласно нормативам, определяемым</w:t>
      </w:r>
      <w:r w:rsidR="00896AB7">
        <w:rPr>
          <w:sz w:val="28"/>
          <w:szCs w:val="28"/>
        </w:rPr>
        <w:t xml:space="preserve"> муниципаль</w:t>
      </w:r>
      <w:r w:rsidRPr="00A240B9">
        <w:rPr>
          <w:sz w:val="28"/>
          <w:szCs w:val="28"/>
        </w:rPr>
        <w:t>ными органами</w:t>
      </w:r>
      <w:r w:rsidR="00896AB7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в соответствии с </w:t>
      </w:r>
      <w:r w:rsidRPr="006D7D13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A240B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определения нормативных затрат на обеспече</w:t>
      </w:r>
      <w:r w:rsidR="00896AB7">
        <w:rPr>
          <w:color w:val="000000"/>
          <w:sz w:val="28"/>
          <w:szCs w:val="28"/>
        </w:rPr>
        <w:t>ние функций органов муниципаль</w:t>
      </w:r>
      <w:r>
        <w:rPr>
          <w:color w:val="000000"/>
          <w:sz w:val="28"/>
          <w:szCs w:val="28"/>
        </w:rPr>
        <w:t>ной власти</w:t>
      </w:r>
      <w:r w:rsidR="00896AB7">
        <w:rPr>
          <w:color w:val="000000"/>
          <w:sz w:val="28"/>
          <w:szCs w:val="28"/>
        </w:rPr>
        <w:t xml:space="preserve"> Курьинского района</w:t>
      </w:r>
      <w:r>
        <w:rPr>
          <w:color w:val="000000"/>
          <w:sz w:val="28"/>
          <w:szCs w:val="28"/>
        </w:rPr>
        <w:t xml:space="preserve"> Алтайского края включая подведомственные </w:t>
      </w:r>
      <w:r w:rsidR="00345A05">
        <w:rPr>
          <w:sz w:val="28"/>
          <w:szCs w:val="28"/>
        </w:rPr>
        <w:t xml:space="preserve">муниципальные </w:t>
      </w:r>
      <w:r>
        <w:rPr>
          <w:color w:val="000000"/>
          <w:sz w:val="28"/>
          <w:szCs w:val="28"/>
        </w:rPr>
        <w:t>казенные учреждения (далее – «Правила»)</w:t>
      </w:r>
      <w:r w:rsidRPr="00A240B9">
        <w:rPr>
          <w:sz w:val="28"/>
          <w:szCs w:val="28"/>
        </w:rPr>
        <w:t>;</w:t>
      </w:r>
    </w:p>
    <w:p w:rsidR="006D7D13" w:rsidRPr="00A240B9" w:rsidRDefault="006D7D13" w:rsidP="006D7D13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ежемесячная цена услуги подвижной связи в расчете на </w:t>
      </w:r>
      <w:r>
        <w:rPr>
          <w:sz w:val="28"/>
          <w:szCs w:val="28"/>
        </w:rPr>
        <w:t xml:space="preserve">один </w:t>
      </w:r>
      <w:r w:rsidRPr="00A240B9">
        <w:rPr>
          <w:sz w:val="28"/>
          <w:szCs w:val="28"/>
        </w:rPr>
        <w:t xml:space="preserve">номер сотовой абонентской станции i-й должности </w:t>
      </w:r>
      <w:r>
        <w:rPr>
          <w:sz w:val="28"/>
          <w:szCs w:val="28"/>
        </w:rPr>
        <w:t xml:space="preserve">согласно нормативам, </w:t>
      </w:r>
      <w:r>
        <w:rPr>
          <w:sz w:val="28"/>
          <w:szCs w:val="28"/>
        </w:rPr>
        <w:lastRenderedPageBreak/>
        <w:t>определяемым</w:t>
      </w:r>
      <w:r w:rsidR="00896AB7">
        <w:rPr>
          <w:sz w:val="28"/>
          <w:szCs w:val="28"/>
        </w:rPr>
        <w:t xml:space="preserve"> муниципаль</w:t>
      </w:r>
      <w:r w:rsidRPr="00A240B9">
        <w:rPr>
          <w:sz w:val="28"/>
          <w:szCs w:val="28"/>
        </w:rPr>
        <w:t xml:space="preserve">ными органами в соответствии </w:t>
      </w:r>
      <w:r w:rsidRPr="006D7D13">
        <w:rPr>
          <w:sz w:val="28"/>
          <w:szCs w:val="28"/>
        </w:rPr>
        <w:t xml:space="preserve">с </w:t>
      </w:r>
      <w:r w:rsidRPr="006D7D13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A240B9">
        <w:rPr>
          <w:sz w:val="28"/>
          <w:szCs w:val="28"/>
        </w:rPr>
        <w:t>;</w:t>
      </w:r>
    </w:p>
    <w:p w:rsidR="006D7D13" w:rsidRPr="00A240B9" w:rsidRDefault="006D7D13" w:rsidP="006D7D13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 подвижной связи по i-й должности.</w:t>
      </w:r>
    </w:p>
    <w:p w:rsidR="00713A55" w:rsidRPr="00A240B9" w:rsidRDefault="00713A55" w:rsidP="00713A55">
      <w:pPr>
        <w:spacing w:before="120"/>
        <w:ind w:firstLine="709"/>
        <w:jc w:val="both"/>
        <w:rPr>
          <w:sz w:val="28"/>
          <w:szCs w:val="28"/>
        </w:rPr>
      </w:pPr>
      <w:bookmarkStart w:id="18" w:name="sub_11004"/>
      <w:r w:rsidRPr="00A240B9">
        <w:rPr>
          <w:sz w:val="28"/>
          <w:szCs w:val="28"/>
        </w:rPr>
        <w:t>4. Затраты на передачу данных с использованием информаци</w:t>
      </w:r>
      <w:r>
        <w:rPr>
          <w:sz w:val="28"/>
          <w:szCs w:val="28"/>
        </w:rPr>
        <w:t>онно-телекоммуникационной сети 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«с</w:t>
      </w:r>
      <w:r w:rsidRPr="00A240B9">
        <w:rPr>
          <w:sz w:val="28"/>
          <w:szCs w:val="28"/>
        </w:rPr>
        <w:t xml:space="preserve">еть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>) и услуги интернет-провайдеров для планшетных компьютеров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18"/>
    <w:p w:rsidR="00713A55" w:rsidRPr="00A240B9" w:rsidRDefault="00713A55" w:rsidP="00713A55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713A55" w:rsidRPr="00A240B9" w:rsidRDefault="00713A55" w:rsidP="00713A55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713A55" w:rsidRPr="00A240B9" w:rsidRDefault="00713A55" w:rsidP="00713A55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SIM-карт по i-й должности </w:t>
      </w:r>
      <w:r>
        <w:rPr>
          <w:sz w:val="28"/>
          <w:szCs w:val="28"/>
        </w:rPr>
        <w:t>согласно нормативам</w:t>
      </w:r>
      <w:r w:rsidR="00896AB7">
        <w:rPr>
          <w:sz w:val="28"/>
          <w:szCs w:val="28"/>
        </w:rPr>
        <w:t>, определяемым 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713A55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A240B9">
        <w:rPr>
          <w:sz w:val="28"/>
          <w:szCs w:val="28"/>
        </w:rPr>
        <w:t>;</w:t>
      </w:r>
    </w:p>
    <w:p w:rsidR="00713A55" w:rsidRPr="00A240B9" w:rsidRDefault="00713A55" w:rsidP="00713A55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ежемесячная цена в расчете на </w:t>
      </w:r>
      <w:r>
        <w:rPr>
          <w:sz w:val="28"/>
          <w:szCs w:val="28"/>
        </w:rPr>
        <w:t xml:space="preserve">одну </w:t>
      </w:r>
      <w:r w:rsidRPr="00A240B9">
        <w:rPr>
          <w:sz w:val="28"/>
          <w:szCs w:val="28"/>
        </w:rPr>
        <w:t>SIM-карту по i-й должности;</w:t>
      </w:r>
    </w:p>
    <w:p w:rsidR="00713A55" w:rsidRPr="00A240B9" w:rsidRDefault="00713A55" w:rsidP="00713A55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месяцев предоставления услуги передачи данных </w:t>
      </w:r>
      <w:r>
        <w:rPr>
          <w:sz w:val="28"/>
          <w:szCs w:val="28"/>
        </w:rPr>
        <w:br/>
      </w:r>
      <w:r w:rsidRPr="00A240B9">
        <w:rPr>
          <w:sz w:val="28"/>
          <w:szCs w:val="28"/>
        </w:rPr>
        <w:t>по i-й должности.</w:t>
      </w:r>
    </w:p>
    <w:p w:rsidR="00706BAC" w:rsidRPr="00A240B9" w:rsidRDefault="00706BAC" w:rsidP="00706BAC">
      <w:pPr>
        <w:spacing w:before="120"/>
        <w:ind w:firstLine="709"/>
        <w:jc w:val="both"/>
        <w:rPr>
          <w:sz w:val="28"/>
          <w:szCs w:val="28"/>
        </w:rPr>
      </w:pPr>
      <w:bookmarkStart w:id="19" w:name="sub_11005"/>
      <w:r w:rsidRPr="00A240B9">
        <w:rPr>
          <w:sz w:val="28"/>
          <w:szCs w:val="28"/>
        </w:rPr>
        <w:t xml:space="preserve">5. Затраты на сеть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 и услуги интернет-провайдеров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19"/>
    <w:p w:rsidR="00706BAC" w:rsidRPr="00A240B9" w:rsidRDefault="00706BAC" w:rsidP="00706BAC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каналов передачи данных сети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240B9">
        <w:rPr>
          <w:sz w:val="28"/>
          <w:szCs w:val="28"/>
        </w:rPr>
        <w:t>с i-й пропускной способностью;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месячная цена аренды канала передачи данных сети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 с i-й пропускной способностью;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количество месяцев аренды канала передачи данных сети </w:t>
      </w:r>
      <w:r>
        <w:rPr>
          <w:sz w:val="28"/>
          <w:szCs w:val="28"/>
        </w:rPr>
        <w:t>«</w:t>
      </w:r>
      <w:r w:rsidRPr="00A240B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40B9">
        <w:rPr>
          <w:sz w:val="28"/>
          <w:szCs w:val="28"/>
        </w:rPr>
        <w:t xml:space="preserve"> с i-й пропускной способностью.</w:t>
      </w:r>
    </w:p>
    <w:p w:rsidR="00706BAC" w:rsidRPr="00A240B9" w:rsidRDefault="00706BAC" w:rsidP="00706BAC">
      <w:pPr>
        <w:spacing w:before="120"/>
        <w:ind w:firstLine="709"/>
        <w:jc w:val="both"/>
        <w:rPr>
          <w:sz w:val="28"/>
          <w:szCs w:val="28"/>
        </w:rPr>
      </w:pPr>
      <w:bookmarkStart w:id="20" w:name="sub_11006"/>
      <w:r w:rsidRPr="00A240B9">
        <w:rPr>
          <w:sz w:val="28"/>
          <w:szCs w:val="28"/>
        </w:rPr>
        <w:t>6. Затраты на электросвязь, относящуюся к связи специального назначения, используемой на региональном уровне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), определяются по формуле:</w:t>
      </w:r>
    </w:p>
    <w:bookmarkEnd w:id="20"/>
    <w:p w:rsidR="00706BAC" w:rsidRPr="00A240B9" w:rsidRDefault="00706BAC" w:rsidP="00706BAC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14097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B81A66" w:rsidRDefault="00B81A66" w:rsidP="00706BAC">
      <w:pPr>
        <w:ind w:firstLine="709"/>
        <w:jc w:val="both"/>
        <w:rPr>
          <w:sz w:val="28"/>
          <w:szCs w:val="28"/>
        </w:rPr>
      </w:pPr>
    </w:p>
    <w:p w:rsidR="00B81A66" w:rsidRDefault="00B81A66" w:rsidP="00706BAC">
      <w:pPr>
        <w:ind w:firstLine="709"/>
        <w:jc w:val="both"/>
        <w:rPr>
          <w:sz w:val="28"/>
          <w:szCs w:val="28"/>
        </w:rPr>
      </w:pP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lastRenderedPageBreak/>
        <w:drawing>
          <wp:inline distT="0" distB="0" distL="0" distR="0">
            <wp:extent cx="2857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цена услуг электросвязи, относящейся к связи специального назначения, используемой на региональном уровне, в расчете на </w:t>
      </w:r>
      <w:r>
        <w:rPr>
          <w:sz w:val="28"/>
          <w:szCs w:val="28"/>
        </w:rPr>
        <w:t xml:space="preserve">один </w:t>
      </w:r>
      <w:r w:rsidRPr="00A240B9">
        <w:rPr>
          <w:sz w:val="28"/>
          <w:szCs w:val="28"/>
        </w:rPr>
        <w:t>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услуги.</w:t>
      </w:r>
    </w:p>
    <w:p w:rsidR="00706BAC" w:rsidRPr="00A240B9" w:rsidRDefault="00706BAC" w:rsidP="00706BAC">
      <w:pPr>
        <w:spacing w:before="120"/>
        <w:ind w:firstLine="709"/>
        <w:jc w:val="both"/>
        <w:rPr>
          <w:sz w:val="28"/>
          <w:szCs w:val="28"/>
        </w:rPr>
      </w:pPr>
      <w:bookmarkStart w:id="21" w:name="sub_11007"/>
      <w:r w:rsidRPr="00A240B9">
        <w:rPr>
          <w:sz w:val="28"/>
          <w:szCs w:val="28"/>
        </w:rPr>
        <w:t>7. Затраты на электросвязь, относящуюся к связи специального назначения, используемой на федеральном уровне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), определяются по формуле:</w:t>
      </w:r>
    </w:p>
    <w:bookmarkEnd w:id="21"/>
    <w:p w:rsidR="00706BAC" w:rsidRPr="00A240B9" w:rsidRDefault="00706BAC" w:rsidP="00706BAC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телефонных номеров электросвязи, относящейся к связи специального назначения, используемой на федеральном уровне;</w:t>
      </w:r>
    </w:p>
    <w:p w:rsidR="00706BAC" w:rsidRPr="00A240B9" w:rsidRDefault="00706BAC" w:rsidP="00706BAC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 xml:space="preserve">цена в расчете на </w:t>
      </w:r>
      <w:r>
        <w:rPr>
          <w:sz w:val="28"/>
          <w:szCs w:val="28"/>
        </w:rPr>
        <w:t xml:space="preserve">один </w:t>
      </w:r>
      <w:r w:rsidRPr="00A240B9">
        <w:rPr>
          <w:sz w:val="28"/>
          <w:szCs w:val="28"/>
        </w:rPr>
        <w:t>телефонный номер электросвязи, относящейся к связи специального назначения, используемой на федеральном уровне, определяемая по фактическим данным отчетного финансового</w:t>
      </w:r>
      <w:r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>года.</w:t>
      </w:r>
    </w:p>
    <w:p w:rsidR="00225740" w:rsidRPr="00A240B9" w:rsidRDefault="00225740" w:rsidP="00225740">
      <w:pPr>
        <w:spacing w:before="120"/>
        <w:ind w:firstLine="709"/>
        <w:jc w:val="both"/>
        <w:rPr>
          <w:sz w:val="28"/>
          <w:szCs w:val="28"/>
        </w:rPr>
      </w:pPr>
      <w:bookmarkStart w:id="22" w:name="sub_11008"/>
      <w:r w:rsidRPr="00A240B9">
        <w:rPr>
          <w:sz w:val="28"/>
          <w:szCs w:val="28"/>
        </w:rPr>
        <w:t>8. Затраты на оплату услуг по предоставлению цифровых потоков для коммутируемых телефонных соединений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22"/>
    <w:p w:rsidR="00225740" w:rsidRPr="00A240B9" w:rsidRDefault="00225740" w:rsidP="00225740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225740" w:rsidRPr="00A240B9" w:rsidRDefault="00225740" w:rsidP="00225740">
      <w:pPr>
        <w:ind w:firstLine="709"/>
        <w:jc w:val="both"/>
        <w:rPr>
          <w:sz w:val="28"/>
          <w:szCs w:val="28"/>
        </w:rPr>
      </w:pPr>
      <w:r w:rsidRPr="00A240B9">
        <w:rPr>
          <w:sz w:val="28"/>
          <w:szCs w:val="28"/>
        </w:rPr>
        <w:t>где:</w:t>
      </w:r>
    </w:p>
    <w:p w:rsidR="00225740" w:rsidRPr="00A240B9" w:rsidRDefault="00225740" w:rsidP="00225740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организованных цифровых потоков с i-й абонентской платой;</w:t>
      </w:r>
    </w:p>
    <w:p w:rsidR="00225740" w:rsidRPr="00A240B9" w:rsidRDefault="00225740" w:rsidP="00225740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ежемесячная i-я абонентская плата за цифровой поток;</w:t>
      </w:r>
    </w:p>
    <w:p w:rsidR="00225740" w:rsidRPr="00A240B9" w:rsidRDefault="00225740" w:rsidP="00225740">
      <w:pPr>
        <w:ind w:firstLine="709"/>
        <w:jc w:val="both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240B9">
        <w:rPr>
          <w:sz w:val="28"/>
          <w:szCs w:val="28"/>
        </w:rPr>
        <w:t>количество месяцев предоставления услуги с i-й абонентской платой.</w:t>
      </w:r>
    </w:p>
    <w:p w:rsidR="00A36DCA" w:rsidRPr="00A240B9" w:rsidRDefault="00A36DCA" w:rsidP="00A36DCA">
      <w:pPr>
        <w:spacing w:before="120"/>
        <w:ind w:firstLine="709"/>
        <w:jc w:val="both"/>
        <w:rPr>
          <w:sz w:val="28"/>
          <w:szCs w:val="28"/>
        </w:rPr>
      </w:pPr>
      <w:bookmarkStart w:id="23" w:name="sub_11009"/>
      <w:r w:rsidRPr="00A240B9">
        <w:rPr>
          <w:sz w:val="28"/>
          <w:szCs w:val="28"/>
        </w:rPr>
        <w:t>9. Затраты на оплату иных услуг связи в сфере информационно-коммуникационных технологий (</w:t>
      </w:r>
      <w:r w:rsidRPr="00A240B9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) определяются по формуле:</w:t>
      </w:r>
    </w:p>
    <w:bookmarkEnd w:id="23"/>
    <w:p w:rsidR="00A36DCA" w:rsidRPr="00A240B9" w:rsidRDefault="00A36DCA" w:rsidP="00A36DCA">
      <w:pPr>
        <w:jc w:val="center"/>
        <w:rPr>
          <w:sz w:val="28"/>
          <w:szCs w:val="28"/>
        </w:rPr>
      </w:pPr>
      <w:r w:rsidRPr="00A240B9">
        <w:rPr>
          <w:noProof/>
          <w:sz w:val="28"/>
          <w:szCs w:val="28"/>
        </w:rPr>
        <w:drawing>
          <wp:inline distT="0" distB="0" distL="0" distR="0">
            <wp:extent cx="914400" cy="58102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0B9">
        <w:rPr>
          <w:sz w:val="28"/>
          <w:szCs w:val="28"/>
        </w:rPr>
        <w:t>,</w:t>
      </w:r>
    </w:p>
    <w:p w:rsidR="00A36DCA" w:rsidRDefault="00A36DCA" w:rsidP="00A36D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240B9">
        <w:rPr>
          <w:sz w:val="28"/>
          <w:szCs w:val="28"/>
        </w:rPr>
        <w:t>де</w:t>
      </w:r>
      <w:r>
        <w:rPr>
          <w:sz w:val="28"/>
          <w:szCs w:val="28"/>
        </w:rPr>
        <w:t>:</w:t>
      </w:r>
    </w:p>
    <w:p w:rsidR="00A36DCA" w:rsidRDefault="00CE68F0" w:rsidP="00A36DCA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69875" cy="221615"/>
            <wp:effectExtent l="0" t="0" r="0" b="0"/>
            <wp:docPr id="18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6DCA">
        <w:rPr>
          <w:sz w:val="28"/>
          <w:szCs w:val="28"/>
        </w:rPr>
        <w:t>–</w:t>
      </w:r>
      <w:r w:rsidR="00A36DCA" w:rsidRPr="00D632C4">
        <w:rPr>
          <w:sz w:val="28"/>
          <w:szCs w:val="28"/>
        </w:rPr>
        <w:t> </w:t>
      </w:r>
      <w:r w:rsidR="00A36DCA" w:rsidRPr="00A240B9">
        <w:rPr>
          <w:sz w:val="28"/>
          <w:szCs w:val="28"/>
        </w:rPr>
        <w:t>цена по i-й иной услуге связи, определяемая по фактическим данным отчетного финансового года.</w:t>
      </w:r>
    </w:p>
    <w:p w:rsidR="001A41B7" w:rsidRPr="00A240B9" w:rsidRDefault="001A41B7" w:rsidP="00A36DCA">
      <w:pPr>
        <w:ind w:firstLine="709"/>
        <w:jc w:val="both"/>
        <w:rPr>
          <w:sz w:val="28"/>
          <w:szCs w:val="28"/>
        </w:rPr>
      </w:pPr>
    </w:p>
    <w:p w:rsidR="00CF0766" w:rsidRDefault="00CF0766" w:rsidP="001A41B7">
      <w:pPr>
        <w:jc w:val="center"/>
        <w:rPr>
          <w:sz w:val="28"/>
          <w:szCs w:val="28"/>
        </w:rPr>
      </w:pPr>
      <w:r w:rsidRPr="00323543">
        <w:rPr>
          <w:sz w:val="28"/>
          <w:szCs w:val="28"/>
        </w:rPr>
        <w:t>Затраты на содержание имущества</w:t>
      </w:r>
    </w:p>
    <w:p w:rsidR="001A41B7" w:rsidRDefault="001A41B7" w:rsidP="001A41B7">
      <w:pPr>
        <w:jc w:val="center"/>
        <w:rPr>
          <w:sz w:val="28"/>
          <w:szCs w:val="28"/>
        </w:rPr>
      </w:pPr>
    </w:p>
    <w:p w:rsidR="00CF0766" w:rsidRPr="003D7A1E" w:rsidRDefault="00CF0766" w:rsidP="001A41B7">
      <w:pPr>
        <w:ind w:firstLine="709"/>
        <w:jc w:val="both"/>
        <w:rPr>
          <w:sz w:val="28"/>
          <w:szCs w:val="28"/>
        </w:rPr>
      </w:pPr>
      <w:bookmarkStart w:id="24" w:name="sub_11010"/>
      <w:r w:rsidRPr="003D7A1E">
        <w:rPr>
          <w:sz w:val="28"/>
          <w:szCs w:val="28"/>
        </w:rPr>
        <w:lastRenderedPageBreak/>
        <w:t xml:space="preserve">10. При определении затрат на техническое обслуживание и регламентно-профилактический ремонт, указанный в </w:t>
      </w:r>
      <w:r w:rsidRPr="00CF0766">
        <w:rPr>
          <w:rStyle w:val="ad"/>
          <w:color w:val="auto"/>
          <w:sz w:val="28"/>
          <w:szCs w:val="28"/>
        </w:rPr>
        <w:t>пунктах 11 – 16</w:t>
      </w:r>
      <w:r w:rsidRPr="00CD55B2">
        <w:rPr>
          <w:sz w:val="28"/>
          <w:szCs w:val="28"/>
        </w:rPr>
        <w:t xml:space="preserve"> </w:t>
      </w:r>
      <w:r w:rsidRPr="00E62A9E">
        <w:rPr>
          <w:sz w:val="28"/>
          <w:szCs w:val="28"/>
        </w:rPr>
        <w:t>настоящей Методики</w:t>
      </w:r>
      <w:r w:rsidRPr="003D7A1E">
        <w:rPr>
          <w:sz w:val="28"/>
          <w:szCs w:val="28"/>
        </w:rPr>
        <w:t>,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A35FFE" w:rsidRPr="003D7A1E" w:rsidRDefault="00A35FFE" w:rsidP="00A35FFE">
      <w:pPr>
        <w:ind w:firstLine="709"/>
        <w:jc w:val="both"/>
        <w:rPr>
          <w:sz w:val="28"/>
          <w:szCs w:val="28"/>
        </w:rPr>
      </w:pPr>
      <w:bookmarkStart w:id="25" w:name="sub_11011"/>
      <w:bookmarkEnd w:id="24"/>
      <w:r w:rsidRPr="003D7A1E">
        <w:rPr>
          <w:sz w:val="28"/>
          <w:szCs w:val="28"/>
        </w:rPr>
        <w:t>11. Затраты на техническое обслуживание и регламентно-профилактический ремонт вычислительной техники (</w:t>
      </w:r>
      <w:r w:rsidRPr="00DE166F">
        <w:rPr>
          <w:noProof/>
          <w:sz w:val="28"/>
          <w:szCs w:val="28"/>
        </w:rPr>
        <w:drawing>
          <wp:inline distT="0" distB="0" distL="0" distR="0">
            <wp:extent cx="278130" cy="2266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25"/>
    <w:p w:rsidR="00A35FFE" w:rsidRDefault="00A35FFE" w:rsidP="00A35FFE">
      <w:pPr>
        <w:jc w:val="center"/>
        <w:rPr>
          <w:sz w:val="28"/>
          <w:szCs w:val="28"/>
        </w:rPr>
      </w:pPr>
      <w:r w:rsidRPr="003E5BAA">
        <w:rPr>
          <w:noProof/>
          <w:position w:val="-10"/>
          <w:sz w:val="28"/>
          <w:szCs w:val="28"/>
        </w:rPr>
        <w:object w:dxaOrig="180" w:dyaOrig="340">
          <v:shape id="_x0000_i1025" type="#_x0000_t75" style="width:9pt;height:18pt" o:ole="">
            <v:imagedata r:id="rId61" o:title=""/>
          </v:shape>
          <o:OLEObject Type="Embed" ProgID="Equation.3" ShapeID="_x0000_i1025" DrawAspect="Content" ObjectID="_1565756987" r:id="rId62"/>
        </w:object>
      </w:r>
      <w:r w:rsidRPr="00447567">
        <w:rPr>
          <w:noProof/>
          <w:position w:val="-28"/>
          <w:sz w:val="28"/>
          <w:szCs w:val="28"/>
        </w:rPr>
        <w:object w:dxaOrig="1939" w:dyaOrig="680">
          <v:shape id="_x0000_i1026" type="#_x0000_t75" style="width:97.5pt;height:33pt" o:ole="">
            <v:imagedata r:id="rId63" o:title=""/>
          </v:shape>
          <o:OLEObject Type="Embed" ProgID="Equation.3" ShapeID="_x0000_i1026" DrawAspect="Content" ObjectID="_1565756988" r:id="rId64"/>
        </w:object>
      </w:r>
      <w:r>
        <w:rPr>
          <w:sz w:val="28"/>
          <w:szCs w:val="28"/>
        </w:rPr>
        <w:t xml:space="preserve"> ,</w:t>
      </w:r>
    </w:p>
    <w:p w:rsidR="00A35FFE" w:rsidRPr="003D7A1E" w:rsidRDefault="00A35FFE" w:rsidP="00A35FFE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35FFE" w:rsidRPr="00DE166F" w:rsidRDefault="00A35FFE" w:rsidP="00A35FFE">
      <w:pPr>
        <w:ind w:firstLine="709"/>
        <w:jc w:val="both"/>
        <w:rPr>
          <w:sz w:val="28"/>
          <w:szCs w:val="28"/>
        </w:rPr>
      </w:pPr>
      <w:r w:rsidRPr="0086653E">
        <w:rPr>
          <w:position w:val="-14"/>
          <w:sz w:val="28"/>
          <w:szCs w:val="28"/>
        </w:rPr>
        <w:object w:dxaOrig="499" w:dyaOrig="380">
          <v:shape id="_x0000_i1027" type="#_x0000_t75" style="width:25.5pt;height:18pt" o:ole="">
            <v:imagedata r:id="rId65" o:title=""/>
          </v:shape>
          <o:OLEObject Type="Embed" ProgID="Equation.3" ShapeID="_x0000_i1027" DrawAspect="Content" ObjectID="_1565756989" r:id="rId66"/>
        </w:object>
      </w:r>
      <w:r w:rsidRPr="00DE166F">
        <w:rPr>
          <w:sz w:val="28"/>
          <w:szCs w:val="28"/>
        </w:rPr>
        <w:t>– фактическое количество i-й вычислительной техники, но не более предельного количества i-й вычислительной техники;</w:t>
      </w:r>
    </w:p>
    <w:p w:rsidR="00A35FFE" w:rsidRPr="00DE166F" w:rsidRDefault="00A35FFE" w:rsidP="00A35FFE">
      <w:pPr>
        <w:ind w:firstLine="709"/>
        <w:jc w:val="both"/>
        <w:rPr>
          <w:sz w:val="28"/>
          <w:szCs w:val="28"/>
        </w:rPr>
      </w:pPr>
      <w:r w:rsidRPr="0086653E">
        <w:rPr>
          <w:position w:val="-14"/>
          <w:sz w:val="28"/>
          <w:szCs w:val="28"/>
        </w:rPr>
        <w:object w:dxaOrig="460" w:dyaOrig="380">
          <v:shape id="_x0000_i1028" type="#_x0000_t75" style="width:23.25pt;height:18pt" o:ole="">
            <v:imagedata r:id="rId67" o:title=""/>
          </v:shape>
          <o:OLEObject Type="Embed" ProgID="Equation.3" ShapeID="_x0000_i1028" DrawAspect="Content" ObjectID="_1565756990" r:id="rId68"/>
        </w:object>
      </w:r>
      <w:r w:rsidRPr="00DE166F">
        <w:rPr>
          <w:sz w:val="28"/>
          <w:szCs w:val="28"/>
        </w:rPr>
        <w:t>– цена технического обслуживания и регламентно-профилактического ремонта в расчете на одну i-ю вычислительную технику в год</w:t>
      </w:r>
      <w:r>
        <w:rPr>
          <w:sz w:val="28"/>
          <w:szCs w:val="28"/>
        </w:rPr>
        <w:t>.</w:t>
      </w:r>
    </w:p>
    <w:p w:rsidR="00A35FFE" w:rsidRPr="00DE166F" w:rsidRDefault="00A35FFE" w:rsidP="00A35FFE">
      <w:pPr>
        <w:ind w:firstLine="709"/>
        <w:jc w:val="both"/>
        <w:rPr>
          <w:sz w:val="28"/>
          <w:szCs w:val="28"/>
        </w:rPr>
      </w:pPr>
      <w:r w:rsidRPr="00DE166F">
        <w:rPr>
          <w:sz w:val="28"/>
          <w:szCs w:val="28"/>
        </w:rPr>
        <w:t>Предельное количество i-й вычислительной техники (</w:t>
      </w:r>
      <w:r w:rsidRPr="006B750F">
        <w:rPr>
          <w:noProof/>
          <w:sz w:val="28"/>
          <w:szCs w:val="28"/>
        </w:rPr>
        <w:drawing>
          <wp:inline distT="0" distB="0" distL="0" distR="0">
            <wp:extent cx="650875" cy="2266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9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166F">
        <w:rPr>
          <w:sz w:val="28"/>
          <w:szCs w:val="28"/>
        </w:rPr>
        <w:t>) определяется с округлением до целого по формулам:</w:t>
      </w:r>
    </w:p>
    <w:p w:rsidR="00A35FFE" w:rsidRDefault="00A35FFE" w:rsidP="00A35FFE">
      <w:pPr>
        <w:ind w:firstLine="709"/>
        <w:rPr>
          <w:sz w:val="28"/>
          <w:szCs w:val="28"/>
        </w:rPr>
      </w:pPr>
      <w:r w:rsidRPr="00DD3B32">
        <w:rPr>
          <w:position w:val="-14"/>
          <w:sz w:val="28"/>
          <w:szCs w:val="28"/>
        </w:rPr>
        <w:object w:dxaOrig="2079" w:dyaOrig="380">
          <v:shape id="_x0000_i1029" type="#_x0000_t75" style="width:104.25pt;height:18pt" o:ole="">
            <v:imagedata r:id="rId70" o:title=""/>
          </v:shape>
          <o:OLEObject Type="Embed" ProgID="Equation.3" ShapeID="_x0000_i1029" DrawAspect="Content" ObjectID="_1565756991" r:id="rId71"/>
        </w:object>
      </w:r>
      <w:r w:rsidRPr="00DE166F">
        <w:rPr>
          <w:sz w:val="28"/>
          <w:szCs w:val="28"/>
        </w:rPr>
        <w:t>– для закрытого контура обработки информации,</w:t>
      </w:r>
    </w:p>
    <w:p w:rsidR="00A35FFE" w:rsidRDefault="00A35FFE" w:rsidP="00A35FFE">
      <w:pPr>
        <w:ind w:firstLine="709"/>
        <w:rPr>
          <w:sz w:val="28"/>
          <w:szCs w:val="28"/>
        </w:rPr>
      </w:pPr>
      <w:r w:rsidRPr="00DD3B32">
        <w:rPr>
          <w:position w:val="-14"/>
          <w:sz w:val="28"/>
          <w:szCs w:val="28"/>
        </w:rPr>
        <w:object w:dxaOrig="1860" w:dyaOrig="380">
          <v:shape id="_x0000_i1030" type="#_x0000_t75" style="width:93pt;height:18pt" o:ole="">
            <v:imagedata r:id="rId72" o:title=""/>
          </v:shape>
          <o:OLEObject Type="Embed" ProgID="Equation.3" ShapeID="_x0000_i1030" DrawAspect="Content" ObjectID="_1565756992" r:id="rId73"/>
        </w:object>
      </w:r>
      <w:r w:rsidRPr="00DE166F">
        <w:rPr>
          <w:sz w:val="28"/>
          <w:szCs w:val="28"/>
        </w:rPr>
        <w:t>– для открытого контура обработки информации,</w:t>
      </w:r>
    </w:p>
    <w:p w:rsidR="00A35FFE" w:rsidRDefault="00A35FFE" w:rsidP="00A35F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DE166F">
        <w:rPr>
          <w:sz w:val="28"/>
          <w:szCs w:val="28"/>
        </w:rPr>
        <w:t>де</w:t>
      </w:r>
      <w:r w:rsidRPr="00746773">
        <w:rPr>
          <w:position w:val="-12"/>
          <w:sz w:val="28"/>
          <w:szCs w:val="28"/>
        </w:rPr>
        <w:object w:dxaOrig="400" w:dyaOrig="360">
          <v:shape id="_x0000_i1031" type="#_x0000_t75" style="width:19.5pt;height:18pt" o:ole="">
            <v:imagedata r:id="rId74" o:title=""/>
          </v:shape>
          <o:OLEObject Type="Embed" ProgID="Equation.3" ShapeID="_x0000_i1031" DrawAspect="Content" ObjectID="_1565756993" r:id="rId75"/>
        </w:object>
      </w:r>
      <w:r w:rsidRPr="00DE166F">
        <w:rPr>
          <w:sz w:val="28"/>
          <w:szCs w:val="28"/>
        </w:rPr>
        <w:t> – расчетная численность основных работников, определяемая в соответствии с пунктами 17</w:t>
      </w:r>
      <w:r w:rsidRPr="0055549E">
        <w:rPr>
          <w:rStyle w:val="ad"/>
          <w:color w:val="auto"/>
          <w:sz w:val="28"/>
          <w:szCs w:val="28"/>
        </w:rPr>
        <w:t> </w:t>
      </w:r>
      <w:r>
        <w:rPr>
          <w:sz w:val="28"/>
          <w:szCs w:val="28"/>
        </w:rPr>
        <w:t>–</w:t>
      </w:r>
      <w:r w:rsidRPr="0055549E">
        <w:rPr>
          <w:rStyle w:val="ad"/>
          <w:color w:val="auto"/>
          <w:sz w:val="28"/>
          <w:szCs w:val="28"/>
        </w:rPr>
        <w:t> </w:t>
      </w:r>
      <w:r w:rsidRPr="00DE166F">
        <w:rPr>
          <w:sz w:val="28"/>
          <w:szCs w:val="28"/>
        </w:rPr>
        <w:t xml:space="preserve">22 Общих правил определения нормативных затрат на </w:t>
      </w:r>
      <w:r w:rsidR="0003265F">
        <w:rPr>
          <w:sz w:val="28"/>
          <w:szCs w:val="28"/>
        </w:rPr>
        <w:t>обеспечение функций государствен</w:t>
      </w:r>
      <w:r w:rsidRPr="00DE166F">
        <w:rPr>
          <w:sz w:val="28"/>
          <w:szCs w:val="28"/>
        </w:rPr>
        <w:t>ных органов, органов упра</w:t>
      </w:r>
      <w:r w:rsidR="0003265F">
        <w:rPr>
          <w:sz w:val="28"/>
          <w:szCs w:val="28"/>
        </w:rPr>
        <w:t xml:space="preserve">вления </w:t>
      </w:r>
      <w:r w:rsidR="00C10288">
        <w:rPr>
          <w:sz w:val="28"/>
          <w:szCs w:val="28"/>
        </w:rPr>
        <w:t>государствен</w:t>
      </w:r>
      <w:r w:rsidRPr="00DE166F">
        <w:rPr>
          <w:sz w:val="28"/>
          <w:szCs w:val="28"/>
        </w:rPr>
        <w:t>ными внебюджетными фондами и муниципальных органов, включая подведомственные казенные учреждения, утвержденных постановлением Правительства Рос</w:t>
      </w:r>
      <w:r>
        <w:rPr>
          <w:sz w:val="28"/>
          <w:szCs w:val="28"/>
        </w:rPr>
        <w:t xml:space="preserve">сийской Федерации от 13.10.2014 </w:t>
      </w:r>
      <w:r w:rsidRPr="00DE166F">
        <w:rPr>
          <w:sz w:val="28"/>
          <w:szCs w:val="28"/>
        </w:rPr>
        <w:t>№ 1047 (далее – «Общие правила определения норматив</w:t>
      </w:r>
      <w:r>
        <w:rPr>
          <w:sz w:val="28"/>
          <w:szCs w:val="28"/>
        </w:rPr>
        <w:t>ных затрат»).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bookmarkStart w:id="26" w:name="sub_11012"/>
      <w:r w:rsidRPr="003D7A1E">
        <w:rPr>
          <w:sz w:val="28"/>
          <w:szCs w:val="28"/>
        </w:rPr>
        <w:t>12. Затраты на техническое обслуживание и регламентно-профилактический ремонт оборудования по обеспечению безопасности информации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26"/>
    <w:p w:rsidR="00A05176" w:rsidRPr="003D7A1E" w:rsidRDefault="00A05176" w:rsidP="00A0517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единиц i-го оборудования по обеспечению безопасности информации;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одной</w:t>
      </w:r>
      <w:r w:rsidRPr="003D7A1E">
        <w:rPr>
          <w:sz w:val="28"/>
          <w:szCs w:val="28"/>
        </w:rPr>
        <w:t xml:space="preserve"> единицы i-го оборудования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bookmarkStart w:id="27" w:name="sub_11013"/>
      <w:r w:rsidRPr="003D7A1E">
        <w:rPr>
          <w:sz w:val="28"/>
          <w:szCs w:val="28"/>
        </w:rPr>
        <w:t>13. 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27"/>
    <w:p w:rsidR="00A05176" w:rsidRPr="003D7A1E" w:rsidRDefault="00A05176" w:rsidP="00A0517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1428750" cy="581025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автоматизированных телефонных станций i-го вида;</w:t>
      </w:r>
    </w:p>
    <w:p w:rsidR="00A05176" w:rsidRPr="003D7A1E" w:rsidRDefault="00A05176" w:rsidP="00A0517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 xml:space="preserve">автоматизированной телефонной станции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i-го вида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bookmarkStart w:id="28" w:name="sub_11014"/>
      <w:r w:rsidRPr="003D7A1E">
        <w:rPr>
          <w:sz w:val="28"/>
          <w:szCs w:val="28"/>
        </w:rPr>
        <w:t>14. Затраты на техническое обслуживание и регламентно-профилактический ремонт локальных вычислительных сетей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28"/>
    <w:p w:rsidR="00E25FD0" w:rsidRPr="003D7A1E" w:rsidRDefault="00E25FD0" w:rsidP="00E25FD0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52550" cy="581025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устройств локальных вычислительных сетей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i-го вида;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устройства локальных вычислительных сетей i-го вида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bookmarkStart w:id="29" w:name="sub_11015"/>
      <w:r w:rsidRPr="003D7A1E">
        <w:rPr>
          <w:sz w:val="28"/>
          <w:szCs w:val="28"/>
        </w:rPr>
        <w:t>15. Затраты на техническое обслуживание и регламентно-профилактический ремонт систем бесперебойного питания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29"/>
    <w:p w:rsidR="00E25FD0" w:rsidRPr="003D7A1E" w:rsidRDefault="00E25FD0" w:rsidP="00E25FD0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модулей бесперебойного питания i-го вида;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модуля бесперебойного питания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i-го вида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bookmarkStart w:id="30" w:name="sub_11016"/>
      <w:r w:rsidRPr="003D7A1E">
        <w:rPr>
          <w:sz w:val="28"/>
          <w:szCs w:val="28"/>
        </w:rPr>
        <w:t>16. Затраты на техническое обслуживание и регламентно-профилактический ремонт принтеров</w:t>
      </w:r>
      <w:r w:rsidR="007A5EB1">
        <w:rPr>
          <w:sz w:val="28"/>
          <w:szCs w:val="28"/>
        </w:rPr>
        <w:t xml:space="preserve">, многофункциональных устройств, копировальных аппаратов и иной оргтехники </w:t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0"/>
    <w:p w:rsidR="00E25FD0" w:rsidRPr="003D7A1E" w:rsidRDefault="00E25FD0" w:rsidP="00E25FD0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85900" cy="581025"/>
            <wp:effectExtent l="0" t="0" r="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81A66" w:rsidRDefault="00B81A66" w:rsidP="00E25FD0">
      <w:pPr>
        <w:ind w:firstLine="709"/>
        <w:jc w:val="both"/>
        <w:rPr>
          <w:sz w:val="28"/>
          <w:szCs w:val="28"/>
        </w:rPr>
      </w:pP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25FD0" w:rsidRPr="003D7A1E" w:rsidRDefault="00E25FD0" w:rsidP="00E25FD0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47980" cy="229870"/>
            <wp:effectExtent l="0" t="0" r="0" b="0"/>
            <wp:docPr id="10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8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принтеров</w:t>
      </w:r>
      <w:r w:rsidR="007A5EB1">
        <w:rPr>
          <w:sz w:val="28"/>
          <w:szCs w:val="28"/>
        </w:rPr>
        <w:t xml:space="preserve">, многофункциональных устройств, копировальных аппаратов и иной оргтехники </w:t>
      </w:r>
      <w:r>
        <w:rPr>
          <w:sz w:val="28"/>
          <w:szCs w:val="28"/>
        </w:rPr>
        <w:t>согласно</w:t>
      </w:r>
      <w:r w:rsidRPr="003D7A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нормативам, </w:t>
      </w:r>
      <w:r>
        <w:rPr>
          <w:sz w:val="28"/>
          <w:szCs w:val="28"/>
        </w:rPr>
        <w:lastRenderedPageBreak/>
        <w:t>определяемым</w:t>
      </w:r>
      <w:r w:rsidR="002605F4">
        <w:rPr>
          <w:sz w:val="28"/>
          <w:szCs w:val="28"/>
        </w:rPr>
        <w:t xml:space="preserve"> 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E25FD0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E25FD0" w:rsidRDefault="00E25FD0" w:rsidP="00E25FD0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2265" cy="229870"/>
            <wp:effectExtent l="0" t="0" r="0" b="0"/>
            <wp:docPr id="11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7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технического обслуживания и регламентно-профилактического ремонта i-х принтеров, многофункци</w:t>
      </w:r>
      <w:r w:rsidR="007A5EB1">
        <w:rPr>
          <w:sz w:val="28"/>
          <w:szCs w:val="28"/>
        </w:rPr>
        <w:t xml:space="preserve">ональных, копировальных аппаратов и иной оргтехники </w:t>
      </w:r>
      <w:r w:rsidRPr="003D7A1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A35FFE" w:rsidRDefault="00A35FFE" w:rsidP="00A35FFE">
      <w:pPr>
        <w:ind w:firstLine="709"/>
        <w:jc w:val="both"/>
        <w:rPr>
          <w:sz w:val="28"/>
          <w:szCs w:val="28"/>
        </w:rPr>
      </w:pPr>
    </w:p>
    <w:p w:rsidR="00D5241B" w:rsidRDefault="00D5241B" w:rsidP="00D5241B">
      <w:pPr>
        <w:spacing w:line="240" w:lineRule="exact"/>
        <w:jc w:val="center"/>
        <w:rPr>
          <w:sz w:val="28"/>
          <w:szCs w:val="28"/>
        </w:rPr>
      </w:pPr>
      <w:r w:rsidRPr="008B3E9E">
        <w:rPr>
          <w:sz w:val="28"/>
          <w:szCs w:val="28"/>
        </w:rPr>
        <w:t xml:space="preserve">Затраты на приобретение прочих работ и услуг, </w:t>
      </w:r>
      <w:r>
        <w:rPr>
          <w:sz w:val="28"/>
          <w:szCs w:val="28"/>
        </w:rPr>
        <w:br/>
      </w:r>
      <w:r w:rsidRPr="008B3E9E">
        <w:rPr>
          <w:sz w:val="28"/>
          <w:szCs w:val="28"/>
        </w:rPr>
        <w:t xml:space="preserve">не относящиеся к затратам на услуги связи, аренду </w:t>
      </w:r>
      <w:r>
        <w:rPr>
          <w:sz w:val="28"/>
          <w:szCs w:val="28"/>
        </w:rPr>
        <w:br/>
      </w:r>
      <w:r w:rsidRPr="008B3E9E">
        <w:rPr>
          <w:sz w:val="28"/>
          <w:szCs w:val="28"/>
        </w:rPr>
        <w:t>и содержание имущества</w:t>
      </w:r>
    </w:p>
    <w:p w:rsidR="00CF0766" w:rsidRDefault="00CF0766" w:rsidP="00D524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41B" w:rsidRPr="003D7A1E" w:rsidRDefault="00D5241B" w:rsidP="00D5241B">
      <w:pPr>
        <w:ind w:firstLine="709"/>
        <w:jc w:val="both"/>
        <w:rPr>
          <w:sz w:val="28"/>
          <w:szCs w:val="28"/>
        </w:rPr>
      </w:pPr>
      <w:bookmarkStart w:id="31" w:name="sub_11017"/>
      <w:r w:rsidRPr="003D7A1E">
        <w:rPr>
          <w:sz w:val="28"/>
          <w:szCs w:val="28"/>
        </w:rPr>
        <w:t>17.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1"/>
    <w:p w:rsidR="00D5241B" w:rsidRPr="003D7A1E" w:rsidRDefault="00D5241B" w:rsidP="00D5241B">
      <w:pPr>
        <w:rPr>
          <w:sz w:val="28"/>
          <w:szCs w:val="28"/>
        </w:rPr>
      </w:pPr>
    </w:p>
    <w:p w:rsidR="00D5241B" w:rsidRPr="003D7A1E" w:rsidRDefault="00D5241B" w:rsidP="00D5241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47750" cy="228600"/>
            <wp:effectExtent l="0" t="0" r="0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D5241B" w:rsidRPr="003D7A1E" w:rsidRDefault="00D5241B" w:rsidP="00D5241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D5241B" w:rsidRPr="003D7A1E" w:rsidRDefault="00D5241B" w:rsidP="00D5241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 сопровождению справочно-правовых систем;</w:t>
      </w:r>
    </w:p>
    <w:p w:rsidR="00D5241B" w:rsidRPr="003D7A1E" w:rsidRDefault="00D5241B" w:rsidP="00D5241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 сопровождению и приобретению иного программного обеспечения.</w:t>
      </w:r>
    </w:p>
    <w:p w:rsidR="00D5241B" w:rsidRPr="003D7A1E" w:rsidRDefault="00D5241B" w:rsidP="00D5241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36474" w:rsidRPr="003D7A1E" w:rsidRDefault="00536474" w:rsidP="00536474">
      <w:pPr>
        <w:ind w:firstLine="709"/>
        <w:jc w:val="both"/>
        <w:rPr>
          <w:sz w:val="28"/>
          <w:szCs w:val="28"/>
        </w:rPr>
      </w:pPr>
      <w:bookmarkStart w:id="32" w:name="sub_11018"/>
      <w:r w:rsidRPr="003D7A1E">
        <w:rPr>
          <w:sz w:val="28"/>
          <w:szCs w:val="28"/>
        </w:rPr>
        <w:t>18.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 сопровождению справочно-правовых систем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2"/>
    <w:p w:rsidR="00536474" w:rsidRPr="003D7A1E" w:rsidRDefault="00536474" w:rsidP="0053647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85850" cy="581025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536474" w:rsidRDefault="00536474" w:rsidP="005364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D7A1E">
        <w:rPr>
          <w:sz w:val="28"/>
          <w:szCs w:val="28"/>
        </w:rPr>
        <w:t>де</w:t>
      </w:r>
      <w:r>
        <w:rPr>
          <w:sz w:val="28"/>
          <w:szCs w:val="28"/>
        </w:rPr>
        <w:t>:</w:t>
      </w:r>
    </w:p>
    <w:p w:rsidR="00536474" w:rsidRPr="003D7A1E" w:rsidRDefault="00536474" w:rsidP="0053647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36474" w:rsidRPr="003D7A1E" w:rsidRDefault="00536474" w:rsidP="00E039B7">
      <w:pPr>
        <w:ind w:firstLine="709"/>
        <w:jc w:val="both"/>
        <w:rPr>
          <w:sz w:val="28"/>
          <w:szCs w:val="28"/>
        </w:rPr>
      </w:pPr>
      <w:bookmarkStart w:id="33" w:name="sub_11019"/>
      <w:r w:rsidRPr="003D7A1E">
        <w:rPr>
          <w:sz w:val="28"/>
          <w:szCs w:val="28"/>
        </w:rPr>
        <w:t>19.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 сопровождению и приобретению иного программного обеспечения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7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  <w:bookmarkEnd w:id="33"/>
    </w:p>
    <w:p w:rsidR="00536474" w:rsidRPr="003D7A1E" w:rsidRDefault="00536474" w:rsidP="0053647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714500" cy="581025"/>
            <wp:effectExtent l="0" t="0" r="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536474" w:rsidRPr="003D7A1E" w:rsidRDefault="00536474" w:rsidP="00536474">
      <w:pPr>
        <w:rPr>
          <w:sz w:val="28"/>
          <w:szCs w:val="28"/>
        </w:rPr>
      </w:pPr>
    </w:p>
    <w:p w:rsidR="00536474" w:rsidRPr="003D7A1E" w:rsidRDefault="00536474" w:rsidP="0053647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536474" w:rsidRPr="003D7A1E" w:rsidRDefault="00536474" w:rsidP="0053647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352425" cy="228600"/>
            <wp:effectExtent l="0" t="0" r="0" b="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9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536474" w:rsidRPr="003D7A1E" w:rsidRDefault="00536474" w:rsidP="0053647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простых (неисключительных) лицензий на использование программного обеспечения на j-e программное обеспечение, за исключением справочно-правовых систем.</w:t>
      </w:r>
    </w:p>
    <w:p w:rsidR="00F03030" w:rsidRPr="003D7A1E" w:rsidRDefault="00F03030" w:rsidP="00F03030">
      <w:pPr>
        <w:ind w:firstLine="709"/>
        <w:jc w:val="both"/>
        <w:rPr>
          <w:sz w:val="28"/>
          <w:szCs w:val="28"/>
        </w:rPr>
      </w:pPr>
      <w:bookmarkStart w:id="34" w:name="sub_11020"/>
      <w:r w:rsidRPr="003D7A1E">
        <w:rPr>
          <w:sz w:val="28"/>
          <w:szCs w:val="28"/>
        </w:rPr>
        <w:t>20. Затраты на оплату услуг, связанных с обеспечением безопасности информации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формуле:</w:t>
      </w:r>
    </w:p>
    <w:bookmarkEnd w:id="34"/>
    <w:p w:rsidR="00F03030" w:rsidRPr="003D7A1E" w:rsidRDefault="00F03030" w:rsidP="00F03030">
      <w:pPr>
        <w:rPr>
          <w:sz w:val="28"/>
          <w:szCs w:val="28"/>
        </w:rPr>
      </w:pPr>
    </w:p>
    <w:p w:rsidR="00F03030" w:rsidRPr="003D7A1E" w:rsidRDefault="00F03030" w:rsidP="00F03030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904875" cy="228600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03030" w:rsidRPr="003D7A1E" w:rsidRDefault="00F03030" w:rsidP="00F0303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03030" w:rsidRPr="003D7A1E" w:rsidRDefault="00F03030" w:rsidP="00F0303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проведение аттестационных, проверочных и контрольных мероприятий;</w:t>
      </w:r>
    </w:p>
    <w:p w:rsidR="00F03030" w:rsidRPr="003D7A1E" w:rsidRDefault="00F03030" w:rsidP="00F0303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4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bookmarkStart w:id="35" w:name="sub_11021"/>
      <w:r w:rsidRPr="003D7A1E">
        <w:rPr>
          <w:sz w:val="28"/>
          <w:szCs w:val="28"/>
        </w:rPr>
        <w:t>21. Затраты на проведение аттестационных, проверочных и контрольных мероприятий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5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5"/>
    <w:p w:rsidR="00E039B7" w:rsidRPr="003D7A1E" w:rsidRDefault="00E039B7" w:rsidP="00E039B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0" cy="581025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аттестуемых i-х объектов (помещений);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проведения аттестации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i-го объекта (помещения);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9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единиц j-го оборудования (устройств), требующих проверки;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0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проведения проверки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>единицы j-го оборудования (устройства).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bookmarkStart w:id="36" w:name="sub_11022"/>
      <w:r w:rsidRPr="003D7A1E">
        <w:rPr>
          <w:sz w:val="28"/>
          <w:szCs w:val="28"/>
        </w:rPr>
        <w:t>22. Затраты на приобретение простых (неисключительных) лицензий на использование программного обеспечения по защите информации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6"/>
    <w:p w:rsidR="00E039B7" w:rsidRPr="003D7A1E" w:rsidRDefault="00E039B7" w:rsidP="00E039B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47775" cy="581025"/>
            <wp:effectExtent l="0" t="0" r="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2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3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единицы простой (неисключительной) лицензии на использование i-го программного обеспечения по защите информации.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bookmarkStart w:id="37" w:name="sub_11023"/>
      <w:r w:rsidRPr="003D7A1E">
        <w:rPr>
          <w:sz w:val="28"/>
          <w:szCs w:val="28"/>
        </w:rPr>
        <w:t>23. Затраты на оплату работ по монтажу (установке), дооборудованию и наладке оборудования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190500" cy="228600"/>
            <wp:effectExtent l="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5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7"/>
    <w:p w:rsidR="00E039B7" w:rsidRPr="003D7A1E" w:rsidRDefault="00E039B7" w:rsidP="00E039B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143000" cy="581025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039B7" w:rsidRPr="003D7A1E" w:rsidRDefault="00E039B7" w:rsidP="00E039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i-го оборудования, подлежащего монтажу (установке), дооборудованию и наладке;</w:t>
      </w:r>
    </w:p>
    <w:p w:rsidR="00E039B7" w:rsidRPr="003D7A1E" w:rsidRDefault="00E039B7" w:rsidP="001A41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монтажа (установки), дооборудования и наладки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>единицы i-го оборудования.</w:t>
      </w:r>
    </w:p>
    <w:p w:rsidR="00D5241B" w:rsidRDefault="00D5241B" w:rsidP="001A41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34F3" w:rsidRDefault="003834F3" w:rsidP="001A41B7">
      <w:pPr>
        <w:jc w:val="center"/>
        <w:rPr>
          <w:sz w:val="28"/>
          <w:szCs w:val="28"/>
        </w:rPr>
      </w:pPr>
      <w:r w:rsidRPr="000F4669">
        <w:rPr>
          <w:sz w:val="28"/>
          <w:szCs w:val="28"/>
        </w:rPr>
        <w:t>Затраты на приобретение основных средств</w:t>
      </w:r>
    </w:p>
    <w:p w:rsidR="003834F3" w:rsidRDefault="003834F3" w:rsidP="001A41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34F3" w:rsidRDefault="003834F3" w:rsidP="001A41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24. </w:t>
      </w:r>
      <w:r w:rsidRPr="003D7A1E">
        <w:rPr>
          <w:sz w:val="28"/>
          <w:szCs w:val="28"/>
        </w:rPr>
        <w:t>Затраты на приобретение рабочих станций (</w:t>
      </w:r>
      <w:r w:rsidRPr="00A83E09">
        <w:rPr>
          <w:noProof/>
          <w:sz w:val="28"/>
          <w:szCs w:val="28"/>
        </w:rPr>
        <w:drawing>
          <wp:inline distT="0" distB="0" distL="0" distR="0">
            <wp:extent cx="278130" cy="22669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3834F3" w:rsidRPr="004517EC" w:rsidRDefault="003834F3" w:rsidP="003834F3">
      <w:pPr>
        <w:jc w:val="center"/>
        <w:rPr>
          <w:noProof/>
          <w:sz w:val="28"/>
          <w:szCs w:val="28"/>
        </w:rPr>
      </w:pPr>
      <w:r w:rsidRPr="00857FE3">
        <w:rPr>
          <w:noProof/>
          <w:position w:val="-10"/>
          <w:sz w:val="28"/>
          <w:szCs w:val="28"/>
        </w:rPr>
        <w:object w:dxaOrig="180" w:dyaOrig="340">
          <v:shape id="_x0000_i1032" type="#_x0000_t75" style="width:9pt;height:18pt" o:ole="">
            <v:imagedata r:id="rId61" o:title=""/>
          </v:shape>
          <o:OLEObject Type="Embed" ProgID="Equation.3" ShapeID="_x0000_i1032" DrawAspect="Content" ObjectID="_1565756994" r:id="rId126"/>
        </w:object>
      </w:r>
      <w:r w:rsidRPr="00857FE3">
        <w:rPr>
          <w:noProof/>
          <w:position w:val="-28"/>
          <w:sz w:val="28"/>
          <w:szCs w:val="28"/>
        </w:rPr>
        <w:object w:dxaOrig="2000" w:dyaOrig="680">
          <v:shape id="_x0000_i1033" type="#_x0000_t75" style="width:100.5pt;height:33pt" o:ole="">
            <v:imagedata r:id="rId127" o:title=""/>
            <o:lock v:ext="edit" aspectratio="f"/>
          </v:shape>
          <o:OLEObject Type="Embed" ProgID="Equation.3" ShapeID="_x0000_i1033" DrawAspect="Content" ObjectID="_1565756995" r:id="rId128"/>
        </w:object>
      </w:r>
      <w:r>
        <w:rPr>
          <w:noProof/>
          <w:sz w:val="28"/>
          <w:szCs w:val="28"/>
        </w:rPr>
        <w:t xml:space="preserve"> ,</w:t>
      </w:r>
    </w:p>
    <w:p w:rsidR="003834F3" w:rsidRDefault="00250FBA" w:rsidP="003834F3">
      <w:pPr>
        <w:ind w:firstLine="709"/>
        <w:jc w:val="both"/>
        <w:rPr>
          <w:noProof/>
          <w:sz w:val="28"/>
          <w:szCs w:val="28"/>
        </w:rPr>
      </w:pPr>
      <w:r w:rsidRPr="00250FBA">
        <w:rPr>
          <w:noProof/>
        </w:rPr>
        <w:pict>
          <v:rect id="Rectangle 245" o:spid="_x0000_s1063" style="position:absolute;left:0;text-align:left;margin-left:.05pt;margin-top:17.2pt;width:27pt;height:11.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" filled="f" stroked="f">
            <v:textbox style="mso-fit-shape-to-text:t" inset="0,0,0,0">
              <w:txbxContent>
                <w:p w:rsidR="00754D76" w:rsidRPr="00A83E09" w:rsidRDefault="00754D76" w:rsidP="003834F3">
                  <w:pPr>
                    <w:ind w:right="-183"/>
                  </w:pPr>
                </w:p>
              </w:txbxContent>
            </v:textbox>
          </v:rect>
        </w:pict>
      </w:r>
      <w:r w:rsidR="003834F3">
        <w:rPr>
          <w:noProof/>
          <w:sz w:val="28"/>
          <w:szCs w:val="28"/>
        </w:rPr>
        <w:t>где</w:t>
      </w:r>
    </w:p>
    <w:p w:rsidR="003834F3" w:rsidRDefault="003834F3" w:rsidP="003834F3">
      <w:pPr>
        <w:ind w:firstLine="709"/>
        <w:jc w:val="both"/>
        <w:rPr>
          <w:sz w:val="28"/>
          <w:szCs w:val="28"/>
        </w:rPr>
      </w:pPr>
      <w:r w:rsidRPr="005972E5">
        <w:rPr>
          <w:position w:val="-14"/>
          <w:sz w:val="28"/>
          <w:szCs w:val="28"/>
        </w:rPr>
        <w:object w:dxaOrig="499" w:dyaOrig="380">
          <v:shape id="_x0000_i1034" type="#_x0000_t75" style="width:25.5pt;height:18pt" o:ole="">
            <v:imagedata r:id="rId129" o:title=""/>
          </v:shape>
          <o:OLEObject Type="Embed" ProgID="Equation.3" ShapeID="_x0000_i1034" DrawAspect="Content" ObjectID="_1565756996" r:id="rId130"/>
        </w:object>
      </w:r>
      <w:r w:rsidRPr="00DB2440">
        <w:rPr>
          <w:sz w:val="28"/>
          <w:szCs w:val="28"/>
        </w:rPr>
        <w:t>– </w:t>
      </w:r>
      <w:r w:rsidRPr="007F4A61">
        <w:rPr>
          <w:sz w:val="28"/>
          <w:szCs w:val="28"/>
        </w:rPr>
        <w:t>количество рабочих станций по i-й должности, не превышающее предельное количество рабочих станций по i-й должности;</w:t>
      </w:r>
    </w:p>
    <w:p w:rsidR="003834F3" w:rsidRDefault="003834F3" w:rsidP="003834F3">
      <w:pPr>
        <w:ind w:firstLine="709"/>
        <w:jc w:val="both"/>
        <w:rPr>
          <w:sz w:val="28"/>
          <w:szCs w:val="28"/>
        </w:rPr>
      </w:pPr>
      <w:r w:rsidRPr="00436188">
        <w:rPr>
          <w:noProof/>
          <w:sz w:val="28"/>
          <w:szCs w:val="28"/>
        </w:rPr>
        <w:drawing>
          <wp:inline distT="0" distB="0" distL="0" distR="0">
            <wp:extent cx="336550" cy="2266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0F4669">
        <w:rPr>
          <w:sz w:val="28"/>
          <w:szCs w:val="28"/>
        </w:rPr>
        <w:t xml:space="preserve">цена приобретения </w:t>
      </w:r>
      <w:r>
        <w:rPr>
          <w:sz w:val="28"/>
          <w:szCs w:val="28"/>
        </w:rPr>
        <w:t xml:space="preserve">одной </w:t>
      </w:r>
      <w:r w:rsidRPr="000F4669">
        <w:rPr>
          <w:sz w:val="28"/>
          <w:szCs w:val="28"/>
        </w:rPr>
        <w:t xml:space="preserve">рабочей станции по i-й должности </w:t>
      </w:r>
      <w:r>
        <w:rPr>
          <w:sz w:val="28"/>
          <w:szCs w:val="28"/>
        </w:rPr>
        <w:t>согласно</w:t>
      </w:r>
      <w:r w:rsidRPr="000F4669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>норма</w:t>
      </w:r>
      <w:r w:rsidR="00351CE3">
        <w:rPr>
          <w:sz w:val="28"/>
          <w:szCs w:val="28"/>
        </w:rPr>
        <w:t>тивам, определяемым 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7F4A61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0F4669">
        <w:rPr>
          <w:sz w:val="28"/>
          <w:szCs w:val="28"/>
        </w:rPr>
        <w:t>.</w:t>
      </w:r>
    </w:p>
    <w:p w:rsidR="003834F3" w:rsidRDefault="003834F3" w:rsidP="003834F3">
      <w:pPr>
        <w:ind w:firstLine="709"/>
        <w:jc w:val="both"/>
        <w:rPr>
          <w:sz w:val="28"/>
          <w:szCs w:val="28"/>
        </w:rPr>
      </w:pPr>
      <w:r w:rsidRPr="000F4669">
        <w:rPr>
          <w:sz w:val="28"/>
          <w:szCs w:val="28"/>
        </w:rPr>
        <w:t>Предельное количество рабочих станций по i-й должности (</w:t>
      </w:r>
      <w:r w:rsidRPr="007F4A61">
        <w:rPr>
          <w:noProof/>
          <w:sz w:val="28"/>
          <w:szCs w:val="28"/>
        </w:rPr>
        <w:drawing>
          <wp:inline distT="0" distB="0" distL="0" distR="0">
            <wp:extent cx="650875" cy="2266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) определяется по </w:t>
      </w:r>
      <w:r w:rsidRPr="007F4A61">
        <w:rPr>
          <w:sz w:val="28"/>
          <w:szCs w:val="28"/>
        </w:rPr>
        <w:t>формулам:</w:t>
      </w:r>
    </w:p>
    <w:p w:rsidR="003834F3" w:rsidRDefault="003834F3" w:rsidP="003834F3">
      <w:pPr>
        <w:ind w:firstLine="709"/>
        <w:rPr>
          <w:sz w:val="28"/>
          <w:szCs w:val="28"/>
        </w:rPr>
      </w:pPr>
      <w:r w:rsidRPr="00DD3B32">
        <w:rPr>
          <w:position w:val="-14"/>
          <w:sz w:val="28"/>
          <w:szCs w:val="28"/>
        </w:rPr>
        <w:object w:dxaOrig="2079" w:dyaOrig="380">
          <v:shape id="_x0000_i1035" type="#_x0000_t75" style="width:104.25pt;height:18pt" o:ole="">
            <v:imagedata r:id="rId133" o:title=""/>
          </v:shape>
          <o:OLEObject Type="Embed" ProgID="Equation.3" ShapeID="_x0000_i1035" DrawAspect="Content" ObjectID="_1565756997" r:id="rId134"/>
        </w:object>
      </w:r>
      <w:r w:rsidRPr="00DE166F">
        <w:rPr>
          <w:sz w:val="28"/>
          <w:szCs w:val="28"/>
        </w:rPr>
        <w:t>– для закрытого контура обработки информации,</w:t>
      </w:r>
    </w:p>
    <w:p w:rsidR="003834F3" w:rsidRDefault="003834F3" w:rsidP="003834F3">
      <w:pPr>
        <w:ind w:firstLine="709"/>
        <w:rPr>
          <w:sz w:val="28"/>
          <w:szCs w:val="28"/>
        </w:rPr>
      </w:pPr>
      <w:r w:rsidRPr="00DD3B32">
        <w:rPr>
          <w:position w:val="-14"/>
          <w:sz w:val="28"/>
          <w:szCs w:val="28"/>
        </w:rPr>
        <w:object w:dxaOrig="2040" w:dyaOrig="380">
          <v:shape id="_x0000_i1036" type="#_x0000_t75" style="width:102pt;height:18pt" o:ole="">
            <v:imagedata r:id="rId135" o:title=""/>
          </v:shape>
          <o:OLEObject Type="Embed" ProgID="Equation.3" ShapeID="_x0000_i1036" DrawAspect="Content" ObjectID="_1565756998" r:id="rId136"/>
        </w:object>
      </w:r>
      <w:r w:rsidRPr="00DE166F">
        <w:rPr>
          <w:sz w:val="28"/>
          <w:szCs w:val="28"/>
        </w:rPr>
        <w:t>– для открытого контура обработки информации,</w:t>
      </w:r>
    </w:p>
    <w:p w:rsidR="003834F3" w:rsidRDefault="003834F3" w:rsidP="003834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475AF">
        <w:rPr>
          <w:sz w:val="28"/>
          <w:szCs w:val="28"/>
        </w:rPr>
        <w:t>де</w:t>
      </w:r>
      <w:r>
        <w:rPr>
          <w:noProof/>
          <w:sz w:val="28"/>
          <w:szCs w:val="28"/>
        </w:rPr>
        <w:t xml:space="preserve"> </w:t>
      </w:r>
      <w:r w:rsidRPr="00746773">
        <w:rPr>
          <w:position w:val="-12"/>
          <w:sz w:val="28"/>
          <w:szCs w:val="28"/>
        </w:rPr>
        <w:object w:dxaOrig="400" w:dyaOrig="360">
          <v:shape id="_x0000_i1037" type="#_x0000_t75" style="width:19.5pt;height:18pt" o:ole="">
            <v:imagedata r:id="rId137" o:title=""/>
          </v:shape>
          <o:OLEObject Type="Embed" ProgID="Equation.3" ShapeID="_x0000_i1037" DrawAspect="Content" ObjectID="_1565756999" r:id="rId138"/>
        </w:object>
      </w:r>
      <w:r w:rsidRPr="001475AF">
        <w:rPr>
          <w:sz w:val="28"/>
          <w:szCs w:val="28"/>
        </w:rPr>
        <w:t xml:space="preserve">– расчетная численность основных работников, определяемая в соответствии с пунктами </w:t>
      </w:r>
      <w:r w:rsidRPr="001475AF">
        <w:rPr>
          <w:rStyle w:val="ad"/>
          <w:color w:val="auto"/>
          <w:sz w:val="28"/>
          <w:szCs w:val="28"/>
        </w:rPr>
        <w:t>17 – 22</w:t>
      </w:r>
      <w:r w:rsidRPr="001475AF">
        <w:rPr>
          <w:sz w:val="28"/>
          <w:szCs w:val="28"/>
        </w:rPr>
        <w:t xml:space="preserve"> Общих правил опреде</w:t>
      </w:r>
      <w:r>
        <w:rPr>
          <w:sz w:val="28"/>
          <w:szCs w:val="28"/>
        </w:rPr>
        <w:t>ления нормативных затрат.</w:t>
      </w:r>
    </w:p>
    <w:p w:rsidR="00430A1F" w:rsidRDefault="00430A1F" w:rsidP="00430A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</w:t>
      </w:r>
      <w:r w:rsidRPr="003D7A1E">
        <w:rPr>
          <w:sz w:val="28"/>
          <w:szCs w:val="28"/>
        </w:rPr>
        <w:t> Затраты на приобретение принтеров, многофункциональных устройств</w:t>
      </w:r>
      <w:r>
        <w:rPr>
          <w:sz w:val="28"/>
          <w:szCs w:val="28"/>
        </w:rPr>
        <w:t>, копировальных аппаратов и иной оргтехники</w:t>
      </w:r>
      <w:r w:rsidRPr="003D7A1E">
        <w:rPr>
          <w:sz w:val="28"/>
          <w:szCs w:val="28"/>
        </w:rPr>
        <w:t xml:space="preserve"> (</w:t>
      </w:r>
      <w:r w:rsidRPr="001475AF">
        <w:rPr>
          <w:noProof/>
          <w:sz w:val="28"/>
          <w:szCs w:val="28"/>
        </w:rPr>
        <w:drawing>
          <wp:inline distT="0" distB="0" distL="0" distR="0">
            <wp:extent cx="248920" cy="22669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430A1F" w:rsidRPr="001475AF" w:rsidRDefault="00430A1F" w:rsidP="00430A1F">
      <w:pPr>
        <w:jc w:val="center"/>
        <w:rPr>
          <w:sz w:val="28"/>
          <w:szCs w:val="28"/>
        </w:rPr>
      </w:pPr>
      <w:r w:rsidRPr="00973F47">
        <w:rPr>
          <w:noProof/>
          <w:position w:val="-28"/>
          <w:sz w:val="28"/>
          <w:szCs w:val="28"/>
        </w:rPr>
        <w:object w:dxaOrig="1900" w:dyaOrig="680">
          <v:shape id="_x0000_i1038" type="#_x0000_t75" style="width:95.25pt;height:33pt" o:ole="">
            <v:imagedata r:id="rId140" o:title=""/>
          </v:shape>
          <o:OLEObject Type="Embed" ProgID="Equation.3" ShapeID="_x0000_i1038" DrawAspect="Content" ObjectID="_1565757000" r:id="rId141"/>
        </w:object>
      </w:r>
      <w:r>
        <w:rPr>
          <w:noProof/>
          <w:sz w:val="28"/>
          <w:szCs w:val="28"/>
        </w:rPr>
        <w:t xml:space="preserve"> ,</w:t>
      </w:r>
    </w:p>
    <w:p w:rsidR="00430A1F" w:rsidRPr="00E43E2A" w:rsidRDefault="00430A1F" w:rsidP="00430A1F">
      <w:pPr>
        <w:ind w:firstLine="709"/>
        <w:jc w:val="both"/>
        <w:rPr>
          <w:sz w:val="28"/>
          <w:szCs w:val="28"/>
        </w:rPr>
      </w:pPr>
      <w:r w:rsidRPr="00E43E2A">
        <w:rPr>
          <w:sz w:val="28"/>
          <w:szCs w:val="28"/>
        </w:rPr>
        <w:t>где:</w:t>
      </w:r>
    </w:p>
    <w:p w:rsidR="00430A1F" w:rsidRDefault="00430A1F" w:rsidP="00430A1F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43535" cy="2266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6A799D">
        <w:rPr>
          <w:sz w:val="28"/>
          <w:szCs w:val="28"/>
        </w:rPr>
        <w:t xml:space="preserve">количество принтеров, многофункциональных устройств, копировальных аппаратов и иной оргтехники по i-й должности согласно </w:t>
      </w:r>
      <w:r w:rsidRPr="006A799D">
        <w:rPr>
          <w:sz w:val="28"/>
          <w:szCs w:val="28"/>
        </w:rPr>
        <w:lastRenderedPageBreak/>
        <w:t>норма</w:t>
      </w:r>
      <w:r w:rsidR="00351CE3">
        <w:rPr>
          <w:sz w:val="28"/>
          <w:szCs w:val="28"/>
        </w:rPr>
        <w:t>тивам, определяемым муниципаль</w:t>
      </w:r>
      <w:r w:rsidRPr="006A799D">
        <w:rPr>
          <w:sz w:val="28"/>
          <w:szCs w:val="28"/>
        </w:rPr>
        <w:t xml:space="preserve">ными органами в соответствии с </w:t>
      </w:r>
      <w:r w:rsidRPr="006A799D">
        <w:rPr>
          <w:rStyle w:val="ad"/>
          <w:color w:val="auto"/>
          <w:sz w:val="28"/>
          <w:szCs w:val="28"/>
        </w:rPr>
        <w:t>пунктом 5</w:t>
      </w:r>
      <w:r w:rsidRPr="006A799D">
        <w:rPr>
          <w:sz w:val="28"/>
          <w:szCs w:val="28"/>
        </w:rPr>
        <w:t xml:space="preserve"> Правил.</w:t>
      </w:r>
    </w:p>
    <w:p w:rsidR="00430A1F" w:rsidRDefault="00430A1F" w:rsidP="00430A1F">
      <w:pPr>
        <w:ind w:firstLine="709"/>
        <w:jc w:val="both"/>
        <w:rPr>
          <w:sz w:val="28"/>
          <w:szCs w:val="28"/>
        </w:rPr>
      </w:pPr>
      <w:r w:rsidRPr="00BA7338">
        <w:rPr>
          <w:noProof/>
          <w:sz w:val="28"/>
          <w:szCs w:val="28"/>
        </w:rPr>
        <w:drawing>
          <wp:inline distT="0" distB="0" distL="0" distR="0">
            <wp:extent cx="299720" cy="2266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99D">
        <w:rPr>
          <w:sz w:val="28"/>
          <w:szCs w:val="28"/>
        </w:rPr>
        <w:t>– цена одного i-го типа принтера, многофункционального устрой</w:t>
      </w:r>
      <w:r>
        <w:rPr>
          <w:sz w:val="28"/>
          <w:szCs w:val="28"/>
        </w:rPr>
        <w:t xml:space="preserve">ства, </w:t>
      </w:r>
      <w:r w:rsidRPr="006A799D">
        <w:rPr>
          <w:sz w:val="28"/>
          <w:szCs w:val="28"/>
        </w:rPr>
        <w:t>копировального аппарата и иной оргтехники согласно норма</w:t>
      </w:r>
      <w:r w:rsidR="006D7444">
        <w:rPr>
          <w:sz w:val="28"/>
          <w:szCs w:val="28"/>
        </w:rPr>
        <w:t>тивам, определяемым муниципаль</w:t>
      </w:r>
      <w:r w:rsidRPr="006A799D">
        <w:rPr>
          <w:sz w:val="28"/>
          <w:szCs w:val="28"/>
        </w:rPr>
        <w:t xml:space="preserve">ными органами в соответствии с </w:t>
      </w:r>
      <w:r w:rsidRPr="006A799D">
        <w:rPr>
          <w:rStyle w:val="ad"/>
          <w:color w:val="auto"/>
          <w:sz w:val="28"/>
          <w:szCs w:val="28"/>
        </w:rPr>
        <w:t>пунктом 5</w:t>
      </w:r>
      <w:r w:rsidRPr="006A799D">
        <w:rPr>
          <w:sz w:val="28"/>
          <w:szCs w:val="28"/>
        </w:rPr>
        <w:t xml:space="preserve"> Правил.</w:t>
      </w:r>
      <w:r>
        <w:rPr>
          <w:sz w:val="28"/>
          <w:szCs w:val="28"/>
        </w:rPr>
        <w:t>»;</w:t>
      </w:r>
    </w:p>
    <w:p w:rsidR="00764AB6" w:rsidRPr="003D7A1E" w:rsidRDefault="00764AB6" w:rsidP="00764AB6">
      <w:pPr>
        <w:ind w:firstLine="709"/>
        <w:jc w:val="both"/>
        <w:rPr>
          <w:sz w:val="28"/>
          <w:szCs w:val="28"/>
        </w:rPr>
      </w:pPr>
      <w:bookmarkStart w:id="38" w:name="sub_11026"/>
      <w:r w:rsidRPr="00E43E2A">
        <w:rPr>
          <w:sz w:val="28"/>
          <w:szCs w:val="28"/>
        </w:rPr>
        <w:t>26. Затраты на приобретение средств подвижной</w:t>
      </w:r>
      <w:r w:rsidRPr="003D7A1E">
        <w:rPr>
          <w:sz w:val="28"/>
          <w:szCs w:val="28"/>
        </w:rPr>
        <w:t xml:space="preserve"> связи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38"/>
    <w:p w:rsidR="00764AB6" w:rsidRPr="003D7A1E" w:rsidRDefault="00764AB6" w:rsidP="00764AB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800225" cy="581025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764AB6" w:rsidRPr="00E43E2A" w:rsidRDefault="00764AB6" w:rsidP="00764AB6">
      <w:pPr>
        <w:ind w:firstLine="709"/>
        <w:jc w:val="both"/>
        <w:rPr>
          <w:sz w:val="28"/>
          <w:szCs w:val="28"/>
        </w:rPr>
      </w:pPr>
      <w:r w:rsidRPr="00E43E2A">
        <w:rPr>
          <w:sz w:val="28"/>
          <w:szCs w:val="28"/>
        </w:rPr>
        <w:t>где:</w:t>
      </w:r>
    </w:p>
    <w:p w:rsidR="00764AB6" w:rsidRPr="00E43E2A" w:rsidRDefault="00764AB6" w:rsidP="00764AB6">
      <w:pPr>
        <w:ind w:firstLine="709"/>
        <w:jc w:val="both"/>
        <w:rPr>
          <w:sz w:val="28"/>
          <w:szCs w:val="28"/>
        </w:rPr>
      </w:pPr>
      <w:r w:rsidRPr="00E43E2A">
        <w:rPr>
          <w:noProof/>
          <w:sz w:val="28"/>
          <w:szCs w:val="28"/>
        </w:rPr>
        <w:drawing>
          <wp:inline distT="0" distB="0" distL="0" distR="0">
            <wp:extent cx="466725" cy="228600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43E2A">
        <w:rPr>
          <w:sz w:val="28"/>
          <w:szCs w:val="28"/>
        </w:rPr>
        <w:t xml:space="preserve">количество средств подвижной связи по i-й должности </w:t>
      </w:r>
      <w:r>
        <w:rPr>
          <w:sz w:val="28"/>
          <w:szCs w:val="28"/>
        </w:rPr>
        <w:t>согласно</w:t>
      </w:r>
      <w:r w:rsidRPr="00E43E2A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>нормативам, определяемым</w:t>
      </w:r>
      <w:r w:rsidRPr="00E43E2A">
        <w:rPr>
          <w:sz w:val="28"/>
          <w:szCs w:val="28"/>
        </w:rPr>
        <w:t xml:space="preserve"> </w:t>
      </w:r>
      <w:r w:rsidR="006D7444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764AB6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E43E2A">
        <w:rPr>
          <w:sz w:val="28"/>
          <w:szCs w:val="28"/>
        </w:rPr>
        <w:t>;</w:t>
      </w:r>
    </w:p>
    <w:p w:rsidR="00764AB6" w:rsidRPr="00E43E2A" w:rsidRDefault="00764AB6" w:rsidP="00764AB6">
      <w:pPr>
        <w:ind w:firstLine="709"/>
        <w:jc w:val="both"/>
        <w:rPr>
          <w:sz w:val="28"/>
          <w:szCs w:val="28"/>
        </w:rPr>
      </w:pPr>
      <w:r w:rsidRPr="00E43E2A">
        <w:rPr>
          <w:noProof/>
          <w:sz w:val="28"/>
          <w:szCs w:val="28"/>
        </w:rPr>
        <w:drawing>
          <wp:inline distT="0" distB="0" distL="0" distR="0">
            <wp:extent cx="457200" cy="228600"/>
            <wp:effectExtent l="0" t="0" r="0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43E2A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 xml:space="preserve">одного </w:t>
      </w:r>
      <w:r w:rsidRPr="00E43E2A">
        <w:rPr>
          <w:sz w:val="28"/>
          <w:szCs w:val="28"/>
        </w:rPr>
        <w:t xml:space="preserve">средства подвижной связи для i-й должности </w:t>
      </w:r>
      <w:r>
        <w:rPr>
          <w:sz w:val="28"/>
          <w:szCs w:val="28"/>
        </w:rPr>
        <w:t>согласно</w:t>
      </w:r>
      <w:r w:rsidRPr="00E43E2A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>нормативам</w:t>
      </w:r>
      <w:r>
        <w:rPr>
          <w:sz w:val="28"/>
          <w:szCs w:val="28"/>
        </w:rPr>
        <w:t>, определяемым</w:t>
      </w:r>
      <w:r w:rsidR="006D7444">
        <w:rPr>
          <w:sz w:val="28"/>
          <w:szCs w:val="28"/>
        </w:rPr>
        <w:t xml:space="preserve"> 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764AB6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E43E2A">
        <w:rPr>
          <w:sz w:val="28"/>
          <w:szCs w:val="28"/>
        </w:rPr>
        <w:t>.</w:t>
      </w:r>
    </w:p>
    <w:p w:rsidR="00815D85" w:rsidRPr="003D7A1E" w:rsidRDefault="00815D85" w:rsidP="00815D85">
      <w:pPr>
        <w:ind w:firstLine="709"/>
        <w:jc w:val="both"/>
        <w:rPr>
          <w:sz w:val="28"/>
          <w:szCs w:val="28"/>
        </w:rPr>
      </w:pPr>
      <w:bookmarkStart w:id="39" w:name="sub_11027"/>
      <w:r w:rsidRPr="00E43E2A">
        <w:rPr>
          <w:sz w:val="28"/>
          <w:szCs w:val="28"/>
        </w:rPr>
        <w:t>27. Затраты на приобретение планшетных компьютеров (</w:t>
      </w:r>
      <w:r w:rsidRPr="00E43E2A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3E2A">
        <w:rPr>
          <w:sz w:val="28"/>
          <w:szCs w:val="28"/>
        </w:rPr>
        <w:t>) определяются по формуле:</w:t>
      </w:r>
      <w:bookmarkEnd w:id="39"/>
    </w:p>
    <w:p w:rsidR="00815D85" w:rsidRPr="003D7A1E" w:rsidRDefault="00815D85" w:rsidP="00815D8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81150" cy="581025"/>
            <wp:effectExtent l="0" t="0" r="0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815D85" w:rsidRPr="00E43E2A" w:rsidRDefault="00815D85" w:rsidP="00815D85">
      <w:pPr>
        <w:ind w:firstLine="709"/>
        <w:jc w:val="both"/>
        <w:rPr>
          <w:sz w:val="28"/>
          <w:szCs w:val="28"/>
        </w:rPr>
      </w:pPr>
      <w:r w:rsidRPr="00E43E2A">
        <w:rPr>
          <w:sz w:val="28"/>
          <w:szCs w:val="28"/>
        </w:rPr>
        <w:t>где:</w:t>
      </w:r>
    </w:p>
    <w:p w:rsidR="00815D85" w:rsidRPr="00E43E2A" w:rsidRDefault="00815D85" w:rsidP="00815D85">
      <w:pPr>
        <w:ind w:firstLine="709"/>
        <w:jc w:val="both"/>
        <w:rPr>
          <w:sz w:val="28"/>
          <w:szCs w:val="28"/>
        </w:rPr>
      </w:pPr>
      <w:r w:rsidRPr="00E43E2A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43E2A">
        <w:rPr>
          <w:sz w:val="28"/>
          <w:szCs w:val="28"/>
        </w:rPr>
        <w:t xml:space="preserve">количество планшетных компьютеров по i-й должности </w:t>
      </w:r>
      <w:r>
        <w:rPr>
          <w:sz w:val="28"/>
          <w:szCs w:val="28"/>
        </w:rPr>
        <w:t>согласно</w:t>
      </w:r>
      <w:r w:rsidRPr="00E43E2A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нормативам, определяемым </w:t>
      </w:r>
      <w:r w:rsidR="006D7444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815D85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E43E2A">
        <w:rPr>
          <w:sz w:val="28"/>
          <w:szCs w:val="28"/>
        </w:rPr>
        <w:t>;</w:t>
      </w:r>
    </w:p>
    <w:p w:rsidR="00815D85" w:rsidRPr="00E43E2A" w:rsidRDefault="00815D85" w:rsidP="00815D85">
      <w:pPr>
        <w:ind w:firstLine="709"/>
        <w:jc w:val="both"/>
        <w:rPr>
          <w:sz w:val="28"/>
          <w:szCs w:val="28"/>
        </w:rPr>
      </w:pPr>
      <w:r w:rsidRPr="00E43E2A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43E2A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</w:t>
      </w:r>
      <w:r w:rsidRPr="00E43E2A">
        <w:rPr>
          <w:sz w:val="28"/>
          <w:szCs w:val="28"/>
        </w:rPr>
        <w:t xml:space="preserve"> планшетного компьютера по i-й должности </w:t>
      </w:r>
      <w:r>
        <w:rPr>
          <w:sz w:val="28"/>
          <w:szCs w:val="28"/>
        </w:rPr>
        <w:t>согласно</w:t>
      </w:r>
      <w:r w:rsidRPr="00E43E2A">
        <w:rPr>
          <w:sz w:val="28"/>
          <w:szCs w:val="28"/>
        </w:rPr>
        <w:t xml:space="preserve"> </w:t>
      </w:r>
      <w:r w:rsidRPr="00A240B9">
        <w:rPr>
          <w:sz w:val="28"/>
          <w:szCs w:val="28"/>
        </w:rPr>
        <w:t xml:space="preserve">нормативам, определяемым </w:t>
      </w:r>
      <w:r w:rsidR="006D7444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815D85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E43E2A">
        <w:rPr>
          <w:sz w:val="28"/>
          <w:szCs w:val="28"/>
        </w:rPr>
        <w:t>.</w:t>
      </w:r>
    </w:p>
    <w:p w:rsidR="00276AFE" w:rsidRPr="003D7A1E" w:rsidRDefault="00276AFE" w:rsidP="00276AFE">
      <w:pPr>
        <w:ind w:firstLine="709"/>
        <w:jc w:val="both"/>
        <w:rPr>
          <w:sz w:val="28"/>
          <w:szCs w:val="28"/>
        </w:rPr>
      </w:pPr>
      <w:bookmarkStart w:id="40" w:name="sub_11028"/>
      <w:r w:rsidRPr="00E43E2A">
        <w:rPr>
          <w:sz w:val="28"/>
          <w:szCs w:val="28"/>
        </w:rPr>
        <w:t>28. Затраты на приобретение оборудования по обеспечению безопасности информации (</w:t>
      </w:r>
      <w:r w:rsidRPr="00E43E2A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3E2A">
        <w:rPr>
          <w:sz w:val="28"/>
          <w:szCs w:val="28"/>
        </w:rPr>
        <w:t>) определяются</w:t>
      </w:r>
      <w:r w:rsidRPr="003D7A1E">
        <w:rPr>
          <w:sz w:val="28"/>
          <w:szCs w:val="28"/>
        </w:rPr>
        <w:t xml:space="preserve"> по формуле:</w:t>
      </w:r>
    </w:p>
    <w:bookmarkEnd w:id="40"/>
    <w:p w:rsidR="00276AFE" w:rsidRPr="003D7A1E" w:rsidRDefault="00276AFE" w:rsidP="00276AFE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90675" cy="581025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276AFE" w:rsidRPr="003D7A1E" w:rsidRDefault="00276AFE" w:rsidP="00276AFE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276AFE" w:rsidRPr="003D7A1E" w:rsidRDefault="00276AFE" w:rsidP="00276AFE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i-гo оборудования по обеспечению безопасности информации;</w:t>
      </w:r>
    </w:p>
    <w:p w:rsidR="00276AFE" w:rsidRPr="003D7A1E" w:rsidRDefault="00276AFE" w:rsidP="00276AFE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приобретаемого i-гo оборудования по обеспечению безопасности информации.</w:t>
      </w:r>
    </w:p>
    <w:p w:rsidR="003834F3" w:rsidRDefault="003834F3" w:rsidP="00D524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5B08" w:rsidRDefault="00AB5B08" w:rsidP="00AB5B08">
      <w:pPr>
        <w:jc w:val="center"/>
        <w:rPr>
          <w:sz w:val="28"/>
          <w:szCs w:val="28"/>
        </w:rPr>
      </w:pPr>
      <w:r w:rsidRPr="001411E4">
        <w:rPr>
          <w:sz w:val="28"/>
          <w:szCs w:val="28"/>
        </w:rPr>
        <w:t>Затраты на приобретение материальных запасов</w:t>
      </w:r>
    </w:p>
    <w:p w:rsidR="00AB5B08" w:rsidRDefault="00AB5B08" w:rsidP="00D524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5B08" w:rsidRPr="003D7A1E" w:rsidRDefault="00AB5B08" w:rsidP="00AB5B08">
      <w:pPr>
        <w:ind w:firstLine="709"/>
        <w:jc w:val="both"/>
        <w:rPr>
          <w:sz w:val="28"/>
          <w:szCs w:val="28"/>
        </w:rPr>
      </w:pPr>
      <w:bookmarkStart w:id="41" w:name="sub_11029"/>
      <w:r w:rsidRPr="003D7A1E">
        <w:rPr>
          <w:sz w:val="28"/>
          <w:szCs w:val="28"/>
        </w:rPr>
        <w:t>29. Затраты на приобретение мониторов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1"/>
    <w:p w:rsidR="00AB5B08" w:rsidRPr="003D7A1E" w:rsidRDefault="00AB5B08" w:rsidP="00AB5B08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66850" cy="581025"/>
            <wp:effectExtent l="0" t="0" r="0" b="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AB5B08" w:rsidRPr="003D7A1E" w:rsidRDefault="00AB5B08" w:rsidP="00AB5B08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B5B08" w:rsidRPr="003D7A1E" w:rsidRDefault="00AB5B08" w:rsidP="00AB5B08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мониторов для i-й должности;</w:t>
      </w:r>
    </w:p>
    <w:p w:rsidR="00AB5B08" w:rsidRPr="003D7A1E" w:rsidRDefault="00AB5B08" w:rsidP="00AB5B08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одного монитора для i-й должности.</w:t>
      </w:r>
    </w:p>
    <w:p w:rsidR="002C1083" w:rsidRPr="003D7A1E" w:rsidRDefault="002C1083" w:rsidP="002C1083">
      <w:pPr>
        <w:ind w:firstLine="709"/>
        <w:jc w:val="both"/>
        <w:rPr>
          <w:sz w:val="28"/>
          <w:szCs w:val="28"/>
        </w:rPr>
      </w:pPr>
      <w:bookmarkStart w:id="42" w:name="sub_11030"/>
      <w:r w:rsidRPr="003D7A1E">
        <w:rPr>
          <w:sz w:val="28"/>
          <w:szCs w:val="28"/>
        </w:rPr>
        <w:t>30. Затраты на приобретение системных блоков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2"/>
    <w:p w:rsidR="002C1083" w:rsidRPr="003D7A1E" w:rsidRDefault="002C1083" w:rsidP="002C108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2C1083" w:rsidRPr="003D7A1E" w:rsidRDefault="002C1083" w:rsidP="002C108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2C1083" w:rsidRPr="003D7A1E" w:rsidRDefault="002C1083" w:rsidP="002C108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системных блоков;</w:t>
      </w:r>
    </w:p>
    <w:p w:rsidR="002C1083" w:rsidRPr="003D7A1E" w:rsidRDefault="002C1083" w:rsidP="002C108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одного i-го системного блока.</w:t>
      </w:r>
    </w:p>
    <w:p w:rsidR="006F5CE7" w:rsidRPr="003D7A1E" w:rsidRDefault="006F5CE7" w:rsidP="006F5CE7">
      <w:pPr>
        <w:ind w:firstLine="709"/>
        <w:jc w:val="both"/>
        <w:rPr>
          <w:sz w:val="28"/>
          <w:szCs w:val="28"/>
        </w:rPr>
      </w:pPr>
      <w:bookmarkStart w:id="43" w:name="sub_11031"/>
      <w:r w:rsidRPr="003D7A1E">
        <w:rPr>
          <w:sz w:val="28"/>
          <w:szCs w:val="28"/>
        </w:rPr>
        <w:t>31. Затраты на приобретение других запасных частей для вычислительной техники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3"/>
    <w:p w:rsidR="006F5CE7" w:rsidRPr="003D7A1E" w:rsidRDefault="006F5CE7" w:rsidP="006F5CE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47800" cy="581025"/>
            <wp:effectExtent l="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6F5CE7" w:rsidRPr="003D7A1E" w:rsidRDefault="006F5CE7" w:rsidP="006F5CE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6F5CE7" w:rsidRPr="003D7A1E" w:rsidRDefault="006F5CE7" w:rsidP="006F5CE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года;</w:t>
      </w:r>
    </w:p>
    <w:p w:rsidR="006F5CE7" w:rsidRPr="003D7A1E" w:rsidRDefault="006F5CE7" w:rsidP="006F5CE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>единицы i-й запасной части для вычислительной техники.</w:t>
      </w:r>
    </w:p>
    <w:p w:rsidR="007F43D9" w:rsidRPr="00941F3A" w:rsidRDefault="007F43D9" w:rsidP="007F43D9">
      <w:pPr>
        <w:ind w:firstLine="709"/>
        <w:jc w:val="both"/>
        <w:rPr>
          <w:b/>
          <w:sz w:val="28"/>
          <w:szCs w:val="28"/>
        </w:rPr>
      </w:pPr>
      <w:r w:rsidRPr="006F6B22">
        <w:rPr>
          <w:sz w:val="28"/>
          <w:szCs w:val="28"/>
        </w:rPr>
        <w:t>32. Затраты на приобретение носителей информации, в том числе магнитных и оптических носителей информации (</w:t>
      </w:r>
      <w:r w:rsidRPr="006F6B22">
        <w:rPr>
          <w:noProof/>
          <w:sz w:val="28"/>
          <w:szCs w:val="28"/>
        </w:rPr>
        <w:drawing>
          <wp:inline distT="0" distB="0" distL="0" distR="0">
            <wp:extent cx="248920" cy="22669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6B22">
        <w:rPr>
          <w:sz w:val="28"/>
          <w:szCs w:val="28"/>
        </w:rPr>
        <w:t>), определяются по формуле:</w:t>
      </w:r>
    </w:p>
    <w:p w:rsidR="007F43D9" w:rsidRPr="000F4669" w:rsidRDefault="007F43D9" w:rsidP="007F43D9">
      <w:pPr>
        <w:jc w:val="center"/>
        <w:rPr>
          <w:sz w:val="28"/>
          <w:szCs w:val="28"/>
        </w:rPr>
      </w:pPr>
      <w:r w:rsidRPr="00D555D7">
        <w:rPr>
          <w:position w:val="-28"/>
          <w:sz w:val="28"/>
          <w:szCs w:val="28"/>
        </w:rPr>
        <w:object w:dxaOrig="1900" w:dyaOrig="680">
          <v:shape id="_x0000_i1039" type="#_x0000_t75" style="width:95.25pt;height:33pt" o:ole="">
            <v:imagedata r:id="rId169" o:title=""/>
          </v:shape>
          <o:OLEObject Type="Embed" ProgID="Equation.3" ShapeID="_x0000_i1039" DrawAspect="Content" ObjectID="_1565757001" r:id="rId170"/>
        </w:object>
      </w:r>
      <w:r>
        <w:rPr>
          <w:sz w:val="28"/>
          <w:szCs w:val="28"/>
        </w:rPr>
        <w:t xml:space="preserve"> ,</w:t>
      </w:r>
    </w:p>
    <w:p w:rsidR="007F43D9" w:rsidRPr="003D7A1E" w:rsidRDefault="007F43D9" w:rsidP="007F43D9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7F43D9" w:rsidRDefault="007F43D9" w:rsidP="007F43D9">
      <w:pPr>
        <w:ind w:firstLine="709"/>
        <w:jc w:val="both"/>
        <w:rPr>
          <w:sz w:val="28"/>
          <w:szCs w:val="28"/>
        </w:rPr>
      </w:pPr>
      <w:r w:rsidRPr="00D555D7">
        <w:rPr>
          <w:position w:val="-12"/>
          <w:sz w:val="28"/>
          <w:szCs w:val="28"/>
        </w:rPr>
        <w:object w:dxaOrig="440" w:dyaOrig="360">
          <v:shape id="_x0000_i1040" type="#_x0000_t75" style="width:21.75pt;height:18pt" o:ole="">
            <v:imagedata r:id="rId171" o:title=""/>
          </v:shape>
          <o:OLEObject Type="Embed" ProgID="Equation.3" ShapeID="_x0000_i1040" DrawAspect="Content" ObjectID="_1565757002" r:id="rId172"/>
        </w:object>
      </w:r>
      <w:r w:rsidRPr="006F6B22">
        <w:rPr>
          <w:sz w:val="28"/>
          <w:szCs w:val="28"/>
        </w:rPr>
        <w:t xml:space="preserve">– количество носителей информации по i-й должности согласно нормативам, определяемым </w:t>
      </w:r>
      <w:r w:rsidR="006D7444">
        <w:rPr>
          <w:sz w:val="28"/>
          <w:szCs w:val="28"/>
        </w:rPr>
        <w:t>муниципаль</w:t>
      </w:r>
      <w:r w:rsidRPr="006F6B22">
        <w:rPr>
          <w:sz w:val="28"/>
          <w:szCs w:val="28"/>
        </w:rPr>
        <w:t xml:space="preserve">ными органами в соответствии с </w:t>
      </w:r>
      <w:r w:rsidRPr="006F6B22">
        <w:rPr>
          <w:rStyle w:val="ad"/>
          <w:color w:val="auto"/>
          <w:sz w:val="28"/>
          <w:szCs w:val="28"/>
        </w:rPr>
        <w:t>пунктом 5</w:t>
      </w:r>
      <w:r w:rsidRPr="006F6B22">
        <w:rPr>
          <w:sz w:val="28"/>
          <w:szCs w:val="28"/>
        </w:rPr>
        <w:t xml:space="preserve"> Правил;</w:t>
      </w:r>
    </w:p>
    <w:p w:rsidR="00AB5B08" w:rsidRDefault="007F43D9" w:rsidP="007F43D9">
      <w:pPr>
        <w:ind w:firstLine="709"/>
        <w:jc w:val="both"/>
        <w:rPr>
          <w:sz w:val="28"/>
          <w:szCs w:val="28"/>
        </w:rPr>
      </w:pPr>
      <w:r w:rsidRPr="00D555D7">
        <w:rPr>
          <w:position w:val="-12"/>
          <w:sz w:val="28"/>
          <w:szCs w:val="28"/>
        </w:rPr>
        <w:object w:dxaOrig="400" w:dyaOrig="360">
          <v:shape id="_x0000_i1041" type="#_x0000_t75" style="width:19.5pt;height:18pt" o:ole="">
            <v:imagedata r:id="rId173" o:title=""/>
          </v:shape>
          <o:OLEObject Type="Embed" ProgID="Equation.3" ShapeID="_x0000_i1041" DrawAspect="Content" ObjectID="_1565757003" r:id="rId174"/>
        </w:object>
      </w:r>
      <w:r w:rsidRPr="006F6B22">
        <w:rPr>
          <w:sz w:val="28"/>
          <w:szCs w:val="28"/>
        </w:rPr>
        <w:t xml:space="preserve">– цена одной единицы носителя информации по i-й должности согласно нормативам, определяемым </w:t>
      </w:r>
      <w:r w:rsidR="006D7444">
        <w:rPr>
          <w:sz w:val="28"/>
          <w:szCs w:val="28"/>
        </w:rPr>
        <w:t>муниципаль</w:t>
      </w:r>
      <w:r w:rsidRPr="006F6B22">
        <w:rPr>
          <w:sz w:val="28"/>
          <w:szCs w:val="28"/>
        </w:rPr>
        <w:t xml:space="preserve">ными органами в соответствии с </w:t>
      </w:r>
      <w:r w:rsidRPr="006F6B22">
        <w:rPr>
          <w:rStyle w:val="ad"/>
          <w:color w:val="auto"/>
          <w:sz w:val="28"/>
          <w:szCs w:val="28"/>
        </w:rPr>
        <w:t>пунктом 5</w:t>
      </w:r>
      <w:r>
        <w:rPr>
          <w:sz w:val="28"/>
          <w:szCs w:val="28"/>
        </w:rPr>
        <w:t xml:space="preserve"> Правил.</w:t>
      </w:r>
    </w:p>
    <w:p w:rsidR="00CE4159" w:rsidRPr="003D7A1E" w:rsidRDefault="00CE4159" w:rsidP="00CE4159">
      <w:pPr>
        <w:ind w:firstLine="709"/>
        <w:jc w:val="both"/>
        <w:rPr>
          <w:sz w:val="28"/>
          <w:szCs w:val="28"/>
        </w:rPr>
      </w:pPr>
      <w:bookmarkStart w:id="44" w:name="sub_11033"/>
      <w:r w:rsidRPr="003D7A1E">
        <w:rPr>
          <w:sz w:val="28"/>
          <w:szCs w:val="28"/>
        </w:rPr>
        <w:lastRenderedPageBreak/>
        <w:t>33. Затраты на приобретение деталей для содержания принтеров, многофункциональных устройств</w:t>
      </w:r>
      <w:r w:rsidR="00FB3AB8">
        <w:rPr>
          <w:sz w:val="28"/>
          <w:szCs w:val="28"/>
        </w:rPr>
        <w:t>, копировальных аппаратов и иной оргтехники</w:t>
      </w:r>
      <w:r w:rsidRPr="003D7A1E">
        <w:rPr>
          <w:sz w:val="28"/>
          <w:szCs w:val="28"/>
        </w:rPr>
        <w:t xml:space="preserve">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4"/>
    <w:p w:rsidR="00CE4159" w:rsidRPr="003D7A1E" w:rsidRDefault="00CE4159" w:rsidP="00CE4159">
      <w:pPr>
        <w:rPr>
          <w:sz w:val="28"/>
          <w:szCs w:val="28"/>
        </w:rPr>
      </w:pPr>
    </w:p>
    <w:p w:rsidR="00CE4159" w:rsidRPr="003D7A1E" w:rsidRDefault="00CE4159" w:rsidP="00CE4159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895350" cy="228600"/>
            <wp:effectExtent l="0" t="0" r="0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CE4159" w:rsidRPr="003D7A1E" w:rsidRDefault="00CE4159" w:rsidP="00CE4159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CE4159" w:rsidRPr="003D7A1E" w:rsidRDefault="00CE4159" w:rsidP="00CE4159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расходных материалов для принтеро</w:t>
      </w:r>
      <w:r w:rsidR="00FB3AB8">
        <w:rPr>
          <w:sz w:val="28"/>
          <w:szCs w:val="28"/>
        </w:rPr>
        <w:t>в, многофункциональных устройств, копировальных аппаратов и иной оргтехники</w:t>
      </w:r>
      <w:r w:rsidRPr="003D7A1E">
        <w:rPr>
          <w:sz w:val="28"/>
          <w:szCs w:val="28"/>
        </w:rPr>
        <w:t>;</w:t>
      </w:r>
    </w:p>
    <w:p w:rsidR="00CE4159" w:rsidRPr="003D7A1E" w:rsidRDefault="00CE4159" w:rsidP="00CE4159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запасных частей для принтеров, многофункциональных устройств</w:t>
      </w:r>
      <w:r w:rsidR="00FB3AB8">
        <w:rPr>
          <w:sz w:val="28"/>
          <w:szCs w:val="28"/>
        </w:rPr>
        <w:t>, копировальных аппаратов и иной оргтехники</w:t>
      </w:r>
      <w:r w:rsidRPr="003D7A1E">
        <w:rPr>
          <w:sz w:val="28"/>
          <w:szCs w:val="28"/>
        </w:rPr>
        <w:t>.</w:t>
      </w:r>
    </w:p>
    <w:p w:rsidR="00B539D9" w:rsidRDefault="00B539D9" w:rsidP="00B539D9">
      <w:pPr>
        <w:ind w:firstLine="709"/>
        <w:jc w:val="both"/>
        <w:rPr>
          <w:sz w:val="28"/>
          <w:szCs w:val="28"/>
        </w:rPr>
      </w:pPr>
      <w:r w:rsidRPr="00BD7AF4">
        <w:rPr>
          <w:sz w:val="28"/>
          <w:szCs w:val="28"/>
        </w:rPr>
        <w:t>34. Затраты на приобретение расходных материалов для принтеров, многофункциональных устройств, копировальных аппаратов и иной оргтехники (</w:t>
      </w:r>
      <w:r w:rsidRPr="00BD7AF4">
        <w:rPr>
          <w:noProof/>
          <w:sz w:val="28"/>
          <w:szCs w:val="28"/>
        </w:rPr>
        <w:drawing>
          <wp:inline distT="0" distB="0" distL="0" distR="0">
            <wp:extent cx="248920" cy="22669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AF4">
        <w:rPr>
          <w:sz w:val="28"/>
          <w:szCs w:val="28"/>
        </w:rPr>
        <w:t>) определяются по формуле:</w:t>
      </w:r>
    </w:p>
    <w:p w:rsidR="00B539D9" w:rsidRPr="00BD7AF4" w:rsidRDefault="00B539D9" w:rsidP="00B539D9">
      <w:pPr>
        <w:jc w:val="center"/>
        <w:rPr>
          <w:sz w:val="28"/>
          <w:szCs w:val="28"/>
        </w:rPr>
      </w:pPr>
      <w:r w:rsidRPr="00151F08">
        <w:rPr>
          <w:position w:val="-28"/>
          <w:sz w:val="28"/>
          <w:szCs w:val="28"/>
        </w:rPr>
        <w:object w:dxaOrig="2460" w:dyaOrig="680">
          <v:shape id="_x0000_i1042" type="#_x0000_t75" style="width:123pt;height:33pt" o:ole="">
            <v:imagedata r:id="rId180" o:title=""/>
          </v:shape>
          <o:OLEObject Type="Embed" ProgID="Equation.3" ShapeID="_x0000_i1042" DrawAspect="Content" ObjectID="_1565757004" r:id="rId181"/>
        </w:object>
      </w:r>
      <w:r>
        <w:rPr>
          <w:sz w:val="28"/>
          <w:szCs w:val="28"/>
        </w:rPr>
        <w:t xml:space="preserve"> ,</w:t>
      </w:r>
    </w:p>
    <w:p w:rsidR="00B539D9" w:rsidRPr="003D7A1E" w:rsidRDefault="00B539D9" w:rsidP="00B539D9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539D9" w:rsidRDefault="00B539D9" w:rsidP="00B539D9">
      <w:pPr>
        <w:ind w:firstLine="709"/>
        <w:jc w:val="both"/>
        <w:rPr>
          <w:sz w:val="28"/>
          <w:szCs w:val="28"/>
        </w:rPr>
      </w:pPr>
      <w:r w:rsidRPr="00151F08">
        <w:rPr>
          <w:position w:val="-14"/>
          <w:sz w:val="28"/>
          <w:szCs w:val="28"/>
        </w:rPr>
        <w:object w:dxaOrig="440" w:dyaOrig="380">
          <v:shape id="_x0000_i1043" type="#_x0000_t75" style="width:21.75pt;height:18pt" o:ole="">
            <v:imagedata r:id="rId182" o:title=""/>
          </v:shape>
          <o:OLEObject Type="Embed" ProgID="Equation.3" ShapeID="_x0000_i1043" DrawAspect="Content" ObjectID="_1565757005" r:id="rId183"/>
        </w:object>
      </w:r>
      <w:r w:rsidRPr="00BD7AF4">
        <w:rPr>
          <w:sz w:val="28"/>
          <w:szCs w:val="28"/>
        </w:rPr>
        <w:t xml:space="preserve">– фактическое количество принтеров, многофункциональных устройств, копировальных аппаратов и иной оргтехники по i-й должности согласно нормативам, определяемым </w:t>
      </w:r>
      <w:r w:rsidR="006D7444">
        <w:rPr>
          <w:sz w:val="28"/>
          <w:szCs w:val="28"/>
        </w:rPr>
        <w:t>муниципаль</w:t>
      </w:r>
      <w:r w:rsidRPr="00BD7AF4">
        <w:rPr>
          <w:sz w:val="28"/>
          <w:szCs w:val="28"/>
        </w:rPr>
        <w:t xml:space="preserve">ными органами в соответствии с </w:t>
      </w:r>
      <w:r w:rsidRPr="00BD7AF4">
        <w:rPr>
          <w:rStyle w:val="ad"/>
          <w:color w:val="auto"/>
          <w:sz w:val="28"/>
          <w:szCs w:val="28"/>
        </w:rPr>
        <w:t>пунктом 5</w:t>
      </w:r>
      <w:r w:rsidRPr="00BD7AF4">
        <w:rPr>
          <w:sz w:val="28"/>
          <w:szCs w:val="28"/>
        </w:rPr>
        <w:t xml:space="preserve"> Правил;</w:t>
      </w:r>
    </w:p>
    <w:p w:rsidR="00B539D9" w:rsidRDefault="00B539D9" w:rsidP="00B539D9">
      <w:pPr>
        <w:ind w:firstLine="709"/>
        <w:jc w:val="both"/>
        <w:rPr>
          <w:sz w:val="28"/>
          <w:szCs w:val="28"/>
        </w:rPr>
      </w:pPr>
      <w:r w:rsidRPr="005E49FE">
        <w:rPr>
          <w:position w:val="-14"/>
          <w:sz w:val="28"/>
          <w:szCs w:val="28"/>
        </w:rPr>
        <w:object w:dxaOrig="460" w:dyaOrig="380">
          <v:shape id="_x0000_i1044" type="#_x0000_t75" style="width:23.25pt;height:18pt" o:ole="">
            <v:imagedata r:id="rId184" o:title=""/>
          </v:shape>
          <o:OLEObject Type="Embed" ProgID="Equation.3" ShapeID="_x0000_i1044" DrawAspect="Content" ObjectID="_1565757006" r:id="rId185"/>
        </w:object>
      </w:r>
      <w:r w:rsidRPr="00BD7AF4">
        <w:rPr>
          <w:sz w:val="28"/>
          <w:szCs w:val="28"/>
        </w:rPr>
        <w:t xml:space="preserve">– норматив потребления расходных материалов для принтеров, многофункциональных устройств, копировальных аппаратов и иной оргтехники по i-й должности согласно нормативам, определяемым </w:t>
      </w:r>
      <w:r w:rsidR="006D7444">
        <w:rPr>
          <w:sz w:val="28"/>
          <w:szCs w:val="28"/>
        </w:rPr>
        <w:t>муниципаль</w:t>
      </w:r>
      <w:r w:rsidRPr="00BD7AF4">
        <w:rPr>
          <w:sz w:val="28"/>
          <w:szCs w:val="28"/>
        </w:rPr>
        <w:t xml:space="preserve">ными органами в соответствии с </w:t>
      </w:r>
      <w:r w:rsidRPr="00BD7AF4">
        <w:rPr>
          <w:rStyle w:val="ad"/>
          <w:color w:val="auto"/>
          <w:sz w:val="28"/>
          <w:szCs w:val="28"/>
        </w:rPr>
        <w:t>пунктом 5</w:t>
      </w:r>
      <w:r w:rsidRPr="00BD7AF4">
        <w:rPr>
          <w:sz w:val="28"/>
          <w:szCs w:val="28"/>
        </w:rPr>
        <w:t xml:space="preserve"> Правил;</w:t>
      </w:r>
    </w:p>
    <w:p w:rsidR="00B539D9" w:rsidRDefault="00B539D9" w:rsidP="00B539D9">
      <w:pPr>
        <w:ind w:firstLine="709"/>
        <w:jc w:val="both"/>
        <w:rPr>
          <w:sz w:val="28"/>
          <w:szCs w:val="28"/>
        </w:rPr>
      </w:pPr>
      <w:r w:rsidRPr="005E49FE">
        <w:rPr>
          <w:position w:val="-14"/>
          <w:sz w:val="28"/>
          <w:szCs w:val="28"/>
        </w:rPr>
        <w:object w:dxaOrig="400" w:dyaOrig="380">
          <v:shape id="_x0000_i1045" type="#_x0000_t75" style="width:19.5pt;height:18pt" o:ole="">
            <v:imagedata r:id="rId186" o:title=""/>
          </v:shape>
          <o:OLEObject Type="Embed" ProgID="Equation.3" ShapeID="_x0000_i1045" DrawAspect="Content" ObjectID="_1565757007" r:id="rId187"/>
        </w:object>
      </w:r>
      <w:r w:rsidRPr="00BD7AF4">
        <w:rPr>
          <w:sz w:val="28"/>
          <w:szCs w:val="28"/>
        </w:rPr>
        <w:t xml:space="preserve">– цена расходного материала для принтеров, многофункциональных устройств, копировальных аппаратов и иной оргтехники по i-й должности согласно нормативам, определяемым </w:t>
      </w:r>
      <w:r w:rsidR="006D7444">
        <w:rPr>
          <w:sz w:val="28"/>
          <w:szCs w:val="28"/>
        </w:rPr>
        <w:t>муниципаль</w:t>
      </w:r>
      <w:r w:rsidRPr="00BD7AF4">
        <w:rPr>
          <w:sz w:val="28"/>
          <w:szCs w:val="28"/>
        </w:rPr>
        <w:t xml:space="preserve">ными органами в соответствии с </w:t>
      </w:r>
      <w:r w:rsidRPr="00BD7AF4">
        <w:rPr>
          <w:rStyle w:val="ad"/>
          <w:color w:val="auto"/>
          <w:sz w:val="28"/>
          <w:szCs w:val="28"/>
        </w:rPr>
        <w:t>пунктом 5</w:t>
      </w:r>
      <w:r w:rsidRPr="00BD7AF4">
        <w:rPr>
          <w:sz w:val="28"/>
          <w:szCs w:val="28"/>
        </w:rPr>
        <w:t xml:space="preserve"> Правил.</w:t>
      </w:r>
    </w:p>
    <w:p w:rsidR="00AF742C" w:rsidRPr="003D7A1E" w:rsidRDefault="00AF742C" w:rsidP="00AF742C">
      <w:pPr>
        <w:ind w:firstLine="709"/>
        <w:jc w:val="both"/>
        <w:rPr>
          <w:sz w:val="28"/>
          <w:szCs w:val="28"/>
        </w:rPr>
      </w:pPr>
      <w:bookmarkStart w:id="45" w:name="sub_11035"/>
      <w:r w:rsidRPr="003D7A1E">
        <w:rPr>
          <w:sz w:val="28"/>
          <w:szCs w:val="28"/>
        </w:rPr>
        <w:t>35. Затраты на приобретение запасных частей для принтеров</w:t>
      </w:r>
      <w:r>
        <w:rPr>
          <w:sz w:val="28"/>
          <w:szCs w:val="28"/>
        </w:rPr>
        <w:t xml:space="preserve">, многофункциональных устройств, копировальных аппаратов и иной оргтехники </w:t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5"/>
    <w:p w:rsidR="00AF742C" w:rsidRPr="003D7A1E" w:rsidRDefault="00AF742C" w:rsidP="00AF742C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81A66" w:rsidRDefault="00B81A66" w:rsidP="00AF742C">
      <w:pPr>
        <w:ind w:firstLine="709"/>
        <w:jc w:val="both"/>
        <w:rPr>
          <w:sz w:val="28"/>
          <w:szCs w:val="28"/>
        </w:rPr>
      </w:pPr>
    </w:p>
    <w:p w:rsidR="00B81A66" w:rsidRDefault="00B81A66" w:rsidP="00AF742C">
      <w:pPr>
        <w:ind w:firstLine="709"/>
        <w:jc w:val="both"/>
        <w:rPr>
          <w:sz w:val="28"/>
          <w:szCs w:val="28"/>
        </w:rPr>
      </w:pPr>
    </w:p>
    <w:p w:rsidR="00AF742C" w:rsidRPr="003D7A1E" w:rsidRDefault="00AF742C" w:rsidP="00AF742C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15908" w:rsidRDefault="00A15908" w:rsidP="00A15908">
      <w:pPr>
        <w:ind w:firstLine="709"/>
        <w:jc w:val="both"/>
        <w:rPr>
          <w:sz w:val="28"/>
          <w:szCs w:val="28"/>
        </w:rPr>
      </w:pPr>
      <w:r w:rsidRPr="007900E7">
        <w:rPr>
          <w:position w:val="-12"/>
          <w:sz w:val="28"/>
          <w:szCs w:val="28"/>
        </w:rPr>
        <w:object w:dxaOrig="400" w:dyaOrig="360">
          <v:shape id="_x0000_i1046" type="#_x0000_t75" style="width:19.5pt;height:18pt" o:ole="">
            <v:imagedata r:id="rId190" o:title=""/>
          </v:shape>
          <o:OLEObject Type="Embed" ProgID="Equation.3" ShapeID="_x0000_i1046" DrawAspect="Content" ObjectID="_1565757008" r:id="rId191"/>
        </w:objec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C762B7">
        <w:rPr>
          <w:sz w:val="28"/>
          <w:szCs w:val="28"/>
        </w:rPr>
        <w:t>количество i-х запасных частей для принтеров, многофункциональных устройств, копировальных аппаратов и иной оргтехники</w:t>
      </w:r>
      <w:r>
        <w:rPr>
          <w:sz w:val="28"/>
          <w:szCs w:val="28"/>
        </w:rPr>
        <w:t>;</w:t>
      </w:r>
    </w:p>
    <w:p w:rsidR="00AF742C" w:rsidRPr="003D7A1E" w:rsidRDefault="00AF742C" w:rsidP="00AF742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одной</w:t>
      </w:r>
      <w:r w:rsidRPr="003D7A1E">
        <w:rPr>
          <w:sz w:val="28"/>
          <w:szCs w:val="28"/>
        </w:rPr>
        <w:t xml:space="preserve"> единицы i-й запасной части.</w:t>
      </w:r>
    </w:p>
    <w:p w:rsidR="007A4F2C" w:rsidRPr="003D7A1E" w:rsidRDefault="007A4F2C" w:rsidP="007A4F2C">
      <w:pPr>
        <w:ind w:firstLine="709"/>
        <w:jc w:val="both"/>
        <w:rPr>
          <w:sz w:val="28"/>
          <w:szCs w:val="28"/>
        </w:rPr>
      </w:pPr>
      <w:bookmarkStart w:id="46" w:name="sub_11036"/>
      <w:r w:rsidRPr="003D7A1E">
        <w:rPr>
          <w:sz w:val="28"/>
          <w:szCs w:val="28"/>
        </w:rPr>
        <w:t>36. Затраты на приобретение материальных запасов по обеспечению безопасности информации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6"/>
    <w:p w:rsidR="007A4F2C" w:rsidRPr="003D7A1E" w:rsidRDefault="007A4F2C" w:rsidP="007A4F2C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85900" cy="581025"/>
            <wp:effectExtent l="0" t="0" r="0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7A4F2C" w:rsidRPr="003D7A1E" w:rsidRDefault="007A4F2C" w:rsidP="007A4F2C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7A4F2C" w:rsidRPr="003D7A1E" w:rsidRDefault="007A4F2C" w:rsidP="007A4F2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i-гo материального запаса;</w:t>
      </w:r>
    </w:p>
    <w:p w:rsidR="007A4F2C" w:rsidRDefault="00CE68F0" w:rsidP="001A41B7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46075" cy="235585"/>
            <wp:effectExtent l="0" t="0" r="0" b="0"/>
            <wp:docPr id="9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0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F2C">
        <w:rPr>
          <w:sz w:val="28"/>
          <w:szCs w:val="28"/>
        </w:rPr>
        <w:t>–</w:t>
      </w:r>
      <w:r w:rsidR="007A4F2C" w:rsidRPr="00D632C4">
        <w:rPr>
          <w:sz w:val="28"/>
          <w:szCs w:val="28"/>
        </w:rPr>
        <w:t> </w:t>
      </w:r>
      <w:r w:rsidR="007A4F2C" w:rsidRPr="003D7A1E">
        <w:rPr>
          <w:sz w:val="28"/>
          <w:szCs w:val="28"/>
        </w:rPr>
        <w:t xml:space="preserve">цена </w:t>
      </w:r>
      <w:r w:rsidR="007A4F2C">
        <w:rPr>
          <w:sz w:val="28"/>
          <w:szCs w:val="28"/>
        </w:rPr>
        <w:t>одной</w:t>
      </w:r>
      <w:r w:rsidR="007A4F2C" w:rsidRPr="003D7A1E">
        <w:rPr>
          <w:sz w:val="28"/>
          <w:szCs w:val="28"/>
        </w:rPr>
        <w:t xml:space="preserve"> единицы i-гo материального запаса.</w:t>
      </w:r>
    </w:p>
    <w:p w:rsidR="001A41B7" w:rsidRDefault="001A41B7" w:rsidP="001A41B7">
      <w:pPr>
        <w:ind w:firstLine="709"/>
        <w:jc w:val="both"/>
        <w:rPr>
          <w:sz w:val="28"/>
          <w:szCs w:val="28"/>
        </w:rPr>
      </w:pPr>
    </w:p>
    <w:p w:rsidR="00121127" w:rsidRDefault="00121127" w:rsidP="001A41B7">
      <w:pPr>
        <w:jc w:val="center"/>
        <w:rPr>
          <w:sz w:val="28"/>
        </w:rPr>
      </w:pPr>
      <w:r w:rsidRPr="00DD5DB9">
        <w:rPr>
          <w:sz w:val="28"/>
        </w:rPr>
        <w:t>II. Прочие затраты</w:t>
      </w:r>
    </w:p>
    <w:p w:rsidR="00121127" w:rsidRPr="00DD5DB9" w:rsidRDefault="00121127" w:rsidP="00121127">
      <w:pPr>
        <w:jc w:val="center"/>
        <w:rPr>
          <w:sz w:val="28"/>
        </w:rPr>
      </w:pPr>
    </w:p>
    <w:p w:rsidR="00121127" w:rsidRDefault="00121127" w:rsidP="00121127">
      <w:pPr>
        <w:spacing w:line="240" w:lineRule="exact"/>
        <w:jc w:val="center"/>
        <w:rPr>
          <w:sz w:val="28"/>
        </w:rPr>
      </w:pPr>
      <w:bookmarkStart w:id="47" w:name="sub_110201"/>
      <w:r w:rsidRPr="00DD5DB9">
        <w:rPr>
          <w:sz w:val="28"/>
        </w:rPr>
        <w:t xml:space="preserve">Затраты на услуги связи, </w:t>
      </w:r>
      <w:r>
        <w:rPr>
          <w:sz w:val="28"/>
        </w:rPr>
        <w:br/>
      </w:r>
      <w:r w:rsidRPr="00DD5DB9">
        <w:rPr>
          <w:sz w:val="28"/>
        </w:rPr>
        <w:t xml:space="preserve">не отнесенные к затратам на услуги связи в рамках затрат </w:t>
      </w:r>
      <w:r>
        <w:rPr>
          <w:sz w:val="28"/>
        </w:rPr>
        <w:br/>
      </w:r>
      <w:r w:rsidRPr="00DD5DB9">
        <w:rPr>
          <w:sz w:val="28"/>
        </w:rPr>
        <w:t>на информационно-коммуникационные технологии</w:t>
      </w:r>
    </w:p>
    <w:p w:rsidR="00121127" w:rsidRPr="00DD5DB9" w:rsidRDefault="00121127" w:rsidP="00121127">
      <w:pPr>
        <w:jc w:val="center"/>
        <w:rPr>
          <w:sz w:val="28"/>
        </w:rPr>
      </w:pP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bookmarkStart w:id="48" w:name="sub_11037"/>
      <w:bookmarkEnd w:id="47"/>
      <w:r w:rsidRPr="003D7A1E">
        <w:rPr>
          <w:sz w:val="28"/>
          <w:szCs w:val="28"/>
        </w:rPr>
        <w:t>37. Затраты на услуги связи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76225"/>
            <wp:effectExtent l="0" t="0" r="9525" b="9525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8"/>
    <w:p w:rsidR="00EB2113" w:rsidRPr="003D7A1E" w:rsidRDefault="00EB2113" w:rsidP="00EB2113">
      <w:pPr>
        <w:rPr>
          <w:sz w:val="28"/>
          <w:szCs w:val="28"/>
        </w:rPr>
      </w:pPr>
    </w:p>
    <w:p w:rsidR="00EB2113" w:rsidRPr="003D7A1E" w:rsidRDefault="00EB2113" w:rsidP="00EB211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828675" cy="276225"/>
            <wp:effectExtent l="0" t="0" r="0" b="9525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почтовой связи;</w:t>
      </w: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специальной связи.</w:t>
      </w: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bookmarkStart w:id="49" w:name="sub_11038"/>
      <w:r w:rsidRPr="003D7A1E">
        <w:rPr>
          <w:sz w:val="28"/>
          <w:szCs w:val="28"/>
        </w:rPr>
        <w:t>38. Затраты на оплату услуг почтовой связи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49"/>
    <w:p w:rsidR="00EB2113" w:rsidRPr="003D7A1E" w:rsidRDefault="00EB2113" w:rsidP="00EB211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95375" cy="581025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B2113" w:rsidRPr="003D7A1E" w:rsidRDefault="00EB2113" w:rsidP="00EB2113">
      <w:pPr>
        <w:ind w:firstLine="709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B2113" w:rsidRPr="003D7A1E" w:rsidRDefault="00EB2113" w:rsidP="00EB2113">
      <w:pPr>
        <w:ind w:firstLine="709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i-х почтовых отправлений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год;</w:t>
      </w:r>
    </w:p>
    <w:p w:rsidR="00EB2113" w:rsidRPr="003D7A1E" w:rsidRDefault="00EB2113" w:rsidP="00EB211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i-го почтового отправления.</w:t>
      </w:r>
    </w:p>
    <w:p w:rsidR="004B169F" w:rsidRPr="003D7A1E" w:rsidRDefault="004B169F" w:rsidP="004B169F">
      <w:pPr>
        <w:ind w:firstLine="709"/>
        <w:jc w:val="both"/>
        <w:rPr>
          <w:sz w:val="28"/>
          <w:szCs w:val="28"/>
        </w:rPr>
      </w:pPr>
      <w:bookmarkStart w:id="50" w:name="sub_11039"/>
      <w:r w:rsidRPr="003D7A1E">
        <w:rPr>
          <w:sz w:val="28"/>
          <w:szCs w:val="28"/>
        </w:rPr>
        <w:t>39. Затраты на оплату услуг специальной связи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0"/>
    <w:p w:rsidR="004B169F" w:rsidRPr="003D7A1E" w:rsidRDefault="004B169F" w:rsidP="004B169F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8191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4B169F" w:rsidRPr="003D7A1E" w:rsidRDefault="004B169F" w:rsidP="004B169F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B169F" w:rsidRPr="003D7A1E" w:rsidRDefault="004B169F" w:rsidP="004B169F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листов (пакетов) исходящей информации в год;</w:t>
      </w:r>
    </w:p>
    <w:p w:rsidR="004B169F" w:rsidRPr="003D7A1E" w:rsidRDefault="004B169F" w:rsidP="004B169F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листа (пакета) исходящей информации, отправляемой по каналам специальной связи.</w:t>
      </w:r>
    </w:p>
    <w:p w:rsidR="00E557D6" w:rsidRDefault="00E557D6" w:rsidP="00E557D6">
      <w:pPr>
        <w:jc w:val="center"/>
        <w:rPr>
          <w:sz w:val="28"/>
          <w:szCs w:val="28"/>
        </w:rPr>
      </w:pPr>
    </w:p>
    <w:p w:rsidR="00E557D6" w:rsidRDefault="00E557D6" w:rsidP="00E557D6">
      <w:pPr>
        <w:jc w:val="center"/>
        <w:rPr>
          <w:sz w:val="28"/>
          <w:szCs w:val="28"/>
        </w:rPr>
      </w:pPr>
      <w:r w:rsidRPr="00D61445">
        <w:rPr>
          <w:sz w:val="28"/>
          <w:szCs w:val="28"/>
        </w:rPr>
        <w:t>Затраты на транспортные услуги</w:t>
      </w:r>
    </w:p>
    <w:p w:rsidR="007F43D9" w:rsidRDefault="007F43D9" w:rsidP="007F43D9">
      <w:pPr>
        <w:ind w:firstLine="709"/>
        <w:jc w:val="both"/>
        <w:rPr>
          <w:sz w:val="28"/>
          <w:szCs w:val="28"/>
        </w:rPr>
      </w:pPr>
    </w:p>
    <w:p w:rsidR="00E557D6" w:rsidRPr="003D7A1E" w:rsidRDefault="00E557D6" w:rsidP="00E557D6">
      <w:pPr>
        <w:ind w:firstLine="709"/>
        <w:jc w:val="both"/>
        <w:rPr>
          <w:sz w:val="28"/>
          <w:szCs w:val="28"/>
        </w:rPr>
      </w:pPr>
      <w:bookmarkStart w:id="51" w:name="sub_11040"/>
      <w:r w:rsidRPr="003D7A1E">
        <w:rPr>
          <w:sz w:val="28"/>
          <w:szCs w:val="28"/>
        </w:rPr>
        <w:t>40. Затраты по договору об оказании услуг перевозки (транспортировки) грузов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1"/>
    <w:p w:rsidR="00E557D6" w:rsidRPr="003D7A1E" w:rsidRDefault="00E557D6" w:rsidP="00E557D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E557D6" w:rsidRPr="003D7A1E" w:rsidRDefault="00E557D6" w:rsidP="00E557D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557D6" w:rsidRPr="003D7A1E" w:rsidRDefault="00E557D6" w:rsidP="00E557D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услуг перевозки (транспортировки) грузов;</w:t>
      </w:r>
    </w:p>
    <w:p w:rsidR="00E557D6" w:rsidRPr="003D7A1E" w:rsidRDefault="00E557D6" w:rsidP="00E557D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одной</w:t>
      </w:r>
      <w:r w:rsidRPr="003D7A1E">
        <w:rPr>
          <w:sz w:val="28"/>
          <w:szCs w:val="28"/>
        </w:rPr>
        <w:t xml:space="preserve"> i-й услуги перевозки (транспортировки) груза.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bookmarkStart w:id="52" w:name="sub_11041"/>
      <w:r w:rsidRPr="003D7A1E">
        <w:rPr>
          <w:sz w:val="28"/>
          <w:szCs w:val="28"/>
        </w:rPr>
        <w:t>41. Затраты на оплату услуг аренды транспортных средств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2"/>
    <w:p w:rsidR="004C7AF6" w:rsidRPr="003D7A1E" w:rsidRDefault="004C7AF6" w:rsidP="004C7AF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</w:t>
      </w:r>
      <w:r w:rsidRPr="00A240B9">
        <w:rPr>
          <w:sz w:val="28"/>
          <w:szCs w:val="28"/>
        </w:rPr>
        <w:t xml:space="preserve">нормативами, определяемыми </w:t>
      </w:r>
      <w:r w:rsidR="006D7444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4C7AF6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аренды i-гo транспортного средства в месяц;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аренды i-го транспортного средства.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bookmarkStart w:id="53" w:name="sub_11042"/>
      <w:r w:rsidRPr="003D7A1E">
        <w:rPr>
          <w:sz w:val="28"/>
          <w:szCs w:val="28"/>
        </w:rPr>
        <w:t>42. Затраты на оплату разовых услуг пассажирских перевозок при проведении совещания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3"/>
    <w:p w:rsidR="004C7AF6" w:rsidRPr="003D7A1E" w:rsidRDefault="004C7AF6" w:rsidP="004C7AF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19225" cy="5810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1A41B7" w:rsidRDefault="001A41B7" w:rsidP="004C7AF6">
      <w:pPr>
        <w:ind w:firstLine="709"/>
        <w:jc w:val="both"/>
        <w:rPr>
          <w:sz w:val="28"/>
          <w:szCs w:val="28"/>
        </w:rPr>
      </w:pP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E80BB1">
        <w:rPr>
          <w:sz w:val="28"/>
          <w:szCs w:val="28"/>
        </w:rPr>
        <w:t>количество i-х разовы</w:t>
      </w:r>
      <w:r>
        <w:rPr>
          <w:sz w:val="28"/>
          <w:szCs w:val="28"/>
        </w:rPr>
        <w:t>х услуг пассажирских перевозок;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среднее количество часов аренды транспортного средства по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i-й разовой услуге;</w:t>
      </w:r>
    </w:p>
    <w:p w:rsidR="004C7AF6" w:rsidRPr="003D7A1E" w:rsidRDefault="004C7AF6" w:rsidP="004C7AF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00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часа аренды транспортного средства по i-й разовой услуге.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bookmarkStart w:id="54" w:name="sub_11043"/>
      <w:r w:rsidRPr="003D7A1E">
        <w:rPr>
          <w:sz w:val="28"/>
          <w:szCs w:val="28"/>
        </w:rPr>
        <w:t>43. Затраты на оплату проезда работника к месту нахождения учебного заведения и обратно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4"/>
    <w:p w:rsidR="00043644" w:rsidRPr="003D7A1E" w:rsidRDefault="00043644" w:rsidP="0004364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666875" cy="5810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lastRenderedPageBreak/>
        <w:t>где: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работников, имеющих право на компенсацию расходов, по i-му направлению;</w:t>
      </w:r>
    </w:p>
    <w:p w:rsidR="00043644" w:rsidRPr="003D7A1E" w:rsidRDefault="00043644" w:rsidP="001A41B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проезда к месту нахождения учебного заведения по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i-му направлению.</w:t>
      </w:r>
    </w:p>
    <w:p w:rsidR="00E557D6" w:rsidRDefault="00E557D6" w:rsidP="001A41B7">
      <w:pPr>
        <w:ind w:firstLine="709"/>
        <w:jc w:val="both"/>
        <w:rPr>
          <w:sz w:val="28"/>
          <w:szCs w:val="28"/>
        </w:rPr>
      </w:pPr>
    </w:p>
    <w:p w:rsidR="00043644" w:rsidRDefault="00043644" w:rsidP="00043644">
      <w:pPr>
        <w:spacing w:line="240" w:lineRule="exact"/>
        <w:jc w:val="center"/>
        <w:rPr>
          <w:sz w:val="28"/>
        </w:rPr>
      </w:pPr>
      <w:r w:rsidRPr="00964F93">
        <w:rPr>
          <w:sz w:val="28"/>
        </w:rPr>
        <w:t xml:space="preserve">Затраты на оплату расходов по договорам </w:t>
      </w:r>
      <w:r>
        <w:rPr>
          <w:sz w:val="28"/>
        </w:rPr>
        <w:br/>
      </w:r>
      <w:r w:rsidRPr="00964F93">
        <w:rPr>
          <w:sz w:val="28"/>
        </w:rPr>
        <w:t xml:space="preserve">об оказании услуг, связанных с проездом и наймом жилого </w:t>
      </w:r>
      <w:r>
        <w:rPr>
          <w:sz w:val="28"/>
        </w:rPr>
        <w:br/>
      </w:r>
      <w:r w:rsidRPr="00964F93">
        <w:rPr>
          <w:sz w:val="28"/>
        </w:rPr>
        <w:t xml:space="preserve">помещения в связи с командированием работников, </w:t>
      </w:r>
      <w:r>
        <w:rPr>
          <w:sz w:val="28"/>
        </w:rPr>
        <w:br/>
      </w:r>
      <w:r w:rsidRPr="00964F93">
        <w:rPr>
          <w:sz w:val="28"/>
        </w:rPr>
        <w:t>заключаемым со сторонними организациями</w:t>
      </w:r>
    </w:p>
    <w:p w:rsidR="00043644" w:rsidRDefault="00043644" w:rsidP="007F43D9">
      <w:pPr>
        <w:ind w:firstLine="709"/>
        <w:jc w:val="both"/>
        <w:rPr>
          <w:sz w:val="28"/>
          <w:szCs w:val="28"/>
        </w:rPr>
      </w:pPr>
    </w:p>
    <w:p w:rsidR="00043644" w:rsidRDefault="00043644" w:rsidP="00043644">
      <w:pPr>
        <w:ind w:firstLine="709"/>
        <w:jc w:val="both"/>
        <w:rPr>
          <w:sz w:val="28"/>
          <w:szCs w:val="28"/>
        </w:rPr>
      </w:pPr>
      <w:bookmarkStart w:id="55" w:name="sub_11044"/>
      <w:r w:rsidRPr="003D7A1E">
        <w:rPr>
          <w:sz w:val="28"/>
          <w:szCs w:val="28"/>
        </w:rPr>
        <w:t xml:space="preserve">44.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формуле:</w:t>
      </w:r>
      <w:bookmarkEnd w:id="55"/>
    </w:p>
    <w:p w:rsidR="00043644" w:rsidRPr="003D7A1E" w:rsidRDefault="00043644" w:rsidP="00043644">
      <w:pPr>
        <w:jc w:val="both"/>
        <w:rPr>
          <w:sz w:val="28"/>
          <w:szCs w:val="28"/>
        </w:rPr>
      </w:pPr>
    </w:p>
    <w:p w:rsidR="00043644" w:rsidRPr="003D7A1E" w:rsidRDefault="00043644" w:rsidP="0004364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16205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по договору на проезд к месту командирования и обратно;</w:t>
      </w:r>
    </w:p>
    <w:p w:rsidR="00043644" w:rsidRPr="003D7A1E" w:rsidRDefault="00043644" w:rsidP="0004364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по договору на найм жилого помещения на период командирования.</w:t>
      </w:r>
    </w:p>
    <w:p w:rsidR="008C2F86" w:rsidRPr="003D7A1E" w:rsidRDefault="008C2F86" w:rsidP="008C2F86">
      <w:pPr>
        <w:ind w:firstLine="709"/>
        <w:jc w:val="both"/>
        <w:rPr>
          <w:sz w:val="28"/>
          <w:szCs w:val="28"/>
        </w:rPr>
      </w:pPr>
      <w:bookmarkStart w:id="56" w:name="sub_11045"/>
      <w:r w:rsidRPr="003D7A1E">
        <w:rPr>
          <w:sz w:val="28"/>
          <w:szCs w:val="28"/>
        </w:rPr>
        <w:t>45. Затраты по договору на проезд к месту командирования и обратно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6"/>
    <w:p w:rsidR="008C2F86" w:rsidRPr="003D7A1E" w:rsidRDefault="008C2F86" w:rsidP="008C2F8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76450" cy="581025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sz w:val="28"/>
          <w:szCs w:val="28"/>
        </w:rPr>
        <w:t>где: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noProof/>
          <w:sz w:val="28"/>
          <w:szCs w:val="28"/>
        </w:rPr>
        <w:drawing>
          <wp:inline distT="0" distB="0" distL="0" distR="0">
            <wp:extent cx="485775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964F93">
        <w:rPr>
          <w:sz w:val="28"/>
          <w:szCs w:val="28"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noProof/>
          <w:sz w:val="28"/>
          <w:szCs w:val="28"/>
        </w:rPr>
        <w:drawing>
          <wp:inline distT="0" distB="0" distL="0" distR="0">
            <wp:extent cx="4762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964F93">
        <w:rPr>
          <w:sz w:val="28"/>
          <w:szCs w:val="28"/>
        </w:rPr>
        <w:t xml:space="preserve">цена проезда по i-му направлению командирования с учетом требований </w:t>
      </w:r>
      <w:r>
        <w:rPr>
          <w:sz w:val="28"/>
          <w:szCs w:val="28"/>
        </w:rPr>
        <w:t xml:space="preserve">правового акта </w:t>
      </w:r>
      <w:r w:rsidR="00345A05">
        <w:rPr>
          <w:sz w:val="28"/>
          <w:szCs w:val="28"/>
        </w:rPr>
        <w:t xml:space="preserve">органов местного самоуправления Курьинского района Алтайского края </w:t>
      </w:r>
      <w:r>
        <w:rPr>
          <w:sz w:val="28"/>
          <w:szCs w:val="28"/>
        </w:rPr>
        <w:t>о</w:t>
      </w:r>
      <w:r w:rsidRPr="009D2847">
        <w:rPr>
          <w:sz w:val="28"/>
          <w:szCs w:val="28"/>
        </w:rPr>
        <w:t xml:space="preserve">б утверждении </w:t>
      </w:r>
      <w:r w:rsidR="00345A05">
        <w:rPr>
          <w:sz w:val="28"/>
          <w:szCs w:val="28"/>
        </w:rPr>
        <w:t>п</w:t>
      </w:r>
      <w:r w:rsidRPr="009D2847">
        <w:rPr>
          <w:sz w:val="28"/>
          <w:szCs w:val="28"/>
        </w:rPr>
        <w:t xml:space="preserve">орядка командирования </w:t>
      </w:r>
      <w:r w:rsidR="00345A05">
        <w:rPr>
          <w:sz w:val="28"/>
          <w:szCs w:val="28"/>
        </w:rPr>
        <w:t>муниципальных</w:t>
      </w:r>
      <w:r w:rsidRPr="009D2847">
        <w:rPr>
          <w:sz w:val="28"/>
          <w:szCs w:val="28"/>
        </w:rPr>
        <w:t xml:space="preserve"> служащих </w:t>
      </w:r>
      <w:r w:rsidR="00345A05">
        <w:rPr>
          <w:sz w:val="28"/>
          <w:szCs w:val="28"/>
        </w:rPr>
        <w:t xml:space="preserve">Курьинского района </w:t>
      </w:r>
      <w:r w:rsidRPr="009D2847">
        <w:rPr>
          <w:sz w:val="28"/>
          <w:szCs w:val="28"/>
        </w:rPr>
        <w:t xml:space="preserve">и </w:t>
      </w:r>
      <w:r w:rsidR="00345A05">
        <w:rPr>
          <w:sz w:val="28"/>
          <w:szCs w:val="28"/>
        </w:rPr>
        <w:t>п</w:t>
      </w:r>
      <w:r w:rsidRPr="009D2847">
        <w:rPr>
          <w:sz w:val="28"/>
          <w:szCs w:val="28"/>
        </w:rPr>
        <w:t xml:space="preserve">орядка возмещения расходов, связанных с переездом </w:t>
      </w:r>
      <w:r w:rsidR="00345A05">
        <w:rPr>
          <w:sz w:val="28"/>
          <w:szCs w:val="28"/>
        </w:rPr>
        <w:t xml:space="preserve">муниципального служащего </w:t>
      </w:r>
      <w:r w:rsidRPr="009D2847">
        <w:rPr>
          <w:sz w:val="28"/>
          <w:szCs w:val="28"/>
        </w:rPr>
        <w:t xml:space="preserve">при назначении (переводе) на </w:t>
      </w:r>
      <w:r w:rsidR="00345A05">
        <w:rPr>
          <w:sz w:val="28"/>
          <w:szCs w:val="28"/>
        </w:rPr>
        <w:t>----</w:t>
      </w:r>
    </w:p>
    <w:p w:rsidR="008C2F86" w:rsidRPr="003D7A1E" w:rsidRDefault="008C2F86" w:rsidP="008C2F86">
      <w:pPr>
        <w:ind w:firstLine="709"/>
        <w:jc w:val="both"/>
        <w:rPr>
          <w:sz w:val="28"/>
          <w:szCs w:val="28"/>
        </w:rPr>
      </w:pPr>
      <w:bookmarkStart w:id="57" w:name="sub_11046"/>
      <w:r w:rsidRPr="00964F93">
        <w:rPr>
          <w:sz w:val="28"/>
          <w:szCs w:val="28"/>
        </w:rPr>
        <w:t>46. Затраты по договору найм</w:t>
      </w:r>
      <w:r w:rsidR="00B81A66">
        <w:rPr>
          <w:sz w:val="28"/>
          <w:szCs w:val="28"/>
        </w:rPr>
        <w:t>а</w:t>
      </w:r>
      <w:r w:rsidRPr="00964F93">
        <w:rPr>
          <w:sz w:val="28"/>
          <w:szCs w:val="28"/>
        </w:rPr>
        <w:t xml:space="preserve"> жилого помещения на период командирования (</w:t>
      </w:r>
      <w:r w:rsidRPr="00964F93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4F93">
        <w:rPr>
          <w:sz w:val="28"/>
          <w:szCs w:val="28"/>
        </w:rPr>
        <w:t>)</w:t>
      </w:r>
      <w:r w:rsidRPr="003D7A1E">
        <w:rPr>
          <w:sz w:val="28"/>
          <w:szCs w:val="28"/>
        </w:rPr>
        <w:t xml:space="preserve"> определяются по формуле:</w:t>
      </w:r>
    </w:p>
    <w:bookmarkEnd w:id="57"/>
    <w:p w:rsidR="008C2F86" w:rsidRPr="003D7A1E" w:rsidRDefault="008C2F86" w:rsidP="008C2F8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sz w:val="28"/>
          <w:szCs w:val="28"/>
        </w:rPr>
        <w:t>где: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noProof/>
          <w:sz w:val="28"/>
          <w:szCs w:val="28"/>
        </w:rPr>
        <w:lastRenderedPageBreak/>
        <w:drawing>
          <wp:inline distT="0" distB="0" distL="0" distR="0">
            <wp:extent cx="4000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964F93">
        <w:rPr>
          <w:sz w:val="28"/>
          <w:szCs w:val="28"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964F93">
        <w:rPr>
          <w:sz w:val="28"/>
          <w:szCs w:val="28"/>
        </w:rPr>
        <w:t xml:space="preserve">цена найма жилого помещения в сутки по i-му направлению командирования с учетом требований </w:t>
      </w:r>
      <w:r>
        <w:rPr>
          <w:sz w:val="28"/>
          <w:szCs w:val="28"/>
        </w:rPr>
        <w:t xml:space="preserve">правового акта </w:t>
      </w:r>
      <w:r w:rsidR="006D7444">
        <w:rPr>
          <w:sz w:val="28"/>
          <w:szCs w:val="28"/>
        </w:rPr>
        <w:t>Администрации Курьинского района</w:t>
      </w:r>
      <w:r>
        <w:rPr>
          <w:sz w:val="28"/>
          <w:szCs w:val="28"/>
        </w:rPr>
        <w:t xml:space="preserve"> </w:t>
      </w:r>
      <w:r w:rsidRPr="006F0962">
        <w:rPr>
          <w:sz w:val="28"/>
          <w:szCs w:val="28"/>
        </w:rPr>
        <w:t>Алтайского</w:t>
      </w:r>
      <w:r w:rsidRPr="009D2847">
        <w:rPr>
          <w:sz w:val="28"/>
          <w:szCs w:val="28"/>
        </w:rPr>
        <w:t xml:space="preserve"> края </w:t>
      </w:r>
      <w:r w:rsidR="006D7444" w:rsidRPr="006D7444">
        <w:rPr>
          <w:sz w:val="28"/>
          <w:szCs w:val="28"/>
        </w:rPr>
        <w:t>об утверждении Порядка командирования муниципальных служащих Кур</w:t>
      </w:r>
      <w:r w:rsidR="006D7444">
        <w:rPr>
          <w:sz w:val="28"/>
          <w:szCs w:val="28"/>
        </w:rPr>
        <w:t xml:space="preserve">ьинского района Алтайского края </w:t>
      </w:r>
      <w:r w:rsidRPr="009D2847">
        <w:rPr>
          <w:sz w:val="28"/>
          <w:szCs w:val="28"/>
        </w:rPr>
        <w:t xml:space="preserve">и Порядка возмещения расходов, связанных с переездом </w:t>
      </w:r>
      <w:r w:rsidR="006D7444" w:rsidRPr="006D7444">
        <w:rPr>
          <w:sz w:val="28"/>
          <w:szCs w:val="28"/>
        </w:rPr>
        <w:t>муниципальных служащих Кур</w:t>
      </w:r>
      <w:r w:rsidR="006D7444">
        <w:rPr>
          <w:sz w:val="28"/>
          <w:szCs w:val="28"/>
        </w:rPr>
        <w:t>ьинского района Алтайского края</w:t>
      </w:r>
      <w:r w:rsidRPr="009D2847">
        <w:rPr>
          <w:sz w:val="28"/>
          <w:szCs w:val="28"/>
        </w:rPr>
        <w:t xml:space="preserve"> при назначении (пер</w:t>
      </w:r>
      <w:r w:rsidR="006D7444">
        <w:rPr>
          <w:sz w:val="28"/>
          <w:szCs w:val="28"/>
        </w:rPr>
        <w:t>еводе) на должность муниципальной</w:t>
      </w:r>
      <w:r w:rsidRPr="009D2847">
        <w:rPr>
          <w:sz w:val="28"/>
          <w:szCs w:val="28"/>
        </w:rPr>
        <w:t xml:space="preserve"> службы</w:t>
      </w:r>
      <w:r w:rsidR="008E3FFB">
        <w:rPr>
          <w:sz w:val="28"/>
          <w:szCs w:val="28"/>
        </w:rPr>
        <w:t xml:space="preserve"> Курьинского района</w:t>
      </w:r>
      <w:r w:rsidRPr="009D2847">
        <w:rPr>
          <w:sz w:val="28"/>
          <w:szCs w:val="28"/>
        </w:rPr>
        <w:t xml:space="preserve"> Алтайского края</w:t>
      </w:r>
      <w:r w:rsidRPr="00964F93">
        <w:rPr>
          <w:sz w:val="28"/>
          <w:szCs w:val="28"/>
        </w:rPr>
        <w:t>;</w:t>
      </w:r>
    </w:p>
    <w:p w:rsidR="008C2F86" w:rsidRPr="00964F93" w:rsidRDefault="008C2F86" w:rsidP="008C2F86">
      <w:pPr>
        <w:ind w:firstLine="709"/>
        <w:jc w:val="both"/>
        <w:rPr>
          <w:sz w:val="28"/>
          <w:szCs w:val="28"/>
        </w:rPr>
      </w:pPr>
      <w:r w:rsidRPr="00964F93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964F93">
        <w:rPr>
          <w:sz w:val="28"/>
          <w:szCs w:val="28"/>
        </w:rPr>
        <w:t xml:space="preserve">количество суток нахождения в командировке по </w:t>
      </w:r>
      <w:r>
        <w:rPr>
          <w:sz w:val="28"/>
          <w:szCs w:val="28"/>
        </w:rPr>
        <w:br/>
      </w:r>
      <w:r w:rsidRPr="00964F93">
        <w:rPr>
          <w:sz w:val="28"/>
          <w:szCs w:val="28"/>
        </w:rPr>
        <w:t>i-му направлению командирования.</w:t>
      </w:r>
    </w:p>
    <w:p w:rsidR="00043644" w:rsidRDefault="00043644" w:rsidP="001A41B7">
      <w:pPr>
        <w:ind w:firstLine="709"/>
        <w:jc w:val="both"/>
        <w:rPr>
          <w:sz w:val="28"/>
          <w:szCs w:val="28"/>
        </w:rPr>
      </w:pPr>
    </w:p>
    <w:p w:rsidR="006A5E56" w:rsidRDefault="006A5E56" w:rsidP="001A41B7">
      <w:pPr>
        <w:jc w:val="center"/>
        <w:rPr>
          <w:sz w:val="28"/>
        </w:rPr>
      </w:pPr>
      <w:r w:rsidRPr="00964F93">
        <w:rPr>
          <w:sz w:val="28"/>
        </w:rPr>
        <w:t>Затраты на коммунальные услуги</w:t>
      </w:r>
    </w:p>
    <w:p w:rsidR="006A5E56" w:rsidRDefault="006A5E56" w:rsidP="001A41B7">
      <w:pPr>
        <w:ind w:firstLine="709"/>
        <w:jc w:val="both"/>
        <w:rPr>
          <w:sz w:val="28"/>
          <w:szCs w:val="28"/>
        </w:rPr>
      </w:pPr>
    </w:p>
    <w:p w:rsidR="006A5E56" w:rsidRPr="003D7A1E" w:rsidRDefault="006A5E56" w:rsidP="001A41B7">
      <w:pPr>
        <w:ind w:firstLine="709"/>
        <w:jc w:val="both"/>
        <w:rPr>
          <w:sz w:val="28"/>
          <w:szCs w:val="28"/>
        </w:rPr>
      </w:pPr>
      <w:bookmarkStart w:id="58" w:name="sub_11047"/>
      <w:r>
        <w:rPr>
          <w:sz w:val="28"/>
          <w:szCs w:val="28"/>
        </w:rPr>
        <w:t>47.</w:t>
      </w:r>
      <w:r w:rsidRPr="00964F93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коммунальные услуги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8"/>
    <w:p w:rsidR="006A5E56" w:rsidRPr="003D7A1E" w:rsidRDefault="006A5E56" w:rsidP="006A5E56">
      <w:pPr>
        <w:rPr>
          <w:sz w:val="28"/>
          <w:szCs w:val="28"/>
        </w:rPr>
      </w:pPr>
    </w:p>
    <w:p w:rsidR="006A5E56" w:rsidRPr="003D7A1E" w:rsidRDefault="006A5E56" w:rsidP="006A5E5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81225" cy="228600"/>
            <wp:effectExtent l="0" t="0" r="9525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газоснабжение и иные виды топлива;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электроснабжение;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теплоснабжение;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горячее водоснабжение;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холодное водоснабжение и водоотведение;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затраты на оплату услуг лиц, привлекаемых на основании гражданско-правовых договоров (далее </w:t>
      </w:r>
      <w:r>
        <w:rPr>
          <w:sz w:val="28"/>
          <w:szCs w:val="28"/>
        </w:rPr>
        <w:t>–</w:t>
      </w:r>
      <w:r w:rsidRPr="003D7A1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D7A1E">
        <w:rPr>
          <w:sz w:val="28"/>
          <w:szCs w:val="28"/>
        </w:rPr>
        <w:t>внештатный сотрудник</w:t>
      </w:r>
      <w:r>
        <w:rPr>
          <w:sz w:val="28"/>
          <w:szCs w:val="28"/>
        </w:rPr>
        <w:t>»</w:t>
      </w:r>
      <w:r w:rsidRPr="003D7A1E">
        <w:rPr>
          <w:sz w:val="28"/>
          <w:szCs w:val="28"/>
        </w:rPr>
        <w:t>).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bookmarkStart w:id="59" w:name="sub_11048"/>
      <w:r w:rsidRPr="003D7A1E">
        <w:rPr>
          <w:sz w:val="28"/>
          <w:szCs w:val="28"/>
        </w:rPr>
        <w:t>48. Затраты на газоснабжение и иные виды топлива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59"/>
    <w:p w:rsidR="006A5E56" w:rsidRPr="003D7A1E" w:rsidRDefault="006A5E56" w:rsidP="006A5E5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расчетная потребность в i-м виде топлива (газе и ином виде топлива);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тариф на i-й вид топлива, утвержденный в установленном порядке органом государственного регулирования тарифов (далее </w:t>
      </w:r>
      <w:r>
        <w:rPr>
          <w:sz w:val="28"/>
          <w:szCs w:val="28"/>
        </w:rPr>
        <w:t>–</w:t>
      </w:r>
      <w:r w:rsidRPr="003D7A1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D7A1E">
        <w:rPr>
          <w:sz w:val="28"/>
          <w:szCs w:val="28"/>
        </w:rPr>
        <w:t>регулируемый тариф</w:t>
      </w:r>
      <w:r>
        <w:rPr>
          <w:sz w:val="28"/>
          <w:szCs w:val="28"/>
        </w:rPr>
        <w:t>»</w:t>
      </w:r>
      <w:r w:rsidRPr="003D7A1E">
        <w:rPr>
          <w:sz w:val="28"/>
          <w:szCs w:val="28"/>
        </w:rPr>
        <w:t>) (если тарифы на соответствующий вид топлива подлежат государственному регулированию);</w:t>
      </w:r>
    </w:p>
    <w:p w:rsidR="006A5E56" w:rsidRPr="003D7A1E" w:rsidRDefault="006A5E56" w:rsidP="006A5E5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2286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поправочный коэффициент, учитывающий затраты на транспортировку i-го вида топлива.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0" w:name="sub_11049"/>
      <w:r w:rsidRPr="003D7A1E">
        <w:rPr>
          <w:sz w:val="28"/>
          <w:szCs w:val="28"/>
        </w:rPr>
        <w:t>49. Затраты на электроснабжение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0"/>
    <w:p w:rsidR="00392575" w:rsidRPr="003D7A1E" w:rsidRDefault="00392575" w:rsidP="0039257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92575" w:rsidRDefault="00CE68F0" w:rsidP="001A41B7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76860" cy="221615"/>
            <wp:effectExtent l="0" t="0" r="8890" b="0"/>
            <wp:docPr id="3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575">
        <w:rPr>
          <w:sz w:val="28"/>
          <w:szCs w:val="28"/>
        </w:rPr>
        <w:t>–</w:t>
      </w:r>
      <w:r w:rsidR="00392575" w:rsidRPr="00D632C4">
        <w:rPr>
          <w:sz w:val="28"/>
          <w:szCs w:val="28"/>
        </w:rPr>
        <w:t> </w:t>
      </w:r>
      <w:r w:rsidR="00392575" w:rsidRPr="003D7A1E">
        <w:rPr>
          <w:sz w:val="28"/>
          <w:szCs w:val="28"/>
        </w:rPr>
        <w:t>расчетная потребность электроэнергии в</w:t>
      </w:r>
      <w:r w:rsidR="00392575">
        <w:rPr>
          <w:sz w:val="28"/>
          <w:szCs w:val="28"/>
        </w:rPr>
        <w:t xml:space="preserve"> </w:t>
      </w:r>
      <w:r w:rsidR="00392575" w:rsidRPr="003D7A1E">
        <w:rPr>
          <w:sz w:val="28"/>
          <w:szCs w:val="28"/>
        </w:rPr>
        <w:t>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392575" w:rsidRPr="003D7A1E" w:rsidRDefault="00392575" w:rsidP="001A41B7">
      <w:pPr>
        <w:ind w:firstLine="709"/>
        <w:jc w:val="both"/>
        <w:rPr>
          <w:sz w:val="28"/>
          <w:szCs w:val="28"/>
        </w:rPr>
      </w:pPr>
      <w:bookmarkStart w:id="61" w:name="sub_11050"/>
      <w:r w:rsidRPr="003D7A1E">
        <w:rPr>
          <w:sz w:val="28"/>
          <w:szCs w:val="28"/>
        </w:rPr>
        <w:t>50. Затраты на теплоснабжение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1"/>
    <w:p w:rsidR="00392575" w:rsidRPr="003D7A1E" w:rsidRDefault="00392575" w:rsidP="001A41B7">
      <w:pPr>
        <w:rPr>
          <w:sz w:val="28"/>
          <w:szCs w:val="28"/>
        </w:rPr>
      </w:pPr>
    </w:p>
    <w:p w:rsidR="00392575" w:rsidRPr="003D7A1E" w:rsidRDefault="00392575" w:rsidP="001A41B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962025" cy="22860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1A41B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расчетная потребность в теплоэнергии на отопление зданий, помещений и сооружений;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регулируемый тариф на теплоснабжение.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2" w:name="sub_11051"/>
      <w:r w:rsidRPr="003D7A1E">
        <w:rPr>
          <w:sz w:val="28"/>
          <w:szCs w:val="28"/>
        </w:rPr>
        <w:t>51. Затраты на горячее водоснабжение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2"/>
    <w:p w:rsidR="00392575" w:rsidRPr="003D7A1E" w:rsidRDefault="00392575" w:rsidP="00392575">
      <w:pPr>
        <w:rPr>
          <w:sz w:val="28"/>
          <w:szCs w:val="28"/>
        </w:rPr>
      </w:pPr>
    </w:p>
    <w:p w:rsidR="00392575" w:rsidRPr="003D7A1E" w:rsidRDefault="00392575" w:rsidP="0039257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расчетная потребность в горячей воде;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регулируемый тариф на горячее водоснабжение.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3" w:name="sub_11052"/>
      <w:r w:rsidRPr="003D7A1E">
        <w:rPr>
          <w:sz w:val="28"/>
          <w:szCs w:val="28"/>
        </w:rPr>
        <w:t>52. Затраты на холодное водоснабжение и водоотведение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3"/>
    <w:p w:rsidR="00392575" w:rsidRPr="003D7A1E" w:rsidRDefault="00392575" w:rsidP="00392575">
      <w:pPr>
        <w:rPr>
          <w:sz w:val="28"/>
          <w:szCs w:val="28"/>
        </w:rPr>
      </w:pPr>
    </w:p>
    <w:p w:rsidR="00392575" w:rsidRPr="003D7A1E" w:rsidRDefault="00392575" w:rsidP="0039257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240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расчетная потребность в холодном водоснабжении;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регулируемый тариф на холодное водоснабжение;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расчетная потребность в водоотведении;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регулируемый тариф на водоотведение.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4" w:name="sub_11053"/>
      <w:r w:rsidRPr="003D7A1E">
        <w:rPr>
          <w:sz w:val="28"/>
          <w:szCs w:val="28"/>
        </w:rPr>
        <w:t>53. Затраты на оплату услуг внештатных сотрудников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4"/>
    <w:p w:rsidR="00392575" w:rsidRPr="003D7A1E" w:rsidRDefault="00392575" w:rsidP="00392575">
      <w:pPr>
        <w:jc w:val="center"/>
        <w:rPr>
          <w:sz w:val="28"/>
          <w:szCs w:val="28"/>
        </w:rPr>
      </w:pPr>
      <w:r w:rsidRPr="0024067E">
        <w:rPr>
          <w:rFonts w:eastAsiaTheme="minorEastAsia" w:cs="Vijaya"/>
          <w:position w:val="-28"/>
          <w:sz w:val="36"/>
          <w:lang w:val="en-US"/>
        </w:rPr>
        <w:object w:dxaOrig="3240" w:dyaOrig="680">
          <v:shape id="_x0000_i1047" type="#_x0000_t75" style="width:187.5pt;height:39.75pt" o:ole="">
            <v:imagedata r:id="rId272" o:title=""/>
          </v:shape>
          <o:OLEObject Type="Embed" ProgID="Equation.3" ShapeID="_x0000_i1047" DrawAspect="Content" ObjectID="_1565757009" r:id="rId273"/>
        </w:object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работы внештатного сотрудника по i-й должности;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месяца работы внештатного сотрудника по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i-й должности;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6A5E56" w:rsidRDefault="006A5E56" w:rsidP="007F43D9">
      <w:pPr>
        <w:ind w:firstLine="709"/>
        <w:jc w:val="both"/>
        <w:rPr>
          <w:sz w:val="28"/>
          <w:szCs w:val="28"/>
        </w:rPr>
      </w:pPr>
    </w:p>
    <w:p w:rsidR="00392575" w:rsidRDefault="00392575" w:rsidP="00392575">
      <w:pPr>
        <w:jc w:val="center"/>
        <w:rPr>
          <w:sz w:val="28"/>
          <w:szCs w:val="28"/>
        </w:rPr>
      </w:pPr>
      <w:r w:rsidRPr="008C2B37">
        <w:rPr>
          <w:sz w:val="28"/>
          <w:szCs w:val="28"/>
        </w:rPr>
        <w:t>Затраты на аренду помещений и оборудования</w:t>
      </w:r>
    </w:p>
    <w:p w:rsidR="00392575" w:rsidRDefault="00392575" w:rsidP="007F43D9">
      <w:pPr>
        <w:ind w:firstLine="709"/>
        <w:jc w:val="both"/>
        <w:rPr>
          <w:sz w:val="28"/>
          <w:szCs w:val="28"/>
        </w:rPr>
      </w:pP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5" w:name="sub_11054"/>
      <w:r w:rsidRPr="003D7A1E">
        <w:rPr>
          <w:sz w:val="28"/>
          <w:szCs w:val="28"/>
        </w:rPr>
        <w:t>54. Затраты на аренду помещений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5"/>
    <w:p w:rsidR="00392575" w:rsidRPr="00E90DDC" w:rsidRDefault="00A064CE" w:rsidP="00E90DDC">
      <w:pPr>
        <w:pStyle w:val="affffc"/>
        <w:jc w:val="center"/>
        <w:rPr>
          <w:sz w:val="28"/>
          <w:szCs w:val="28"/>
        </w:rPr>
      </w:pPr>
      <w:r w:rsidRPr="00E90DDC">
        <w:rPr>
          <w:rFonts w:eastAsiaTheme="minorEastAsia"/>
          <w:position w:val="-28"/>
          <w:lang w:val="en-US"/>
        </w:rPr>
        <w:object w:dxaOrig="2040" w:dyaOrig="680">
          <v:shape id="_x0000_i1048" type="#_x0000_t75" style="width:124.5pt;height:41.25pt" o:ole="">
            <v:imagedata r:id="rId278" o:title=""/>
          </v:shape>
          <o:OLEObject Type="Embed" ProgID="Equation.3" ShapeID="_x0000_i1048" DrawAspect="Content" ObjectID="_1565757010" r:id="rId279"/>
        </w:object>
      </w:r>
      <w:r w:rsidR="00392575" w:rsidRPr="00E90DDC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S</w:t>
      </w:r>
      <w:r>
        <w:rPr>
          <w:sz w:val="28"/>
          <w:szCs w:val="28"/>
        </w:rPr>
        <w:t> 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</w:t>
      </w:r>
      <w:r>
        <w:rPr>
          <w:sz w:val="28"/>
          <w:szCs w:val="28"/>
        </w:rPr>
        <w:t xml:space="preserve"> арендуемого помещения</w:t>
      </w:r>
      <w:r w:rsidRPr="003D7A1E">
        <w:rPr>
          <w:sz w:val="28"/>
          <w:szCs w:val="28"/>
        </w:rPr>
        <w:t>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ежемесячной аренды за </w:t>
      </w:r>
      <w:r>
        <w:rPr>
          <w:sz w:val="28"/>
          <w:szCs w:val="28"/>
        </w:rPr>
        <w:t>один</w:t>
      </w:r>
      <w:r w:rsidRPr="003D7A1E">
        <w:rPr>
          <w:sz w:val="28"/>
          <w:szCs w:val="28"/>
        </w:rPr>
        <w:t xml:space="preserve"> кв. метр i-й арендуемой площади;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аренды i-й арендуемой площади.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6" w:name="sub_11055"/>
      <w:r w:rsidRPr="003D7A1E">
        <w:rPr>
          <w:sz w:val="28"/>
          <w:szCs w:val="28"/>
        </w:rPr>
        <w:t xml:space="preserve">55. Затраты на аренду помещения (зала) для проведения совещания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6"/>
    <w:p w:rsidR="00392575" w:rsidRPr="003D7A1E" w:rsidRDefault="00392575" w:rsidP="0039257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суток аренды i-го помещения (зала);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аренды i-го помещения (зала) в сутки.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bookmarkStart w:id="67" w:name="sub_11056"/>
      <w:r w:rsidRPr="003D7A1E">
        <w:rPr>
          <w:sz w:val="28"/>
          <w:szCs w:val="28"/>
        </w:rPr>
        <w:t>56. Затраты на аренду оборудования для проведения совещания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7"/>
    <w:p w:rsidR="00392575" w:rsidRPr="003D7A1E" w:rsidRDefault="00392575" w:rsidP="0039257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876425" cy="5810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lastRenderedPageBreak/>
        <w:t>где: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арендуемого i-гo оборудования;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дней аренды i-гo оборудования;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часов аренды в день i-гo оборудования;</w:t>
      </w:r>
    </w:p>
    <w:p w:rsidR="00392575" w:rsidRPr="003D7A1E" w:rsidRDefault="00392575" w:rsidP="0039257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часа аренды i-гo оборудования.</w:t>
      </w:r>
    </w:p>
    <w:p w:rsidR="00392575" w:rsidRDefault="00392575" w:rsidP="007F43D9">
      <w:pPr>
        <w:ind w:firstLine="709"/>
        <w:jc w:val="both"/>
        <w:rPr>
          <w:sz w:val="28"/>
          <w:szCs w:val="28"/>
        </w:rPr>
      </w:pPr>
    </w:p>
    <w:p w:rsidR="000956C4" w:rsidRDefault="000956C4" w:rsidP="000956C4">
      <w:pPr>
        <w:spacing w:line="240" w:lineRule="exact"/>
        <w:jc w:val="center"/>
        <w:rPr>
          <w:sz w:val="28"/>
          <w:szCs w:val="28"/>
        </w:rPr>
      </w:pPr>
      <w:r w:rsidRPr="002E62CC">
        <w:rPr>
          <w:sz w:val="28"/>
          <w:szCs w:val="28"/>
        </w:rPr>
        <w:t xml:space="preserve">Затраты на содержание имущества, </w:t>
      </w:r>
      <w:r>
        <w:rPr>
          <w:sz w:val="28"/>
          <w:szCs w:val="28"/>
        </w:rPr>
        <w:br/>
      </w:r>
      <w:r w:rsidRPr="002E62CC">
        <w:rPr>
          <w:sz w:val="28"/>
          <w:szCs w:val="28"/>
        </w:rPr>
        <w:t>не отнесенные к затратам на содержание имущества в рамках</w:t>
      </w:r>
      <w:r>
        <w:rPr>
          <w:sz w:val="28"/>
          <w:szCs w:val="28"/>
        </w:rPr>
        <w:br/>
      </w:r>
      <w:r w:rsidRPr="002E62CC">
        <w:rPr>
          <w:sz w:val="28"/>
          <w:szCs w:val="28"/>
        </w:rPr>
        <w:t xml:space="preserve"> затрат на информационно-коммуникационные технологии</w:t>
      </w:r>
    </w:p>
    <w:p w:rsidR="000956C4" w:rsidRDefault="000956C4" w:rsidP="007F43D9">
      <w:pPr>
        <w:ind w:firstLine="709"/>
        <w:jc w:val="both"/>
        <w:rPr>
          <w:sz w:val="28"/>
          <w:szCs w:val="28"/>
        </w:rPr>
      </w:pP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bookmarkStart w:id="68" w:name="sub_11057"/>
      <w:r w:rsidRPr="003D7A1E">
        <w:rPr>
          <w:sz w:val="28"/>
          <w:szCs w:val="28"/>
        </w:rPr>
        <w:t xml:space="preserve">57. Затраты на содержание и техническое обслуживание помещений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8"/>
    <w:p w:rsidR="000956C4" w:rsidRPr="003D7A1E" w:rsidRDefault="000956C4" w:rsidP="000956C4">
      <w:pPr>
        <w:rPr>
          <w:sz w:val="28"/>
          <w:szCs w:val="28"/>
        </w:rPr>
      </w:pPr>
    </w:p>
    <w:p w:rsidR="000956C4" w:rsidRPr="003D7A1E" w:rsidRDefault="000956C4" w:rsidP="000956C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48075" cy="228600"/>
            <wp:effectExtent l="0" t="0" r="9525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охранно-тревожной сигнализации;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9870" cy="229870"/>
            <wp:effectExtent l="0" t="0" r="0" b="0"/>
            <wp:docPr id="2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проведение текущего ремонта помещения;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содержание прилегающей территории;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оплату услуг по обслуживанию и уборке помещения;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вывоз твердых бытовых отходов;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лифтов;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водонапорной насосной станции пожаротушения;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bookmarkStart w:id="69" w:name="sub_11058"/>
      <w:r w:rsidRPr="003D7A1E">
        <w:rPr>
          <w:sz w:val="28"/>
          <w:szCs w:val="28"/>
        </w:rPr>
        <w:t>58. Затраты на закупку услуг управляющей компании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69"/>
    <w:p w:rsidR="000956C4" w:rsidRPr="003D7A1E" w:rsidRDefault="000956C4" w:rsidP="000956C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157162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объем i-й услуги управляющей компании;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i-й услуги управляющей компании в месяц;</w:t>
      </w:r>
    </w:p>
    <w:p w:rsidR="000956C4" w:rsidRPr="003D7A1E" w:rsidRDefault="000956C4" w:rsidP="000956C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использования i-й услуги управляющей компании.</w:t>
      </w:r>
    </w:p>
    <w:p w:rsidR="006E29C3" w:rsidRPr="003D7A1E" w:rsidRDefault="006E29C3" w:rsidP="006E29C3">
      <w:pPr>
        <w:ind w:firstLine="709"/>
        <w:jc w:val="both"/>
        <w:rPr>
          <w:sz w:val="28"/>
          <w:szCs w:val="28"/>
        </w:rPr>
      </w:pPr>
      <w:bookmarkStart w:id="70" w:name="sub_11060"/>
      <w:r>
        <w:rPr>
          <w:sz w:val="28"/>
          <w:szCs w:val="28"/>
        </w:rPr>
        <w:t>59.</w:t>
      </w:r>
      <w:r w:rsidRPr="003D7A1E">
        <w:rPr>
          <w:sz w:val="28"/>
          <w:szCs w:val="28"/>
        </w:rPr>
        <w:t> Затраты на техническое обслуживание и регламентно-профилактический ремонт систем охранно-тревожной сигнализации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0"/>
    <w:p w:rsidR="006E29C3" w:rsidRPr="003D7A1E" w:rsidRDefault="006E29C3" w:rsidP="006E29C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6E29C3" w:rsidRPr="002E62CC" w:rsidRDefault="006E29C3" w:rsidP="006E29C3">
      <w:pPr>
        <w:ind w:firstLine="709"/>
        <w:jc w:val="both"/>
        <w:rPr>
          <w:sz w:val="28"/>
          <w:szCs w:val="28"/>
        </w:rPr>
      </w:pPr>
      <w:r w:rsidRPr="002E62CC">
        <w:rPr>
          <w:sz w:val="28"/>
          <w:szCs w:val="28"/>
        </w:rPr>
        <w:t>где:</w:t>
      </w:r>
    </w:p>
    <w:p w:rsidR="006E29C3" w:rsidRPr="002E62CC" w:rsidRDefault="006E29C3" w:rsidP="006E29C3">
      <w:pPr>
        <w:ind w:firstLine="709"/>
        <w:jc w:val="both"/>
        <w:rPr>
          <w:sz w:val="28"/>
          <w:szCs w:val="28"/>
        </w:rPr>
      </w:pPr>
      <w:r w:rsidRPr="002E62CC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2E62CC">
        <w:rPr>
          <w:sz w:val="28"/>
          <w:szCs w:val="28"/>
        </w:rPr>
        <w:t>количество i-х обслуживаемых устройств в составе системы охранно-тревожной сигнализации;</w:t>
      </w:r>
    </w:p>
    <w:p w:rsidR="006E29C3" w:rsidRPr="002E62CC" w:rsidRDefault="006E29C3" w:rsidP="006E29C3">
      <w:pPr>
        <w:ind w:firstLine="709"/>
        <w:jc w:val="both"/>
        <w:rPr>
          <w:sz w:val="28"/>
          <w:szCs w:val="28"/>
        </w:rPr>
      </w:pPr>
      <w:r w:rsidRPr="002E62CC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2E62CC">
        <w:rPr>
          <w:sz w:val="28"/>
          <w:szCs w:val="28"/>
        </w:rPr>
        <w:t xml:space="preserve">цена обслуживания </w:t>
      </w:r>
      <w:r>
        <w:rPr>
          <w:sz w:val="28"/>
          <w:szCs w:val="28"/>
        </w:rPr>
        <w:t>одного</w:t>
      </w:r>
      <w:r w:rsidRPr="002E62CC">
        <w:rPr>
          <w:sz w:val="28"/>
          <w:szCs w:val="28"/>
        </w:rPr>
        <w:t xml:space="preserve"> i-го устройства.</w:t>
      </w:r>
    </w:p>
    <w:p w:rsidR="005E599B" w:rsidRPr="003D7A1E" w:rsidRDefault="005E599B" w:rsidP="005E599B">
      <w:pPr>
        <w:ind w:firstLine="709"/>
        <w:jc w:val="both"/>
        <w:rPr>
          <w:sz w:val="28"/>
          <w:szCs w:val="28"/>
        </w:rPr>
      </w:pPr>
      <w:bookmarkStart w:id="71" w:name="sub_11061"/>
      <w:r w:rsidRPr="002E62CC">
        <w:rPr>
          <w:sz w:val="28"/>
          <w:szCs w:val="28"/>
        </w:rPr>
        <w:t>6</w:t>
      </w:r>
      <w:r>
        <w:rPr>
          <w:sz w:val="28"/>
          <w:szCs w:val="28"/>
        </w:rPr>
        <w:t>0</w:t>
      </w:r>
      <w:r w:rsidRPr="002E62CC">
        <w:rPr>
          <w:sz w:val="28"/>
          <w:szCs w:val="28"/>
        </w:rPr>
        <w:t>. Затраты на проведение текущего ремонта помещения (</w:t>
      </w:r>
      <w:r w:rsidRPr="002E62CC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62CC">
        <w:rPr>
          <w:sz w:val="28"/>
          <w:szCs w:val="28"/>
        </w:rPr>
        <w:t xml:space="preserve">) определяются исходя из установленной </w:t>
      </w:r>
      <w:r w:rsidR="00345A05">
        <w:rPr>
          <w:sz w:val="28"/>
          <w:szCs w:val="28"/>
        </w:rPr>
        <w:t>муниципальными органами</w:t>
      </w:r>
      <w:r w:rsidRPr="002E62CC">
        <w:rPr>
          <w:sz w:val="28"/>
          <w:szCs w:val="28"/>
        </w:rPr>
        <w:t xml:space="preserve"> нормы проведения ремонта, но не </w:t>
      </w:r>
      <w:r>
        <w:rPr>
          <w:sz w:val="28"/>
          <w:szCs w:val="28"/>
        </w:rPr>
        <w:t xml:space="preserve">более одного </w:t>
      </w:r>
      <w:r w:rsidRPr="002E62CC">
        <w:rPr>
          <w:sz w:val="28"/>
          <w:szCs w:val="28"/>
        </w:rPr>
        <w:t>раза в 3</w:t>
      </w:r>
      <w:r>
        <w:rPr>
          <w:sz w:val="28"/>
          <w:szCs w:val="28"/>
        </w:rPr>
        <w:t xml:space="preserve"> </w:t>
      </w:r>
      <w:r w:rsidRPr="002E62CC">
        <w:rPr>
          <w:sz w:val="28"/>
          <w:szCs w:val="28"/>
        </w:rPr>
        <w:t xml:space="preserve">года, с учетом требований </w:t>
      </w:r>
      <w:r w:rsidRPr="005E599B">
        <w:rPr>
          <w:rStyle w:val="ad"/>
          <w:color w:val="auto"/>
          <w:sz w:val="28"/>
          <w:szCs w:val="28"/>
        </w:rPr>
        <w:t>Положения</w:t>
      </w:r>
      <w:r w:rsidRPr="004330E2">
        <w:rPr>
          <w:sz w:val="28"/>
          <w:szCs w:val="28"/>
        </w:rPr>
        <w:t xml:space="preserve"> </w:t>
      </w:r>
      <w:r w:rsidRPr="002E62CC">
        <w:rPr>
          <w:sz w:val="28"/>
          <w:szCs w:val="28"/>
        </w:rPr>
        <w:t>об организации и</w:t>
      </w:r>
      <w:r w:rsidRPr="003D7A1E">
        <w:rPr>
          <w:sz w:val="28"/>
          <w:szCs w:val="28"/>
        </w:rPr>
        <w:t xml:space="preserve">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r w:rsidRPr="005E599B">
        <w:rPr>
          <w:rStyle w:val="ad"/>
          <w:color w:val="auto"/>
          <w:sz w:val="28"/>
          <w:szCs w:val="28"/>
        </w:rPr>
        <w:t>приказом</w:t>
      </w:r>
      <w:r w:rsidRPr="004330E2"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Государственного комитета по архитектуре и градостроительству при Госстрое СССР от 23</w:t>
      </w:r>
      <w:r>
        <w:rPr>
          <w:sz w:val="28"/>
          <w:szCs w:val="28"/>
        </w:rPr>
        <w:t>.11.</w:t>
      </w:r>
      <w:r w:rsidRPr="003D7A1E">
        <w:rPr>
          <w:sz w:val="28"/>
          <w:szCs w:val="28"/>
        </w:rPr>
        <w:t xml:space="preserve">1988 </w:t>
      </w:r>
      <w:r>
        <w:rPr>
          <w:sz w:val="28"/>
          <w:szCs w:val="28"/>
        </w:rPr>
        <w:t>№</w:t>
      </w:r>
      <w:r w:rsidRPr="003D7A1E">
        <w:rPr>
          <w:sz w:val="28"/>
          <w:szCs w:val="28"/>
        </w:rPr>
        <w:t> 312, по формуле:</w:t>
      </w:r>
    </w:p>
    <w:bookmarkEnd w:id="71"/>
    <w:p w:rsidR="005E599B" w:rsidRPr="003D7A1E" w:rsidRDefault="005E599B" w:rsidP="005E599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295400" cy="5810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1A41B7" w:rsidRDefault="001A41B7" w:rsidP="005E599B">
      <w:pPr>
        <w:ind w:firstLine="709"/>
        <w:jc w:val="both"/>
        <w:rPr>
          <w:sz w:val="28"/>
          <w:szCs w:val="28"/>
        </w:rPr>
      </w:pPr>
    </w:p>
    <w:p w:rsidR="001A41B7" w:rsidRDefault="001A41B7" w:rsidP="005E599B">
      <w:pPr>
        <w:ind w:firstLine="709"/>
        <w:jc w:val="both"/>
        <w:rPr>
          <w:sz w:val="28"/>
          <w:szCs w:val="28"/>
        </w:rPr>
      </w:pPr>
    </w:p>
    <w:p w:rsidR="005E599B" w:rsidRPr="003D7A1E" w:rsidRDefault="005E599B" w:rsidP="005E599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5E599B" w:rsidRPr="003D7A1E" w:rsidRDefault="005E599B" w:rsidP="005E599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i-гo здания, планируемая к проведению текущего ремонта;</w:t>
      </w:r>
    </w:p>
    <w:p w:rsidR="005E599B" w:rsidRPr="003D7A1E" w:rsidRDefault="005E599B" w:rsidP="005E599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текущего ремонта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кв. метра площади i-гo здания.</w:t>
      </w:r>
    </w:p>
    <w:p w:rsidR="00256FC2" w:rsidRPr="003D7A1E" w:rsidRDefault="00256FC2" w:rsidP="00256FC2">
      <w:pPr>
        <w:ind w:firstLine="709"/>
        <w:jc w:val="both"/>
        <w:rPr>
          <w:sz w:val="28"/>
          <w:szCs w:val="28"/>
        </w:rPr>
      </w:pPr>
      <w:bookmarkStart w:id="72" w:name="sub_11062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3D7A1E">
        <w:rPr>
          <w:sz w:val="28"/>
          <w:szCs w:val="28"/>
        </w:rPr>
        <w:t>. Затраты на содержание прилегающей территории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2"/>
    <w:p w:rsidR="00256FC2" w:rsidRPr="003D7A1E" w:rsidRDefault="00256FC2" w:rsidP="00256FC2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256FC2" w:rsidRPr="003D7A1E" w:rsidRDefault="00256FC2" w:rsidP="00256FC2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256FC2" w:rsidRPr="003D7A1E" w:rsidRDefault="00256FC2" w:rsidP="00256FC2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238125" cy="228600"/>
            <wp:effectExtent l="0" t="0" r="9525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закрепленной i-й прилегающей территории;</w:t>
      </w:r>
    </w:p>
    <w:p w:rsidR="00256FC2" w:rsidRPr="003D7A1E" w:rsidRDefault="00256FC2" w:rsidP="00256FC2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содержания i-й прилегающей территории в месяц в расчете на</w:t>
      </w:r>
      <w:r>
        <w:rPr>
          <w:sz w:val="28"/>
          <w:szCs w:val="28"/>
        </w:rPr>
        <w:t xml:space="preserve"> один</w:t>
      </w:r>
      <w:r w:rsidRPr="003D7A1E">
        <w:rPr>
          <w:sz w:val="28"/>
          <w:szCs w:val="28"/>
        </w:rPr>
        <w:t xml:space="preserve"> кв. метр площади;</w:t>
      </w:r>
    </w:p>
    <w:p w:rsidR="00256FC2" w:rsidRPr="003D7A1E" w:rsidRDefault="00256FC2" w:rsidP="00256FC2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содержания i-й прилегающей территории в очередном финансовом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году.</w:t>
      </w:r>
    </w:p>
    <w:p w:rsidR="00AA77C5" w:rsidRPr="003D7A1E" w:rsidRDefault="00AA77C5" w:rsidP="00AA77C5">
      <w:pPr>
        <w:ind w:firstLine="709"/>
        <w:jc w:val="both"/>
        <w:rPr>
          <w:sz w:val="28"/>
          <w:szCs w:val="28"/>
        </w:rPr>
      </w:pPr>
      <w:bookmarkStart w:id="73" w:name="sub_11063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2</w:t>
      </w:r>
      <w:r w:rsidRPr="003D7A1E">
        <w:rPr>
          <w:sz w:val="28"/>
          <w:szCs w:val="28"/>
        </w:rPr>
        <w:t xml:space="preserve">. Затраты на оплату услуг по обслуживанию и уборке помещения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3"/>
    <w:p w:rsidR="00AA77C5" w:rsidRPr="003D7A1E" w:rsidRDefault="00AA77C5" w:rsidP="00AA77C5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14550" cy="5810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AA77C5" w:rsidRPr="003D7A1E" w:rsidRDefault="00AA77C5" w:rsidP="00AA77C5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AA77C5" w:rsidRPr="003D7A1E" w:rsidRDefault="00AA77C5" w:rsidP="00AA77C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в i-м помещении, в отношении которой планируется заключение договора (контракта) на обслуживание и уборку;</w:t>
      </w:r>
    </w:p>
    <w:p w:rsidR="00AA77C5" w:rsidRPr="003D7A1E" w:rsidRDefault="00AA77C5" w:rsidP="00AA77C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услуги по обслуживанию и уборке i-го помещения в месяц;</w:t>
      </w:r>
    </w:p>
    <w:p w:rsidR="00AA77C5" w:rsidRPr="003D7A1E" w:rsidRDefault="00AA77C5" w:rsidP="00AA77C5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месяцев использования услуги по обслуживанию и уборке i-го помещения в месяц.</w:t>
      </w:r>
    </w:p>
    <w:p w:rsidR="0076638A" w:rsidRPr="003D7A1E" w:rsidRDefault="0076638A" w:rsidP="0076638A">
      <w:pPr>
        <w:ind w:firstLine="709"/>
        <w:jc w:val="both"/>
        <w:rPr>
          <w:sz w:val="28"/>
          <w:szCs w:val="28"/>
        </w:rPr>
      </w:pPr>
      <w:bookmarkStart w:id="74" w:name="sub_11064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3D7A1E">
        <w:rPr>
          <w:sz w:val="28"/>
          <w:szCs w:val="28"/>
        </w:rPr>
        <w:t>. Затраты на вывоз твердых бытовых отходов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4"/>
    <w:p w:rsidR="0076638A" w:rsidRPr="003D7A1E" w:rsidRDefault="0076638A" w:rsidP="0076638A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287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76638A" w:rsidRPr="003D7A1E" w:rsidRDefault="0076638A" w:rsidP="0076638A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76638A" w:rsidRPr="003D7A1E" w:rsidRDefault="0076638A" w:rsidP="0076638A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куб. метров твердых бытовых отходов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год;</w:t>
      </w:r>
    </w:p>
    <w:p w:rsidR="0076638A" w:rsidRPr="003D7A1E" w:rsidRDefault="0076638A" w:rsidP="0076638A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вывоза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куб. метра твердых бытовых отходов.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bookmarkStart w:id="75" w:name="sub_11065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лифтов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5"/>
    <w:p w:rsidR="00B54236" w:rsidRPr="003D7A1E" w:rsidRDefault="00B54236" w:rsidP="00B5423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66800" cy="5810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лифтов i-го типа;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текущего ремонта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лифта i-го типа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bookmarkStart w:id="76" w:name="sub_11066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6"/>
    <w:p w:rsidR="00B54236" w:rsidRPr="003D7A1E" w:rsidRDefault="00B54236" w:rsidP="00B5423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12395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314325" cy="228600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r>
        <w:rPr>
          <w:sz w:val="28"/>
          <w:szCs w:val="28"/>
        </w:rPr>
        <w:t xml:space="preserve">один </w:t>
      </w:r>
      <w:r w:rsidRPr="003D7A1E">
        <w:rPr>
          <w:sz w:val="28"/>
          <w:szCs w:val="28"/>
        </w:rPr>
        <w:t>кв. метр площади соответствующего административного помещения.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bookmarkStart w:id="77" w:name="sub_11067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3D7A1E">
        <w:rPr>
          <w:sz w:val="28"/>
          <w:szCs w:val="28"/>
        </w:rPr>
        <w:t xml:space="preserve">. Затраты на техническое обслуживание и регламентно-профилактический ремонт водонапорной насосной станции пожаротушения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7"/>
    <w:p w:rsidR="00B54236" w:rsidRPr="003D7A1E" w:rsidRDefault="00B54236" w:rsidP="00B54236">
      <w:pPr>
        <w:rPr>
          <w:sz w:val="28"/>
          <w:szCs w:val="28"/>
        </w:rPr>
      </w:pPr>
    </w:p>
    <w:p w:rsidR="00B54236" w:rsidRPr="003D7A1E" w:rsidRDefault="00B54236" w:rsidP="00B5423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152525" cy="228600"/>
            <wp:effectExtent l="0" t="0" r="9525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административных помещений, для обслуживания которых предназначена водонапорная насосная станция пожаротушения;</w:t>
      </w:r>
    </w:p>
    <w:p w:rsidR="00B54236" w:rsidRPr="003D7A1E" w:rsidRDefault="00B54236" w:rsidP="00B5423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текущего ремонта водонапорной насосной станции пожаротушения в расчете на </w:t>
      </w:r>
      <w:r>
        <w:rPr>
          <w:sz w:val="28"/>
          <w:szCs w:val="28"/>
        </w:rPr>
        <w:t xml:space="preserve">один </w:t>
      </w:r>
      <w:r w:rsidRPr="003D7A1E">
        <w:rPr>
          <w:sz w:val="28"/>
          <w:szCs w:val="28"/>
        </w:rPr>
        <w:t>кв. метр площади соответствующего административного помещения.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bookmarkStart w:id="78" w:name="sub_11068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формуле:</w:t>
      </w:r>
    </w:p>
    <w:bookmarkEnd w:id="78"/>
    <w:p w:rsidR="00BA2704" w:rsidRPr="003D7A1E" w:rsidRDefault="00BA2704" w:rsidP="00BA270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00965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площадь административных помещений, для отопления которых используется индивидуальный тепловой пункт;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текущего ремонта индивидуального теплового пункта в расчете на </w:t>
      </w:r>
      <w:r>
        <w:rPr>
          <w:sz w:val="28"/>
          <w:szCs w:val="28"/>
        </w:rPr>
        <w:t>один</w:t>
      </w:r>
      <w:r w:rsidRPr="003D7A1E">
        <w:rPr>
          <w:sz w:val="28"/>
          <w:szCs w:val="28"/>
        </w:rPr>
        <w:t xml:space="preserve"> кв. метр площади соответствующих административных помещений.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bookmarkStart w:id="79" w:name="sub_11069"/>
      <w:r w:rsidRPr="003D7A1E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79"/>
    <w:p w:rsidR="00BA2704" w:rsidRPr="003D7A1E" w:rsidRDefault="00BA2704" w:rsidP="00BA2704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стоимость технического обслуживания и текущего ремонта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BA2704" w:rsidRPr="003D7A1E" w:rsidRDefault="00BA2704" w:rsidP="00BA2704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i-го оборудования.</w:t>
      </w:r>
    </w:p>
    <w:p w:rsidR="00950E33" w:rsidRPr="00E803C3" w:rsidRDefault="00950E33" w:rsidP="00950E33">
      <w:pPr>
        <w:ind w:firstLine="709"/>
        <w:jc w:val="both"/>
        <w:rPr>
          <w:sz w:val="28"/>
          <w:szCs w:val="28"/>
        </w:rPr>
      </w:pPr>
      <w:r w:rsidRPr="00E803C3">
        <w:rPr>
          <w:sz w:val="28"/>
          <w:szCs w:val="28"/>
        </w:rPr>
        <w:lastRenderedPageBreak/>
        <w:t xml:space="preserve">69. Затраты на техническое обслуживание и ремонт транспортных средств </w:t>
      </w:r>
      <w:r w:rsidRPr="00E803C3">
        <w:rPr>
          <w:noProof/>
        </w:rPr>
        <w:drawing>
          <wp:inline distT="0" distB="0" distL="0" distR="0">
            <wp:extent cx="519430" cy="24892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3C3">
        <w:rPr>
          <w:sz w:val="28"/>
          <w:szCs w:val="28"/>
        </w:rPr>
        <w:t>определяются по формуле:</w:t>
      </w:r>
    </w:p>
    <w:p w:rsidR="00950E33" w:rsidRDefault="00950E33" w:rsidP="00950E33">
      <w:pPr>
        <w:jc w:val="center"/>
        <w:rPr>
          <w:noProof/>
          <w:sz w:val="28"/>
          <w:szCs w:val="28"/>
        </w:rPr>
      </w:pPr>
      <w:r w:rsidRPr="00BB74C0">
        <w:rPr>
          <w:noProof/>
          <w:position w:val="-28"/>
          <w:sz w:val="28"/>
          <w:szCs w:val="28"/>
        </w:rPr>
        <w:object w:dxaOrig="2260" w:dyaOrig="680">
          <v:shape id="_x0000_i1049" type="#_x0000_t75" style="width:112.5pt;height:33pt" o:ole="">
            <v:imagedata r:id="rId352" o:title=""/>
          </v:shape>
          <o:OLEObject Type="Embed" ProgID="Equation.3" ShapeID="_x0000_i1049" DrawAspect="Content" ObjectID="_1565757011" r:id="rId353"/>
        </w:object>
      </w:r>
      <w:r>
        <w:rPr>
          <w:noProof/>
          <w:sz w:val="28"/>
          <w:szCs w:val="28"/>
        </w:rPr>
        <w:t xml:space="preserve"> ,</w:t>
      </w:r>
    </w:p>
    <w:p w:rsidR="00950E33" w:rsidRPr="00E803C3" w:rsidRDefault="00950E33" w:rsidP="00950E33">
      <w:pPr>
        <w:ind w:firstLine="709"/>
        <w:jc w:val="both"/>
        <w:rPr>
          <w:sz w:val="28"/>
          <w:szCs w:val="28"/>
        </w:rPr>
      </w:pPr>
      <w:r w:rsidRPr="00E803C3">
        <w:rPr>
          <w:sz w:val="28"/>
          <w:szCs w:val="28"/>
        </w:rPr>
        <w:t>где:</w:t>
      </w:r>
    </w:p>
    <w:p w:rsidR="00950E33" w:rsidRPr="00E803C3" w:rsidRDefault="00950E33" w:rsidP="00950E33">
      <w:pPr>
        <w:ind w:firstLine="709"/>
        <w:jc w:val="both"/>
        <w:rPr>
          <w:sz w:val="28"/>
          <w:szCs w:val="28"/>
        </w:rPr>
      </w:pPr>
      <w:r w:rsidRPr="00E803C3">
        <w:rPr>
          <w:noProof/>
        </w:rPr>
        <w:drawing>
          <wp:inline distT="0" distB="0" distL="0" distR="0">
            <wp:extent cx="387985" cy="22669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3C3">
        <w:rPr>
          <w:sz w:val="28"/>
          <w:szCs w:val="28"/>
        </w:rPr>
        <w:t>– количество i-го транспортного средства;</w:t>
      </w:r>
    </w:p>
    <w:p w:rsidR="00950E33" w:rsidRDefault="00950E33" w:rsidP="00950E33">
      <w:pPr>
        <w:ind w:firstLine="709"/>
        <w:jc w:val="both"/>
        <w:rPr>
          <w:sz w:val="28"/>
          <w:szCs w:val="28"/>
        </w:rPr>
      </w:pPr>
      <w:r w:rsidRPr="00EB534F">
        <w:rPr>
          <w:noProof/>
        </w:rPr>
        <w:drawing>
          <wp:inline distT="0" distB="0" distL="0" distR="0">
            <wp:extent cx="380365" cy="22669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3C3">
        <w:rPr>
          <w:sz w:val="28"/>
          <w:szCs w:val="28"/>
        </w:rPr>
        <w:t>– 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0" w:name="sub_11071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0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 году.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1" w:name="sub_11072"/>
      <w:bookmarkEnd w:id="80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3D7A1E">
        <w:rPr>
          <w:sz w:val="28"/>
          <w:szCs w:val="28"/>
        </w:rPr>
        <w:t xml:space="preserve">. Затраты на техническое обслуживание и регламентно-профилактический ремонт иного оборудования </w:t>
      </w:r>
      <w:r>
        <w:rPr>
          <w:sz w:val="28"/>
          <w:szCs w:val="28"/>
        </w:rPr>
        <w:t>–</w:t>
      </w:r>
      <w:r w:rsidRPr="003D7A1E">
        <w:rPr>
          <w:sz w:val="28"/>
          <w:szCs w:val="28"/>
        </w:rPr>
        <w:t xml:space="preserve">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1"/>
    <w:p w:rsidR="00FD7E0B" w:rsidRPr="003D7A1E" w:rsidRDefault="00FD7E0B" w:rsidP="00FD7E0B">
      <w:pPr>
        <w:rPr>
          <w:sz w:val="28"/>
          <w:szCs w:val="28"/>
        </w:rPr>
      </w:pPr>
    </w:p>
    <w:p w:rsidR="00FD7E0B" w:rsidRPr="003D7A1E" w:rsidRDefault="00FD7E0B" w:rsidP="00FD7E0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4797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2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дизельных генераторных установок;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системы газового пожаротушения;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4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кондиционирования и вентиляции;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5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пожарной сигнализации;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6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контроля и управления доступом;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7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техническое обслуживание и регламентно-профилактический ремонт систем видеонаблюдения.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2" w:name="sub_11073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дизельных генераторных установок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9"/>
                    <pic:cNvPicPr>
                      <a:picLocks noChangeAspect="1"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2"/>
    <w:p w:rsidR="00FD7E0B" w:rsidRPr="003D7A1E" w:rsidRDefault="00FD7E0B" w:rsidP="00FD7E0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1381125" cy="58102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дизельных генераторных установок;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одной</w:t>
      </w:r>
      <w:r w:rsidRPr="003D7A1E">
        <w:rPr>
          <w:sz w:val="28"/>
          <w:szCs w:val="28"/>
        </w:rPr>
        <w:t xml:space="preserve"> i-й дизельной генераторной установки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3" w:name="sub_11074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3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системы газового пожаротушения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3"/>
    <w:p w:rsidR="00FD7E0B" w:rsidRPr="003D7A1E" w:rsidRDefault="00FD7E0B" w:rsidP="00FD7E0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4"/>
                    <pic:cNvPicPr>
                      <a:picLocks noChangeAspect="1"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"/>
                    <pic:cNvPicPr>
                      <a:picLocks noChangeAspect="1"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датчиков системы газового пожаротушения;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6"/>
                    <pic:cNvPicPr>
                      <a:picLocks noChangeAspect="1" noChangeArrowheads="1"/>
                    </pic:cNvPicPr>
                  </pic:nvPicPr>
                  <pic:blipFill>
                    <a:blip r:embed="rId3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i-го датчика системы газового пожаротушения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4" w:name="sub_11075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 кондиционирования и вентиляции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7"/>
                    <pic:cNvPicPr>
                      <a:picLocks noChangeAspect="1" noChangeArrowheads="1"/>
                    </pic:cNvPicPr>
                  </pic:nvPicPr>
                  <pic:blipFill>
                    <a:blip r:embed="rId3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4"/>
    <w:p w:rsidR="00FD7E0B" w:rsidRPr="003D7A1E" w:rsidRDefault="00FD7E0B" w:rsidP="00FD7E0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8"/>
                    <pic:cNvPicPr>
                      <a:picLocks noChangeAspect="1" noChangeArrowheads="1"/>
                    </pic:cNvPicPr>
                  </pic:nvPicPr>
                  <pic:blipFill>
                    <a:blip r:embed="rId3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установок кондиционирования и элементов систем вентиляции;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"/>
                    <pic:cNvPicPr>
                      <a:picLocks noChangeAspect="1"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одной</w:t>
      </w:r>
      <w:r w:rsidRPr="003D7A1E">
        <w:rPr>
          <w:sz w:val="28"/>
          <w:szCs w:val="28"/>
        </w:rPr>
        <w:t xml:space="preserve"> i-й установки кондиционирования и элементов вентиляции.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bookmarkStart w:id="85" w:name="sub_11076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 пожарной сигнализации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1"/>
                    <pic:cNvPicPr>
                      <a:picLocks noChangeAspect="1"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5"/>
    <w:p w:rsidR="00FD7E0B" w:rsidRPr="003D7A1E" w:rsidRDefault="00FD7E0B" w:rsidP="00FD7E0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извещателей пожарной сигнализации;</w:t>
      </w:r>
    </w:p>
    <w:p w:rsidR="00FD7E0B" w:rsidRPr="003D7A1E" w:rsidRDefault="00FD7E0B" w:rsidP="00FD7E0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i-го извещателя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2A2D66" w:rsidRPr="003D7A1E" w:rsidRDefault="002A2D66" w:rsidP="002A2D66">
      <w:pPr>
        <w:ind w:firstLine="709"/>
        <w:jc w:val="both"/>
        <w:rPr>
          <w:sz w:val="28"/>
          <w:szCs w:val="28"/>
        </w:rPr>
      </w:pPr>
      <w:bookmarkStart w:id="86" w:name="sub_11077"/>
      <w:r w:rsidRPr="003D7A1E">
        <w:rPr>
          <w:sz w:val="28"/>
          <w:szCs w:val="28"/>
        </w:rPr>
        <w:lastRenderedPageBreak/>
        <w:t>7</w:t>
      </w:r>
      <w:r>
        <w:rPr>
          <w:sz w:val="28"/>
          <w:szCs w:val="28"/>
        </w:rPr>
        <w:t>6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 контроля и управления доступом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5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6"/>
    <w:p w:rsidR="002A2D66" w:rsidRPr="003D7A1E" w:rsidRDefault="002A2D66" w:rsidP="002A2D6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2A2D66" w:rsidRPr="003D7A1E" w:rsidRDefault="002A2D66" w:rsidP="002A2D6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2A2D66" w:rsidRPr="003D7A1E" w:rsidRDefault="002A2D66" w:rsidP="002A2D6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устройств в составе систем контроля и управления доступом;</w:t>
      </w:r>
    </w:p>
    <w:p w:rsidR="002A2D66" w:rsidRPr="003D7A1E" w:rsidRDefault="002A2D66" w:rsidP="002A2D6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8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текущего ремонта </w:t>
      </w:r>
      <w:r>
        <w:rPr>
          <w:sz w:val="28"/>
          <w:szCs w:val="28"/>
        </w:rPr>
        <w:t xml:space="preserve">одного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i-го устройства в составе систем контроля и управления доступом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DD30D8" w:rsidRPr="003D7A1E" w:rsidRDefault="00DD30D8" w:rsidP="00DD30D8">
      <w:pPr>
        <w:ind w:firstLine="709"/>
        <w:jc w:val="both"/>
        <w:rPr>
          <w:sz w:val="28"/>
          <w:szCs w:val="28"/>
        </w:rPr>
      </w:pPr>
      <w:bookmarkStart w:id="87" w:name="sub_11078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 автоматического диспетчерского управления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9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7"/>
    <w:p w:rsidR="00DD30D8" w:rsidRPr="003D7A1E" w:rsidRDefault="00DD30D8" w:rsidP="00DD30D8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0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DD30D8" w:rsidRPr="003D7A1E" w:rsidRDefault="00DD30D8" w:rsidP="00DD30D8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DD30D8" w:rsidRPr="003D7A1E" w:rsidRDefault="00DD30D8" w:rsidP="00DD30D8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обслуживаемых i-х устройств в составе систем автоматического диспетчерского управления;</w:t>
      </w:r>
    </w:p>
    <w:p w:rsidR="00DD30D8" w:rsidRPr="003D7A1E" w:rsidRDefault="00DD30D8" w:rsidP="00DD30D8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2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i-го устройства в составе систем автоматического диспетчерского управления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0B5EFC" w:rsidRPr="003D7A1E" w:rsidRDefault="000B5EFC" w:rsidP="000B5EFC">
      <w:pPr>
        <w:ind w:firstLine="709"/>
        <w:jc w:val="both"/>
        <w:rPr>
          <w:sz w:val="28"/>
          <w:szCs w:val="28"/>
        </w:rPr>
      </w:pPr>
      <w:bookmarkStart w:id="88" w:name="sub_11079"/>
      <w:r w:rsidRPr="003D7A1E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Pr="003D7A1E">
        <w:rPr>
          <w:sz w:val="28"/>
          <w:szCs w:val="28"/>
        </w:rPr>
        <w:t>. Затраты на техническое обслуживание и регламентно-профилактический ремонт систем видеонаблюдения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3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8"/>
    <w:p w:rsidR="000B5EFC" w:rsidRPr="003D7A1E" w:rsidRDefault="000B5EFC" w:rsidP="000B5EFC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4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B5EFC" w:rsidRPr="003D7A1E" w:rsidRDefault="000B5EFC" w:rsidP="000B5EFC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B5EFC" w:rsidRPr="003D7A1E" w:rsidRDefault="000B5EFC" w:rsidP="000B5EF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5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обслуживаемых i-х устройств в составе систем видеонаблюдения;</w:t>
      </w:r>
    </w:p>
    <w:p w:rsidR="000B5EFC" w:rsidRPr="003D7A1E" w:rsidRDefault="000B5EFC" w:rsidP="000B5EF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6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i-го устройства в составе систем видеонаблюдения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год.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bookmarkStart w:id="89" w:name="sub_11080"/>
      <w:r>
        <w:rPr>
          <w:sz w:val="28"/>
          <w:szCs w:val="28"/>
        </w:rPr>
        <w:t>79</w:t>
      </w:r>
      <w:r w:rsidRPr="003D7A1E">
        <w:rPr>
          <w:sz w:val="28"/>
          <w:szCs w:val="28"/>
        </w:rPr>
        <w:t>. Затраты на оплату услуг внештатных сотрудников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89"/>
    <w:p w:rsidR="00EE55F0" w:rsidRPr="003D7A1E" w:rsidRDefault="00E90DDC" w:rsidP="00EE55F0">
      <w:pPr>
        <w:jc w:val="center"/>
        <w:rPr>
          <w:sz w:val="28"/>
          <w:szCs w:val="28"/>
        </w:rPr>
      </w:pPr>
      <w:r w:rsidRPr="00DC1EAC">
        <w:rPr>
          <w:rFonts w:eastAsiaTheme="minorEastAsia" w:cs="Vijaya"/>
          <w:position w:val="-30"/>
          <w:sz w:val="36"/>
          <w:lang w:val="en-US"/>
        </w:rPr>
        <w:object w:dxaOrig="3420" w:dyaOrig="700">
          <v:shape id="_x0000_i1050" type="#_x0000_t75" style="width:207pt;height:42pt" o:ole="">
            <v:imagedata r:id="rId394" o:title=""/>
          </v:shape>
          <o:OLEObject Type="Embed" ProgID="Equation.3" ShapeID="_x0000_i1050" DrawAspect="Content" ObjectID="_1565757012" r:id="rId395"/>
        </w:object>
      </w:r>
      <w:r w:rsidR="00EE55F0" w:rsidRPr="003D7A1E">
        <w:rPr>
          <w:sz w:val="28"/>
          <w:szCs w:val="28"/>
        </w:rPr>
        <w:t>,</w:t>
      </w:r>
    </w:p>
    <w:p w:rsidR="00B81A66" w:rsidRDefault="00B81A66" w:rsidP="00EE55F0">
      <w:pPr>
        <w:ind w:firstLine="709"/>
        <w:jc w:val="both"/>
        <w:rPr>
          <w:sz w:val="28"/>
          <w:szCs w:val="28"/>
        </w:rPr>
      </w:pPr>
    </w:p>
    <w:p w:rsidR="00B81A66" w:rsidRDefault="00B81A66" w:rsidP="00EE55F0">
      <w:pPr>
        <w:ind w:firstLine="709"/>
        <w:jc w:val="both"/>
        <w:rPr>
          <w:sz w:val="28"/>
          <w:szCs w:val="28"/>
        </w:rPr>
      </w:pP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lastRenderedPageBreak/>
        <w:t>где: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9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работы внештатного сотрудника в g-й должности;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3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 xml:space="preserve">месяца работы внештатного сотрудника в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g-й должности;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1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EE55F0" w:rsidRPr="003D7A1E" w:rsidRDefault="00EE55F0" w:rsidP="00EE55F0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0956C4" w:rsidRDefault="000956C4" w:rsidP="007F43D9">
      <w:pPr>
        <w:ind w:firstLine="709"/>
        <w:jc w:val="both"/>
        <w:rPr>
          <w:sz w:val="28"/>
          <w:szCs w:val="28"/>
        </w:rPr>
      </w:pPr>
    </w:p>
    <w:p w:rsidR="00DF57A9" w:rsidRDefault="00DF57A9" w:rsidP="00DF57A9">
      <w:pPr>
        <w:spacing w:line="240" w:lineRule="exact"/>
        <w:jc w:val="center"/>
        <w:rPr>
          <w:sz w:val="28"/>
          <w:szCs w:val="28"/>
        </w:rPr>
      </w:pPr>
      <w:r w:rsidRPr="007B48DA">
        <w:rPr>
          <w:sz w:val="28"/>
          <w:szCs w:val="28"/>
        </w:rPr>
        <w:t xml:space="preserve">Затраты на приобретение прочих работ и услуг,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не относящиеся к затратам на услуги связи, транспортные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услуги, оплату расходов по договорам об оказании услуг,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связанных с проездом и наймом жилого помещения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в связи с командированием работников, заключаемым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со сторонними организациями, а также к затратам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на коммунальные услуги, аренду помещений и оборудования,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содержание имущества в рамках прочих затрат и затратам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 xml:space="preserve">на приобретение прочих работ и услуг в рамках затрат </w:t>
      </w:r>
      <w:r>
        <w:rPr>
          <w:sz w:val="28"/>
          <w:szCs w:val="28"/>
        </w:rPr>
        <w:br/>
      </w:r>
      <w:r w:rsidRPr="007B48DA">
        <w:rPr>
          <w:sz w:val="28"/>
          <w:szCs w:val="28"/>
        </w:rPr>
        <w:t>на информационно-коммуникационные технологии</w:t>
      </w:r>
    </w:p>
    <w:p w:rsidR="00DF57A9" w:rsidRDefault="00DF57A9" w:rsidP="007F43D9">
      <w:pPr>
        <w:ind w:firstLine="709"/>
        <w:jc w:val="both"/>
        <w:rPr>
          <w:sz w:val="28"/>
          <w:szCs w:val="28"/>
        </w:rPr>
      </w:pPr>
    </w:p>
    <w:p w:rsidR="00DF57A9" w:rsidRDefault="00DF57A9" w:rsidP="00DF57A9">
      <w:pPr>
        <w:ind w:firstLine="709"/>
        <w:jc w:val="both"/>
        <w:rPr>
          <w:sz w:val="28"/>
          <w:szCs w:val="28"/>
        </w:rPr>
      </w:pPr>
      <w:bookmarkStart w:id="90" w:name="sub_11081"/>
      <w:r w:rsidRPr="00AF3108">
        <w:rPr>
          <w:sz w:val="28"/>
          <w:szCs w:val="28"/>
        </w:rPr>
        <w:t>80. Затраты на оплату типографских работ и услуг, включая приобретение периодических печатных изданий (</w:t>
      </w:r>
      <w:r w:rsidRPr="00713C85">
        <w:rPr>
          <w:noProof/>
          <w:sz w:val="28"/>
          <w:szCs w:val="28"/>
        </w:rPr>
        <w:drawing>
          <wp:inline distT="0" distB="0" distL="0" distR="0">
            <wp:extent cx="168275" cy="22669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  <w:bookmarkEnd w:id="90"/>
    </w:p>
    <w:p w:rsidR="00DF57A9" w:rsidRDefault="00DF57A9" w:rsidP="00DF57A9">
      <w:pPr>
        <w:jc w:val="center"/>
        <w:rPr>
          <w:sz w:val="28"/>
          <w:szCs w:val="28"/>
        </w:rPr>
      </w:pPr>
      <w:r w:rsidRPr="00B707F9">
        <w:rPr>
          <w:position w:val="-14"/>
          <w:sz w:val="28"/>
          <w:szCs w:val="28"/>
        </w:rPr>
        <w:object w:dxaOrig="1440" w:dyaOrig="380">
          <v:shape id="_x0000_i1051" type="#_x0000_t75" style="width:1in;height:18pt" o:ole="">
            <v:imagedata r:id="rId400" o:title=""/>
          </v:shape>
          <o:OLEObject Type="Embed" ProgID="Equation.3" ShapeID="_x0000_i1051" DrawAspect="Content" ObjectID="_1565757013" r:id="rId401"/>
        </w:object>
      </w:r>
      <w:r>
        <w:rPr>
          <w:sz w:val="28"/>
          <w:szCs w:val="28"/>
        </w:rPr>
        <w:t xml:space="preserve"> ,</w:t>
      </w:r>
    </w:p>
    <w:p w:rsidR="00DF57A9" w:rsidRDefault="00DF57A9" w:rsidP="00DF57A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DF57A9" w:rsidRDefault="00DF57A9" w:rsidP="00DF57A9">
      <w:pPr>
        <w:ind w:firstLine="709"/>
        <w:jc w:val="both"/>
        <w:rPr>
          <w:sz w:val="28"/>
          <w:szCs w:val="28"/>
        </w:rPr>
      </w:pPr>
      <w:r w:rsidRPr="00B707F9">
        <w:rPr>
          <w:position w:val="-12"/>
        </w:rPr>
        <w:object w:dxaOrig="440" w:dyaOrig="360">
          <v:shape id="_x0000_i1052" type="#_x0000_t75" style="width:21.75pt;height:18pt" o:ole="">
            <v:imagedata r:id="rId402" o:title=""/>
          </v:shape>
          <o:OLEObject Type="Embed" ProgID="Equation.3" ShapeID="_x0000_i1052" DrawAspect="Content" ObjectID="_1565757014" r:id="rId403"/>
        </w:object>
      </w:r>
      <w:r>
        <w:t>–</w:t>
      </w:r>
      <w:r w:rsidRPr="00AF3108">
        <w:rPr>
          <w:sz w:val="28"/>
          <w:szCs w:val="28"/>
        </w:rPr>
        <w:t> </w:t>
      </w:r>
      <w:r>
        <w:rPr>
          <w:sz w:val="28"/>
          <w:szCs w:val="28"/>
        </w:rPr>
        <w:t xml:space="preserve">затраты </w:t>
      </w:r>
      <w:r w:rsidR="00492C21">
        <w:rPr>
          <w:sz w:val="28"/>
          <w:szCs w:val="28"/>
        </w:rPr>
        <w:t xml:space="preserve">на </w:t>
      </w:r>
      <w:r>
        <w:rPr>
          <w:sz w:val="28"/>
          <w:szCs w:val="28"/>
        </w:rPr>
        <w:t>приобретение спецжурналов и бланков строгой отчетности;</w:t>
      </w:r>
    </w:p>
    <w:p w:rsidR="00DF57A9" w:rsidRDefault="00DF57A9" w:rsidP="00DF57A9">
      <w:pPr>
        <w:ind w:firstLine="709"/>
        <w:jc w:val="both"/>
        <w:rPr>
          <w:sz w:val="28"/>
          <w:szCs w:val="28"/>
        </w:rPr>
      </w:pPr>
      <w:r w:rsidRPr="00B707F9">
        <w:rPr>
          <w:noProof/>
          <w:position w:val="-14"/>
          <w:sz w:val="28"/>
          <w:szCs w:val="28"/>
        </w:rPr>
        <w:object w:dxaOrig="340" w:dyaOrig="380">
          <v:shape id="_x0000_i1053" type="#_x0000_t75" style="width:18pt;height:18pt" o:ole="">
            <v:imagedata r:id="rId404" o:title=""/>
          </v:shape>
          <o:OLEObject Type="Embed" ProgID="Equation.3" ShapeID="_x0000_i1053" DrawAspect="Content" ObjectID="_1565757015" r:id="rId405"/>
        </w:object>
      </w:r>
      <w:r>
        <w:rPr>
          <w:noProof/>
          <w:sz w:val="28"/>
          <w:szCs w:val="28"/>
        </w:rPr>
        <w:t>–</w:t>
      </w:r>
      <w:r w:rsidRPr="00AF3108">
        <w:rPr>
          <w:sz w:val="28"/>
          <w:szCs w:val="28"/>
        </w:rPr>
        <w:t> 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911EB0" w:rsidRPr="003542F9" w:rsidRDefault="00911EB0" w:rsidP="00911E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81</w:t>
      </w:r>
      <w:r w:rsidRPr="003542F9">
        <w:rPr>
          <w:sz w:val="28"/>
          <w:szCs w:val="28"/>
        </w:rPr>
        <w:t xml:space="preserve">. Затраты на приобретение спецжурналов и бланков строгой отчетности </w:t>
      </w:r>
      <w:r w:rsidRPr="00E803C3">
        <w:rPr>
          <w:noProof/>
          <w:sz w:val="28"/>
          <w:szCs w:val="28"/>
        </w:rPr>
        <w:drawing>
          <wp:inline distT="0" distB="0" distL="0" distR="0">
            <wp:extent cx="438785" cy="24892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42F9">
        <w:rPr>
          <w:sz w:val="28"/>
          <w:szCs w:val="28"/>
        </w:rPr>
        <w:t>определяются по формуле:</w:t>
      </w:r>
    </w:p>
    <w:p w:rsidR="00911EB0" w:rsidRDefault="00911EB0" w:rsidP="00911EB0">
      <w:pPr>
        <w:jc w:val="center"/>
        <w:rPr>
          <w:noProof/>
          <w:sz w:val="28"/>
          <w:szCs w:val="28"/>
        </w:rPr>
      </w:pPr>
      <w:r w:rsidRPr="00135222">
        <w:rPr>
          <w:noProof/>
          <w:position w:val="-28"/>
          <w:sz w:val="28"/>
          <w:szCs w:val="28"/>
        </w:rPr>
        <w:object w:dxaOrig="2880" w:dyaOrig="680">
          <v:shape id="_x0000_i1054" type="#_x0000_t75" style="width:2in;height:33pt" o:ole="">
            <v:imagedata r:id="rId407" o:title=""/>
          </v:shape>
          <o:OLEObject Type="Embed" ProgID="Equation.3" ShapeID="_x0000_i1054" DrawAspect="Content" ObjectID="_1565757016" r:id="rId408"/>
        </w:object>
      </w:r>
      <w:r>
        <w:rPr>
          <w:noProof/>
          <w:sz w:val="28"/>
          <w:szCs w:val="28"/>
        </w:rPr>
        <w:t xml:space="preserve"> ,</w:t>
      </w:r>
    </w:p>
    <w:p w:rsidR="00911EB0" w:rsidRDefault="00911EB0" w:rsidP="00911EB0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где:</w:t>
      </w:r>
    </w:p>
    <w:p w:rsidR="00911EB0" w:rsidRPr="00E803C3" w:rsidRDefault="00911EB0" w:rsidP="00911EB0">
      <w:pPr>
        <w:ind w:firstLine="709"/>
        <w:jc w:val="both"/>
        <w:rPr>
          <w:sz w:val="28"/>
          <w:szCs w:val="28"/>
        </w:rPr>
      </w:pPr>
      <w:r w:rsidRPr="00EB534F">
        <w:rPr>
          <w:position w:val="-10"/>
          <w:sz w:val="28"/>
          <w:szCs w:val="28"/>
        </w:rPr>
        <w:object w:dxaOrig="400" w:dyaOrig="340">
          <v:shape id="_x0000_i1055" type="#_x0000_t75" style="width:19.5pt;height:18pt" o:ole="">
            <v:imagedata r:id="rId409" o:title=""/>
          </v:shape>
          <o:OLEObject Type="Embed" ProgID="Equation.3" ShapeID="_x0000_i1055" DrawAspect="Content" ObjectID="_1565757017" r:id="rId410"/>
        </w:object>
      </w:r>
      <w:r w:rsidRPr="00E803C3">
        <w:rPr>
          <w:sz w:val="28"/>
          <w:szCs w:val="28"/>
        </w:rPr>
        <w:t>– количество приобретаемых i-х спецжурналов;</w:t>
      </w:r>
    </w:p>
    <w:p w:rsidR="00911EB0" w:rsidRPr="00E803C3" w:rsidRDefault="00911EB0" w:rsidP="00911EB0">
      <w:pPr>
        <w:ind w:firstLine="709"/>
        <w:jc w:val="both"/>
        <w:rPr>
          <w:sz w:val="28"/>
          <w:szCs w:val="28"/>
        </w:rPr>
      </w:pPr>
      <w:r w:rsidRPr="00EB534F">
        <w:rPr>
          <w:position w:val="-12"/>
          <w:sz w:val="28"/>
          <w:szCs w:val="28"/>
        </w:rPr>
        <w:object w:dxaOrig="340" w:dyaOrig="360">
          <v:shape id="_x0000_i1056" type="#_x0000_t75" style="width:18pt;height:18pt" o:ole="">
            <v:imagedata r:id="rId411" o:title=""/>
          </v:shape>
          <o:OLEObject Type="Embed" ProgID="Equation.3" ShapeID="_x0000_i1056" DrawAspect="Content" ObjectID="_1565757018" r:id="rId412"/>
        </w:object>
      </w:r>
      <w:r w:rsidRPr="00E803C3">
        <w:rPr>
          <w:sz w:val="28"/>
          <w:szCs w:val="28"/>
        </w:rPr>
        <w:t>– цена одного i-го спецжурнала;</w:t>
      </w:r>
    </w:p>
    <w:p w:rsidR="00911EB0" w:rsidRPr="00E803C3" w:rsidRDefault="00911EB0" w:rsidP="00911EB0">
      <w:pPr>
        <w:ind w:firstLine="709"/>
        <w:jc w:val="both"/>
        <w:rPr>
          <w:sz w:val="28"/>
          <w:szCs w:val="28"/>
        </w:rPr>
      </w:pPr>
      <w:r w:rsidRPr="00EB534F">
        <w:rPr>
          <w:position w:val="-12"/>
          <w:sz w:val="28"/>
          <w:szCs w:val="28"/>
        </w:rPr>
        <w:object w:dxaOrig="380" w:dyaOrig="360">
          <v:shape id="_x0000_i1057" type="#_x0000_t75" style="width:18pt;height:18pt" o:ole="">
            <v:imagedata r:id="rId413" o:title=""/>
          </v:shape>
          <o:OLEObject Type="Embed" ProgID="Equation.3" ShapeID="_x0000_i1057" DrawAspect="Content" ObjectID="_1565757019" r:id="rId414"/>
        </w:object>
      </w:r>
      <w:r w:rsidRPr="00E803C3">
        <w:rPr>
          <w:sz w:val="28"/>
          <w:szCs w:val="28"/>
        </w:rPr>
        <w:t>– количество приобретаемых бланков строгой отчетности;</w:t>
      </w:r>
    </w:p>
    <w:p w:rsidR="00911EB0" w:rsidRDefault="00911EB0" w:rsidP="00911EB0">
      <w:pPr>
        <w:ind w:firstLine="709"/>
        <w:jc w:val="both"/>
        <w:rPr>
          <w:sz w:val="28"/>
          <w:szCs w:val="28"/>
        </w:rPr>
      </w:pPr>
      <w:r w:rsidRPr="00EB534F">
        <w:rPr>
          <w:position w:val="-12"/>
          <w:sz w:val="28"/>
          <w:szCs w:val="28"/>
        </w:rPr>
        <w:object w:dxaOrig="340" w:dyaOrig="360">
          <v:shape id="_x0000_i1058" type="#_x0000_t75" style="width:18pt;height:18pt" o:ole="">
            <v:imagedata r:id="rId415" o:title=""/>
          </v:shape>
          <o:OLEObject Type="Embed" ProgID="Equation.3" ShapeID="_x0000_i1058" DrawAspect="Content" ObjectID="_1565757020" r:id="rId416"/>
        </w:object>
      </w:r>
      <w:r w:rsidRPr="00E803C3">
        <w:rPr>
          <w:sz w:val="28"/>
          <w:szCs w:val="28"/>
        </w:rPr>
        <w:t>– цена одного бланка строгой отчетности.</w:t>
      </w:r>
    </w:p>
    <w:p w:rsidR="009079E3" w:rsidRPr="003D7A1E" w:rsidRDefault="009079E3" w:rsidP="009079E3">
      <w:pPr>
        <w:ind w:firstLine="709"/>
        <w:jc w:val="both"/>
        <w:rPr>
          <w:sz w:val="28"/>
          <w:szCs w:val="28"/>
        </w:rPr>
      </w:pPr>
      <w:bookmarkStart w:id="91" w:name="sub_11083"/>
      <w:r w:rsidRPr="003D7A1E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3D7A1E">
        <w:rPr>
          <w:sz w:val="28"/>
          <w:szCs w:val="28"/>
        </w:rPr>
        <w:t>. 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фактическим затратам в отчетном финансовом году.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bookmarkStart w:id="92" w:name="sub_11084"/>
      <w:bookmarkEnd w:id="91"/>
      <w:r w:rsidRPr="003D7A1E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3D7A1E">
        <w:rPr>
          <w:sz w:val="28"/>
          <w:szCs w:val="28"/>
        </w:rPr>
        <w:t>. Затраты на оплату услуг внештатных сотрудников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1"/>
                    <pic:cNvPicPr>
                      <a:picLocks noChangeAspect="1"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92"/>
    <w:p w:rsidR="004601DF" w:rsidRPr="003D7A1E" w:rsidRDefault="004601DF" w:rsidP="004601DF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52675" cy="5810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"/>
                    <pic:cNvPicPr>
                      <a:picLocks noChangeAspect="1"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3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планируемое количество месяцев работы внештатного сотрудника в j-й должности;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4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 xml:space="preserve">месяца работы внештатного сотрудника в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j-й должности;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5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601DF" w:rsidRPr="003D7A1E" w:rsidRDefault="004601DF" w:rsidP="004601DF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bookmarkStart w:id="93" w:name="sub_11085"/>
      <w:r w:rsidRPr="003D7A1E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3D7A1E">
        <w:rPr>
          <w:sz w:val="28"/>
          <w:szCs w:val="28"/>
        </w:rPr>
        <w:t>. Затраты на проведение предрейсового и послерейсового осмотра водителей транспортных средств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6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93"/>
    <w:p w:rsidR="0044040A" w:rsidRPr="003D7A1E" w:rsidRDefault="0044040A" w:rsidP="0044040A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14475" cy="45720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7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8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водителей;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9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проведения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предрейсового и послерейсового осмотра;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0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рабочих дней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году;</w:t>
      </w:r>
    </w:p>
    <w:p w:rsidR="0044040A" w:rsidRPr="003D7A1E" w:rsidRDefault="0044040A" w:rsidP="0044040A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1,2</w:t>
      </w:r>
      <w:r>
        <w:rPr>
          <w:sz w:val="28"/>
          <w:szCs w:val="28"/>
        </w:rPr>
        <w:t> 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D01E72" w:rsidRDefault="00D01E72" w:rsidP="00D01E72">
      <w:pPr>
        <w:ind w:firstLine="709"/>
        <w:jc w:val="both"/>
        <w:rPr>
          <w:sz w:val="28"/>
          <w:szCs w:val="28"/>
        </w:rPr>
      </w:pPr>
      <w:bookmarkStart w:id="94" w:name="sub_11087"/>
      <w:r>
        <w:rPr>
          <w:sz w:val="28"/>
          <w:szCs w:val="28"/>
        </w:rPr>
        <w:t>85</w:t>
      </w:r>
      <w:r w:rsidRPr="003D7A1E">
        <w:rPr>
          <w:sz w:val="28"/>
          <w:szCs w:val="28"/>
        </w:rPr>
        <w:t>. Затраты на проведение диспансеризации работников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D01E72" w:rsidRPr="003D7A1E" w:rsidRDefault="00D01E72" w:rsidP="00D01E72">
      <w:pPr>
        <w:ind w:firstLine="709"/>
        <w:jc w:val="both"/>
        <w:rPr>
          <w:sz w:val="28"/>
          <w:szCs w:val="28"/>
        </w:rPr>
      </w:pPr>
    </w:p>
    <w:bookmarkEnd w:id="94"/>
    <w:p w:rsidR="00D01E72" w:rsidRPr="003D7A1E" w:rsidRDefault="00D01E72" w:rsidP="00D01E72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18110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6"/>
                    <pic:cNvPicPr>
                      <a:picLocks noChangeAspect="1"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D01E72" w:rsidRPr="003D7A1E" w:rsidRDefault="00D01E72" w:rsidP="00D01E72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lastRenderedPageBreak/>
        <w:t>где:</w:t>
      </w:r>
    </w:p>
    <w:p w:rsidR="00D01E72" w:rsidRPr="003D7A1E" w:rsidRDefault="00D01E72" w:rsidP="00D01E72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7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численность работников, подлежащих диспансеризации;</w:t>
      </w:r>
    </w:p>
    <w:p w:rsidR="00D01E72" w:rsidRPr="003D7A1E" w:rsidRDefault="00D01E72" w:rsidP="00D01E72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8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проведения диспансеризации в расчете на </w:t>
      </w:r>
      <w:r>
        <w:rPr>
          <w:sz w:val="28"/>
          <w:szCs w:val="28"/>
        </w:rPr>
        <w:t>одного</w:t>
      </w:r>
      <w:r w:rsidRPr="003D7A1E">
        <w:rPr>
          <w:sz w:val="28"/>
          <w:szCs w:val="28"/>
        </w:rPr>
        <w:t xml:space="preserve"> работника.</w:t>
      </w:r>
    </w:p>
    <w:p w:rsidR="00FD74B3" w:rsidRPr="003D7A1E" w:rsidRDefault="00FD74B3" w:rsidP="00FD74B3">
      <w:pPr>
        <w:ind w:firstLine="709"/>
        <w:jc w:val="both"/>
        <w:rPr>
          <w:sz w:val="28"/>
          <w:szCs w:val="28"/>
        </w:rPr>
      </w:pPr>
      <w:bookmarkStart w:id="95" w:name="sub_11088"/>
      <w:r w:rsidRPr="003D7A1E">
        <w:rPr>
          <w:sz w:val="28"/>
          <w:szCs w:val="28"/>
        </w:rPr>
        <w:t>8</w:t>
      </w:r>
      <w:r>
        <w:rPr>
          <w:sz w:val="28"/>
          <w:szCs w:val="28"/>
        </w:rPr>
        <w:t>6</w:t>
      </w:r>
      <w:r w:rsidRPr="003D7A1E">
        <w:rPr>
          <w:sz w:val="28"/>
          <w:szCs w:val="28"/>
        </w:rPr>
        <w:t>. Затраты на оплату работ по монтажу (установке), дооборудованию и наладке оборудования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95"/>
    <w:p w:rsidR="00FD74B3" w:rsidRPr="003D7A1E" w:rsidRDefault="00FD74B3" w:rsidP="00FD74B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0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FD74B3" w:rsidRPr="00AE1B94" w:rsidRDefault="00FD74B3" w:rsidP="00FD74B3">
      <w:pPr>
        <w:ind w:firstLine="709"/>
        <w:jc w:val="both"/>
        <w:rPr>
          <w:sz w:val="28"/>
          <w:szCs w:val="28"/>
        </w:rPr>
      </w:pPr>
      <w:r w:rsidRPr="00AE1B94">
        <w:rPr>
          <w:sz w:val="28"/>
          <w:szCs w:val="28"/>
        </w:rPr>
        <w:t>где:</w:t>
      </w:r>
    </w:p>
    <w:p w:rsidR="00FD74B3" w:rsidRPr="00AE1B94" w:rsidRDefault="00FD74B3" w:rsidP="00FD74B3">
      <w:pPr>
        <w:ind w:firstLine="709"/>
        <w:jc w:val="both"/>
        <w:rPr>
          <w:sz w:val="28"/>
          <w:szCs w:val="28"/>
        </w:rPr>
      </w:pPr>
      <w:r w:rsidRPr="00AE1B94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количество g-го оборудования, подлежащего монтажу (установке), дооборудованию и наладке;</w:t>
      </w:r>
    </w:p>
    <w:p w:rsidR="00FD74B3" w:rsidRPr="00AE1B94" w:rsidRDefault="00FD74B3" w:rsidP="00FD74B3">
      <w:pPr>
        <w:ind w:firstLine="709"/>
        <w:jc w:val="both"/>
        <w:rPr>
          <w:sz w:val="28"/>
          <w:szCs w:val="28"/>
        </w:rPr>
      </w:pPr>
      <w:r w:rsidRPr="00AE1B94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2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 xml:space="preserve">цена монтажа (установки), дооборудования и наладки </w:t>
      </w:r>
      <w:r>
        <w:rPr>
          <w:sz w:val="28"/>
          <w:szCs w:val="28"/>
        </w:rPr>
        <w:br/>
      </w:r>
      <w:r w:rsidRPr="00AE1B94">
        <w:rPr>
          <w:sz w:val="28"/>
          <w:szCs w:val="28"/>
        </w:rPr>
        <w:t>g-го оборудования.</w:t>
      </w:r>
    </w:p>
    <w:p w:rsidR="003B6769" w:rsidRPr="00AE1B94" w:rsidRDefault="003B6769" w:rsidP="003B6769">
      <w:pPr>
        <w:ind w:firstLine="709"/>
        <w:jc w:val="both"/>
        <w:rPr>
          <w:sz w:val="28"/>
          <w:szCs w:val="28"/>
        </w:rPr>
      </w:pPr>
      <w:bookmarkStart w:id="96" w:name="sub_11089"/>
      <w:r w:rsidRPr="00AE1B94">
        <w:rPr>
          <w:sz w:val="28"/>
          <w:szCs w:val="28"/>
        </w:rPr>
        <w:t>8</w:t>
      </w:r>
      <w:r>
        <w:rPr>
          <w:sz w:val="28"/>
          <w:szCs w:val="28"/>
        </w:rPr>
        <w:t>7</w:t>
      </w:r>
      <w:r w:rsidRPr="00AE1B94">
        <w:rPr>
          <w:sz w:val="28"/>
          <w:szCs w:val="28"/>
        </w:rPr>
        <w:t>. Затраты на оплату услуг вневедомственной охраны определяются по фактическим</w:t>
      </w:r>
      <w:r>
        <w:rPr>
          <w:sz w:val="28"/>
          <w:szCs w:val="28"/>
        </w:rPr>
        <w:t xml:space="preserve"> затратам в отчетном финансовом </w:t>
      </w:r>
      <w:r w:rsidRPr="00AE1B94">
        <w:rPr>
          <w:sz w:val="28"/>
          <w:szCs w:val="28"/>
        </w:rPr>
        <w:t>году.</w:t>
      </w:r>
    </w:p>
    <w:p w:rsidR="00226C7B" w:rsidRPr="003D7A1E" w:rsidRDefault="00226C7B" w:rsidP="00226C7B">
      <w:pPr>
        <w:ind w:firstLine="709"/>
        <w:jc w:val="both"/>
        <w:rPr>
          <w:sz w:val="28"/>
          <w:szCs w:val="28"/>
        </w:rPr>
      </w:pPr>
      <w:bookmarkStart w:id="97" w:name="sub_11090"/>
      <w:bookmarkEnd w:id="96"/>
      <w:r>
        <w:rPr>
          <w:sz w:val="28"/>
          <w:szCs w:val="28"/>
        </w:rPr>
        <w:t>88</w:t>
      </w:r>
      <w:r w:rsidRPr="00AE1B94">
        <w:rPr>
          <w:sz w:val="28"/>
          <w:szCs w:val="28"/>
        </w:rPr>
        <w:t>. Затраты на приобретение полисов обязательного страхования гражданской ответственности владельцев транспортных средств (</w:t>
      </w:r>
      <w:r w:rsidRPr="00AE1B94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1B94">
        <w:rPr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Pr="00226C7B">
        <w:rPr>
          <w:rStyle w:val="ad"/>
          <w:color w:val="auto"/>
          <w:sz w:val="28"/>
          <w:szCs w:val="28"/>
        </w:rPr>
        <w:t>указанием</w:t>
      </w:r>
      <w:r w:rsidRPr="00226C7B">
        <w:rPr>
          <w:sz w:val="28"/>
          <w:szCs w:val="28"/>
        </w:rPr>
        <w:t xml:space="preserve"> </w:t>
      </w:r>
      <w:r w:rsidRPr="00AE1B94">
        <w:rPr>
          <w:sz w:val="28"/>
          <w:szCs w:val="28"/>
        </w:rPr>
        <w:t>Центрального банка Российской Федерации от 19</w:t>
      </w:r>
      <w:r>
        <w:rPr>
          <w:sz w:val="28"/>
          <w:szCs w:val="28"/>
        </w:rPr>
        <w:t>.09.</w:t>
      </w:r>
      <w:r w:rsidRPr="00AE1B94">
        <w:rPr>
          <w:sz w:val="28"/>
          <w:szCs w:val="28"/>
        </w:rPr>
        <w:t xml:space="preserve">2014 № 3384-У </w:t>
      </w:r>
      <w:r>
        <w:rPr>
          <w:sz w:val="28"/>
          <w:szCs w:val="28"/>
        </w:rPr>
        <w:br/>
      </w:r>
      <w:r w:rsidRPr="00AE1B94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E1B94">
        <w:rPr>
          <w:sz w:val="28"/>
          <w:szCs w:val="28"/>
        </w:rPr>
        <w:t>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</w:t>
      </w:r>
      <w:r w:rsidRPr="003D7A1E">
        <w:rPr>
          <w:sz w:val="28"/>
          <w:szCs w:val="28"/>
        </w:rPr>
        <w:t xml:space="preserve"> транспортных средств</w:t>
      </w:r>
      <w:r>
        <w:rPr>
          <w:sz w:val="28"/>
          <w:szCs w:val="28"/>
        </w:rPr>
        <w:t>»</w:t>
      </w:r>
      <w:r w:rsidRPr="003D7A1E">
        <w:rPr>
          <w:sz w:val="28"/>
          <w:szCs w:val="28"/>
        </w:rPr>
        <w:t>, по формуле:</w:t>
      </w:r>
    </w:p>
    <w:bookmarkEnd w:id="97"/>
    <w:p w:rsidR="00226C7B" w:rsidRPr="003D7A1E" w:rsidRDefault="00226C7B" w:rsidP="00226C7B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62375" cy="581025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AE1B94">
        <w:rPr>
          <w:sz w:val="28"/>
          <w:szCs w:val="28"/>
        </w:rPr>
        <w:t>где: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00121D">
        <w:rPr>
          <w:noProof/>
          <w:sz w:val="24"/>
          <w:szCs w:val="24"/>
        </w:rPr>
        <w:t>ТБ</w:t>
      </w:r>
      <w:r w:rsidRPr="0000121D">
        <w:rPr>
          <w:i/>
          <w:noProof/>
          <w:sz w:val="28"/>
          <w:szCs w:val="28"/>
          <w:vertAlign w:val="subscript"/>
          <w:lang w:val="en-US"/>
        </w:rPr>
        <w:t>i</w:t>
      </w:r>
      <w:r>
        <w:rPr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 xml:space="preserve">предельный размер базовой ставки страхового тарифа по </w:t>
      </w:r>
      <w:r>
        <w:rPr>
          <w:sz w:val="28"/>
          <w:szCs w:val="28"/>
        </w:rPr>
        <w:br/>
      </w:r>
      <w:r w:rsidRPr="00AE1B94">
        <w:rPr>
          <w:sz w:val="28"/>
          <w:szCs w:val="28"/>
        </w:rPr>
        <w:t>i-му транспортному средству;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00121D">
        <w:rPr>
          <w:noProof/>
          <w:sz w:val="24"/>
          <w:szCs w:val="24"/>
          <w:lang w:val="en-US"/>
        </w:rPr>
        <w:t>KT</w:t>
      </w:r>
      <w:r w:rsidRPr="0000121D">
        <w:rPr>
          <w:i/>
          <w:noProof/>
          <w:sz w:val="24"/>
          <w:szCs w:val="24"/>
          <w:vertAlign w:val="subscript"/>
          <w:lang w:val="en-US"/>
        </w:rPr>
        <w:t>i</w:t>
      </w:r>
      <w:r>
        <w:rPr>
          <w:i/>
          <w:noProof/>
          <w:sz w:val="24"/>
          <w:szCs w:val="24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территории преимущественного использования i-го транспортного средства;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t>КБМ</w:t>
      </w:r>
      <w:r w:rsidRPr="00F3439C">
        <w:rPr>
          <w:i/>
          <w:noProof/>
          <w:sz w:val="24"/>
          <w:szCs w:val="24"/>
          <w:vertAlign w:val="subscript"/>
        </w:rPr>
        <w:t>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t>КО</w:t>
      </w:r>
      <w:r w:rsidRPr="00F3439C">
        <w:rPr>
          <w:i/>
          <w:noProof/>
          <w:sz w:val="24"/>
          <w:szCs w:val="24"/>
          <w:vertAlign w:val="subscript"/>
          <w:lang w:val="en-US"/>
        </w:rPr>
        <w:t>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t>КМ</w:t>
      </w:r>
      <w:r w:rsidRPr="00F3439C">
        <w:rPr>
          <w:i/>
          <w:noProof/>
          <w:sz w:val="24"/>
          <w:szCs w:val="24"/>
          <w:vertAlign w:val="subscript"/>
          <w:lang w:val="en-US"/>
        </w:rPr>
        <w:t>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технических характеристик i-го транспортного средства;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lastRenderedPageBreak/>
        <w:t>КС</w:t>
      </w:r>
      <w:r w:rsidRPr="00F3439C">
        <w:rPr>
          <w:i/>
          <w:noProof/>
          <w:sz w:val="24"/>
          <w:szCs w:val="24"/>
          <w:vertAlign w:val="subscript"/>
          <w:lang w:val="en-US"/>
        </w:rPr>
        <w:t>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периода использования i-го транспортного средства;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t>КН</w:t>
      </w:r>
      <w:r w:rsidRPr="00F3439C">
        <w:rPr>
          <w:i/>
          <w:noProof/>
          <w:sz w:val="24"/>
          <w:szCs w:val="24"/>
          <w:vertAlign w:val="subscript"/>
          <w:lang w:val="en-US"/>
        </w:rPr>
        <w:t>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 xml:space="preserve">коэффициент страховых тарифов в зависимости от наличия нарушений, </w:t>
      </w:r>
      <w:r w:rsidRPr="004041A0">
        <w:rPr>
          <w:sz w:val="28"/>
          <w:szCs w:val="28"/>
        </w:rPr>
        <w:t xml:space="preserve">предусмотренных </w:t>
      </w:r>
      <w:r w:rsidRPr="00EF082E">
        <w:rPr>
          <w:rStyle w:val="ad"/>
          <w:color w:val="auto"/>
          <w:sz w:val="28"/>
          <w:szCs w:val="28"/>
        </w:rPr>
        <w:t>пунктом 3 статьи 9</w:t>
      </w:r>
      <w:r w:rsidRPr="004041A0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Pr="0025262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252626">
        <w:rPr>
          <w:sz w:val="28"/>
          <w:szCs w:val="28"/>
        </w:rPr>
        <w:t xml:space="preserve"> от 25</w:t>
      </w:r>
      <w:r>
        <w:rPr>
          <w:sz w:val="28"/>
          <w:szCs w:val="28"/>
        </w:rPr>
        <w:t>.04.</w:t>
      </w:r>
      <w:r w:rsidRPr="00252626">
        <w:rPr>
          <w:sz w:val="28"/>
          <w:szCs w:val="28"/>
        </w:rPr>
        <w:t xml:space="preserve">2002 </w:t>
      </w:r>
      <w:r>
        <w:rPr>
          <w:sz w:val="28"/>
          <w:szCs w:val="28"/>
        </w:rPr>
        <w:t>№</w:t>
      </w:r>
      <w:r w:rsidRPr="00D632C4">
        <w:rPr>
          <w:sz w:val="28"/>
          <w:szCs w:val="28"/>
        </w:rPr>
        <w:t> </w:t>
      </w:r>
      <w:r w:rsidR="00A945B7">
        <w:rPr>
          <w:sz w:val="28"/>
          <w:szCs w:val="28"/>
        </w:rPr>
        <w:t xml:space="preserve">40-ФЗ </w:t>
      </w:r>
      <w:r>
        <w:rPr>
          <w:sz w:val="28"/>
          <w:szCs w:val="28"/>
        </w:rPr>
        <w:t>«</w:t>
      </w:r>
      <w:r w:rsidRPr="00252626">
        <w:rPr>
          <w:sz w:val="28"/>
          <w:szCs w:val="28"/>
        </w:rPr>
        <w:t xml:space="preserve">Об обязательном страховании гражданской ответственности </w:t>
      </w:r>
      <w:r>
        <w:rPr>
          <w:sz w:val="28"/>
          <w:szCs w:val="28"/>
        </w:rPr>
        <w:t>владельцев транспортных средств»;</w:t>
      </w:r>
    </w:p>
    <w:p w:rsidR="00226C7B" w:rsidRPr="00AE1B94" w:rsidRDefault="00226C7B" w:rsidP="00226C7B">
      <w:pPr>
        <w:ind w:firstLine="709"/>
        <w:jc w:val="both"/>
        <w:rPr>
          <w:sz w:val="28"/>
          <w:szCs w:val="28"/>
        </w:rPr>
      </w:pPr>
      <w:r w:rsidRPr="00F3439C">
        <w:rPr>
          <w:noProof/>
          <w:sz w:val="24"/>
          <w:szCs w:val="24"/>
        </w:rPr>
        <w:t>КП</w:t>
      </w:r>
      <w:r w:rsidRPr="000027FC">
        <w:rPr>
          <w:noProof/>
          <w:sz w:val="24"/>
          <w:szCs w:val="24"/>
          <w:vertAlign w:val="subscript"/>
          <w:lang w:val="en-US"/>
        </w:rPr>
        <w:t>pi</w:t>
      </w:r>
      <w:r>
        <w:rPr>
          <w:i/>
          <w:noProof/>
          <w:sz w:val="28"/>
          <w:szCs w:val="28"/>
          <w:vertAlign w:val="subscript"/>
          <w:lang w:val="en-US"/>
        </w:rPr>
        <w:t> </w: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EF082E" w:rsidRPr="003D7A1E" w:rsidRDefault="00EF082E" w:rsidP="00EF082E">
      <w:pPr>
        <w:ind w:firstLine="709"/>
        <w:jc w:val="both"/>
        <w:rPr>
          <w:sz w:val="28"/>
          <w:szCs w:val="28"/>
        </w:rPr>
      </w:pPr>
      <w:bookmarkStart w:id="98" w:name="sub_11091"/>
      <w:r>
        <w:rPr>
          <w:sz w:val="28"/>
          <w:szCs w:val="28"/>
        </w:rPr>
        <w:t>89</w:t>
      </w:r>
      <w:r w:rsidRPr="00AE1B94">
        <w:rPr>
          <w:sz w:val="28"/>
          <w:szCs w:val="28"/>
        </w:rPr>
        <w:t>. Затраты на оплату труда</w:t>
      </w:r>
      <w:r w:rsidRPr="003D7A1E">
        <w:rPr>
          <w:sz w:val="28"/>
          <w:szCs w:val="28"/>
        </w:rPr>
        <w:t xml:space="preserve"> независимых экспертов (</w:t>
      </w:r>
      <w:r w:rsidRPr="00794E0E">
        <w:rPr>
          <w:noProof/>
          <w:sz w:val="28"/>
          <w:szCs w:val="28"/>
        </w:rPr>
        <w:drawing>
          <wp:inline distT="0" distB="0" distL="0" distR="0">
            <wp:extent cx="226695" cy="22669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98"/>
    <w:p w:rsidR="00EF082E" w:rsidRPr="00AA5E5C" w:rsidRDefault="00EF082E" w:rsidP="00EF082E">
      <w:pPr>
        <w:jc w:val="center"/>
        <w:rPr>
          <w:noProof/>
          <w:sz w:val="28"/>
          <w:szCs w:val="28"/>
        </w:rPr>
      </w:pPr>
      <w:r w:rsidRPr="00AA5E5C">
        <w:rPr>
          <w:noProof/>
          <w:position w:val="-14"/>
          <w:sz w:val="28"/>
          <w:szCs w:val="28"/>
        </w:rPr>
        <w:object w:dxaOrig="2920" w:dyaOrig="380">
          <v:shape id="_x0000_i1059" type="#_x0000_t75" style="width:146.25pt;height:18pt" o:ole="">
            <v:imagedata r:id="rId439" o:title=""/>
          </v:shape>
          <o:OLEObject Type="Embed" ProgID="Equation.3" ShapeID="_x0000_i1059" DrawAspect="Content" ObjectID="_1565757021" r:id="rId440"/>
        </w:object>
      </w:r>
      <w:r w:rsidRPr="00AA5E5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,</w:t>
      </w:r>
    </w:p>
    <w:p w:rsidR="00EF082E" w:rsidRDefault="00EF082E" w:rsidP="00EF082E">
      <w:pPr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>где:</w:t>
      </w:r>
    </w:p>
    <w:p w:rsidR="00EF082E" w:rsidRPr="00AE1B94" w:rsidRDefault="00EF082E" w:rsidP="00EF082E">
      <w:pPr>
        <w:ind w:firstLine="709"/>
        <w:jc w:val="both"/>
        <w:rPr>
          <w:sz w:val="28"/>
          <w:szCs w:val="28"/>
        </w:rPr>
      </w:pPr>
      <w:r w:rsidRPr="00AA5E5C">
        <w:rPr>
          <w:position w:val="-12"/>
          <w:sz w:val="28"/>
          <w:szCs w:val="28"/>
        </w:rPr>
        <w:object w:dxaOrig="360" w:dyaOrig="360">
          <v:shape id="_x0000_i1060" type="#_x0000_t75" style="width:18pt;height:18pt" o:ole="">
            <v:imagedata r:id="rId441" o:title=""/>
          </v:shape>
          <o:OLEObject Type="Embed" ProgID="Equation.3" ShapeID="_x0000_i1060" DrawAspect="Content" ObjectID="_1565757022" r:id="rId442"/>
        </w:objec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 xml:space="preserve">количество часов заседаний аттестационных и конкурсных комиссий, комиссий по соблюдению требований к служебному поведению </w:t>
      </w:r>
      <w:r w:rsidR="00345A05">
        <w:rPr>
          <w:sz w:val="28"/>
          <w:szCs w:val="28"/>
        </w:rPr>
        <w:t>муниципальн</w:t>
      </w:r>
      <w:r w:rsidRPr="00AE1B94">
        <w:rPr>
          <w:sz w:val="28"/>
          <w:szCs w:val="28"/>
        </w:rPr>
        <w:t>ых служащих и урегулированию конфликта интересов;</w:t>
      </w:r>
    </w:p>
    <w:p w:rsidR="00EF082E" w:rsidRPr="00AE1B94" w:rsidRDefault="00EF082E" w:rsidP="00EF082E">
      <w:pPr>
        <w:ind w:firstLine="709"/>
        <w:jc w:val="both"/>
        <w:rPr>
          <w:sz w:val="28"/>
          <w:szCs w:val="28"/>
        </w:rPr>
      </w:pPr>
      <w:r w:rsidRPr="00AA5E5C">
        <w:rPr>
          <w:position w:val="-12"/>
          <w:sz w:val="28"/>
          <w:szCs w:val="28"/>
        </w:rPr>
        <w:object w:dxaOrig="380" w:dyaOrig="360">
          <v:shape id="_x0000_i1061" type="#_x0000_t75" style="width:18pt;height:18pt" o:ole="">
            <v:imagedata r:id="rId443" o:title=""/>
          </v:shape>
          <o:OLEObject Type="Embed" ProgID="Equation.3" ShapeID="_x0000_i1061" DrawAspect="Content" ObjectID="_1565757023" r:id="rId444"/>
        </w:objec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 xml:space="preserve">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345A05">
        <w:rPr>
          <w:sz w:val="28"/>
          <w:szCs w:val="28"/>
        </w:rPr>
        <w:t>муниципальн</w:t>
      </w:r>
      <w:r w:rsidRPr="00AE1B94">
        <w:rPr>
          <w:sz w:val="28"/>
          <w:szCs w:val="28"/>
        </w:rPr>
        <w:t>ых служащих и урегулированию конфликта интересов;</w:t>
      </w:r>
    </w:p>
    <w:p w:rsidR="00EF082E" w:rsidRPr="00AE1B94" w:rsidRDefault="00EF082E" w:rsidP="00EF082E">
      <w:pPr>
        <w:ind w:firstLine="709"/>
        <w:jc w:val="both"/>
        <w:rPr>
          <w:sz w:val="28"/>
          <w:szCs w:val="28"/>
        </w:rPr>
      </w:pPr>
      <w:r w:rsidRPr="00AA5E5C">
        <w:rPr>
          <w:position w:val="-12"/>
          <w:sz w:val="28"/>
          <w:szCs w:val="28"/>
        </w:rPr>
        <w:object w:dxaOrig="340" w:dyaOrig="360">
          <v:shape id="_x0000_i1062" type="#_x0000_t75" style="width:18pt;height:18pt" o:ole="">
            <v:imagedata r:id="rId445" o:title=""/>
          </v:shape>
          <o:OLEObject Type="Embed" ProgID="Equation.3" ShapeID="_x0000_i1062" DrawAspect="Content" ObjectID="_1565757024" r:id="rId446"/>
        </w:objec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ставка почасовой оплаты труда независимых экспертов</w:t>
      </w:r>
      <w:r>
        <w:rPr>
          <w:sz w:val="28"/>
          <w:szCs w:val="28"/>
        </w:rPr>
        <w:t xml:space="preserve"> в соответствии с действующим законодательством и иными нормативными правовыми актами</w:t>
      </w:r>
      <w:r w:rsidRPr="00AE1B94">
        <w:rPr>
          <w:sz w:val="28"/>
          <w:szCs w:val="28"/>
        </w:rPr>
        <w:t>;</w:t>
      </w:r>
    </w:p>
    <w:p w:rsidR="00EF082E" w:rsidRDefault="00EF082E" w:rsidP="00EF082E">
      <w:pPr>
        <w:ind w:firstLine="709"/>
        <w:jc w:val="both"/>
        <w:rPr>
          <w:sz w:val="28"/>
          <w:szCs w:val="28"/>
        </w:rPr>
      </w:pPr>
      <w:r w:rsidRPr="000C0BCA">
        <w:rPr>
          <w:position w:val="-14"/>
          <w:sz w:val="28"/>
          <w:szCs w:val="28"/>
        </w:rPr>
        <w:object w:dxaOrig="380" w:dyaOrig="380">
          <v:shape id="_x0000_i1063" type="#_x0000_t75" style="width:18pt;height:18pt" o:ole="">
            <v:imagedata r:id="rId447" o:title=""/>
          </v:shape>
          <o:OLEObject Type="Embed" ProgID="Equation.3" ShapeID="_x0000_i1063" DrawAspect="Content" ObjectID="_1565757025" r:id="rId448"/>
        </w:object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AE1B94">
        <w:rPr>
          <w:sz w:val="28"/>
          <w:szCs w:val="28"/>
        </w:rPr>
        <w:t>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DF57A9" w:rsidRDefault="00DF57A9" w:rsidP="007F43D9">
      <w:pPr>
        <w:ind w:firstLine="709"/>
        <w:jc w:val="both"/>
        <w:rPr>
          <w:sz w:val="28"/>
          <w:szCs w:val="28"/>
        </w:rPr>
      </w:pPr>
    </w:p>
    <w:p w:rsidR="00EF082E" w:rsidRDefault="00EF082E" w:rsidP="00EF082E">
      <w:pPr>
        <w:spacing w:line="240" w:lineRule="exact"/>
        <w:jc w:val="center"/>
        <w:rPr>
          <w:sz w:val="28"/>
          <w:szCs w:val="28"/>
        </w:rPr>
      </w:pPr>
      <w:r w:rsidRPr="00AE1B94">
        <w:rPr>
          <w:sz w:val="28"/>
          <w:szCs w:val="28"/>
        </w:rPr>
        <w:t xml:space="preserve">Затраты на приобретение основных средств, не отнесенные </w:t>
      </w:r>
      <w:r>
        <w:rPr>
          <w:sz w:val="28"/>
          <w:szCs w:val="28"/>
        </w:rPr>
        <w:br/>
      </w:r>
      <w:r w:rsidRPr="00AE1B94">
        <w:rPr>
          <w:sz w:val="28"/>
          <w:szCs w:val="28"/>
        </w:rPr>
        <w:t xml:space="preserve">к затратам на приобретение основных средств в рамках затрат </w:t>
      </w:r>
      <w:r>
        <w:rPr>
          <w:sz w:val="28"/>
          <w:szCs w:val="28"/>
        </w:rPr>
        <w:br/>
      </w:r>
      <w:r w:rsidRPr="00AE1B94">
        <w:rPr>
          <w:sz w:val="28"/>
          <w:szCs w:val="28"/>
        </w:rPr>
        <w:t>на информационно-коммуникационные технологии</w:t>
      </w:r>
    </w:p>
    <w:p w:rsidR="00EF082E" w:rsidRDefault="00EF082E" w:rsidP="007F43D9">
      <w:pPr>
        <w:ind w:firstLine="709"/>
        <w:jc w:val="both"/>
        <w:rPr>
          <w:sz w:val="28"/>
          <w:szCs w:val="28"/>
        </w:rPr>
      </w:pP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bookmarkStart w:id="99" w:name="sub_11092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Pr="003D7A1E">
        <w:rPr>
          <w:sz w:val="28"/>
          <w:szCs w:val="28"/>
        </w:rPr>
        <w:t>. 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формуле:</w:t>
      </w:r>
    </w:p>
    <w:bookmarkEnd w:id="99"/>
    <w:p w:rsidR="00065C03" w:rsidRPr="003D7A1E" w:rsidRDefault="00065C03" w:rsidP="00065C03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304925" cy="276225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/>
                    <pic:cNvPicPr>
                      <a:picLocks noChangeAspect="1"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/>
                    <pic:cNvPicPr>
                      <a:picLocks noChangeAspect="1"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транспортных средств;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/>
                    <pic:cNvPicPr>
                      <a:picLocks noChangeAspect="1"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мебели;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/>
                    <pic:cNvPicPr>
                      <a:picLocks noChangeAspect="1"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систем кондиционирования.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bookmarkStart w:id="100" w:name="sub_11093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1</w:t>
      </w:r>
      <w:r w:rsidRPr="003D7A1E">
        <w:rPr>
          <w:sz w:val="28"/>
          <w:szCs w:val="28"/>
        </w:rPr>
        <w:t>. Затраты на приобретение транспортных средств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/>
                    <pic:cNvPicPr>
                      <a:picLocks noChangeAspect="1" noChangeArrowheads="1"/>
                    </pic:cNvPicPr>
                  </pic:nvPicPr>
                  <pic:blipFill>
                    <a:blip r:embed="rId4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065C03" w:rsidRPr="003D7A1E" w:rsidRDefault="00065C03" w:rsidP="00065C03">
      <w:pPr>
        <w:jc w:val="center"/>
        <w:rPr>
          <w:sz w:val="28"/>
          <w:szCs w:val="28"/>
        </w:rPr>
      </w:pPr>
      <w:bookmarkStart w:id="101" w:name="sub_11931"/>
      <w:bookmarkEnd w:id="100"/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1304925" cy="58102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/>
                    <pic:cNvPicPr>
                      <a:picLocks noChangeAspect="1" noChangeArrowheads="1"/>
                    </pic:cNvPicPr>
                  </pic:nvPicPr>
                  <pic:blipFill>
                    <a:blip r:embed="rId4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01"/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91465" cy="229870"/>
            <wp:effectExtent l="0" t="0" r="0" b="0"/>
            <wp:docPr id="2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4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i-х транспортных средств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</w:t>
      </w:r>
      <w:r w:rsidR="002B6E66">
        <w:rPr>
          <w:sz w:val="28"/>
          <w:szCs w:val="28"/>
        </w:rPr>
        <w:t>тивам, определяемым 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E9227C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Правил;</w:t>
      </w:r>
    </w:p>
    <w:p w:rsidR="00065C03" w:rsidRPr="003D7A1E" w:rsidRDefault="00065C03" w:rsidP="00065C0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/>
                    <pic:cNvPicPr>
                      <a:picLocks noChangeAspect="1" noChangeArrowheads="1"/>
                    </pic:cNvPicPr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приобретения i-го транспортного средства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E9227C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.</w:t>
      </w:r>
    </w:p>
    <w:p w:rsidR="00E9227C" w:rsidRPr="003D7A1E" w:rsidRDefault="00E9227C" w:rsidP="00E9227C">
      <w:pPr>
        <w:ind w:firstLine="709"/>
        <w:jc w:val="both"/>
        <w:rPr>
          <w:sz w:val="28"/>
          <w:szCs w:val="28"/>
        </w:rPr>
      </w:pPr>
      <w:bookmarkStart w:id="102" w:name="sub_11094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2</w:t>
      </w:r>
      <w:r w:rsidRPr="003D7A1E">
        <w:rPr>
          <w:sz w:val="28"/>
          <w:szCs w:val="28"/>
        </w:rPr>
        <w:t>. Затраты на приобретение мебели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E9227C" w:rsidRPr="003D7A1E" w:rsidRDefault="00E9227C" w:rsidP="00E9227C">
      <w:pPr>
        <w:jc w:val="center"/>
        <w:rPr>
          <w:sz w:val="28"/>
          <w:szCs w:val="28"/>
        </w:rPr>
      </w:pPr>
      <w:bookmarkStart w:id="103" w:name="sub_11941"/>
      <w:bookmarkEnd w:id="102"/>
      <w:r w:rsidRPr="003D7A1E">
        <w:rPr>
          <w:noProof/>
          <w:sz w:val="28"/>
          <w:szCs w:val="28"/>
        </w:rPr>
        <w:drawing>
          <wp:inline distT="0" distB="0" distL="0" distR="0">
            <wp:extent cx="1628775" cy="581025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4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03"/>
    <w:p w:rsidR="00E9227C" w:rsidRPr="003D7A1E" w:rsidRDefault="00E9227C" w:rsidP="00E9227C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E9227C" w:rsidRPr="003D7A1E" w:rsidRDefault="00E9227C" w:rsidP="00E9227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0005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/>
                    <pic:cNvPicPr>
                      <a:picLocks noChangeAspect="1" noChangeArrowheads="1"/>
                    </pic:cNvPicPr>
                  </pic:nvPicPr>
                  <pic:blipFill>
                    <a:blip r:embed="rId4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i-х предметов мебели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E9227C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E9227C" w:rsidRPr="003D7A1E" w:rsidRDefault="00E9227C" w:rsidP="00E9227C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 noChangeAspect="1" noChangeArrowheads="1"/>
                    </pic:cNvPicPr>
                  </pic:nvPicPr>
                  <pic:blipFill>
                    <a:blip r:embed="rId4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i-гo предмета мебели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</w:t>
      </w:r>
      <w:r>
        <w:rPr>
          <w:sz w:val="28"/>
          <w:szCs w:val="28"/>
        </w:rPr>
        <w:t>, определяемым</w:t>
      </w:r>
      <w:r w:rsidRPr="00A240B9">
        <w:rPr>
          <w:sz w:val="28"/>
          <w:szCs w:val="28"/>
        </w:rPr>
        <w:t xml:space="preserve">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E9227C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.</w:t>
      </w:r>
    </w:p>
    <w:p w:rsidR="00745F33" w:rsidRPr="003D7A1E" w:rsidRDefault="00745F33" w:rsidP="00745F33">
      <w:pPr>
        <w:ind w:firstLine="709"/>
        <w:jc w:val="both"/>
        <w:rPr>
          <w:sz w:val="28"/>
          <w:szCs w:val="28"/>
        </w:rPr>
      </w:pPr>
      <w:bookmarkStart w:id="104" w:name="sub_11095"/>
      <w:r w:rsidRPr="003D7A1E">
        <w:rPr>
          <w:sz w:val="28"/>
          <w:szCs w:val="28"/>
        </w:rPr>
        <w:t>9</w:t>
      </w:r>
      <w:r w:rsidR="004C2EC6">
        <w:rPr>
          <w:sz w:val="28"/>
          <w:szCs w:val="28"/>
        </w:rPr>
        <w:t>3</w:t>
      </w:r>
      <w:r w:rsidRPr="003D7A1E">
        <w:rPr>
          <w:sz w:val="28"/>
          <w:szCs w:val="28"/>
        </w:rPr>
        <w:t>. Затраты на приобретение систем кондиционирования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 noChangeAspect="1" noChangeArrowheads="1"/>
                    </pic:cNvPicPr>
                  </pic:nvPicPr>
                  <pic:blipFill>
                    <a:blip r:embed="rId4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745F33" w:rsidRPr="003D7A1E" w:rsidRDefault="00745F33" w:rsidP="00745F33">
      <w:pPr>
        <w:jc w:val="center"/>
        <w:rPr>
          <w:sz w:val="28"/>
          <w:szCs w:val="28"/>
        </w:rPr>
      </w:pPr>
      <w:bookmarkStart w:id="105" w:name="sub_11951"/>
      <w:bookmarkEnd w:id="104"/>
      <w:r w:rsidRPr="003D7A1E">
        <w:rPr>
          <w:noProof/>
          <w:sz w:val="28"/>
          <w:szCs w:val="28"/>
        </w:rPr>
        <w:drawing>
          <wp:inline distT="0" distB="0" distL="0" distR="0">
            <wp:extent cx="1114425" cy="5810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4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05"/>
    <w:p w:rsidR="00745F33" w:rsidRPr="003D7A1E" w:rsidRDefault="00745F33" w:rsidP="00745F3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745F33" w:rsidRPr="003D7A1E" w:rsidRDefault="00745F33" w:rsidP="00745F3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/>
                    <pic:cNvPicPr>
                      <a:picLocks noChangeAspect="1" noChangeArrowheads="1"/>
                    </pic:cNvPicPr>
                  </pic:nvPicPr>
                  <pic:blipFill>
                    <a:blip r:embed="rId4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i-х систем кондиционирования;</w:t>
      </w:r>
    </w:p>
    <w:p w:rsidR="00745F33" w:rsidRPr="003D7A1E" w:rsidRDefault="00745F33" w:rsidP="00745F3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/>
                    <pic:cNvPicPr>
                      <a:picLocks noChangeAspect="1" noChangeArrowheads="1"/>
                    </pic:cNvPicPr>
                  </pic:nvPicPr>
                  <pic:blipFill>
                    <a:blip r:embed="rId4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>системы кондиционирования.</w:t>
      </w:r>
    </w:p>
    <w:p w:rsidR="00065C03" w:rsidRDefault="00065C03" w:rsidP="007F43D9">
      <w:pPr>
        <w:ind w:firstLine="709"/>
        <w:jc w:val="both"/>
        <w:rPr>
          <w:sz w:val="28"/>
          <w:szCs w:val="28"/>
        </w:rPr>
      </w:pPr>
    </w:p>
    <w:p w:rsidR="004C2EC6" w:rsidRDefault="004C2EC6" w:rsidP="004C2EC6">
      <w:pPr>
        <w:spacing w:line="240" w:lineRule="exact"/>
        <w:jc w:val="center"/>
        <w:rPr>
          <w:sz w:val="28"/>
          <w:szCs w:val="28"/>
        </w:rPr>
      </w:pPr>
      <w:r w:rsidRPr="001E7550">
        <w:rPr>
          <w:sz w:val="28"/>
          <w:szCs w:val="28"/>
        </w:rPr>
        <w:t xml:space="preserve">Затраты на приобретение материальных запасов, не отнесенные </w:t>
      </w:r>
      <w:r>
        <w:rPr>
          <w:sz w:val="28"/>
          <w:szCs w:val="28"/>
        </w:rPr>
        <w:br/>
      </w:r>
      <w:r w:rsidRPr="001E7550">
        <w:rPr>
          <w:sz w:val="28"/>
          <w:szCs w:val="28"/>
        </w:rPr>
        <w:t xml:space="preserve">к затратам на приобретение материальных запасов в рамках </w:t>
      </w:r>
      <w:r>
        <w:rPr>
          <w:sz w:val="28"/>
          <w:szCs w:val="28"/>
        </w:rPr>
        <w:br/>
      </w:r>
      <w:r w:rsidRPr="001E7550">
        <w:rPr>
          <w:sz w:val="28"/>
          <w:szCs w:val="28"/>
        </w:rPr>
        <w:t>затрат на информационно-коммуникационные технологии</w:t>
      </w:r>
    </w:p>
    <w:p w:rsidR="004C2EC6" w:rsidRDefault="004C2EC6" w:rsidP="007F43D9">
      <w:pPr>
        <w:ind w:firstLine="709"/>
        <w:jc w:val="both"/>
        <w:rPr>
          <w:sz w:val="28"/>
          <w:szCs w:val="28"/>
        </w:rPr>
      </w:pP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bookmarkStart w:id="106" w:name="sub_11096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4</w:t>
      </w:r>
      <w:r w:rsidRPr="003D7A1E">
        <w:rPr>
          <w:sz w:val="28"/>
          <w:szCs w:val="28"/>
        </w:rPr>
        <w:t>. 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7"/>
                    <pic:cNvPicPr>
                      <a:picLocks noChangeAspect="1" noChangeArrowheads="1"/>
                    </pic:cNvPicPr>
                  </pic:nvPicPr>
                  <pic:blipFill>
                    <a:blip r:embed="rId4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), определяются по формуле:</w:t>
      </w:r>
    </w:p>
    <w:bookmarkEnd w:id="106"/>
    <w:p w:rsidR="004C2EC6" w:rsidRPr="003D7A1E" w:rsidRDefault="004C2EC6" w:rsidP="004C2EC6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409825" cy="276225"/>
            <wp:effectExtent l="0" t="0" r="0" b="9525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8"/>
                    <pic:cNvPicPr>
                      <a:picLocks noChangeAspect="1" noChangeArrowheads="1"/>
                    </pic:cNvPicPr>
                  </pic:nvPicPr>
                  <pic:blipFill>
                    <a:blip r:embed="rId4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9"/>
                    <pic:cNvPicPr>
                      <a:picLocks noChangeAspect="1" noChangeArrowheads="1"/>
                    </pic:cNvPicPr>
                  </pic:nvPicPr>
                  <pic:blipFill>
                    <a:blip r:embed="rId4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затраты на приобретение бланочной </w:t>
      </w:r>
      <w:r>
        <w:rPr>
          <w:sz w:val="28"/>
          <w:szCs w:val="28"/>
        </w:rPr>
        <w:t xml:space="preserve">и иной типографской </w:t>
      </w:r>
      <w:r w:rsidRPr="003D7A1E">
        <w:rPr>
          <w:sz w:val="28"/>
          <w:szCs w:val="28"/>
        </w:rPr>
        <w:t>продукции;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333375" cy="228600"/>
            <wp:effectExtent l="0" t="0" r="9525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0"/>
                    <pic:cNvPicPr>
                      <a:picLocks noChangeAspect="1" noChangeArrowheads="1"/>
                    </pic:cNvPicPr>
                  </pic:nvPicPr>
                  <pic:blipFill>
                    <a:blip r:embed="rId4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канцелярских принадлежностей;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"/>
                    <pic:cNvPicPr>
                      <a:picLocks noChangeAspect="1" noChangeArrowheads="1"/>
                    </pic:cNvPicPr>
                  </pic:nvPicPr>
                  <pic:blipFill>
                    <a:blip r:embed="rId4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хозяйственных товаров и принадлежностей;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"/>
                    <pic:cNvPicPr>
                      <a:picLocks noChangeAspect="1" noChangeArrowheads="1"/>
                    </pic:cNvPicPr>
                  </pic:nvPicPr>
                  <pic:blipFill>
                    <a:blip r:embed="rId4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горюче-смазочных материалов;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3"/>
                    <pic:cNvPicPr>
                      <a:picLocks noChangeAspect="1" noChangeArrowheads="1"/>
                    </pic:cNvPicPr>
                  </pic:nvPicPr>
                  <pic:blipFill>
                    <a:blip r:embed="rId4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запасных частей для транспортных средств;</w:t>
      </w:r>
    </w:p>
    <w:p w:rsidR="004C2EC6" w:rsidRPr="003D7A1E" w:rsidRDefault="004C2EC6" w:rsidP="004C2EC6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4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затраты на приобретение материальных запасов для нужд гражданской обороны.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bookmarkStart w:id="107" w:name="sub_11097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5</w:t>
      </w:r>
      <w:r w:rsidRPr="003D7A1E">
        <w:rPr>
          <w:sz w:val="28"/>
          <w:szCs w:val="28"/>
        </w:rPr>
        <w:t>. Затраты на приобретение бланочной продукции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5"/>
                    <pic:cNvPicPr>
                      <a:picLocks noChangeAspect="1" noChangeArrowheads="1"/>
                    </pic:cNvPicPr>
                  </pic:nvPicPr>
                  <pic:blipFill>
                    <a:blip r:embed="rId4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107"/>
    <w:p w:rsidR="00754D8D" w:rsidRPr="003D7A1E" w:rsidRDefault="00754D8D" w:rsidP="00754D8D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6"/>
                    <pic:cNvPicPr>
                      <a:picLocks noChangeAspect="1" noChangeArrowheads="1"/>
                    </pic:cNvPicPr>
                  </pic:nvPicPr>
                  <pic:blipFill>
                    <a:blip r:embed="rId4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7"/>
                    <pic:cNvPicPr>
                      <a:picLocks noChangeAspect="1" noChangeArrowheads="1"/>
                    </pic:cNvPicPr>
                  </pic:nvPicPr>
                  <pic:blipFill>
                    <a:blip r:embed="rId4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бланочной продукции;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8"/>
                    <pic:cNvPicPr>
                      <a:picLocks noChangeAspect="1" noChangeArrowheads="1"/>
                    </pic:cNvPicPr>
                  </pic:nvPicPr>
                  <pic:blipFill>
                    <a:blip r:embed="rId4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бланка по i-му тиражу;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9"/>
                    <pic:cNvPicPr>
                      <a:picLocks noChangeAspect="1" noChangeArrowheads="1"/>
                    </pic:cNvPicPr>
                  </pic:nvPicPr>
                  <pic:blipFill>
                    <a:blip r:embed="rId4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прочей продукции, изготовляемой типографией;</w:t>
      </w:r>
    </w:p>
    <w:p w:rsidR="00754D8D" w:rsidRPr="003D7A1E" w:rsidRDefault="00754D8D" w:rsidP="00754D8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"/>
                    <pic:cNvPicPr>
                      <a:picLocks noChangeAspect="1" noChangeArrowheads="1"/>
                    </pic:cNvPicPr>
                  </pic:nvPicPr>
                  <pic:blipFill>
                    <a:blip r:embed="rId4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одной </w:t>
      </w:r>
      <w:r w:rsidRPr="003D7A1E">
        <w:rPr>
          <w:sz w:val="28"/>
          <w:szCs w:val="28"/>
        </w:rPr>
        <w:t>единицы прочей продукции, изготовляемой типографией, по j-му тиражу.</w:t>
      </w:r>
    </w:p>
    <w:p w:rsidR="000C4E9D" w:rsidRPr="003D7A1E" w:rsidRDefault="000C4E9D" w:rsidP="000C4E9D">
      <w:pPr>
        <w:ind w:firstLine="709"/>
        <w:jc w:val="both"/>
        <w:rPr>
          <w:sz w:val="28"/>
          <w:szCs w:val="28"/>
        </w:rPr>
      </w:pPr>
      <w:bookmarkStart w:id="108" w:name="sub_11098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Pr="003D7A1E">
        <w:rPr>
          <w:sz w:val="28"/>
          <w:szCs w:val="28"/>
        </w:rPr>
        <w:t>. Затраты на приобретение канцелярских принадлежностей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1"/>
                    <pic:cNvPicPr>
                      <a:picLocks noChangeAspect="1" noChangeArrowheads="1"/>
                    </pic:cNvPicPr>
                  </pic:nvPicPr>
                  <pic:blipFill>
                    <a:blip r:embed="rId4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0C4E9D" w:rsidRPr="003D7A1E" w:rsidRDefault="000C4E9D" w:rsidP="000C4E9D">
      <w:pPr>
        <w:jc w:val="center"/>
        <w:rPr>
          <w:sz w:val="28"/>
          <w:szCs w:val="28"/>
        </w:rPr>
      </w:pPr>
      <w:bookmarkStart w:id="109" w:name="sub_11981"/>
      <w:bookmarkEnd w:id="108"/>
      <w:r w:rsidRPr="003D7A1E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4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09"/>
    <w:p w:rsidR="000C4E9D" w:rsidRPr="003D7A1E" w:rsidRDefault="000C4E9D" w:rsidP="000C4E9D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0C4E9D" w:rsidRPr="003D7A1E" w:rsidRDefault="000C4E9D" w:rsidP="000C4E9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3"/>
                    <pic:cNvPicPr>
                      <a:picLocks noChangeAspect="1" noChangeArrowheads="1"/>
                    </pic:cNvPicPr>
                  </pic:nvPicPr>
                  <pic:blipFill>
                    <a:blip r:embed="rId4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i-гo предмета канцелярских принадлежностей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0C4E9D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 xml:space="preserve"> в расчете на основного работника;</w:t>
      </w:r>
    </w:p>
    <w:p w:rsidR="000C4E9D" w:rsidRPr="003D7A1E" w:rsidRDefault="000C4E9D" w:rsidP="000C4E9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4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r w:rsidRPr="000C4E9D">
        <w:rPr>
          <w:rStyle w:val="ad"/>
          <w:color w:val="auto"/>
          <w:sz w:val="28"/>
          <w:szCs w:val="28"/>
        </w:rPr>
        <w:t>пунктами 17 – 22</w:t>
      </w:r>
      <w:r w:rsidRPr="00070619">
        <w:rPr>
          <w:sz w:val="28"/>
          <w:szCs w:val="28"/>
        </w:rPr>
        <w:t xml:space="preserve"> </w:t>
      </w:r>
      <w:r>
        <w:rPr>
          <w:sz w:val="28"/>
          <w:szCs w:val="28"/>
        </w:rPr>
        <w:t>Общих правил определения</w:t>
      </w:r>
      <w:r w:rsidRPr="003D7A1E">
        <w:rPr>
          <w:sz w:val="28"/>
          <w:szCs w:val="28"/>
        </w:rPr>
        <w:t xml:space="preserve"> нормативных затрат;</w:t>
      </w:r>
    </w:p>
    <w:p w:rsidR="000C4E9D" w:rsidRPr="003D7A1E" w:rsidRDefault="000C4E9D" w:rsidP="000C4E9D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"/>
                    <pic:cNvPicPr>
                      <a:picLocks noChangeAspect="1" noChangeArrowheads="1"/>
                    </pic:cNvPicPr>
                  </pic:nvPicPr>
                  <pic:blipFill>
                    <a:blip r:embed="rId4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i-гo предмета канцелярских принадлежностей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0C4E9D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.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bookmarkStart w:id="110" w:name="sub_11099"/>
      <w:r w:rsidRPr="003D7A1E">
        <w:rPr>
          <w:sz w:val="28"/>
          <w:szCs w:val="28"/>
        </w:rPr>
        <w:t>9</w:t>
      </w:r>
      <w:r>
        <w:rPr>
          <w:sz w:val="28"/>
          <w:szCs w:val="28"/>
        </w:rPr>
        <w:t>7</w:t>
      </w:r>
      <w:r w:rsidRPr="003D7A1E">
        <w:rPr>
          <w:sz w:val="28"/>
          <w:szCs w:val="28"/>
        </w:rPr>
        <w:t>. Затраты на приобретение хозяйственных товаров и принадлежностей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4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3B486B" w:rsidRPr="003D7A1E" w:rsidRDefault="003B486B" w:rsidP="003B486B">
      <w:pPr>
        <w:jc w:val="center"/>
        <w:rPr>
          <w:sz w:val="28"/>
          <w:szCs w:val="28"/>
        </w:rPr>
      </w:pPr>
      <w:bookmarkStart w:id="111" w:name="sub_11991"/>
      <w:bookmarkEnd w:id="110"/>
      <w:r w:rsidRPr="003D7A1E">
        <w:rPr>
          <w:noProof/>
          <w:sz w:val="28"/>
          <w:szCs w:val="28"/>
        </w:rPr>
        <w:drawing>
          <wp:inline distT="0" distB="0" distL="0" distR="0">
            <wp:extent cx="1247775" cy="5810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7"/>
                    <pic:cNvPicPr>
                      <a:picLocks noChangeAspect="1" noChangeArrowheads="1"/>
                    </pic:cNvPicPr>
                  </pic:nvPicPr>
                  <pic:blipFill>
                    <a:blip r:embed="rId4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11"/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4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i-й единицы хозяйственных товаров и принадлежностей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3B486B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/>
                    <pic:cNvPicPr>
                      <a:picLocks noChangeAspect="1" noChangeArrowheads="1"/>
                    </pic:cNvPicPr>
                  </pic:nvPicPr>
                  <pic:blipFill>
                    <a:blip r:embed="rId4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i-гo хозяйственного товара и принадлежности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3B486B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.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bookmarkStart w:id="112" w:name="sub_11100"/>
      <w:r>
        <w:rPr>
          <w:sz w:val="28"/>
          <w:szCs w:val="28"/>
        </w:rPr>
        <w:t>98</w:t>
      </w:r>
      <w:r w:rsidRPr="003D7A1E">
        <w:rPr>
          <w:sz w:val="28"/>
          <w:szCs w:val="28"/>
        </w:rPr>
        <w:t>. Затраты на приобретение горюче-смазочных материалов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/>
                    <pic:cNvPicPr>
                      <a:picLocks noChangeAspect="1" noChangeArrowheads="1"/>
                    </pic:cNvPicPr>
                  </pic:nvPicPr>
                  <pic:blipFill>
                    <a:blip r:embed="rId4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3B486B" w:rsidRPr="003D7A1E" w:rsidRDefault="003B486B" w:rsidP="003B486B">
      <w:pPr>
        <w:jc w:val="center"/>
        <w:rPr>
          <w:sz w:val="28"/>
          <w:szCs w:val="28"/>
        </w:rPr>
      </w:pPr>
      <w:bookmarkStart w:id="113" w:name="sub_11111"/>
      <w:bookmarkEnd w:id="112"/>
      <w:r w:rsidRPr="003D7A1E">
        <w:rPr>
          <w:noProof/>
          <w:sz w:val="28"/>
          <w:szCs w:val="28"/>
        </w:rPr>
        <w:drawing>
          <wp:inline distT="0" distB="0" distL="0" distR="0">
            <wp:extent cx="1866900" cy="5810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4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13"/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/>
                    <pic:cNvPicPr>
                      <a:picLocks noChangeAspect="1" noChangeArrowheads="1"/>
                    </pic:cNvPicPr>
                  </pic:nvPicPr>
                  <pic:blipFill>
                    <a:blip r:embed="rId4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норма расхода топлива на 100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 xml:space="preserve">километров пробега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 xml:space="preserve">i-го транспортного средства согласно </w:t>
      </w:r>
      <w:r w:rsidRPr="003B486B">
        <w:rPr>
          <w:rStyle w:val="ad"/>
          <w:color w:val="auto"/>
          <w:sz w:val="28"/>
          <w:szCs w:val="28"/>
        </w:rPr>
        <w:t>методическим рекомендациям</w:t>
      </w:r>
      <w:r w:rsidRPr="00070619">
        <w:rPr>
          <w:sz w:val="28"/>
          <w:szCs w:val="28"/>
        </w:rPr>
        <w:t xml:space="preserve"> «Нормы расхода топлив и смазочных материалов на автомобильном транспорте», предусмотренным приложением к </w:t>
      </w:r>
      <w:r w:rsidRPr="003B486B">
        <w:rPr>
          <w:rStyle w:val="ad"/>
          <w:color w:val="auto"/>
          <w:sz w:val="28"/>
          <w:szCs w:val="28"/>
        </w:rPr>
        <w:t>распоряжению</w:t>
      </w:r>
      <w:r w:rsidRPr="00070619"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Министерства транспорта Российской Федерации от 14</w:t>
      </w:r>
      <w:r>
        <w:rPr>
          <w:sz w:val="28"/>
          <w:szCs w:val="28"/>
        </w:rPr>
        <w:t>.03.</w:t>
      </w:r>
      <w:r w:rsidRPr="003D7A1E">
        <w:rPr>
          <w:sz w:val="28"/>
          <w:szCs w:val="28"/>
        </w:rPr>
        <w:t xml:space="preserve">2008 </w:t>
      </w:r>
      <w:r>
        <w:rPr>
          <w:sz w:val="28"/>
          <w:szCs w:val="28"/>
        </w:rPr>
        <w:t>№</w:t>
      </w:r>
      <w:r w:rsidRPr="003D7A1E">
        <w:rPr>
          <w:sz w:val="28"/>
          <w:szCs w:val="28"/>
        </w:rPr>
        <w:t> AM-23-p;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/>
                    <pic:cNvPicPr>
                      <a:picLocks noChangeAspect="1" noChangeArrowheads="1"/>
                    </pic:cNvPicPr>
                  </pic:nvPicPr>
                  <pic:blipFill>
                    <a:blip r:embed="rId4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 xml:space="preserve">литра горюче-смазочного материала по </w:t>
      </w:r>
      <w:r>
        <w:rPr>
          <w:sz w:val="28"/>
          <w:szCs w:val="28"/>
        </w:rPr>
        <w:br/>
      </w:r>
      <w:r w:rsidRPr="003D7A1E">
        <w:rPr>
          <w:sz w:val="28"/>
          <w:szCs w:val="28"/>
        </w:rPr>
        <w:t>i-му транспортному средству;</w:t>
      </w:r>
    </w:p>
    <w:p w:rsidR="003B486B" w:rsidRPr="003D7A1E" w:rsidRDefault="003B486B" w:rsidP="003B486B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/>
                    <pic:cNvPicPr>
                      <a:picLocks noChangeAspect="1" noChangeArrowheads="1"/>
                    </pic:cNvPicPr>
                  </pic:nvPicPr>
                  <pic:blipFill>
                    <a:blip r:embed="rId4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>
        <w:rPr>
          <w:sz w:val="28"/>
          <w:szCs w:val="28"/>
        </w:rPr>
        <w:t>километраж</w:t>
      </w:r>
      <w:r w:rsidRPr="003D7A1E">
        <w:rPr>
          <w:sz w:val="28"/>
          <w:szCs w:val="28"/>
        </w:rPr>
        <w:t xml:space="preserve"> использования i-гo транспортного средства в очередном финансовом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году.</w:t>
      </w:r>
    </w:p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bookmarkStart w:id="114" w:name="sub_11101"/>
      <w:r>
        <w:rPr>
          <w:sz w:val="28"/>
          <w:szCs w:val="28"/>
        </w:rPr>
        <w:t>99</w:t>
      </w:r>
      <w:r w:rsidRPr="003D7A1E">
        <w:rPr>
          <w:sz w:val="28"/>
          <w:szCs w:val="28"/>
        </w:rPr>
        <w:t>. Затраты на приобретение запасных частей для транспортных средств определяются по фактическим затратам в отчетном финансовом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году.</w:t>
      </w:r>
    </w:p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bookmarkStart w:id="115" w:name="sub_11102"/>
      <w:bookmarkEnd w:id="114"/>
      <w:r w:rsidRPr="003D7A1E">
        <w:rPr>
          <w:sz w:val="28"/>
          <w:szCs w:val="28"/>
        </w:rPr>
        <w:t>10</w:t>
      </w:r>
      <w:r>
        <w:rPr>
          <w:sz w:val="28"/>
          <w:szCs w:val="28"/>
        </w:rPr>
        <w:t>0</w:t>
      </w:r>
      <w:r w:rsidRPr="003D7A1E">
        <w:rPr>
          <w:sz w:val="28"/>
          <w:szCs w:val="28"/>
        </w:rPr>
        <w:t>. Затраты на приобретение материальных запасов для нужд гражданской обороны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/>
                    <pic:cNvPicPr>
                      <a:picLocks noChangeAspect="1" noChangeArrowheads="1"/>
                    </pic:cNvPicPr>
                  </pic:nvPicPr>
                  <pic:blipFill>
                    <a:blip r:embed="rId4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p w:rsidR="006E7483" w:rsidRPr="003D7A1E" w:rsidRDefault="006E7483" w:rsidP="006E7483">
      <w:pPr>
        <w:jc w:val="center"/>
        <w:rPr>
          <w:sz w:val="28"/>
          <w:szCs w:val="28"/>
        </w:rPr>
      </w:pPr>
      <w:bookmarkStart w:id="116" w:name="sub_11121"/>
      <w:bookmarkEnd w:id="115"/>
      <w:r w:rsidRPr="003D7A1E">
        <w:rPr>
          <w:noProof/>
          <w:sz w:val="28"/>
          <w:szCs w:val="28"/>
        </w:rPr>
        <w:drawing>
          <wp:inline distT="0" distB="0" distL="0" distR="0">
            <wp:extent cx="1943100" cy="5810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/>
                    <pic:cNvPicPr>
                      <a:picLocks noChangeAspect="1" noChangeArrowheads="1"/>
                    </pic:cNvPicPr>
                  </pic:nvPicPr>
                  <pic:blipFill>
                    <a:blip r:embed="rId4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bookmarkEnd w:id="116"/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/>
                    <pic:cNvPicPr>
                      <a:picLocks noChangeAspect="1" noChangeArrowheads="1"/>
                    </pic:cNvPicPr>
                  </pic:nvPicPr>
                  <pic:blipFill>
                    <a:blip r:embed="rId4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цена i-й единицы материальных запасов для нужд гражданской обороны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6E7483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952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/>
                    <pic:cNvPicPr>
                      <a:picLocks noChangeAspect="1" noChangeArrowheads="1"/>
                    </pic:cNvPicPr>
                  </pic:nvPicPr>
                  <pic:blipFill>
                    <a:blip r:embed="rId4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количество i-гo материального запаса для нужд гражданской обороны из расчета на </w:t>
      </w:r>
      <w:r>
        <w:rPr>
          <w:sz w:val="28"/>
          <w:szCs w:val="28"/>
        </w:rPr>
        <w:t xml:space="preserve">одного </w:t>
      </w:r>
      <w:r w:rsidRPr="003D7A1E">
        <w:rPr>
          <w:sz w:val="28"/>
          <w:szCs w:val="28"/>
        </w:rPr>
        <w:t>работника в</w:t>
      </w:r>
      <w:r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 xml:space="preserve">год </w:t>
      </w:r>
      <w:r>
        <w:rPr>
          <w:sz w:val="28"/>
          <w:szCs w:val="28"/>
        </w:rPr>
        <w:t>согласно</w:t>
      </w:r>
      <w:r w:rsidRPr="00A240B9">
        <w:rPr>
          <w:sz w:val="28"/>
          <w:szCs w:val="28"/>
        </w:rPr>
        <w:t xml:space="preserve"> нормативам, определяемым </w:t>
      </w:r>
      <w:r w:rsidR="002B6E66">
        <w:rPr>
          <w:sz w:val="28"/>
          <w:szCs w:val="28"/>
        </w:rPr>
        <w:t>муниципаль</w:t>
      </w:r>
      <w:r w:rsidRPr="00A240B9">
        <w:rPr>
          <w:sz w:val="28"/>
          <w:szCs w:val="28"/>
        </w:rPr>
        <w:t xml:space="preserve">ными органами в соответствии с </w:t>
      </w:r>
      <w:r w:rsidRPr="006E7483">
        <w:rPr>
          <w:rStyle w:val="ad"/>
          <w:color w:val="auto"/>
          <w:sz w:val="28"/>
          <w:szCs w:val="28"/>
        </w:rPr>
        <w:t>пунктом 5</w:t>
      </w:r>
      <w:r w:rsidRPr="00A240B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 w:rsidRPr="003D7A1E">
        <w:rPr>
          <w:sz w:val="28"/>
          <w:szCs w:val="28"/>
        </w:rPr>
        <w:t>;</w:t>
      </w:r>
    </w:p>
    <w:p w:rsidR="006E7483" w:rsidRPr="003D7A1E" w:rsidRDefault="006E7483" w:rsidP="006E7483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9"/>
                    <pic:cNvPicPr>
                      <a:picLocks noChangeAspect="1" noChangeArrowheads="1"/>
                    </pic:cNvPicPr>
                  </pic:nvPicPr>
                  <pic:blipFill>
                    <a:blip r:embed="rId4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r w:rsidRPr="006E7483">
        <w:rPr>
          <w:rStyle w:val="ad"/>
          <w:color w:val="auto"/>
          <w:sz w:val="28"/>
          <w:szCs w:val="28"/>
        </w:rPr>
        <w:t>пунктами 17 – 22</w:t>
      </w:r>
      <w:r w:rsidRPr="00572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Общих правил определения </w:t>
      </w:r>
      <w:r w:rsidRPr="003D7A1E">
        <w:rPr>
          <w:sz w:val="28"/>
          <w:szCs w:val="28"/>
        </w:rPr>
        <w:t>нормативных затрат.</w:t>
      </w:r>
    </w:p>
    <w:p w:rsidR="004C2EC6" w:rsidRDefault="004C2EC6" w:rsidP="007F43D9">
      <w:pPr>
        <w:ind w:firstLine="709"/>
        <w:jc w:val="both"/>
        <w:rPr>
          <w:sz w:val="28"/>
          <w:szCs w:val="28"/>
        </w:rPr>
      </w:pPr>
    </w:p>
    <w:p w:rsidR="00161A3D" w:rsidRDefault="00161A3D" w:rsidP="00161A3D">
      <w:pPr>
        <w:jc w:val="center"/>
        <w:rPr>
          <w:sz w:val="28"/>
          <w:szCs w:val="28"/>
        </w:rPr>
      </w:pPr>
      <w:r w:rsidRPr="001E7550">
        <w:rPr>
          <w:sz w:val="28"/>
          <w:szCs w:val="28"/>
        </w:rPr>
        <w:t xml:space="preserve">III. Затраты на капитальный ремонт </w:t>
      </w:r>
      <w:r w:rsidR="002B6E66">
        <w:rPr>
          <w:sz w:val="28"/>
          <w:szCs w:val="28"/>
        </w:rPr>
        <w:t>муниципаль</w:t>
      </w:r>
      <w:r w:rsidRPr="001E7550">
        <w:rPr>
          <w:sz w:val="28"/>
          <w:szCs w:val="28"/>
        </w:rPr>
        <w:t>ного имущества</w:t>
      </w:r>
    </w:p>
    <w:p w:rsidR="00161A3D" w:rsidRDefault="00161A3D" w:rsidP="007F43D9">
      <w:pPr>
        <w:ind w:firstLine="709"/>
        <w:jc w:val="both"/>
        <w:rPr>
          <w:sz w:val="28"/>
          <w:szCs w:val="28"/>
        </w:rPr>
      </w:pPr>
    </w:p>
    <w:p w:rsidR="00161A3D" w:rsidRPr="003D7A1E" w:rsidRDefault="00161A3D" w:rsidP="00161A3D">
      <w:pPr>
        <w:ind w:firstLine="709"/>
        <w:jc w:val="both"/>
        <w:rPr>
          <w:sz w:val="28"/>
          <w:szCs w:val="28"/>
        </w:rPr>
      </w:pPr>
      <w:bookmarkStart w:id="117" w:name="sub_11103"/>
      <w:r w:rsidRPr="003D7A1E">
        <w:rPr>
          <w:sz w:val="28"/>
          <w:szCs w:val="28"/>
        </w:rPr>
        <w:t>10</w:t>
      </w:r>
      <w:r>
        <w:rPr>
          <w:sz w:val="28"/>
          <w:szCs w:val="28"/>
        </w:rPr>
        <w:t>1</w:t>
      </w:r>
      <w:r w:rsidRPr="003D7A1E">
        <w:rPr>
          <w:sz w:val="28"/>
          <w:szCs w:val="28"/>
        </w:rPr>
        <w:t xml:space="preserve">. Затраты на капитальный ремонт </w:t>
      </w:r>
      <w:r w:rsidR="002B6E66">
        <w:rPr>
          <w:sz w:val="28"/>
          <w:szCs w:val="28"/>
        </w:rPr>
        <w:t>муниципаль</w:t>
      </w:r>
      <w:r w:rsidRPr="003D7A1E">
        <w:rPr>
          <w:sz w:val="28"/>
          <w:szCs w:val="28"/>
        </w:rPr>
        <w:t>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161A3D" w:rsidRPr="003D7A1E" w:rsidRDefault="00161A3D" w:rsidP="00161A3D">
      <w:pPr>
        <w:ind w:firstLine="709"/>
        <w:jc w:val="both"/>
        <w:rPr>
          <w:sz w:val="28"/>
          <w:szCs w:val="28"/>
        </w:rPr>
      </w:pPr>
      <w:bookmarkStart w:id="118" w:name="sub_11104"/>
      <w:bookmarkEnd w:id="117"/>
      <w:r w:rsidRPr="003D7A1E">
        <w:rPr>
          <w:sz w:val="28"/>
          <w:szCs w:val="28"/>
        </w:rPr>
        <w:t>10</w:t>
      </w:r>
      <w:r>
        <w:rPr>
          <w:sz w:val="28"/>
          <w:szCs w:val="28"/>
        </w:rPr>
        <w:t>2</w:t>
      </w:r>
      <w:r w:rsidRPr="003D7A1E">
        <w:rPr>
          <w:sz w:val="28"/>
          <w:szCs w:val="28"/>
        </w:rPr>
        <w:t xml:space="preserve">. 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</w:t>
      </w:r>
      <w:r>
        <w:rPr>
          <w:sz w:val="28"/>
          <w:szCs w:val="28"/>
        </w:rPr>
        <w:t>органом исполнительной власти Алтайского края</w:t>
      </w:r>
      <w:r w:rsidRPr="003D7A1E">
        <w:rPr>
          <w:sz w:val="28"/>
          <w:szCs w:val="28"/>
        </w:rPr>
        <w:t>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161A3D" w:rsidRPr="003D7A1E" w:rsidRDefault="00161A3D" w:rsidP="00161A3D">
      <w:pPr>
        <w:ind w:firstLine="709"/>
        <w:jc w:val="both"/>
        <w:rPr>
          <w:sz w:val="28"/>
          <w:szCs w:val="28"/>
        </w:rPr>
      </w:pPr>
      <w:bookmarkStart w:id="119" w:name="sub_11105"/>
      <w:bookmarkEnd w:id="118"/>
      <w:r w:rsidRPr="003D7A1E">
        <w:rPr>
          <w:sz w:val="28"/>
          <w:szCs w:val="28"/>
        </w:rPr>
        <w:t>10</w:t>
      </w:r>
      <w:r>
        <w:rPr>
          <w:sz w:val="28"/>
          <w:szCs w:val="28"/>
        </w:rPr>
        <w:t>3</w:t>
      </w:r>
      <w:r w:rsidRPr="003D7A1E">
        <w:rPr>
          <w:sz w:val="28"/>
          <w:szCs w:val="28"/>
        </w:rPr>
        <w:t>. </w:t>
      </w:r>
      <w:r w:rsidRPr="00572A91">
        <w:rPr>
          <w:sz w:val="28"/>
          <w:szCs w:val="28"/>
        </w:rPr>
        <w:t xml:space="preserve">Затраты на разработку проектной документации определяются в соответствии со </w:t>
      </w:r>
      <w:r w:rsidRPr="00161A3D">
        <w:rPr>
          <w:rStyle w:val="ad"/>
          <w:color w:val="auto"/>
          <w:sz w:val="28"/>
          <w:szCs w:val="28"/>
        </w:rPr>
        <w:t>статьей 22</w:t>
      </w:r>
      <w:r w:rsidRPr="00572A91">
        <w:rPr>
          <w:sz w:val="28"/>
          <w:szCs w:val="28"/>
        </w:rPr>
        <w:t xml:space="preserve">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«Федеральный закон») и с </w:t>
      </w:r>
      <w:r w:rsidRPr="00161A3D">
        <w:rPr>
          <w:rStyle w:val="ad"/>
          <w:color w:val="auto"/>
          <w:sz w:val="28"/>
          <w:szCs w:val="28"/>
        </w:rPr>
        <w:t>законодательством</w:t>
      </w:r>
      <w:r w:rsidRPr="00572A91">
        <w:rPr>
          <w:sz w:val="28"/>
          <w:szCs w:val="28"/>
        </w:rPr>
        <w:t xml:space="preserve"> </w:t>
      </w:r>
      <w:r w:rsidRPr="003D7A1E">
        <w:rPr>
          <w:sz w:val="28"/>
          <w:szCs w:val="28"/>
        </w:rPr>
        <w:t>Российской Федерации о градостроительной деятельности.</w:t>
      </w:r>
    </w:p>
    <w:bookmarkEnd w:id="119"/>
    <w:p w:rsidR="00161A3D" w:rsidRDefault="00161A3D" w:rsidP="007F43D9">
      <w:pPr>
        <w:ind w:firstLine="709"/>
        <w:jc w:val="both"/>
        <w:rPr>
          <w:sz w:val="28"/>
          <w:szCs w:val="28"/>
        </w:rPr>
      </w:pPr>
    </w:p>
    <w:p w:rsidR="00161A3D" w:rsidRDefault="00161A3D" w:rsidP="00161A3D">
      <w:pPr>
        <w:spacing w:line="240" w:lineRule="exact"/>
        <w:jc w:val="center"/>
        <w:rPr>
          <w:sz w:val="28"/>
          <w:szCs w:val="28"/>
        </w:rPr>
      </w:pPr>
      <w:r w:rsidRPr="001E7550">
        <w:rPr>
          <w:sz w:val="28"/>
          <w:szCs w:val="28"/>
        </w:rPr>
        <w:t xml:space="preserve">IV. Затраты на финансовое обеспечение </w:t>
      </w:r>
      <w:r>
        <w:rPr>
          <w:sz w:val="28"/>
          <w:szCs w:val="28"/>
        </w:rPr>
        <w:br/>
      </w:r>
      <w:r w:rsidRPr="001E7550">
        <w:rPr>
          <w:sz w:val="28"/>
          <w:szCs w:val="28"/>
        </w:rPr>
        <w:t xml:space="preserve">строительства, реконструкции (в том числе с элементами </w:t>
      </w:r>
      <w:r>
        <w:rPr>
          <w:sz w:val="28"/>
          <w:szCs w:val="28"/>
        </w:rPr>
        <w:br/>
      </w:r>
      <w:r w:rsidRPr="001E7550">
        <w:rPr>
          <w:sz w:val="28"/>
          <w:szCs w:val="28"/>
        </w:rPr>
        <w:t xml:space="preserve">реставрации), технического перевооружения объектов </w:t>
      </w:r>
      <w:r>
        <w:rPr>
          <w:sz w:val="28"/>
          <w:szCs w:val="28"/>
        </w:rPr>
        <w:br/>
      </w:r>
      <w:r w:rsidRPr="001E7550">
        <w:rPr>
          <w:sz w:val="28"/>
          <w:szCs w:val="28"/>
        </w:rPr>
        <w:t>капитального строительства</w:t>
      </w:r>
      <w:r>
        <w:rPr>
          <w:sz w:val="28"/>
          <w:szCs w:val="28"/>
        </w:rPr>
        <w:t xml:space="preserve"> или приобретение объектов недвижимого имущества</w:t>
      </w:r>
    </w:p>
    <w:p w:rsidR="00161A3D" w:rsidRDefault="00161A3D" w:rsidP="001A41B7">
      <w:pPr>
        <w:ind w:firstLine="709"/>
        <w:jc w:val="both"/>
        <w:rPr>
          <w:sz w:val="28"/>
          <w:szCs w:val="28"/>
        </w:rPr>
      </w:pPr>
    </w:p>
    <w:p w:rsidR="00C15457" w:rsidRPr="00441263" w:rsidRDefault="00C15457" w:rsidP="00C15457">
      <w:pPr>
        <w:ind w:firstLine="709"/>
        <w:jc w:val="both"/>
        <w:rPr>
          <w:sz w:val="28"/>
          <w:szCs w:val="28"/>
        </w:rPr>
      </w:pPr>
      <w:bookmarkStart w:id="120" w:name="sub_11106"/>
      <w:r w:rsidRPr="001E7550">
        <w:rPr>
          <w:sz w:val="28"/>
          <w:szCs w:val="28"/>
        </w:rPr>
        <w:t>10</w:t>
      </w:r>
      <w:r>
        <w:rPr>
          <w:sz w:val="28"/>
          <w:szCs w:val="28"/>
        </w:rPr>
        <w:t>4</w:t>
      </w:r>
      <w:r w:rsidRPr="001E7550">
        <w:rPr>
          <w:sz w:val="28"/>
          <w:szCs w:val="28"/>
        </w:rPr>
        <w:t>. </w:t>
      </w:r>
      <w:r w:rsidRPr="00441263">
        <w:rPr>
          <w:sz w:val="28"/>
          <w:szCs w:val="28"/>
        </w:rPr>
        <w:t xml:space="preserve"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r w:rsidRPr="00C15457">
        <w:rPr>
          <w:rStyle w:val="ad"/>
          <w:color w:val="auto"/>
          <w:sz w:val="28"/>
          <w:szCs w:val="28"/>
        </w:rPr>
        <w:t>статьей 22</w:t>
      </w:r>
      <w:r w:rsidRPr="00441263">
        <w:rPr>
          <w:sz w:val="28"/>
          <w:szCs w:val="28"/>
        </w:rPr>
        <w:t xml:space="preserve"> Федерального закона и с </w:t>
      </w:r>
      <w:r w:rsidRPr="00C15457">
        <w:rPr>
          <w:rStyle w:val="ad"/>
          <w:color w:val="auto"/>
          <w:sz w:val="28"/>
          <w:szCs w:val="28"/>
        </w:rPr>
        <w:t>законодательством</w:t>
      </w:r>
      <w:r w:rsidRPr="00441263">
        <w:rPr>
          <w:sz w:val="28"/>
          <w:szCs w:val="28"/>
        </w:rPr>
        <w:t xml:space="preserve"> Российской Федерации о градостроительной деятельности.</w:t>
      </w:r>
    </w:p>
    <w:p w:rsidR="00C15457" w:rsidRPr="003D7A1E" w:rsidRDefault="00C15457" w:rsidP="00C15457">
      <w:pPr>
        <w:ind w:firstLine="709"/>
        <w:jc w:val="both"/>
        <w:rPr>
          <w:sz w:val="28"/>
          <w:szCs w:val="28"/>
        </w:rPr>
      </w:pPr>
      <w:bookmarkStart w:id="121" w:name="sub_11107"/>
      <w:bookmarkEnd w:id="120"/>
      <w:r w:rsidRPr="00441263">
        <w:rPr>
          <w:sz w:val="28"/>
          <w:szCs w:val="28"/>
        </w:rPr>
        <w:t>10</w:t>
      </w:r>
      <w:r>
        <w:rPr>
          <w:sz w:val="28"/>
          <w:szCs w:val="28"/>
        </w:rPr>
        <w:t>5</w:t>
      </w:r>
      <w:r w:rsidRPr="00441263">
        <w:rPr>
          <w:sz w:val="28"/>
          <w:szCs w:val="28"/>
        </w:rPr>
        <w:t xml:space="preserve">. Затраты на приобретение объектов недвижимого имущества определяются в соответствии со </w:t>
      </w:r>
      <w:r w:rsidRPr="00C15457">
        <w:rPr>
          <w:rStyle w:val="ad"/>
          <w:color w:val="auto"/>
          <w:sz w:val="28"/>
          <w:szCs w:val="28"/>
        </w:rPr>
        <w:t>статьей 22</w:t>
      </w:r>
      <w:r w:rsidRPr="00441263">
        <w:rPr>
          <w:sz w:val="28"/>
          <w:szCs w:val="28"/>
        </w:rPr>
        <w:t xml:space="preserve"> Федерального закона и с </w:t>
      </w:r>
      <w:r w:rsidRPr="00C15457">
        <w:rPr>
          <w:rStyle w:val="ad"/>
          <w:color w:val="auto"/>
          <w:sz w:val="28"/>
          <w:szCs w:val="28"/>
        </w:rPr>
        <w:t>законодательством</w:t>
      </w:r>
      <w:r w:rsidRPr="00441263">
        <w:rPr>
          <w:sz w:val="28"/>
          <w:szCs w:val="28"/>
        </w:rPr>
        <w:t xml:space="preserve"> Российской Федерации, регулирующим оценочную деятельность в Российской Федерации</w:t>
      </w:r>
      <w:r w:rsidRPr="003D7A1E">
        <w:rPr>
          <w:sz w:val="28"/>
          <w:szCs w:val="28"/>
        </w:rPr>
        <w:t>.</w:t>
      </w:r>
    </w:p>
    <w:bookmarkEnd w:id="121"/>
    <w:p w:rsidR="00C15457" w:rsidRDefault="00C15457" w:rsidP="007F43D9">
      <w:pPr>
        <w:ind w:firstLine="709"/>
        <w:jc w:val="both"/>
        <w:rPr>
          <w:sz w:val="28"/>
          <w:szCs w:val="28"/>
        </w:rPr>
      </w:pPr>
    </w:p>
    <w:p w:rsidR="00C15457" w:rsidRDefault="00C15457" w:rsidP="00C15457">
      <w:pPr>
        <w:jc w:val="center"/>
        <w:rPr>
          <w:sz w:val="28"/>
          <w:szCs w:val="28"/>
        </w:rPr>
      </w:pPr>
      <w:r w:rsidRPr="001F0643">
        <w:rPr>
          <w:sz w:val="28"/>
          <w:szCs w:val="28"/>
        </w:rPr>
        <w:t>V. Затраты на дополнительное профессиональное образование</w:t>
      </w:r>
      <w:r>
        <w:rPr>
          <w:sz w:val="28"/>
          <w:szCs w:val="28"/>
        </w:rPr>
        <w:t xml:space="preserve"> работников</w:t>
      </w:r>
    </w:p>
    <w:p w:rsidR="00C15457" w:rsidRDefault="00C15457" w:rsidP="007F43D9">
      <w:pPr>
        <w:ind w:firstLine="709"/>
        <w:jc w:val="both"/>
        <w:rPr>
          <w:sz w:val="28"/>
          <w:szCs w:val="28"/>
        </w:rPr>
      </w:pPr>
    </w:p>
    <w:p w:rsidR="00C15457" w:rsidRPr="003D7A1E" w:rsidRDefault="00C15457" w:rsidP="00C15457">
      <w:pPr>
        <w:ind w:firstLine="709"/>
        <w:jc w:val="both"/>
        <w:rPr>
          <w:sz w:val="28"/>
          <w:szCs w:val="28"/>
        </w:rPr>
      </w:pPr>
      <w:bookmarkStart w:id="122" w:name="sub_11108"/>
      <w:r w:rsidRPr="003D7A1E">
        <w:rPr>
          <w:sz w:val="28"/>
          <w:szCs w:val="28"/>
        </w:rPr>
        <w:t>10</w:t>
      </w:r>
      <w:r>
        <w:rPr>
          <w:sz w:val="28"/>
          <w:szCs w:val="28"/>
        </w:rPr>
        <w:t>6</w:t>
      </w:r>
      <w:r w:rsidRPr="003D7A1E">
        <w:rPr>
          <w:sz w:val="28"/>
          <w:szCs w:val="28"/>
        </w:rPr>
        <w:t>. Затраты на приобретение образовательных услуг по профессиональной переподготовке и повышению квалификации (</w:t>
      </w:r>
      <w:r w:rsidRPr="003D7A1E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"/>
                    <pic:cNvPicPr>
                      <a:picLocks noChangeAspect="1" noChangeArrowheads="1"/>
                    </pic:cNvPicPr>
                  </pic:nvPicPr>
                  <pic:blipFill>
                    <a:blip r:embed="rId4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) определяются по формуле:</w:t>
      </w:r>
    </w:p>
    <w:bookmarkEnd w:id="122"/>
    <w:p w:rsidR="00C15457" w:rsidRPr="003D7A1E" w:rsidRDefault="00C15457" w:rsidP="00C15457">
      <w:pPr>
        <w:jc w:val="center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1428750" cy="5810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1"/>
                    <pic:cNvPicPr>
                      <a:picLocks noChangeAspect="1" noChangeArrowheads="1"/>
                    </pic:cNvPicPr>
                  </pic:nvPicPr>
                  <pic:blipFill>
                    <a:blip r:embed="rId5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A1E">
        <w:rPr>
          <w:sz w:val="28"/>
          <w:szCs w:val="28"/>
        </w:rPr>
        <w:t>,</w:t>
      </w:r>
    </w:p>
    <w:p w:rsidR="00B81A66" w:rsidRDefault="00B81A66" w:rsidP="00C15457">
      <w:pPr>
        <w:ind w:firstLine="709"/>
        <w:jc w:val="both"/>
        <w:rPr>
          <w:sz w:val="28"/>
          <w:szCs w:val="28"/>
        </w:rPr>
      </w:pPr>
    </w:p>
    <w:p w:rsidR="00B81A66" w:rsidRDefault="00B81A66" w:rsidP="00C15457">
      <w:pPr>
        <w:ind w:firstLine="709"/>
        <w:jc w:val="both"/>
        <w:rPr>
          <w:sz w:val="28"/>
          <w:szCs w:val="28"/>
        </w:rPr>
      </w:pPr>
    </w:p>
    <w:p w:rsidR="00C15457" w:rsidRPr="003D7A1E" w:rsidRDefault="00C15457" w:rsidP="00C15457">
      <w:pPr>
        <w:ind w:firstLine="709"/>
        <w:jc w:val="both"/>
        <w:rPr>
          <w:sz w:val="28"/>
          <w:szCs w:val="28"/>
        </w:rPr>
      </w:pPr>
      <w:r w:rsidRPr="003D7A1E">
        <w:rPr>
          <w:sz w:val="28"/>
          <w:szCs w:val="28"/>
        </w:rPr>
        <w:t>где:</w:t>
      </w:r>
    </w:p>
    <w:p w:rsidR="00C15457" w:rsidRPr="003D7A1E" w:rsidRDefault="00C15457" w:rsidP="00C1545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lastRenderedPageBreak/>
        <w:drawing>
          <wp:inline distT="0" distB="0" distL="0" distR="0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2"/>
                    <pic:cNvPicPr>
                      <a:picLocks noChangeAspect="1" noChangeArrowheads="1"/>
                    </pic:cNvPicPr>
                  </pic:nvPicPr>
                  <pic:blipFill>
                    <a:blip r:embed="rId5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количество работников, направляемых на i-й вид дополнительного профессионального образования;</w:t>
      </w:r>
    </w:p>
    <w:p w:rsidR="00C15457" w:rsidRPr="003D7A1E" w:rsidRDefault="00C15457" w:rsidP="00C15457">
      <w:pPr>
        <w:ind w:firstLine="709"/>
        <w:jc w:val="both"/>
        <w:rPr>
          <w:sz w:val="28"/>
          <w:szCs w:val="28"/>
        </w:rPr>
      </w:pPr>
      <w:r w:rsidRPr="003D7A1E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3"/>
                    <pic:cNvPicPr>
                      <a:picLocks noChangeAspect="1" noChangeArrowheads="1"/>
                    </pic:cNvPicPr>
                  </pic:nvPicPr>
                  <pic:blipFill>
                    <a:blip r:embed="rId5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–</w:t>
      </w:r>
      <w:r w:rsidRPr="00D632C4">
        <w:rPr>
          <w:sz w:val="28"/>
          <w:szCs w:val="28"/>
        </w:rPr>
        <w:t> </w:t>
      </w:r>
      <w:r w:rsidRPr="003D7A1E">
        <w:rPr>
          <w:sz w:val="28"/>
          <w:szCs w:val="28"/>
        </w:rPr>
        <w:t>цена обучения одного работника по i-му виду дополнительного профессионального образования.</w:t>
      </w:r>
    </w:p>
    <w:p w:rsidR="00C15457" w:rsidRDefault="00C15457" w:rsidP="007F43D9">
      <w:pPr>
        <w:ind w:firstLine="709"/>
        <w:jc w:val="both"/>
        <w:rPr>
          <w:sz w:val="28"/>
          <w:szCs w:val="28"/>
        </w:rPr>
      </w:pPr>
    </w:p>
    <w:sectPr w:rsidR="00C15457" w:rsidSect="003E1EF9">
      <w:pgSz w:w="11907" w:h="16840" w:code="9"/>
      <w:pgMar w:top="1134" w:right="851" w:bottom="1134" w:left="1701" w:header="397" w:footer="737" w:gutter="0"/>
      <w:pgNumType w:start="5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434" w:rsidRDefault="00BF1434">
      <w:r>
        <w:separator/>
      </w:r>
    </w:p>
  </w:endnote>
  <w:endnote w:type="continuationSeparator" w:id="0">
    <w:p w:rsidR="00BF1434" w:rsidRDefault="00BF1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ijaya"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434" w:rsidRDefault="00BF1434">
      <w:r>
        <w:separator/>
      </w:r>
    </w:p>
  </w:footnote>
  <w:footnote w:type="continuationSeparator" w:id="0">
    <w:p w:rsidR="00BF1434" w:rsidRDefault="00BF1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D76" w:rsidRDefault="00250FBA" w:rsidP="00067DC6">
    <w:pPr>
      <w:pStyle w:val="a3"/>
      <w:jc w:val="right"/>
    </w:pPr>
    <w:r>
      <w:fldChar w:fldCharType="begin"/>
    </w:r>
    <w:r w:rsidR="00B175F2">
      <w:instrText>PAGE   \* MERGEFORMAT</w:instrText>
    </w:r>
    <w:r>
      <w:fldChar w:fldCharType="separate"/>
    </w:r>
    <w:r w:rsidR="00FC442A">
      <w:rPr>
        <w:noProof/>
      </w:rPr>
      <w:t>38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0.75pt;height:24pt;visibility:visible;mso-wrap-style:square" o:bullet="t">
        <v:imagedata r:id="rId1" o:title=""/>
      </v:shape>
    </w:pict>
  </w:numPicBullet>
  <w:numPicBullet w:numPicBulletId="1">
    <w:pict>
      <v:shape id="_x0000_i1033" type="#_x0000_t75" style="width:36pt;height:24pt;visibility:visible;mso-wrap-style:square" o:bullet="t">
        <v:imagedata r:id="rId2" o:title=""/>
      </v:shape>
    </w:pict>
  </w:numPicBullet>
  <w:numPicBullet w:numPicBulletId="2">
    <w:pict>
      <v:shape id="_x0000_i1034" type="#_x0000_t75" style="width:24pt;height:24pt;visibility:visible;mso-wrap-style:square" o:bullet="t">
        <v:imagedata r:id="rId3" o:title=""/>
      </v:shape>
    </w:pict>
  </w:numPicBullet>
  <w:numPicBullet w:numPicBulletId="3">
    <w:pict>
      <v:shape id="_x0000_i1035" type="#_x0000_t75" style="width:27.75pt;height:24pt;visibility:visible;mso-wrap-style:square" o:bullet="t">
        <v:imagedata r:id="rId4" o:title=""/>
      </v:shape>
    </w:pict>
  </w:numPicBullet>
  <w:numPicBullet w:numPicBulletId="4">
    <w:pict>
      <v:shape id="_x0000_i1036" type="#_x0000_t75" style="width:27.75pt;height:24pt;visibility:visible;mso-wrap-style:square" o:bullet="t">
        <v:imagedata r:id="rId5" o:title=""/>
      </v:shape>
    </w:pict>
  </w:numPicBullet>
  <w:numPicBullet w:numPicBulletId="5">
    <w:pict>
      <v:shape id="_x0000_i1037" type="#_x0000_t75" style="width:29.25pt;height:24pt;visibility:visible;mso-wrap-style:square" o:bullet="t">
        <v:imagedata r:id="rId6" o:title=""/>
      </v:shape>
    </w:pict>
  </w:numPicBullet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A4AD8"/>
    <w:multiLevelType w:val="hybridMultilevel"/>
    <w:tmpl w:val="229AF636"/>
    <w:lvl w:ilvl="0" w:tplc="F94471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34CE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AA4E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545B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36CD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CA6D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0015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B8AD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2A62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0A9C"/>
    <w:rsid w:val="0001072A"/>
    <w:rsid w:val="0001411C"/>
    <w:rsid w:val="00014774"/>
    <w:rsid w:val="00014C4A"/>
    <w:rsid w:val="0001586A"/>
    <w:rsid w:val="00015D8A"/>
    <w:rsid w:val="00021C63"/>
    <w:rsid w:val="00023E93"/>
    <w:rsid w:val="0002535C"/>
    <w:rsid w:val="00025A1C"/>
    <w:rsid w:val="0002612B"/>
    <w:rsid w:val="00027583"/>
    <w:rsid w:val="00027A5E"/>
    <w:rsid w:val="000307F6"/>
    <w:rsid w:val="00031CF8"/>
    <w:rsid w:val="0003265F"/>
    <w:rsid w:val="0003439D"/>
    <w:rsid w:val="00035D7C"/>
    <w:rsid w:val="000371D5"/>
    <w:rsid w:val="00037CF7"/>
    <w:rsid w:val="000415F9"/>
    <w:rsid w:val="00042CA2"/>
    <w:rsid w:val="00043644"/>
    <w:rsid w:val="00044007"/>
    <w:rsid w:val="00044305"/>
    <w:rsid w:val="00044CA7"/>
    <w:rsid w:val="000471C0"/>
    <w:rsid w:val="00050A8C"/>
    <w:rsid w:val="000513B9"/>
    <w:rsid w:val="00051861"/>
    <w:rsid w:val="00051DC4"/>
    <w:rsid w:val="00052F43"/>
    <w:rsid w:val="0005534E"/>
    <w:rsid w:val="00057C15"/>
    <w:rsid w:val="00057E3F"/>
    <w:rsid w:val="00057F9B"/>
    <w:rsid w:val="00061073"/>
    <w:rsid w:val="0006154C"/>
    <w:rsid w:val="00063F88"/>
    <w:rsid w:val="00064B74"/>
    <w:rsid w:val="00065C03"/>
    <w:rsid w:val="00065CBB"/>
    <w:rsid w:val="000665A3"/>
    <w:rsid w:val="00067DC6"/>
    <w:rsid w:val="00067F30"/>
    <w:rsid w:val="00070759"/>
    <w:rsid w:val="000713A3"/>
    <w:rsid w:val="00071FB7"/>
    <w:rsid w:val="000731FA"/>
    <w:rsid w:val="000737E3"/>
    <w:rsid w:val="00077F39"/>
    <w:rsid w:val="00080A0C"/>
    <w:rsid w:val="000828CE"/>
    <w:rsid w:val="00082F39"/>
    <w:rsid w:val="00083184"/>
    <w:rsid w:val="0008387E"/>
    <w:rsid w:val="0008669D"/>
    <w:rsid w:val="00087AC5"/>
    <w:rsid w:val="00091333"/>
    <w:rsid w:val="0009224E"/>
    <w:rsid w:val="00092311"/>
    <w:rsid w:val="00092FA6"/>
    <w:rsid w:val="000956C4"/>
    <w:rsid w:val="000A0272"/>
    <w:rsid w:val="000A0E48"/>
    <w:rsid w:val="000A0EB0"/>
    <w:rsid w:val="000A2BB2"/>
    <w:rsid w:val="000A3DB7"/>
    <w:rsid w:val="000A5971"/>
    <w:rsid w:val="000A6C2E"/>
    <w:rsid w:val="000B1FB2"/>
    <w:rsid w:val="000B2618"/>
    <w:rsid w:val="000B345B"/>
    <w:rsid w:val="000B3E09"/>
    <w:rsid w:val="000B490D"/>
    <w:rsid w:val="000B4A24"/>
    <w:rsid w:val="000B4FED"/>
    <w:rsid w:val="000B5EFC"/>
    <w:rsid w:val="000C4135"/>
    <w:rsid w:val="000C4E9D"/>
    <w:rsid w:val="000C4F81"/>
    <w:rsid w:val="000C5878"/>
    <w:rsid w:val="000D01A6"/>
    <w:rsid w:val="000D25AC"/>
    <w:rsid w:val="000D2909"/>
    <w:rsid w:val="000D2B8A"/>
    <w:rsid w:val="000D68F7"/>
    <w:rsid w:val="000E0A23"/>
    <w:rsid w:val="000E0D01"/>
    <w:rsid w:val="000E1CFE"/>
    <w:rsid w:val="000E40FB"/>
    <w:rsid w:val="000E576D"/>
    <w:rsid w:val="000E767C"/>
    <w:rsid w:val="000E7C16"/>
    <w:rsid w:val="000E7E0E"/>
    <w:rsid w:val="000E7FAE"/>
    <w:rsid w:val="000F069C"/>
    <w:rsid w:val="000F1480"/>
    <w:rsid w:val="000F2930"/>
    <w:rsid w:val="000F3B8E"/>
    <w:rsid w:val="000F478E"/>
    <w:rsid w:val="000F490F"/>
    <w:rsid w:val="000F4B10"/>
    <w:rsid w:val="000F4B39"/>
    <w:rsid w:val="000F641B"/>
    <w:rsid w:val="000F79D8"/>
    <w:rsid w:val="000F7F4A"/>
    <w:rsid w:val="00100B26"/>
    <w:rsid w:val="0010190A"/>
    <w:rsid w:val="00107B1A"/>
    <w:rsid w:val="00112CA3"/>
    <w:rsid w:val="0011371C"/>
    <w:rsid w:val="001142A4"/>
    <w:rsid w:val="00115A54"/>
    <w:rsid w:val="001176FC"/>
    <w:rsid w:val="00117B4F"/>
    <w:rsid w:val="00120551"/>
    <w:rsid w:val="0012059A"/>
    <w:rsid w:val="00120B1F"/>
    <w:rsid w:val="00121127"/>
    <w:rsid w:val="00121A2D"/>
    <w:rsid w:val="00122DDB"/>
    <w:rsid w:val="00123649"/>
    <w:rsid w:val="001243ED"/>
    <w:rsid w:val="001250CD"/>
    <w:rsid w:val="00126810"/>
    <w:rsid w:val="00131242"/>
    <w:rsid w:val="001315CF"/>
    <w:rsid w:val="00131F19"/>
    <w:rsid w:val="00133756"/>
    <w:rsid w:val="001356AC"/>
    <w:rsid w:val="0013675D"/>
    <w:rsid w:val="00136A5B"/>
    <w:rsid w:val="00141577"/>
    <w:rsid w:val="00141BD2"/>
    <w:rsid w:val="001432A0"/>
    <w:rsid w:val="00143D8E"/>
    <w:rsid w:val="0014458C"/>
    <w:rsid w:val="0014684E"/>
    <w:rsid w:val="00147047"/>
    <w:rsid w:val="0015118E"/>
    <w:rsid w:val="00151625"/>
    <w:rsid w:val="00153F03"/>
    <w:rsid w:val="0015616E"/>
    <w:rsid w:val="00157570"/>
    <w:rsid w:val="001613ED"/>
    <w:rsid w:val="00161A3D"/>
    <w:rsid w:val="00161CC0"/>
    <w:rsid w:val="00162053"/>
    <w:rsid w:val="001667BF"/>
    <w:rsid w:val="00167CE3"/>
    <w:rsid w:val="00167FA7"/>
    <w:rsid w:val="00167FD2"/>
    <w:rsid w:val="00171890"/>
    <w:rsid w:val="00173160"/>
    <w:rsid w:val="0017354E"/>
    <w:rsid w:val="00173694"/>
    <w:rsid w:val="0017427B"/>
    <w:rsid w:val="00177E17"/>
    <w:rsid w:val="001816EC"/>
    <w:rsid w:val="00181BA2"/>
    <w:rsid w:val="00183678"/>
    <w:rsid w:val="00183B1A"/>
    <w:rsid w:val="00183E26"/>
    <w:rsid w:val="00184736"/>
    <w:rsid w:val="001851CA"/>
    <w:rsid w:val="00185876"/>
    <w:rsid w:val="00187A8D"/>
    <w:rsid w:val="00193C89"/>
    <w:rsid w:val="00195B70"/>
    <w:rsid w:val="001964F1"/>
    <w:rsid w:val="00196B39"/>
    <w:rsid w:val="00196B51"/>
    <w:rsid w:val="001A1473"/>
    <w:rsid w:val="001A14B4"/>
    <w:rsid w:val="001A1741"/>
    <w:rsid w:val="001A41B7"/>
    <w:rsid w:val="001A4BFB"/>
    <w:rsid w:val="001A5CF4"/>
    <w:rsid w:val="001B16FE"/>
    <w:rsid w:val="001B18E2"/>
    <w:rsid w:val="001B209C"/>
    <w:rsid w:val="001B4795"/>
    <w:rsid w:val="001B565E"/>
    <w:rsid w:val="001B574A"/>
    <w:rsid w:val="001B64C9"/>
    <w:rsid w:val="001B77B0"/>
    <w:rsid w:val="001B7D44"/>
    <w:rsid w:val="001C195A"/>
    <w:rsid w:val="001C1D1A"/>
    <w:rsid w:val="001C221E"/>
    <w:rsid w:val="001C3861"/>
    <w:rsid w:val="001C5DE2"/>
    <w:rsid w:val="001C5F40"/>
    <w:rsid w:val="001D1204"/>
    <w:rsid w:val="001D1B78"/>
    <w:rsid w:val="001D2082"/>
    <w:rsid w:val="001D345E"/>
    <w:rsid w:val="001D3764"/>
    <w:rsid w:val="001D41B9"/>
    <w:rsid w:val="001D51C7"/>
    <w:rsid w:val="001D5562"/>
    <w:rsid w:val="001D5695"/>
    <w:rsid w:val="001D5F3B"/>
    <w:rsid w:val="001D78CA"/>
    <w:rsid w:val="001D7C49"/>
    <w:rsid w:val="001E348B"/>
    <w:rsid w:val="001E57F7"/>
    <w:rsid w:val="001E57FE"/>
    <w:rsid w:val="001E5DEE"/>
    <w:rsid w:val="001E6CC9"/>
    <w:rsid w:val="001E73BC"/>
    <w:rsid w:val="001F007B"/>
    <w:rsid w:val="001F02C4"/>
    <w:rsid w:val="001F0C58"/>
    <w:rsid w:val="001F0F92"/>
    <w:rsid w:val="001F1C55"/>
    <w:rsid w:val="001F3B6F"/>
    <w:rsid w:val="001F5C18"/>
    <w:rsid w:val="001F63CD"/>
    <w:rsid w:val="001F73E4"/>
    <w:rsid w:val="001F795D"/>
    <w:rsid w:val="00202A29"/>
    <w:rsid w:val="002041BE"/>
    <w:rsid w:val="002057C1"/>
    <w:rsid w:val="0020672E"/>
    <w:rsid w:val="0020751E"/>
    <w:rsid w:val="002138C7"/>
    <w:rsid w:val="00213A59"/>
    <w:rsid w:val="002146AD"/>
    <w:rsid w:val="00214747"/>
    <w:rsid w:val="00215D2E"/>
    <w:rsid w:val="002162F3"/>
    <w:rsid w:val="00216F5E"/>
    <w:rsid w:val="00222A05"/>
    <w:rsid w:val="00223FFE"/>
    <w:rsid w:val="002246A4"/>
    <w:rsid w:val="0022487D"/>
    <w:rsid w:val="0022508B"/>
    <w:rsid w:val="002255FA"/>
    <w:rsid w:val="00225740"/>
    <w:rsid w:val="00226C7B"/>
    <w:rsid w:val="0022799E"/>
    <w:rsid w:val="0023002D"/>
    <w:rsid w:val="00231EB2"/>
    <w:rsid w:val="002343E7"/>
    <w:rsid w:val="002349ED"/>
    <w:rsid w:val="002359D2"/>
    <w:rsid w:val="00237CB6"/>
    <w:rsid w:val="00242489"/>
    <w:rsid w:val="0024332F"/>
    <w:rsid w:val="002447AC"/>
    <w:rsid w:val="00245FA4"/>
    <w:rsid w:val="00246113"/>
    <w:rsid w:val="00247EC7"/>
    <w:rsid w:val="002501A0"/>
    <w:rsid w:val="002509E8"/>
    <w:rsid w:val="00250FBA"/>
    <w:rsid w:val="002514B3"/>
    <w:rsid w:val="00251549"/>
    <w:rsid w:val="00251CDA"/>
    <w:rsid w:val="002528B9"/>
    <w:rsid w:val="00252DE5"/>
    <w:rsid w:val="00253692"/>
    <w:rsid w:val="002559ED"/>
    <w:rsid w:val="00256D04"/>
    <w:rsid w:val="00256FC2"/>
    <w:rsid w:val="002602E8"/>
    <w:rsid w:val="002605F4"/>
    <w:rsid w:val="00262756"/>
    <w:rsid w:val="00262FF9"/>
    <w:rsid w:val="002640C5"/>
    <w:rsid w:val="00265DD7"/>
    <w:rsid w:val="0027051A"/>
    <w:rsid w:val="002725E0"/>
    <w:rsid w:val="00273009"/>
    <w:rsid w:val="00273429"/>
    <w:rsid w:val="00274F17"/>
    <w:rsid w:val="00274F4F"/>
    <w:rsid w:val="0027613F"/>
    <w:rsid w:val="00276AFE"/>
    <w:rsid w:val="00276C6F"/>
    <w:rsid w:val="00277E49"/>
    <w:rsid w:val="0028542C"/>
    <w:rsid w:val="00286595"/>
    <w:rsid w:val="00286A91"/>
    <w:rsid w:val="00290DAB"/>
    <w:rsid w:val="00291BA5"/>
    <w:rsid w:val="002A057B"/>
    <w:rsid w:val="002A16B2"/>
    <w:rsid w:val="002A29D2"/>
    <w:rsid w:val="002A2D66"/>
    <w:rsid w:val="002A2E43"/>
    <w:rsid w:val="002A5077"/>
    <w:rsid w:val="002A5359"/>
    <w:rsid w:val="002B02DC"/>
    <w:rsid w:val="002B43D0"/>
    <w:rsid w:val="002B4943"/>
    <w:rsid w:val="002B64C3"/>
    <w:rsid w:val="002B6E66"/>
    <w:rsid w:val="002B7670"/>
    <w:rsid w:val="002C0F72"/>
    <w:rsid w:val="002C1083"/>
    <w:rsid w:val="002C139C"/>
    <w:rsid w:val="002C14DA"/>
    <w:rsid w:val="002C3351"/>
    <w:rsid w:val="002C3B55"/>
    <w:rsid w:val="002C4658"/>
    <w:rsid w:val="002C4FE1"/>
    <w:rsid w:val="002C7021"/>
    <w:rsid w:val="002D0CFB"/>
    <w:rsid w:val="002D1DA8"/>
    <w:rsid w:val="002D2376"/>
    <w:rsid w:val="002D3A2C"/>
    <w:rsid w:val="002D4693"/>
    <w:rsid w:val="002D4A2D"/>
    <w:rsid w:val="002D62A0"/>
    <w:rsid w:val="002D62DE"/>
    <w:rsid w:val="002D7A43"/>
    <w:rsid w:val="002D7B49"/>
    <w:rsid w:val="002E034F"/>
    <w:rsid w:val="002E0C57"/>
    <w:rsid w:val="002E0D2E"/>
    <w:rsid w:val="002E24C9"/>
    <w:rsid w:val="002E3061"/>
    <w:rsid w:val="002E78D9"/>
    <w:rsid w:val="002F063E"/>
    <w:rsid w:val="002F3906"/>
    <w:rsid w:val="002F4A98"/>
    <w:rsid w:val="002F4B4B"/>
    <w:rsid w:val="002F58C7"/>
    <w:rsid w:val="002F7C4D"/>
    <w:rsid w:val="0030244A"/>
    <w:rsid w:val="00303686"/>
    <w:rsid w:val="00306C8E"/>
    <w:rsid w:val="00307874"/>
    <w:rsid w:val="00307B09"/>
    <w:rsid w:val="003145B3"/>
    <w:rsid w:val="00314A01"/>
    <w:rsid w:val="00315591"/>
    <w:rsid w:val="003161CE"/>
    <w:rsid w:val="00317A14"/>
    <w:rsid w:val="00317A9F"/>
    <w:rsid w:val="0032022B"/>
    <w:rsid w:val="00320CB6"/>
    <w:rsid w:val="00322366"/>
    <w:rsid w:val="003223F2"/>
    <w:rsid w:val="00322876"/>
    <w:rsid w:val="003236BD"/>
    <w:rsid w:val="00323D32"/>
    <w:rsid w:val="00327498"/>
    <w:rsid w:val="00332012"/>
    <w:rsid w:val="0033384D"/>
    <w:rsid w:val="00333988"/>
    <w:rsid w:val="00333A88"/>
    <w:rsid w:val="00335698"/>
    <w:rsid w:val="00335B80"/>
    <w:rsid w:val="00343016"/>
    <w:rsid w:val="00345546"/>
    <w:rsid w:val="003458FE"/>
    <w:rsid w:val="00345A05"/>
    <w:rsid w:val="00345B4A"/>
    <w:rsid w:val="003462C9"/>
    <w:rsid w:val="00346B11"/>
    <w:rsid w:val="003502E8"/>
    <w:rsid w:val="003509C4"/>
    <w:rsid w:val="00351CE3"/>
    <w:rsid w:val="00352FB0"/>
    <w:rsid w:val="00352FFE"/>
    <w:rsid w:val="003535DA"/>
    <w:rsid w:val="00354CDF"/>
    <w:rsid w:val="00356A6C"/>
    <w:rsid w:val="00357702"/>
    <w:rsid w:val="00360562"/>
    <w:rsid w:val="003608A8"/>
    <w:rsid w:val="00360B7A"/>
    <w:rsid w:val="00360C55"/>
    <w:rsid w:val="00361A63"/>
    <w:rsid w:val="003627D4"/>
    <w:rsid w:val="00362D43"/>
    <w:rsid w:val="00363B15"/>
    <w:rsid w:val="003655CD"/>
    <w:rsid w:val="00366803"/>
    <w:rsid w:val="003704C2"/>
    <w:rsid w:val="0037058A"/>
    <w:rsid w:val="003705C9"/>
    <w:rsid w:val="003708A4"/>
    <w:rsid w:val="00372204"/>
    <w:rsid w:val="00373837"/>
    <w:rsid w:val="003739E1"/>
    <w:rsid w:val="0037519B"/>
    <w:rsid w:val="003753E9"/>
    <w:rsid w:val="0037592A"/>
    <w:rsid w:val="0038030C"/>
    <w:rsid w:val="00381071"/>
    <w:rsid w:val="003823AF"/>
    <w:rsid w:val="003831D3"/>
    <w:rsid w:val="00383352"/>
    <w:rsid w:val="003834F3"/>
    <w:rsid w:val="00383AF5"/>
    <w:rsid w:val="00384D03"/>
    <w:rsid w:val="00385A5B"/>
    <w:rsid w:val="00386BC0"/>
    <w:rsid w:val="003900B9"/>
    <w:rsid w:val="00390967"/>
    <w:rsid w:val="00392575"/>
    <w:rsid w:val="003928A6"/>
    <w:rsid w:val="00393252"/>
    <w:rsid w:val="003939C7"/>
    <w:rsid w:val="00393B16"/>
    <w:rsid w:val="00393DB5"/>
    <w:rsid w:val="003943AD"/>
    <w:rsid w:val="00394C61"/>
    <w:rsid w:val="00396123"/>
    <w:rsid w:val="0039618D"/>
    <w:rsid w:val="00396D88"/>
    <w:rsid w:val="003976DA"/>
    <w:rsid w:val="003A1924"/>
    <w:rsid w:val="003A1E29"/>
    <w:rsid w:val="003A3BD6"/>
    <w:rsid w:val="003A6E3B"/>
    <w:rsid w:val="003A7D3D"/>
    <w:rsid w:val="003B193C"/>
    <w:rsid w:val="003B1EB2"/>
    <w:rsid w:val="003B1F6F"/>
    <w:rsid w:val="003B1FFA"/>
    <w:rsid w:val="003B2DD3"/>
    <w:rsid w:val="003B34FD"/>
    <w:rsid w:val="003B3ECF"/>
    <w:rsid w:val="003B486B"/>
    <w:rsid w:val="003B5877"/>
    <w:rsid w:val="003B6769"/>
    <w:rsid w:val="003B6859"/>
    <w:rsid w:val="003B70E6"/>
    <w:rsid w:val="003C2153"/>
    <w:rsid w:val="003C2DFD"/>
    <w:rsid w:val="003C3338"/>
    <w:rsid w:val="003C3F3C"/>
    <w:rsid w:val="003C41D5"/>
    <w:rsid w:val="003C4510"/>
    <w:rsid w:val="003C5D98"/>
    <w:rsid w:val="003C728B"/>
    <w:rsid w:val="003D13D1"/>
    <w:rsid w:val="003D2A0A"/>
    <w:rsid w:val="003D370E"/>
    <w:rsid w:val="003D4237"/>
    <w:rsid w:val="003D53C0"/>
    <w:rsid w:val="003D7C28"/>
    <w:rsid w:val="003E05A3"/>
    <w:rsid w:val="003E0C40"/>
    <w:rsid w:val="003E105E"/>
    <w:rsid w:val="003E1837"/>
    <w:rsid w:val="003E19E8"/>
    <w:rsid w:val="003E1EF9"/>
    <w:rsid w:val="003E23F5"/>
    <w:rsid w:val="003E2550"/>
    <w:rsid w:val="003E3CEB"/>
    <w:rsid w:val="003F0505"/>
    <w:rsid w:val="003F0D04"/>
    <w:rsid w:val="003F190E"/>
    <w:rsid w:val="003F3394"/>
    <w:rsid w:val="003F4626"/>
    <w:rsid w:val="003F52EB"/>
    <w:rsid w:val="003F60ED"/>
    <w:rsid w:val="003F6383"/>
    <w:rsid w:val="003F6A91"/>
    <w:rsid w:val="003F7471"/>
    <w:rsid w:val="00401755"/>
    <w:rsid w:val="00401D55"/>
    <w:rsid w:val="0040497F"/>
    <w:rsid w:val="004051A8"/>
    <w:rsid w:val="00412FEF"/>
    <w:rsid w:val="00413FDF"/>
    <w:rsid w:val="004153BD"/>
    <w:rsid w:val="00416205"/>
    <w:rsid w:val="004167C4"/>
    <w:rsid w:val="00416FF5"/>
    <w:rsid w:val="00420314"/>
    <w:rsid w:val="0042151E"/>
    <w:rsid w:val="00423108"/>
    <w:rsid w:val="00423512"/>
    <w:rsid w:val="00423E5A"/>
    <w:rsid w:val="0042508E"/>
    <w:rsid w:val="004254CD"/>
    <w:rsid w:val="0042753A"/>
    <w:rsid w:val="00427A0A"/>
    <w:rsid w:val="00430A1F"/>
    <w:rsid w:val="00430FF6"/>
    <w:rsid w:val="00432418"/>
    <w:rsid w:val="00432D29"/>
    <w:rsid w:val="00432FDD"/>
    <w:rsid w:val="0043305E"/>
    <w:rsid w:val="004335C4"/>
    <w:rsid w:val="00435B91"/>
    <w:rsid w:val="00436374"/>
    <w:rsid w:val="004377C0"/>
    <w:rsid w:val="0044040A"/>
    <w:rsid w:val="00440D9B"/>
    <w:rsid w:val="00441A34"/>
    <w:rsid w:val="00442586"/>
    <w:rsid w:val="00443F5C"/>
    <w:rsid w:val="00444499"/>
    <w:rsid w:val="00444CC3"/>
    <w:rsid w:val="00445DD8"/>
    <w:rsid w:val="004460C3"/>
    <w:rsid w:val="00446524"/>
    <w:rsid w:val="004465C5"/>
    <w:rsid w:val="00446BF3"/>
    <w:rsid w:val="00451BBF"/>
    <w:rsid w:val="00455215"/>
    <w:rsid w:val="00455744"/>
    <w:rsid w:val="004557C6"/>
    <w:rsid w:val="00455DA6"/>
    <w:rsid w:val="00456D54"/>
    <w:rsid w:val="004572F4"/>
    <w:rsid w:val="004601DF"/>
    <w:rsid w:val="004615F6"/>
    <w:rsid w:val="00461EB2"/>
    <w:rsid w:val="00463798"/>
    <w:rsid w:val="004644EA"/>
    <w:rsid w:val="004645C7"/>
    <w:rsid w:val="00466670"/>
    <w:rsid w:val="004701EA"/>
    <w:rsid w:val="004711FF"/>
    <w:rsid w:val="00471A2F"/>
    <w:rsid w:val="004743A7"/>
    <w:rsid w:val="004748F4"/>
    <w:rsid w:val="00475C10"/>
    <w:rsid w:val="0047715F"/>
    <w:rsid w:val="004858E0"/>
    <w:rsid w:val="0048625D"/>
    <w:rsid w:val="00486408"/>
    <w:rsid w:val="00490E00"/>
    <w:rsid w:val="00491CC4"/>
    <w:rsid w:val="0049295B"/>
    <w:rsid w:val="00492C21"/>
    <w:rsid w:val="00493394"/>
    <w:rsid w:val="00493F6B"/>
    <w:rsid w:val="004943C5"/>
    <w:rsid w:val="00494B1A"/>
    <w:rsid w:val="00496F7E"/>
    <w:rsid w:val="004973D4"/>
    <w:rsid w:val="004A03E0"/>
    <w:rsid w:val="004A26AB"/>
    <w:rsid w:val="004A28EA"/>
    <w:rsid w:val="004A3191"/>
    <w:rsid w:val="004A3CC2"/>
    <w:rsid w:val="004A446E"/>
    <w:rsid w:val="004A5E17"/>
    <w:rsid w:val="004A6AAE"/>
    <w:rsid w:val="004A6EF9"/>
    <w:rsid w:val="004A7700"/>
    <w:rsid w:val="004B0407"/>
    <w:rsid w:val="004B169F"/>
    <w:rsid w:val="004B2E6F"/>
    <w:rsid w:val="004B3208"/>
    <w:rsid w:val="004B3918"/>
    <w:rsid w:val="004B4785"/>
    <w:rsid w:val="004B6A7A"/>
    <w:rsid w:val="004B6F2E"/>
    <w:rsid w:val="004B702C"/>
    <w:rsid w:val="004B7577"/>
    <w:rsid w:val="004B7A42"/>
    <w:rsid w:val="004C1A4A"/>
    <w:rsid w:val="004C2944"/>
    <w:rsid w:val="004C2EC6"/>
    <w:rsid w:val="004C2ECA"/>
    <w:rsid w:val="004C470D"/>
    <w:rsid w:val="004C7AF6"/>
    <w:rsid w:val="004C7FDD"/>
    <w:rsid w:val="004D32D2"/>
    <w:rsid w:val="004D35A2"/>
    <w:rsid w:val="004D528C"/>
    <w:rsid w:val="004D5417"/>
    <w:rsid w:val="004D71DB"/>
    <w:rsid w:val="004D7844"/>
    <w:rsid w:val="004E02C5"/>
    <w:rsid w:val="004E0415"/>
    <w:rsid w:val="004E0675"/>
    <w:rsid w:val="004E18D0"/>
    <w:rsid w:val="004E238B"/>
    <w:rsid w:val="004E2748"/>
    <w:rsid w:val="004E4518"/>
    <w:rsid w:val="004E486E"/>
    <w:rsid w:val="004E6B1F"/>
    <w:rsid w:val="004E7D15"/>
    <w:rsid w:val="004F19DB"/>
    <w:rsid w:val="004F1D09"/>
    <w:rsid w:val="004F2A25"/>
    <w:rsid w:val="004F3925"/>
    <w:rsid w:val="004F3ED6"/>
    <w:rsid w:val="004F7BA7"/>
    <w:rsid w:val="005001B0"/>
    <w:rsid w:val="005002CA"/>
    <w:rsid w:val="00500576"/>
    <w:rsid w:val="00501C38"/>
    <w:rsid w:val="00501F1C"/>
    <w:rsid w:val="005026AE"/>
    <w:rsid w:val="005029F3"/>
    <w:rsid w:val="00504CB5"/>
    <w:rsid w:val="005102A7"/>
    <w:rsid w:val="00510305"/>
    <w:rsid w:val="005113ED"/>
    <w:rsid w:val="00511674"/>
    <w:rsid w:val="00513674"/>
    <w:rsid w:val="00514601"/>
    <w:rsid w:val="005153F6"/>
    <w:rsid w:val="005169E0"/>
    <w:rsid w:val="00520D9E"/>
    <w:rsid w:val="00522575"/>
    <w:rsid w:val="00523D35"/>
    <w:rsid w:val="00524FE3"/>
    <w:rsid w:val="005260D0"/>
    <w:rsid w:val="005261BC"/>
    <w:rsid w:val="005264A8"/>
    <w:rsid w:val="0052680E"/>
    <w:rsid w:val="0052778E"/>
    <w:rsid w:val="00531042"/>
    <w:rsid w:val="00531B83"/>
    <w:rsid w:val="00533E99"/>
    <w:rsid w:val="005341F7"/>
    <w:rsid w:val="00534302"/>
    <w:rsid w:val="00535C51"/>
    <w:rsid w:val="00536474"/>
    <w:rsid w:val="0053683C"/>
    <w:rsid w:val="005413BC"/>
    <w:rsid w:val="00541F8B"/>
    <w:rsid w:val="005434C8"/>
    <w:rsid w:val="0054444C"/>
    <w:rsid w:val="0054452C"/>
    <w:rsid w:val="00547AC6"/>
    <w:rsid w:val="005528FB"/>
    <w:rsid w:val="00552955"/>
    <w:rsid w:val="0055444A"/>
    <w:rsid w:val="0055475A"/>
    <w:rsid w:val="005567C5"/>
    <w:rsid w:val="00557882"/>
    <w:rsid w:val="00557917"/>
    <w:rsid w:val="00557BC6"/>
    <w:rsid w:val="00557BF6"/>
    <w:rsid w:val="00560CE4"/>
    <w:rsid w:val="005614F2"/>
    <w:rsid w:val="00561C3C"/>
    <w:rsid w:val="00563C8A"/>
    <w:rsid w:val="0056600F"/>
    <w:rsid w:val="00566A54"/>
    <w:rsid w:val="00570EC5"/>
    <w:rsid w:val="00572093"/>
    <w:rsid w:val="00575913"/>
    <w:rsid w:val="0057790D"/>
    <w:rsid w:val="005828C7"/>
    <w:rsid w:val="00587DED"/>
    <w:rsid w:val="005901D1"/>
    <w:rsid w:val="0059088C"/>
    <w:rsid w:val="005920D7"/>
    <w:rsid w:val="00596024"/>
    <w:rsid w:val="00597012"/>
    <w:rsid w:val="00597152"/>
    <w:rsid w:val="00597390"/>
    <w:rsid w:val="005A004B"/>
    <w:rsid w:val="005A077A"/>
    <w:rsid w:val="005A5854"/>
    <w:rsid w:val="005B0E8C"/>
    <w:rsid w:val="005B3A2A"/>
    <w:rsid w:val="005B6269"/>
    <w:rsid w:val="005B78A0"/>
    <w:rsid w:val="005C0CF0"/>
    <w:rsid w:val="005C1C3E"/>
    <w:rsid w:val="005C1EBE"/>
    <w:rsid w:val="005C275D"/>
    <w:rsid w:val="005C3954"/>
    <w:rsid w:val="005C7907"/>
    <w:rsid w:val="005D06E3"/>
    <w:rsid w:val="005D0FE1"/>
    <w:rsid w:val="005D26FA"/>
    <w:rsid w:val="005D507B"/>
    <w:rsid w:val="005D5269"/>
    <w:rsid w:val="005D543E"/>
    <w:rsid w:val="005D579F"/>
    <w:rsid w:val="005D593B"/>
    <w:rsid w:val="005D5FFF"/>
    <w:rsid w:val="005E183C"/>
    <w:rsid w:val="005E35AE"/>
    <w:rsid w:val="005E42E0"/>
    <w:rsid w:val="005E599B"/>
    <w:rsid w:val="005E5E98"/>
    <w:rsid w:val="005E6027"/>
    <w:rsid w:val="005E6C50"/>
    <w:rsid w:val="005E7149"/>
    <w:rsid w:val="005F1282"/>
    <w:rsid w:val="005F3505"/>
    <w:rsid w:val="005F418B"/>
    <w:rsid w:val="005F5AE8"/>
    <w:rsid w:val="005F5BC7"/>
    <w:rsid w:val="005F5D3F"/>
    <w:rsid w:val="005F5D86"/>
    <w:rsid w:val="006012BB"/>
    <w:rsid w:val="006034FB"/>
    <w:rsid w:val="00606521"/>
    <w:rsid w:val="0061028B"/>
    <w:rsid w:val="00610954"/>
    <w:rsid w:val="0061131A"/>
    <w:rsid w:val="00612CC8"/>
    <w:rsid w:val="00612DD2"/>
    <w:rsid w:val="006130FF"/>
    <w:rsid w:val="006136BD"/>
    <w:rsid w:val="00615C35"/>
    <w:rsid w:val="006162D5"/>
    <w:rsid w:val="00616358"/>
    <w:rsid w:val="00616958"/>
    <w:rsid w:val="00617498"/>
    <w:rsid w:val="006200C0"/>
    <w:rsid w:val="00620FA7"/>
    <w:rsid w:val="00621098"/>
    <w:rsid w:val="00623D12"/>
    <w:rsid w:val="00624396"/>
    <w:rsid w:val="006259B8"/>
    <w:rsid w:val="00625B25"/>
    <w:rsid w:val="00626300"/>
    <w:rsid w:val="006275D8"/>
    <w:rsid w:val="00627E9F"/>
    <w:rsid w:val="00631896"/>
    <w:rsid w:val="0063363C"/>
    <w:rsid w:val="0063431A"/>
    <w:rsid w:val="006348CA"/>
    <w:rsid w:val="00636419"/>
    <w:rsid w:val="006400B6"/>
    <w:rsid w:val="006402F4"/>
    <w:rsid w:val="00640D2A"/>
    <w:rsid w:val="00641821"/>
    <w:rsid w:val="006434D5"/>
    <w:rsid w:val="00647B0B"/>
    <w:rsid w:val="00651DD0"/>
    <w:rsid w:val="00652F25"/>
    <w:rsid w:val="0065735C"/>
    <w:rsid w:val="00657453"/>
    <w:rsid w:val="006604CF"/>
    <w:rsid w:val="006612E9"/>
    <w:rsid w:val="00661AFE"/>
    <w:rsid w:val="00661DF9"/>
    <w:rsid w:val="00664F9A"/>
    <w:rsid w:val="006654E9"/>
    <w:rsid w:val="0066611C"/>
    <w:rsid w:val="00666E70"/>
    <w:rsid w:val="006671E5"/>
    <w:rsid w:val="00667C6D"/>
    <w:rsid w:val="00670A80"/>
    <w:rsid w:val="00671210"/>
    <w:rsid w:val="00672682"/>
    <w:rsid w:val="00672E3D"/>
    <w:rsid w:val="0067554B"/>
    <w:rsid w:val="00675979"/>
    <w:rsid w:val="00677026"/>
    <w:rsid w:val="0067760A"/>
    <w:rsid w:val="0068085D"/>
    <w:rsid w:val="00680A5E"/>
    <w:rsid w:val="006819D1"/>
    <w:rsid w:val="00683130"/>
    <w:rsid w:val="006837E7"/>
    <w:rsid w:val="00683801"/>
    <w:rsid w:val="00684764"/>
    <w:rsid w:val="00684D9C"/>
    <w:rsid w:val="00687118"/>
    <w:rsid w:val="0069071B"/>
    <w:rsid w:val="00690ACB"/>
    <w:rsid w:val="00692139"/>
    <w:rsid w:val="00693899"/>
    <w:rsid w:val="00695553"/>
    <w:rsid w:val="006955E4"/>
    <w:rsid w:val="00696416"/>
    <w:rsid w:val="006A1AEB"/>
    <w:rsid w:val="006A283F"/>
    <w:rsid w:val="006A2B69"/>
    <w:rsid w:val="006A351C"/>
    <w:rsid w:val="006A4B86"/>
    <w:rsid w:val="006A566B"/>
    <w:rsid w:val="006A5AF3"/>
    <w:rsid w:val="006A5E56"/>
    <w:rsid w:val="006A7239"/>
    <w:rsid w:val="006A7BDF"/>
    <w:rsid w:val="006A7E23"/>
    <w:rsid w:val="006B12E6"/>
    <w:rsid w:val="006B1E0A"/>
    <w:rsid w:val="006B1F55"/>
    <w:rsid w:val="006B2163"/>
    <w:rsid w:val="006B3601"/>
    <w:rsid w:val="006B5DA5"/>
    <w:rsid w:val="006B71EE"/>
    <w:rsid w:val="006B7293"/>
    <w:rsid w:val="006B734F"/>
    <w:rsid w:val="006C11E6"/>
    <w:rsid w:val="006C25D2"/>
    <w:rsid w:val="006C4847"/>
    <w:rsid w:val="006C5BCF"/>
    <w:rsid w:val="006C7A90"/>
    <w:rsid w:val="006D29C8"/>
    <w:rsid w:val="006D2DCF"/>
    <w:rsid w:val="006D3D97"/>
    <w:rsid w:val="006D4525"/>
    <w:rsid w:val="006D466A"/>
    <w:rsid w:val="006D479B"/>
    <w:rsid w:val="006D5676"/>
    <w:rsid w:val="006D6888"/>
    <w:rsid w:val="006D7444"/>
    <w:rsid w:val="006D7D13"/>
    <w:rsid w:val="006D7F2C"/>
    <w:rsid w:val="006E2600"/>
    <w:rsid w:val="006E27B8"/>
    <w:rsid w:val="006E29C3"/>
    <w:rsid w:val="006E3495"/>
    <w:rsid w:val="006E352D"/>
    <w:rsid w:val="006E6CC3"/>
    <w:rsid w:val="006E6D52"/>
    <w:rsid w:val="006E7483"/>
    <w:rsid w:val="006F0962"/>
    <w:rsid w:val="006F151A"/>
    <w:rsid w:val="006F1D06"/>
    <w:rsid w:val="006F5CE7"/>
    <w:rsid w:val="006F6B25"/>
    <w:rsid w:val="006F709D"/>
    <w:rsid w:val="006F7C6E"/>
    <w:rsid w:val="00700A99"/>
    <w:rsid w:val="00700C14"/>
    <w:rsid w:val="0070195A"/>
    <w:rsid w:val="00702A5F"/>
    <w:rsid w:val="0070393C"/>
    <w:rsid w:val="00706743"/>
    <w:rsid w:val="00706AEC"/>
    <w:rsid w:val="00706BAC"/>
    <w:rsid w:val="00706DD8"/>
    <w:rsid w:val="00707969"/>
    <w:rsid w:val="00707B4B"/>
    <w:rsid w:val="00710800"/>
    <w:rsid w:val="007123BE"/>
    <w:rsid w:val="0071272F"/>
    <w:rsid w:val="00713A55"/>
    <w:rsid w:val="00716894"/>
    <w:rsid w:val="00717A62"/>
    <w:rsid w:val="00717E12"/>
    <w:rsid w:val="00717EE9"/>
    <w:rsid w:val="00722ECA"/>
    <w:rsid w:val="007235A9"/>
    <w:rsid w:val="00723ECC"/>
    <w:rsid w:val="00723F6B"/>
    <w:rsid w:val="00725D02"/>
    <w:rsid w:val="00734A11"/>
    <w:rsid w:val="007360BE"/>
    <w:rsid w:val="0073749E"/>
    <w:rsid w:val="00737E25"/>
    <w:rsid w:val="007412EC"/>
    <w:rsid w:val="0074255C"/>
    <w:rsid w:val="00743D3F"/>
    <w:rsid w:val="00744656"/>
    <w:rsid w:val="00745AAA"/>
    <w:rsid w:val="00745F33"/>
    <w:rsid w:val="00745F90"/>
    <w:rsid w:val="00747211"/>
    <w:rsid w:val="00747B36"/>
    <w:rsid w:val="00750613"/>
    <w:rsid w:val="00751C33"/>
    <w:rsid w:val="007528A8"/>
    <w:rsid w:val="00754D76"/>
    <w:rsid w:val="00754D8D"/>
    <w:rsid w:val="00760266"/>
    <w:rsid w:val="0076120C"/>
    <w:rsid w:val="0076161C"/>
    <w:rsid w:val="0076263C"/>
    <w:rsid w:val="00764AB6"/>
    <w:rsid w:val="00764B6B"/>
    <w:rsid w:val="00765425"/>
    <w:rsid w:val="00765817"/>
    <w:rsid w:val="00765AA5"/>
    <w:rsid w:val="0076638A"/>
    <w:rsid w:val="007663A5"/>
    <w:rsid w:val="00766564"/>
    <w:rsid w:val="00766661"/>
    <w:rsid w:val="00767CB2"/>
    <w:rsid w:val="00771032"/>
    <w:rsid w:val="00772823"/>
    <w:rsid w:val="00773081"/>
    <w:rsid w:val="007732A9"/>
    <w:rsid w:val="007732F9"/>
    <w:rsid w:val="007749EC"/>
    <w:rsid w:val="00775D71"/>
    <w:rsid w:val="00775FF5"/>
    <w:rsid w:val="007761FC"/>
    <w:rsid w:val="00777B21"/>
    <w:rsid w:val="00784168"/>
    <w:rsid w:val="00785997"/>
    <w:rsid w:val="00787BC2"/>
    <w:rsid w:val="00790488"/>
    <w:rsid w:val="00792E60"/>
    <w:rsid w:val="007931B3"/>
    <w:rsid w:val="007949E6"/>
    <w:rsid w:val="00796977"/>
    <w:rsid w:val="00796E28"/>
    <w:rsid w:val="007977B9"/>
    <w:rsid w:val="007A0EA2"/>
    <w:rsid w:val="007A471E"/>
    <w:rsid w:val="007A4F2C"/>
    <w:rsid w:val="007A5C1A"/>
    <w:rsid w:val="007A5EB1"/>
    <w:rsid w:val="007A5EC2"/>
    <w:rsid w:val="007B0348"/>
    <w:rsid w:val="007B1516"/>
    <w:rsid w:val="007B1D50"/>
    <w:rsid w:val="007B22F0"/>
    <w:rsid w:val="007B2E03"/>
    <w:rsid w:val="007B610C"/>
    <w:rsid w:val="007B6B44"/>
    <w:rsid w:val="007B7844"/>
    <w:rsid w:val="007C034C"/>
    <w:rsid w:val="007C1208"/>
    <w:rsid w:val="007C224C"/>
    <w:rsid w:val="007C340C"/>
    <w:rsid w:val="007C4AE3"/>
    <w:rsid w:val="007C5F95"/>
    <w:rsid w:val="007C61B0"/>
    <w:rsid w:val="007C755F"/>
    <w:rsid w:val="007C7801"/>
    <w:rsid w:val="007D033D"/>
    <w:rsid w:val="007D0685"/>
    <w:rsid w:val="007D271F"/>
    <w:rsid w:val="007D4902"/>
    <w:rsid w:val="007D54A0"/>
    <w:rsid w:val="007D5FBF"/>
    <w:rsid w:val="007D739A"/>
    <w:rsid w:val="007E016D"/>
    <w:rsid w:val="007E0591"/>
    <w:rsid w:val="007E1802"/>
    <w:rsid w:val="007E36C0"/>
    <w:rsid w:val="007E4771"/>
    <w:rsid w:val="007E4C24"/>
    <w:rsid w:val="007F1104"/>
    <w:rsid w:val="007F15D6"/>
    <w:rsid w:val="007F1BB0"/>
    <w:rsid w:val="007F249E"/>
    <w:rsid w:val="007F37C8"/>
    <w:rsid w:val="007F3ECC"/>
    <w:rsid w:val="007F43D9"/>
    <w:rsid w:val="007F453B"/>
    <w:rsid w:val="007F4E51"/>
    <w:rsid w:val="007F654D"/>
    <w:rsid w:val="007F6583"/>
    <w:rsid w:val="007F7C3D"/>
    <w:rsid w:val="008006B6"/>
    <w:rsid w:val="00801931"/>
    <w:rsid w:val="00801E35"/>
    <w:rsid w:val="00802281"/>
    <w:rsid w:val="0080319F"/>
    <w:rsid w:val="008032A5"/>
    <w:rsid w:val="00805B67"/>
    <w:rsid w:val="00805C78"/>
    <w:rsid w:val="00807CEF"/>
    <w:rsid w:val="0081107D"/>
    <w:rsid w:val="00812DEC"/>
    <w:rsid w:val="00815D85"/>
    <w:rsid w:val="008162FA"/>
    <w:rsid w:val="008206D6"/>
    <w:rsid w:val="00821D23"/>
    <w:rsid w:val="00824F71"/>
    <w:rsid w:val="008264EB"/>
    <w:rsid w:val="00826B24"/>
    <w:rsid w:val="0082743D"/>
    <w:rsid w:val="00827D3E"/>
    <w:rsid w:val="0083089E"/>
    <w:rsid w:val="0083214D"/>
    <w:rsid w:val="00833F8C"/>
    <w:rsid w:val="00834096"/>
    <w:rsid w:val="008346AD"/>
    <w:rsid w:val="00835E07"/>
    <w:rsid w:val="0083614A"/>
    <w:rsid w:val="00840635"/>
    <w:rsid w:val="008423E3"/>
    <w:rsid w:val="00844655"/>
    <w:rsid w:val="00845C64"/>
    <w:rsid w:val="00846128"/>
    <w:rsid w:val="008468A7"/>
    <w:rsid w:val="00846F45"/>
    <w:rsid w:val="008510E5"/>
    <w:rsid w:val="00853080"/>
    <w:rsid w:val="0085655C"/>
    <w:rsid w:val="00857BD6"/>
    <w:rsid w:val="008600F0"/>
    <w:rsid w:val="00862708"/>
    <w:rsid w:val="00862827"/>
    <w:rsid w:val="00862CB0"/>
    <w:rsid w:val="00863B04"/>
    <w:rsid w:val="00863FB8"/>
    <w:rsid w:val="00864105"/>
    <w:rsid w:val="00864C96"/>
    <w:rsid w:val="00864F74"/>
    <w:rsid w:val="008717A8"/>
    <w:rsid w:val="0087228F"/>
    <w:rsid w:val="0087362F"/>
    <w:rsid w:val="00873CDC"/>
    <w:rsid w:val="00876D32"/>
    <w:rsid w:val="00877301"/>
    <w:rsid w:val="008811D9"/>
    <w:rsid w:val="00881D66"/>
    <w:rsid w:val="00882066"/>
    <w:rsid w:val="00885488"/>
    <w:rsid w:val="00885E73"/>
    <w:rsid w:val="008860DD"/>
    <w:rsid w:val="00887A8C"/>
    <w:rsid w:val="008907FA"/>
    <w:rsid w:val="0089094E"/>
    <w:rsid w:val="00891915"/>
    <w:rsid w:val="008925B0"/>
    <w:rsid w:val="00896AB7"/>
    <w:rsid w:val="008A1CCD"/>
    <w:rsid w:val="008A1D45"/>
    <w:rsid w:val="008A41B5"/>
    <w:rsid w:val="008A57F2"/>
    <w:rsid w:val="008B01F8"/>
    <w:rsid w:val="008B3D3A"/>
    <w:rsid w:val="008B43B7"/>
    <w:rsid w:val="008B634F"/>
    <w:rsid w:val="008B66CC"/>
    <w:rsid w:val="008B7144"/>
    <w:rsid w:val="008C13FB"/>
    <w:rsid w:val="008C184B"/>
    <w:rsid w:val="008C2A34"/>
    <w:rsid w:val="008C2CE1"/>
    <w:rsid w:val="008C2F86"/>
    <w:rsid w:val="008C376C"/>
    <w:rsid w:val="008C5A27"/>
    <w:rsid w:val="008C5E32"/>
    <w:rsid w:val="008C5E88"/>
    <w:rsid w:val="008C64D7"/>
    <w:rsid w:val="008C656A"/>
    <w:rsid w:val="008C74D4"/>
    <w:rsid w:val="008C7873"/>
    <w:rsid w:val="008D0496"/>
    <w:rsid w:val="008D0EFD"/>
    <w:rsid w:val="008D131A"/>
    <w:rsid w:val="008D361C"/>
    <w:rsid w:val="008D57E9"/>
    <w:rsid w:val="008D6BB8"/>
    <w:rsid w:val="008D750B"/>
    <w:rsid w:val="008E0778"/>
    <w:rsid w:val="008E088A"/>
    <w:rsid w:val="008E0EBF"/>
    <w:rsid w:val="008E29A8"/>
    <w:rsid w:val="008E34EF"/>
    <w:rsid w:val="008E3519"/>
    <w:rsid w:val="008E3FFB"/>
    <w:rsid w:val="008E44BC"/>
    <w:rsid w:val="008E6A84"/>
    <w:rsid w:val="008F0076"/>
    <w:rsid w:val="008F23BB"/>
    <w:rsid w:val="008F2604"/>
    <w:rsid w:val="008F68C0"/>
    <w:rsid w:val="008F79BD"/>
    <w:rsid w:val="008F7E0D"/>
    <w:rsid w:val="00900E6D"/>
    <w:rsid w:val="00900FDE"/>
    <w:rsid w:val="00902052"/>
    <w:rsid w:val="009023DD"/>
    <w:rsid w:val="00902ED1"/>
    <w:rsid w:val="00904D10"/>
    <w:rsid w:val="00906110"/>
    <w:rsid w:val="0090616F"/>
    <w:rsid w:val="009079E3"/>
    <w:rsid w:val="00907CB1"/>
    <w:rsid w:val="00911EB0"/>
    <w:rsid w:val="009157AD"/>
    <w:rsid w:val="0091740C"/>
    <w:rsid w:val="00917762"/>
    <w:rsid w:val="0092116A"/>
    <w:rsid w:val="009215EE"/>
    <w:rsid w:val="00921942"/>
    <w:rsid w:val="00922936"/>
    <w:rsid w:val="009249ED"/>
    <w:rsid w:val="00924DFB"/>
    <w:rsid w:val="00925B2D"/>
    <w:rsid w:val="0092613E"/>
    <w:rsid w:val="009266A3"/>
    <w:rsid w:val="00927299"/>
    <w:rsid w:val="00927328"/>
    <w:rsid w:val="00930D72"/>
    <w:rsid w:val="00931766"/>
    <w:rsid w:val="009317F8"/>
    <w:rsid w:val="00933321"/>
    <w:rsid w:val="009334F4"/>
    <w:rsid w:val="00933DBD"/>
    <w:rsid w:val="009349FE"/>
    <w:rsid w:val="00942666"/>
    <w:rsid w:val="00943B79"/>
    <w:rsid w:val="009472BE"/>
    <w:rsid w:val="00947778"/>
    <w:rsid w:val="00947C7F"/>
    <w:rsid w:val="00950E33"/>
    <w:rsid w:val="00951DBA"/>
    <w:rsid w:val="00953B24"/>
    <w:rsid w:val="009540E5"/>
    <w:rsid w:val="0095443E"/>
    <w:rsid w:val="00954B6D"/>
    <w:rsid w:val="00955A2D"/>
    <w:rsid w:val="0095603B"/>
    <w:rsid w:val="00956454"/>
    <w:rsid w:val="00956BE7"/>
    <w:rsid w:val="009571B6"/>
    <w:rsid w:val="009575AA"/>
    <w:rsid w:val="00960881"/>
    <w:rsid w:val="00960ECE"/>
    <w:rsid w:val="00965EE4"/>
    <w:rsid w:val="00966374"/>
    <w:rsid w:val="00966BA4"/>
    <w:rsid w:val="00966CA7"/>
    <w:rsid w:val="00967C8C"/>
    <w:rsid w:val="009703F9"/>
    <w:rsid w:val="0097285C"/>
    <w:rsid w:val="00973972"/>
    <w:rsid w:val="0097423F"/>
    <w:rsid w:val="00974964"/>
    <w:rsid w:val="009754C7"/>
    <w:rsid w:val="009768FF"/>
    <w:rsid w:val="00980DF5"/>
    <w:rsid w:val="00980F01"/>
    <w:rsid w:val="00981F5A"/>
    <w:rsid w:val="00982284"/>
    <w:rsid w:val="00984280"/>
    <w:rsid w:val="00984478"/>
    <w:rsid w:val="00984E6A"/>
    <w:rsid w:val="00986357"/>
    <w:rsid w:val="009866EB"/>
    <w:rsid w:val="0098697F"/>
    <w:rsid w:val="00986C5C"/>
    <w:rsid w:val="00992C82"/>
    <w:rsid w:val="00994AF1"/>
    <w:rsid w:val="00995536"/>
    <w:rsid w:val="00996AE9"/>
    <w:rsid w:val="0099763E"/>
    <w:rsid w:val="009A037A"/>
    <w:rsid w:val="009A037B"/>
    <w:rsid w:val="009A1DC2"/>
    <w:rsid w:val="009A3B72"/>
    <w:rsid w:val="009A4487"/>
    <w:rsid w:val="009A6A5F"/>
    <w:rsid w:val="009A7DF0"/>
    <w:rsid w:val="009B0584"/>
    <w:rsid w:val="009B0E52"/>
    <w:rsid w:val="009B1DCA"/>
    <w:rsid w:val="009B3767"/>
    <w:rsid w:val="009B5723"/>
    <w:rsid w:val="009B62C9"/>
    <w:rsid w:val="009B6C29"/>
    <w:rsid w:val="009B6FF3"/>
    <w:rsid w:val="009B723B"/>
    <w:rsid w:val="009B7C45"/>
    <w:rsid w:val="009C379D"/>
    <w:rsid w:val="009C5049"/>
    <w:rsid w:val="009C6895"/>
    <w:rsid w:val="009D02D2"/>
    <w:rsid w:val="009D0597"/>
    <w:rsid w:val="009D0C1B"/>
    <w:rsid w:val="009D1F03"/>
    <w:rsid w:val="009D340B"/>
    <w:rsid w:val="009D3597"/>
    <w:rsid w:val="009D3778"/>
    <w:rsid w:val="009D3F63"/>
    <w:rsid w:val="009D5778"/>
    <w:rsid w:val="009E09FB"/>
    <w:rsid w:val="009E1FC8"/>
    <w:rsid w:val="009E2315"/>
    <w:rsid w:val="009E4BF7"/>
    <w:rsid w:val="009E510E"/>
    <w:rsid w:val="009E5E13"/>
    <w:rsid w:val="009E63C2"/>
    <w:rsid w:val="009E6A02"/>
    <w:rsid w:val="009F030E"/>
    <w:rsid w:val="009F0CCF"/>
    <w:rsid w:val="009F0DFE"/>
    <w:rsid w:val="009F122E"/>
    <w:rsid w:val="009F3378"/>
    <w:rsid w:val="009F5F36"/>
    <w:rsid w:val="00A012A9"/>
    <w:rsid w:val="00A02326"/>
    <w:rsid w:val="00A02F57"/>
    <w:rsid w:val="00A05176"/>
    <w:rsid w:val="00A064CE"/>
    <w:rsid w:val="00A106ED"/>
    <w:rsid w:val="00A10DE8"/>
    <w:rsid w:val="00A11A8B"/>
    <w:rsid w:val="00A121C8"/>
    <w:rsid w:val="00A122BA"/>
    <w:rsid w:val="00A13C38"/>
    <w:rsid w:val="00A15908"/>
    <w:rsid w:val="00A15B04"/>
    <w:rsid w:val="00A1695F"/>
    <w:rsid w:val="00A2033C"/>
    <w:rsid w:val="00A20A13"/>
    <w:rsid w:val="00A21FDB"/>
    <w:rsid w:val="00A23EE2"/>
    <w:rsid w:val="00A24C53"/>
    <w:rsid w:val="00A30A4C"/>
    <w:rsid w:val="00A32DC9"/>
    <w:rsid w:val="00A33103"/>
    <w:rsid w:val="00A35FFE"/>
    <w:rsid w:val="00A36DCA"/>
    <w:rsid w:val="00A41CED"/>
    <w:rsid w:val="00A43806"/>
    <w:rsid w:val="00A43E58"/>
    <w:rsid w:val="00A4417B"/>
    <w:rsid w:val="00A51888"/>
    <w:rsid w:val="00A51A6C"/>
    <w:rsid w:val="00A51F39"/>
    <w:rsid w:val="00A520E2"/>
    <w:rsid w:val="00A52244"/>
    <w:rsid w:val="00A525CE"/>
    <w:rsid w:val="00A539F6"/>
    <w:rsid w:val="00A53A40"/>
    <w:rsid w:val="00A53A63"/>
    <w:rsid w:val="00A53B10"/>
    <w:rsid w:val="00A53E8D"/>
    <w:rsid w:val="00A53F53"/>
    <w:rsid w:val="00A57225"/>
    <w:rsid w:val="00A572BB"/>
    <w:rsid w:val="00A600D1"/>
    <w:rsid w:val="00A60778"/>
    <w:rsid w:val="00A60E3A"/>
    <w:rsid w:val="00A62DFC"/>
    <w:rsid w:val="00A636FE"/>
    <w:rsid w:val="00A6500A"/>
    <w:rsid w:val="00A65749"/>
    <w:rsid w:val="00A65B2E"/>
    <w:rsid w:val="00A66816"/>
    <w:rsid w:val="00A67B49"/>
    <w:rsid w:val="00A70AEB"/>
    <w:rsid w:val="00A71030"/>
    <w:rsid w:val="00A72758"/>
    <w:rsid w:val="00A72C14"/>
    <w:rsid w:val="00A7401A"/>
    <w:rsid w:val="00A752C5"/>
    <w:rsid w:val="00A76319"/>
    <w:rsid w:val="00A7721F"/>
    <w:rsid w:val="00A77809"/>
    <w:rsid w:val="00A80695"/>
    <w:rsid w:val="00A82D81"/>
    <w:rsid w:val="00A83222"/>
    <w:rsid w:val="00A84603"/>
    <w:rsid w:val="00A85715"/>
    <w:rsid w:val="00A8746F"/>
    <w:rsid w:val="00A922D4"/>
    <w:rsid w:val="00A945B7"/>
    <w:rsid w:val="00A96219"/>
    <w:rsid w:val="00A96C1A"/>
    <w:rsid w:val="00A96EDA"/>
    <w:rsid w:val="00A97128"/>
    <w:rsid w:val="00A972BB"/>
    <w:rsid w:val="00AA0511"/>
    <w:rsid w:val="00AA08BD"/>
    <w:rsid w:val="00AA321B"/>
    <w:rsid w:val="00AA4029"/>
    <w:rsid w:val="00AA450F"/>
    <w:rsid w:val="00AA77C5"/>
    <w:rsid w:val="00AB0E62"/>
    <w:rsid w:val="00AB128F"/>
    <w:rsid w:val="00AB20DC"/>
    <w:rsid w:val="00AB2871"/>
    <w:rsid w:val="00AB312D"/>
    <w:rsid w:val="00AB3875"/>
    <w:rsid w:val="00AB5B08"/>
    <w:rsid w:val="00AB685F"/>
    <w:rsid w:val="00AB78B7"/>
    <w:rsid w:val="00AC06D1"/>
    <w:rsid w:val="00AC3C6F"/>
    <w:rsid w:val="00AC6335"/>
    <w:rsid w:val="00AD2BD0"/>
    <w:rsid w:val="00AD2ED3"/>
    <w:rsid w:val="00AD367D"/>
    <w:rsid w:val="00AD38DB"/>
    <w:rsid w:val="00AD74F8"/>
    <w:rsid w:val="00AD7ED1"/>
    <w:rsid w:val="00AE12DC"/>
    <w:rsid w:val="00AE13BE"/>
    <w:rsid w:val="00AE142B"/>
    <w:rsid w:val="00AE17BE"/>
    <w:rsid w:val="00AE28BD"/>
    <w:rsid w:val="00AE32BD"/>
    <w:rsid w:val="00AE39C4"/>
    <w:rsid w:val="00AE3F31"/>
    <w:rsid w:val="00AE44B9"/>
    <w:rsid w:val="00AE4C5F"/>
    <w:rsid w:val="00AE54E1"/>
    <w:rsid w:val="00AE563A"/>
    <w:rsid w:val="00AE587E"/>
    <w:rsid w:val="00AE5F23"/>
    <w:rsid w:val="00AE6835"/>
    <w:rsid w:val="00AE76BC"/>
    <w:rsid w:val="00AE7876"/>
    <w:rsid w:val="00AE7BEB"/>
    <w:rsid w:val="00AF0DEF"/>
    <w:rsid w:val="00AF1E52"/>
    <w:rsid w:val="00AF2E4E"/>
    <w:rsid w:val="00AF39EF"/>
    <w:rsid w:val="00AF3D94"/>
    <w:rsid w:val="00AF3EBB"/>
    <w:rsid w:val="00AF4405"/>
    <w:rsid w:val="00AF464A"/>
    <w:rsid w:val="00AF5509"/>
    <w:rsid w:val="00AF556C"/>
    <w:rsid w:val="00AF6E09"/>
    <w:rsid w:val="00AF700C"/>
    <w:rsid w:val="00AF742C"/>
    <w:rsid w:val="00AF7AC4"/>
    <w:rsid w:val="00B000C0"/>
    <w:rsid w:val="00B01979"/>
    <w:rsid w:val="00B0294E"/>
    <w:rsid w:val="00B03526"/>
    <w:rsid w:val="00B03A65"/>
    <w:rsid w:val="00B03D35"/>
    <w:rsid w:val="00B054C1"/>
    <w:rsid w:val="00B068E1"/>
    <w:rsid w:val="00B13BCB"/>
    <w:rsid w:val="00B14033"/>
    <w:rsid w:val="00B164BB"/>
    <w:rsid w:val="00B16BC4"/>
    <w:rsid w:val="00B175F2"/>
    <w:rsid w:val="00B17747"/>
    <w:rsid w:val="00B20046"/>
    <w:rsid w:val="00B200BD"/>
    <w:rsid w:val="00B21D9D"/>
    <w:rsid w:val="00B22743"/>
    <w:rsid w:val="00B23791"/>
    <w:rsid w:val="00B23C57"/>
    <w:rsid w:val="00B2407A"/>
    <w:rsid w:val="00B24BCE"/>
    <w:rsid w:val="00B2507D"/>
    <w:rsid w:val="00B2656A"/>
    <w:rsid w:val="00B27CAB"/>
    <w:rsid w:val="00B27D52"/>
    <w:rsid w:val="00B3306B"/>
    <w:rsid w:val="00B35244"/>
    <w:rsid w:val="00B35BFD"/>
    <w:rsid w:val="00B404C4"/>
    <w:rsid w:val="00B4164B"/>
    <w:rsid w:val="00B41A18"/>
    <w:rsid w:val="00B43FD5"/>
    <w:rsid w:val="00B4441B"/>
    <w:rsid w:val="00B44A5D"/>
    <w:rsid w:val="00B46A3E"/>
    <w:rsid w:val="00B53631"/>
    <w:rsid w:val="00B539D9"/>
    <w:rsid w:val="00B53AD8"/>
    <w:rsid w:val="00B53DE8"/>
    <w:rsid w:val="00B54236"/>
    <w:rsid w:val="00B55410"/>
    <w:rsid w:val="00B55BBE"/>
    <w:rsid w:val="00B56323"/>
    <w:rsid w:val="00B56969"/>
    <w:rsid w:val="00B56A22"/>
    <w:rsid w:val="00B60483"/>
    <w:rsid w:val="00B605FE"/>
    <w:rsid w:val="00B614A8"/>
    <w:rsid w:val="00B6310C"/>
    <w:rsid w:val="00B6357B"/>
    <w:rsid w:val="00B63C7B"/>
    <w:rsid w:val="00B64890"/>
    <w:rsid w:val="00B650EC"/>
    <w:rsid w:val="00B6727F"/>
    <w:rsid w:val="00B67EF0"/>
    <w:rsid w:val="00B72150"/>
    <w:rsid w:val="00B722B3"/>
    <w:rsid w:val="00B73080"/>
    <w:rsid w:val="00B74543"/>
    <w:rsid w:val="00B76958"/>
    <w:rsid w:val="00B76F83"/>
    <w:rsid w:val="00B81A66"/>
    <w:rsid w:val="00B8295D"/>
    <w:rsid w:val="00B82AE6"/>
    <w:rsid w:val="00B84608"/>
    <w:rsid w:val="00B85960"/>
    <w:rsid w:val="00B86F31"/>
    <w:rsid w:val="00B87652"/>
    <w:rsid w:val="00B87F53"/>
    <w:rsid w:val="00B93376"/>
    <w:rsid w:val="00B938D3"/>
    <w:rsid w:val="00B951E9"/>
    <w:rsid w:val="00B96D42"/>
    <w:rsid w:val="00BA16B8"/>
    <w:rsid w:val="00BA2704"/>
    <w:rsid w:val="00BA28DD"/>
    <w:rsid w:val="00BA4593"/>
    <w:rsid w:val="00BA49A2"/>
    <w:rsid w:val="00BA6012"/>
    <w:rsid w:val="00BA6C0F"/>
    <w:rsid w:val="00BA73FF"/>
    <w:rsid w:val="00BA74B2"/>
    <w:rsid w:val="00BA7EA5"/>
    <w:rsid w:val="00BA7EE8"/>
    <w:rsid w:val="00BB166A"/>
    <w:rsid w:val="00BB23EE"/>
    <w:rsid w:val="00BB4304"/>
    <w:rsid w:val="00BB45A8"/>
    <w:rsid w:val="00BB678E"/>
    <w:rsid w:val="00BB75FA"/>
    <w:rsid w:val="00BB762D"/>
    <w:rsid w:val="00BC02D3"/>
    <w:rsid w:val="00BC0AA0"/>
    <w:rsid w:val="00BC11F9"/>
    <w:rsid w:val="00BC1362"/>
    <w:rsid w:val="00BC24AC"/>
    <w:rsid w:val="00BC6460"/>
    <w:rsid w:val="00BC662E"/>
    <w:rsid w:val="00BC68AF"/>
    <w:rsid w:val="00BC6A25"/>
    <w:rsid w:val="00BC747F"/>
    <w:rsid w:val="00BC7F18"/>
    <w:rsid w:val="00BD046A"/>
    <w:rsid w:val="00BD0800"/>
    <w:rsid w:val="00BD11C5"/>
    <w:rsid w:val="00BD19B5"/>
    <w:rsid w:val="00BD31C5"/>
    <w:rsid w:val="00BD51ED"/>
    <w:rsid w:val="00BD664C"/>
    <w:rsid w:val="00BD6EEF"/>
    <w:rsid w:val="00BE0CD7"/>
    <w:rsid w:val="00BE270D"/>
    <w:rsid w:val="00BE424B"/>
    <w:rsid w:val="00BE492A"/>
    <w:rsid w:val="00BE4D1C"/>
    <w:rsid w:val="00BE7DC6"/>
    <w:rsid w:val="00BF0C71"/>
    <w:rsid w:val="00BF117C"/>
    <w:rsid w:val="00BF1434"/>
    <w:rsid w:val="00BF25A1"/>
    <w:rsid w:val="00BF486F"/>
    <w:rsid w:val="00BF561B"/>
    <w:rsid w:val="00BF65EC"/>
    <w:rsid w:val="00C001AD"/>
    <w:rsid w:val="00C031A8"/>
    <w:rsid w:val="00C04E74"/>
    <w:rsid w:val="00C056C5"/>
    <w:rsid w:val="00C05C64"/>
    <w:rsid w:val="00C06A10"/>
    <w:rsid w:val="00C0753B"/>
    <w:rsid w:val="00C10288"/>
    <w:rsid w:val="00C12A09"/>
    <w:rsid w:val="00C15457"/>
    <w:rsid w:val="00C15E8C"/>
    <w:rsid w:val="00C16281"/>
    <w:rsid w:val="00C174BD"/>
    <w:rsid w:val="00C20504"/>
    <w:rsid w:val="00C21B54"/>
    <w:rsid w:val="00C227A3"/>
    <w:rsid w:val="00C23057"/>
    <w:rsid w:val="00C240B2"/>
    <w:rsid w:val="00C245B7"/>
    <w:rsid w:val="00C24EF6"/>
    <w:rsid w:val="00C24F76"/>
    <w:rsid w:val="00C25C5A"/>
    <w:rsid w:val="00C30318"/>
    <w:rsid w:val="00C31E4E"/>
    <w:rsid w:val="00C3452B"/>
    <w:rsid w:val="00C36B5B"/>
    <w:rsid w:val="00C37B20"/>
    <w:rsid w:val="00C37B9E"/>
    <w:rsid w:val="00C40ABC"/>
    <w:rsid w:val="00C43080"/>
    <w:rsid w:val="00C43FC6"/>
    <w:rsid w:val="00C441E4"/>
    <w:rsid w:val="00C466CF"/>
    <w:rsid w:val="00C46912"/>
    <w:rsid w:val="00C46A86"/>
    <w:rsid w:val="00C47249"/>
    <w:rsid w:val="00C47F61"/>
    <w:rsid w:val="00C50463"/>
    <w:rsid w:val="00C5051F"/>
    <w:rsid w:val="00C5063A"/>
    <w:rsid w:val="00C51794"/>
    <w:rsid w:val="00C52022"/>
    <w:rsid w:val="00C5311E"/>
    <w:rsid w:val="00C5360E"/>
    <w:rsid w:val="00C53CA5"/>
    <w:rsid w:val="00C546EE"/>
    <w:rsid w:val="00C563A0"/>
    <w:rsid w:val="00C5784C"/>
    <w:rsid w:val="00C624C9"/>
    <w:rsid w:val="00C70BF9"/>
    <w:rsid w:val="00C72A2C"/>
    <w:rsid w:val="00C72D64"/>
    <w:rsid w:val="00C73410"/>
    <w:rsid w:val="00C76BDD"/>
    <w:rsid w:val="00C778D7"/>
    <w:rsid w:val="00C779A8"/>
    <w:rsid w:val="00C80048"/>
    <w:rsid w:val="00C80F39"/>
    <w:rsid w:val="00C811CB"/>
    <w:rsid w:val="00C82558"/>
    <w:rsid w:val="00C832D0"/>
    <w:rsid w:val="00C847AC"/>
    <w:rsid w:val="00C85138"/>
    <w:rsid w:val="00C86825"/>
    <w:rsid w:val="00C90462"/>
    <w:rsid w:val="00C90ECE"/>
    <w:rsid w:val="00C923C7"/>
    <w:rsid w:val="00C92998"/>
    <w:rsid w:val="00C935A8"/>
    <w:rsid w:val="00C952D4"/>
    <w:rsid w:val="00C95317"/>
    <w:rsid w:val="00C96CD6"/>
    <w:rsid w:val="00CA37D9"/>
    <w:rsid w:val="00CA3942"/>
    <w:rsid w:val="00CA4D16"/>
    <w:rsid w:val="00CA64B5"/>
    <w:rsid w:val="00CB14A9"/>
    <w:rsid w:val="00CB2177"/>
    <w:rsid w:val="00CB2924"/>
    <w:rsid w:val="00CB2D4B"/>
    <w:rsid w:val="00CB33A4"/>
    <w:rsid w:val="00CB49DF"/>
    <w:rsid w:val="00CB526A"/>
    <w:rsid w:val="00CB6FFE"/>
    <w:rsid w:val="00CB7592"/>
    <w:rsid w:val="00CC073C"/>
    <w:rsid w:val="00CC2F19"/>
    <w:rsid w:val="00CC46D8"/>
    <w:rsid w:val="00CC79BE"/>
    <w:rsid w:val="00CD1609"/>
    <w:rsid w:val="00CD41C7"/>
    <w:rsid w:val="00CD53CF"/>
    <w:rsid w:val="00CD5FE6"/>
    <w:rsid w:val="00CD7A05"/>
    <w:rsid w:val="00CE4159"/>
    <w:rsid w:val="00CE6057"/>
    <w:rsid w:val="00CE607B"/>
    <w:rsid w:val="00CE68F0"/>
    <w:rsid w:val="00CF0766"/>
    <w:rsid w:val="00CF3CB2"/>
    <w:rsid w:val="00CF78BD"/>
    <w:rsid w:val="00D00834"/>
    <w:rsid w:val="00D009F0"/>
    <w:rsid w:val="00D01E72"/>
    <w:rsid w:val="00D02CC6"/>
    <w:rsid w:val="00D02CFF"/>
    <w:rsid w:val="00D02D41"/>
    <w:rsid w:val="00D04B61"/>
    <w:rsid w:val="00D077A4"/>
    <w:rsid w:val="00D10E5B"/>
    <w:rsid w:val="00D1184B"/>
    <w:rsid w:val="00D12DBA"/>
    <w:rsid w:val="00D1562C"/>
    <w:rsid w:val="00D15F9E"/>
    <w:rsid w:val="00D168C2"/>
    <w:rsid w:val="00D1755A"/>
    <w:rsid w:val="00D179D3"/>
    <w:rsid w:val="00D2003E"/>
    <w:rsid w:val="00D20C41"/>
    <w:rsid w:val="00D21253"/>
    <w:rsid w:val="00D21529"/>
    <w:rsid w:val="00D21A70"/>
    <w:rsid w:val="00D21E93"/>
    <w:rsid w:val="00D221A7"/>
    <w:rsid w:val="00D235F0"/>
    <w:rsid w:val="00D24C9B"/>
    <w:rsid w:val="00D26B5D"/>
    <w:rsid w:val="00D30211"/>
    <w:rsid w:val="00D30961"/>
    <w:rsid w:val="00D30D3E"/>
    <w:rsid w:val="00D31287"/>
    <w:rsid w:val="00D31A5A"/>
    <w:rsid w:val="00D32314"/>
    <w:rsid w:val="00D32854"/>
    <w:rsid w:val="00D331F7"/>
    <w:rsid w:val="00D33CCB"/>
    <w:rsid w:val="00D34DA8"/>
    <w:rsid w:val="00D352E9"/>
    <w:rsid w:val="00D36B1F"/>
    <w:rsid w:val="00D3763F"/>
    <w:rsid w:val="00D37722"/>
    <w:rsid w:val="00D407EC"/>
    <w:rsid w:val="00D43345"/>
    <w:rsid w:val="00D43463"/>
    <w:rsid w:val="00D439FC"/>
    <w:rsid w:val="00D43D4B"/>
    <w:rsid w:val="00D43D70"/>
    <w:rsid w:val="00D44A2D"/>
    <w:rsid w:val="00D45867"/>
    <w:rsid w:val="00D46A4C"/>
    <w:rsid w:val="00D5085C"/>
    <w:rsid w:val="00D51870"/>
    <w:rsid w:val="00D51DAE"/>
    <w:rsid w:val="00D5241B"/>
    <w:rsid w:val="00D52741"/>
    <w:rsid w:val="00D53735"/>
    <w:rsid w:val="00D537D1"/>
    <w:rsid w:val="00D54787"/>
    <w:rsid w:val="00D56CDE"/>
    <w:rsid w:val="00D60A47"/>
    <w:rsid w:val="00D63053"/>
    <w:rsid w:val="00D63A1C"/>
    <w:rsid w:val="00D641AB"/>
    <w:rsid w:val="00D64965"/>
    <w:rsid w:val="00D70399"/>
    <w:rsid w:val="00D72034"/>
    <w:rsid w:val="00D7346B"/>
    <w:rsid w:val="00D735B7"/>
    <w:rsid w:val="00D73AAE"/>
    <w:rsid w:val="00D73F7F"/>
    <w:rsid w:val="00D74BEB"/>
    <w:rsid w:val="00D76FDB"/>
    <w:rsid w:val="00D816F5"/>
    <w:rsid w:val="00D817A1"/>
    <w:rsid w:val="00D81ED6"/>
    <w:rsid w:val="00D82609"/>
    <w:rsid w:val="00D82D4B"/>
    <w:rsid w:val="00D83F11"/>
    <w:rsid w:val="00D84F38"/>
    <w:rsid w:val="00D8506F"/>
    <w:rsid w:val="00D85112"/>
    <w:rsid w:val="00D85C14"/>
    <w:rsid w:val="00D860B4"/>
    <w:rsid w:val="00D86553"/>
    <w:rsid w:val="00D86ED4"/>
    <w:rsid w:val="00D87890"/>
    <w:rsid w:val="00D90196"/>
    <w:rsid w:val="00D90216"/>
    <w:rsid w:val="00D92B79"/>
    <w:rsid w:val="00D93B5B"/>
    <w:rsid w:val="00D9404D"/>
    <w:rsid w:val="00D95706"/>
    <w:rsid w:val="00D95F2E"/>
    <w:rsid w:val="00D9614A"/>
    <w:rsid w:val="00D96211"/>
    <w:rsid w:val="00D96D2F"/>
    <w:rsid w:val="00D97791"/>
    <w:rsid w:val="00D97A41"/>
    <w:rsid w:val="00DA05EF"/>
    <w:rsid w:val="00DA180E"/>
    <w:rsid w:val="00DA28BA"/>
    <w:rsid w:val="00DA32D4"/>
    <w:rsid w:val="00DA37CF"/>
    <w:rsid w:val="00DA4994"/>
    <w:rsid w:val="00DA661B"/>
    <w:rsid w:val="00DA6B27"/>
    <w:rsid w:val="00DA7D45"/>
    <w:rsid w:val="00DA7FBC"/>
    <w:rsid w:val="00DB0446"/>
    <w:rsid w:val="00DB2038"/>
    <w:rsid w:val="00DB435C"/>
    <w:rsid w:val="00DB47B6"/>
    <w:rsid w:val="00DB4B12"/>
    <w:rsid w:val="00DC0120"/>
    <w:rsid w:val="00DC0242"/>
    <w:rsid w:val="00DC06D6"/>
    <w:rsid w:val="00DC5761"/>
    <w:rsid w:val="00DC5B5A"/>
    <w:rsid w:val="00DC5EB4"/>
    <w:rsid w:val="00DC5F55"/>
    <w:rsid w:val="00DC6211"/>
    <w:rsid w:val="00DC7E32"/>
    <w:rsid w:val="00DD30D8"/>
    <w:rsid w:val="00DD3430"/>
    <w:rsid w:val="00DD4CAB"/>
    <w:rsid w:val="00DD59B7"/>
    <w:rsid w:val="00DD6002"/>
    <w:rsid w:val="00DD77A4"/>
    <w:rsid w:val="00DD799D"/>
    <w:rsid w:val="00DD7EC2"/>
    <w:rsid w:val="00DE12F5"/>
    <w:rsid w:val="00DE62E8"/>
    <w:rsid w:val="00DE7D8E"/>
    <w:rsid w:val="00DF0D82"/>
    <w:rsid w:val="00DF2F3F"/>
    <w:rsid w:val="00DF41CF"/>
    <w:rsid w:val="00DF4EEE"/>
    <w:rsid w:val="00DF54D5"/>
    <w:rsid w:val="00DF57A9"/>
    <w:rsid w:val="00DF75BD"/>
    <w:rsid w:val="00E01B45"/>
    <w:rsid w:val="00E0263B"/>
    <w:rsid w:val="00E02C00"/>
    <w:rsid w:val="00E03658"/>
    <w:rsid w:val="00E03876"/>
    <w:rsid w:val="00E039B7"/>
    <w:rsid w:val="00E04FAE"/>
    <w:rsid w:val="00E051B4"/>
    <w:rsid w:val="00E05AE9"/>
    <w:rsid w:val="00E06321"/>
    <w:rsid w:val="00E07B0A"/>
    <w:rsid w:val="00E07DA2"/>
    <w:rsid w:val="00E10E7B"/>
    <w:rsid w:val="00E10F32"/>
    <w:rsid w:val="00E12658"/>
    <w:rsid w:val="00E128C2"/>
    <w:rsid w:val="00E136AA"/>
    <w:rsid w:val="00E13C9D"/>
    <w:rsid w:val="00E16E23"/>
    <w:rsid w:val="00E239BC"/>
    <w:rsid w:val="00E24565"/>
    <w:rsid w:val="00E25F70"/>
    <w:rsid w:val="00E25FD0"/>
    <w:rsid w:val="00E26043"/>
    <w:rsid w:val="00E26363"/>
    <w:rsid w:val="00E272DA"/>
    <w:rsid w:val="00E3090B"/>
    <w:rsid w:val="00E31E2B"/>
    <w:rsid w:val="00E32328"/>
    <w:rsid w:val="00E34297"/>
    <w:rsid w:val="00E34C6B"/>
    <w:rsid w:val="00E351F6"/>
    <w:rsid w:val="00E36206"/>
    <w:rsid w:val="00E3703C"/>
    <w:rsid w:val="00E437D3"/>
    <w:rsid w:val="00E44CA2"/>
    <w:rsid w:val="00E4541C"/>
    <w:rsid w:val="00E45650"/>
    <w:rsid w:val="00E465AA"/>
    <w:rsid w:val="00E470D3"/>
    <w:rsid w:val="00E47177"/>
    <w:rsid w:val="00E50FFE"/>
    <w:rsid w:val="00E51576"/>
    <w:rsid w:val="00E5209F"/>
    <w:rsid w:val="00E5236E"/>
    <w:rsid w:val="00E5296A"/>
    <w:rsid w:val="00E52F88"/>
    <w:rsid w:val="00E54510"/>
    <w:rsid w:val="00E547BB"/>
    <w:rsid w:val="00E54BEF"/>
    <w:rsid w:val="00E557D6"/>
    <w:rsid w:val="00E568FA"/>
    <w:rsid w:val="00E61037"/>
    <w:rsid w:val="00E6200D"/>
    <w:rsid w:val="00E65447"/>
    <w:rsid w:val="00E6709B"/>
    <w:rsid w:val="00E6756F"/>
    <w:rsid w:val="00E67885"/>
    <w:rsid w:val="00E711BD"/>
    <w:rsid w:val="00E71863"/>
    <w:rsid w:val="00E71D8F"/>
    <w:rsid w:val="00E740C9"/>
    <w:rsid w:val="00E746A0"/>
    <w:rsid w:val="00E803A6"/>
    <w:rsid w:val="00E83717"/>
    <w:rsid w:val="00E84A69"/>
    <w:rsid w:val="00E84B85"/>
    <w:rsid w:val="00E84EEE"/>
    <w:rsid w:val="00E8562A"/>
    <w:rsid w:val="00E856AD"/>
    <w:rsid w:val="00E85A03"/>
    <w:rsid w:val="00E864CF"/>
    <w:rsid w:val="00E8666D"/>
    <w:rsid w:val="00E90DDC"/>
    <w:rsid w:val="00E9227C"/>
    <w:rsid w:val="00E93815"/>
    <w:rsid w:val="00E95549"/>
    <w:rsid w:val="00E9651F"/>
    <w:rsid w:val="00E970B7"/>
    <w:rsid w:val="00EA10BB"/>
    <w:rsid w:val="00EA2BBE"/>
    <w:rsid w:val="00EA35B4"/>
    <w:rsid w:val="00EA3666"/>
    <w:rsid w:val="00EA3DE8"/>
    <w:rsid w:val="00EA48B0"/>
    <w:rsid w:val="00EA4AB7"/>
    <w:rsid w:val="00EB00F0"/>
    <w:rsid w:val="00EB0A4E"/>
    <w:rsid w:val="00EB17B8"/>
    <w:rsid w:val="00EB2113"/>
    <w:rsid w:val="00EB30EA"/>
    <w:rsid w:val="00EB3B44"/>
    <w:rsid w:val="00EB3C1A"/>
    <w:rsid w:val="00EB3E7E"/>
    <w:rsid w:val="00EB5A10"/>
    <w:rsid w:val="00EB5E2B"/>
    <w:rsid w:val="00EC2890"/>
    <w:rsid w:val="00EC2B25"/>
    <w:rsid w:val="00EC3268"/>
    <w:rsid w:val="00EC335A"/>
    <w:rsid w:val="00EC33CF"/>
    <w:rsid w:val="00EC387D"/>
    <w:rsid w:val="00EC44EA"/>
    <w:rsid w:val="00EC6719"/>
    <w:rsid w:val="00EC6CEE"/>
    <w:rsid w:val="00EC7B69"/>
    <w:rsid w:val="00ED38A3"/>
    <w:rsid w:val="00ED441F"/>
    <w:rsid w:val="00ED58CF"/>
    <w:rsid w:val="00ED6019"/>
    <w:rsid w:val="00ED7032"/>
    <w:rsid w:val="00EE0C63"/>
    <w:rsid w:val="00EE1633"/>
    <w:rsid w:val="00EE3047"/>
    <w:rsid w:val="00EE399B"/>
    <w:rsid w:val="00EE3A10"/>
    <w:rsid w:val="00EE4A71"/>
    <w:rsid w:val="00EE55F0"/>
    <w:rsid w:val="00EE62CD"/>
    <w:rsid w:val="00EE7744"/>
    <w:rsid w:val="00EE7EDE"/>
    <w:rsid w:val="00EF082E"/>
    <w:rsid w:val="00EF0B68"/>
    <w:rsid w:val="00EF0C55"/>
    <w:rsid w:val="00EF0C6C"/>
    <w:rsid w:val="00EF10B6"/>
    <w:rsid w:val="00EF19FF"/>
    <w:rsid w:val="00EF1F40"/>
    <w:rsid w:val="00EF255C"/>
    <w:rsid w:val="00EF2BF1"/>
    <w:rsid w:val="00EF3686"/>
    <w:rsid w:val="00EF4F0F"/>
    <w:rsid w:val="00EF61AB"/>
    <w:rsid w:val="00EF713E"/>
    <w:rsid w:val="00EF76A1"/>
    <w:rsid w:val="00F022A2"/>
    <w:rsid w:val="00F0248B"/>
    <w:rsid w:val="00F0297C"/>
    <w:rsid w:val="00F03030"/>
    <w:rsid w:val="00F046D1"/>
    <w:rsid w:val="00F04C1F"/>
    <w:rsid w:val="00F051E6"/>
    <w:rsid w:val="00F06432"/>
    <w:rsid w:val="00F1026D"/>
    <w:rsid w:val="00F115C4"/>
    <w:rsid w:val="00F12EA7"/>
    <w:rsid w:val="00F135D1"/>
    <w:rsid w:val="00F13F48"/>
    <w:rsid w:val="00F14802"/>
    <w:rsid w:val="00F17F47"/>
    <w:rsid w:val="00F2099B"/>
    <w:rsid w:val="00F22FD2"/>
    <w:rsid w:val="00F235F1"/>
    <w:rsid w:val="00F244E0"/>
    <w:rsid w:val="00F25186"/>
    <w:rsid w:val="00F2580A"/>
    <w:rsid w:val="00F26208"/>
    <w:rsid w:val="00F301FE"/>
    <w:rsid w:val="00F30877"/>
    <w:rsid w:val="00F30A35"/>
    <w:rsid w:val="00F31394"/>
    <w:rsid w:val="00F31DDE"/>
    <w:rsid w:val="00F31F74"/>
    <w:rsid w:val="00F32922"/>
    <w:rsid w:val="00F3367C"/>
    <w:rsid w:val="00F3466E"/>
    <w:rsid w:val="00F403BB"/>
    <w:rsid w:val="00F421A9"/>
    <w:rsid w:val="00F4262C"/>
    <w:rsid w:val="00F42B73"/>
    <w:rsid w:val="00F42FA8"/>
    <w:rsid w:val="00F44349"/>
    <w:rsid w:val="00F446C6"/>
    <w:rsid w:val="00F4494E"/>
    <w:rsid w:val="00F44A96"/>
    <w:rsid w:val="00F45171"/>
    <w:rsid w:val="00F50A0C"/>
    <w:rsid w:val="00F514C5"/>
    <w:rsid w:val="00F57868"/>
    <w:rsid w:val="00F63548"/>
    <w:rsid w:val="00F63714"/>
    <w:rsid w:val="00F63E92"/>
    <w:rsid w:val="00F7064B"/>
    <w:rsid w:val="00F70DD0"/>
    <w:rsid w:val="00F712B5"/>
    <w:rsid w:val="00F71D2E"/>
    <w:rsid w:val="00F72A99"/>
    <w:rsid w:val="00F7416D"/>
    <w:rsid w:val="00F75B86"/>
    <w:rsid w:val="00F75CE4"/>
    <w:rsid w:val="00F763A8"/>
    <w:rsid w:val="00F773C8"/>
    <w:rsid w:val="00F8015F"/>
    <w:rsid w:val="00F8039E"/>
    <w:rsid w:val="00F80C6F"/>
    <w:rsid w:val="00F81461"/>
    <w:rsid w:val="00F81E59"/>
    <w:rsid w:val="00F81E91"/>
    <w:rsid w:val="00F82377"/>
    <w:rsid w:val="00F82671"/>
    <w:rsid w:val="00F8273E"/>
    <w:rsid w:val="00F852CB"/>
    <w:rsid w:val="00F860BA"/>
    <w:rsid w:val="00F86873"/>
    <w:rsid w:val="00F86D69"/>
    <w:rsid w:val="00F905C7"/>
    <w:rsid w:val="00F91009"/>
    <w:rsid w:val="00F953AD"/>
    <w:rsid w:val="00F957D3"/>
    <w:rsid w:val="00F973E9"/>
    <w:rsid w:val="00F97BCD"/>
    <w:rsid w:val="00F97FE8"/>
    <w:rsid w:val="00FA0282"/>
    <w:rsid w:val="00FA11F2"/>
    <w:rsid w:val="00FA3290"/>
    <w:rsid w:val="00FA3C49"/>
    <w:rsid w:val="00FA55B6"/>
    <w:rsid w:val="00FA5947"/>
    <w:rsid w:val="00FA6433"/>
    <w:rsid w:val="00FA6C3F"/>
    <w:rsid w:val="00FA6EEE"/>
    <w:rsid w:val="00FB0009"/>
    <w:rsid w:val="00FB0099"/>
    <w:rsid w:val="00FB0872"/>
    <w:rsid w:val="00FB3293"/>
    <w:rsid w:val="00FB33BF"/>
    <w:rsid w:val="00FB3AB8"/>
    <w:rsid w:val="00FB479E"/>
    <w:rsid w:val="00FB5F02"/>
    <w:rsid w:val="00FB625D"/>
    <w:rsid w:val="00FB63E4"/>
    <w:rsid w:val="00FB682C"/>
    <w:rsid w:val="00FC242C"/>
    <w:rsid w:val="00FC2952"/>
    <w:rsid w:val="00FC442A"/>
    <w:rsid w:val="00FC5BE0"/>
    <w:rsid w:val="00FC662A"/>
    <w:rsid w:val="00FC779D"/>
    <w:rsid w:val="00FC7BAC"/>
    <w:rsid w:val="00FD4E58"/>
    <w:rsid w:val="00FD61E0"/>
    <w:rsid w:val="00FD6BC2"/>
    <w:rsid w:val="00FD74B3"/>
    <w:rsid w:val="00FD7E0B"/>
    <w:rsid w:val="00FE0941"/>
    <w:rsid w:val="00FE262A"/>
    <w:rsid w:val="00FE2B42"/>
    <w:rsid w:val="00FE2E8C"/>
    <w:rsid w:val="00FE3526"/>
    <w:rsid w:val="00FE3CE8"/>
    <w:rsid w:val="00FE405E"/>
    <w:rsid w:val="00FE50CE"/>
    <w:rsid w:val="00FF14BD"/>
    <w:rsid w:val="00FF4331"/>
    <w:rsid w:val="00FF5559"/>
    <w:rsid w:val="00FF62B6"/>
    <w:rsid w:val="00FF6B6C"/>
    <w:rsid w:val="00FF6D9E"/>
    <w:rsid w:val="00FF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D6"/>
  </w:style>
  <w:style w:type="paragraph" w:styleId="1">
    <w:name w:val="heading 1"/>
    <w:basedOn w:val="a"/>
    <w:next w:val="a"/>
    <w:link w:val="10"/>
    <w:uiPriority w:val="99"/>
    <w:qFormat/>
    <w:rsid w:val="00857BD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57BD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57BD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57BD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57BD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57BD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57BD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57BD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57BD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57BD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57BD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57BD6"/>
  </w:style>
  <w:style w:type="paragraph" w:styleId="a8">
    <w:name w:val="Body Text Indent"/>
    <w:basedOn w:val="a"/>
    <w:rsid w:val="00857BD6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57BD6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57BD6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57BD6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57BD6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EF0C6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b">
    <w:name w:val="Сравнение редакций. Добавленный фрагмент"/>
    <w:uiPriority w:val="99"/>
    <w:rsid w:val="003D2A0A"/>
    <w:rPr>
      <w:color w:val="000000"/>
      <w:shd w:val="clear" w:color="auto" w:fill="C1D7FF"/>
    </w:rPr>
  </w:style>
  <w:style w:type="paragraph" w:styleId="affffc">
    <w:name w:val="List Paragraph"/>
    <w:basedOn w:val="a"/>
    <w:uiPriority w:val="34"/>
    <w:qFormat/>
    <w:rsid w:val="00BC02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emf"/><Relationship Id="rId299" Type="http://schemas.openxmlformats.org/officeDocument/2006/relationships/image" Target="media/image273.emf"/><Relationship Id="rId21" Type="http://schemas.openxmlformats.org/officeDocument/2006/relationships/image" Target="media/image19.emf"/><Relationship Id="rId63" Type="http://schemas.openxmlformats.org/officeDocument/2006/relationships/image" Target="media/image60.wmf"/><Relationship Id="rId159" Type="http://schemas.openxmlformats.org/officeDocument/2006/relationships/image" Target="media/image143.emf"/><Relationship Id="rId324" Type="http://schemas.openxmlformats.org/officeDocument/2006/relationships/image" Target="media/image298.emf"/><Relationship Id="rId366" Type="http://schemas.openxmlformats.org/officeDocument/2006/relationships/image" Target="media/image339.emf"/><Relationship Id="rId170" Type="http://schemas.openxmlformats.org/officeDocument/2006/relationships/oleObject" Target="embeddings/oleObject15.bin"/><Relationship Id="rId226" Type="http://schemas.openxmlformats.org/officeDocument/2006/relationships/image" Target="media/image202.emf"/><Relationship Id="rId433" Type="http://schemas.openxmlformats.org/officeDocument/2006/relationships/image" Target="media/image397.emf"/><Relationship Id="rId268" Type="http://schemas.openxmlformats.org/officeDocument/2006/relationships/image" Target="media/image244.emf"/><Relationship Id="rId475" Type="http://schemas.openxmlformats.org/officeDocument/2006/relationships/image" Target="media/image434.emf"/><Relationship Id="rId32" Type="http://schemas.openxmlformats.org/officeDocument/2006/relationships/image" Target="media/image30.emf"/><Relationship Id="rId74" Type="http://schemas.openxmlformats.org/officeDocument/2006/relationships/image" Target="media/image66.wmf"/><Relationship Id="rId128" Type="http://schemas.openxmlformats.org/officeDocument/2006/relationships/oleObject" Target="embeddings/oleObject9.bin"/><Relationship Id="rId335" Type="http://schemas.openxmlformats.org/officeDocument/2006/relationships/image" Target="media/image309.emf"/><Relationship Id="rId377" Type="http://schemas.openxmlformats.org/officeDocument/2006/relationships/image" Target="media/image350.emf"/><Relationship Id="rId500" Type="http://schemas.openxmlformats.org/officeDocument/2006/relationships/image" Target="media/image459.e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18.bin"/><Relationship Id="rId237" Type="http://schemas.openxmlformats.org/officeDocument/2006/relationships/image" Target="media/image213.emf"/><Relationship Id="rId402" Type="http://schemas.openxmlformats.org/officeDocument/2006/relationships/image" Target="media/image373.wmf"/><Relationship Id="rId279" Type="http://schemas.openxmlformats.org/officeDocument/2006/relationships/oleObject" Target="embeddings/oleObject24.bin"/><Relationship Id="rId444" Type="http://schemas.openxmlformats.org/officeDocument/2006/relationships/oleObject" Target="embeddings/oleObject37.bin"/><Relationship Id="rId486" Type="http://schemas.openxmlformats.org/officeDocument/2006/relationships/image" Target="media/image445.emf"/><Relationship Id="rId43" Type="http://schemas.openxmlformats.org/officeDocument/2006/relationships/image" Target="media/image41.emf"/><Relationship Id="rId139" Type="http://schemas.openxmlformats.org/officeDocument/2006/relationships/image" Target="media/image124.emf"/><Relationship Id="rId290" Type="http://schemas.openxmlformats.org/officeDocument/2006/relationships/image" Target="media/image264.emf"/><Relationship Id="rId304" Type="http://schemas.openxmlformats.org/officeDocument/2006/relationships/image" Target="media/image278.emf"/><Relationship Id="rId346" Type="http://schemas.openxmlformats.org/officeDocument/2006/relationships/image" Target="media/image320.emf"/><Relationship Id="rId388" Type="http://schemas.openxmlformats.org/officeDocument/2006/relationships/image" Target="media/image361.emf"/><Relationship Id="rId85" Type="http://schemas.openxmlformats.org/officeDocument/2006/relationships/image" Target="media/image76.emf"/><Relationship Id="rId150" Type="http://schemas.openxmlformats.org/officeDocument/2006/relationships/image" Target="media/image134.emf"/><Relationship Id="rId192" Type="http://schemas.openxmlformats.org/officeDocument/2006/relationships/image" Target="media/image168.emf"/><Relationship Id="rId206" Type="http://schemas.openxmlformats.org/officeDocument/2006/relationships/image" Target="media/image182.emf"/><Relationship Id="rId413" Type="http://schemas.openxmlformats.org/officeDocument/2006/relationships/image" Target="media/image379.wmf"/><Relationship Id="rId248" Type="http://schemas.openxmlformats.org/officeDocument/2006/relationships/image" Target="media/image224.emf"/><Relationship Id="rId455" Type="http://schemas.openxmlformats.org/officeDocument/2006/relationships/image" Target="media/image414.emf"/><Relationship Id="rId497" Type="http://schemas.openxmlformats.org/officeDocument/2006/relationships/image" Target="media/image456.emf"/><Relationship Id="rId12" Type="http://schemas.openxmlformats.org/officeDocument/2006/relationships/image" Target="media/image10.emf"/><Relationship Id="rId108" Type="http://schemas.openxmlformats.org/officeDocument/2006/relationships/image" Target="media/image99.emf"/><Relationship Id="rId315" Type="http://schemas.openxmlformats.org/officeDocument/2006/relationships/image" Target="media/image289.emf"/><Relationship Id="rId357" Type="http://schemas.openxmlformats.org/officeDocument/2006/relationships/image" Target="media/image330.emf"/><Relationship Id="rId54" Type="http://schemas.openxmlformats.org/officeDocument/2006/relationships/image" Target="media/image52.emf"/><Relationship Id="rId96" Type="http://schemas.openxmlformats.org/officeDocument/2006/relationships/image" Target="media/image87.emf"/><Relationship Id="rId161" Type="http://schemas.openxmlformats.org/officeDocument/2006/relationships/image" Target="media/image145.emf"/><Relationship Id="rId217" Type="http://schemas.openxmlformats.org/officeDocument/2006/relationships/image" Target="media/image193.emf"/><Relationship Id="rId399" Type="http://schemas.openxmlformats.org/officeDocument/2006/relationships/image" Target="media/image371.emf"/><Relationship Id="rId259" Type="http://schemas.openxmlformats.org/officeDocument/2006/relationships/image" Target="media/image235.emf"/><Relationship Id="rId424" Type="http://schemas.openxmlformats.org/officeDocument/2006/relationships/image" Target="media/image388.emf"/><Relationship Id="rId466" Type="http://schemas.openxmlformats.org/officeDocument/2006/relationships/image" Target="media/image425.emf"/><Relationship Id="rId23" Type="http://schemas.openxmlformats.org/officeDocument/2006/relationships/image" Target="media/image21.emf"/><Relationship Id="rId119" Type="http://schemas.openxmlformats.org/officeDocument/2006/relationships/image" Target="media/image110.emf"/><Relationship Id="rId270" Type="http://schemas.openxmlformats.org/officeDocument/2006/relationships/image" Target="media/image246.emf"/><Relationship Id="rId326" Type="http://schemas.openxmlformats.org/officeDocument/2006/relationships/image" Target="media/image300.emf"/><Relationship Id="rId65" Type="http://schemas.openxmlformats.org/officeDocument/2006/relationships/image" Target="media/image61.wmf"/><Relationship Id="rId130" Type="http://schemas.openxmlformats.org/officeDocument/2006/relationships/oleObject" Target="embeddings/oleObject10.bin"/><Relationship Id="rId368" Type="http://schemas.openxmlformats.org/officeDocument/2006/relationships/image" Target="media/image341.emf"/><Relationship Id="rId172" Type="http://schemas.openxmlformats.org/officeDocument/2006/relationships/oleObject" Target="embeddings/oleObject16.bin"/><Relationship Id="rId228" Type="http://schemas.openxmlformats.org/officeDocument/2006/relationships/image" Target="media/image204.emf"/><Relationship Id="rId435" Type="http://schemas.openxmlformats.org/officeDocument/2006/relationships/image" Target="media/image399.emf"/><Relationship Id="rId477" Type="http://schemas.openxmlformats.org/officeDocument/2006/relationships/image" Target="media/image436.emf"/><Relationship Id="rId281" Type="http://schemas.openxmlformats.org/officeDocument/2006/relationships/image" Target="media/image255.emf"/><Relationship Id="rId337" Type="http://schemas.openxmlformats.org/officeDocument/2006/relationships/image" Target="media/image311.emf"/><Relationship Id="rId502" Type="http://schemas.openxmlformats.org/officeDocument/2006/relationships/image" Target="media/image461.emf"/><Relationship Id="rId34" Type="http://schemas.openxmlformats.org/officeDocument/2006/relationships/image" Target="media/image32.emf"/><Relationship Id="rId76" Type="http://schemas.openxmlformats.org/officeDocument/2006/relationships/image" Target="media/image67.emf"/><Relationship Id="rId141" Type="http://schemas.openxmlformats.org/officeDocument/2006/relationships/oleObject" Target="embeddings/oleObject14.bin"/><Relationship Id="rId379" Type="http://schemas.openxmlformats.org/officeDocument/2006/relationships/image" Target="media/image352.emf"/><Relationship Id="rId7" Type="http://schemas.openxmlformats.org/officeDocument/2006/relationships/endnotes" Target="endnotes.xml"/><Relationship Id="rId183" Type="http://schemas.openxmlformats.org/officeDocument/2006/relationships/oleObject" Target="embeddings/oleObject19.bin"/><Relationship Id="rId239" Type="http://schemas.openxmlformats.org/officeDocument/2006/relationships/image" Target="media/image215.emf"/><Relationship Id="rId390" Type="http://schemas.openxmlformats.org/officeDocument/2006/relationships/image" Target="media/image363.emf"/><Relationship Id="rId404" Type="http://schemas.openxmlformats.org/officeDocument/2006/relationships/image" Target="media/image374.wmf"/><Relationship Id="rId446" Type="http://schemas.openxmlformats.org/officeDocument/2006/relationships/oleObject" Target="embeddings/oleObject38.bin"/><Relationship Id="rId250" Type="http://schemas.openxmlformats.org/officeDocument/2006/relationships/image" Target="media/image226.emf"/><Relationship Id="rId292" Type="http://schemas.openxmlformats.org/officeDocument/2006/relationships/image" Target="media/image266.emf"/><Relationship Id="rId306" Type="http://schemas.openxmlformats.org/officeDocument/2006/relationships/image" Target="media/image280.emf"/><Relationship Id="rId488" Type="http://schemas.openxmlformats.org/officeDocument/2006/relationships/image" Target="media/image447.emf"/><Relationship Id="rId24" Type="http://schemas.openxmlformats.org/officeDocument/2006/relationships/image" Target="media/image22.emf"/><Relationship Id="rId45" Type="http://schemas.openxmlformats.org/officeDocument/2006/relationships/image" Target="media/image43.emf"/><Relationship Id="rId66" Type="http://schemas.openxmlformats.org/officeDocument/2006/relationships/oleObject" Target="embeddings/oleObject3.bin"/><Relationship Id="rId87" Type="http://schemas.openxmlformats.org/officeDocument/2006/relationships/image" Target="media/image78.emf"/><Relationship Id="rId110" Type="http://schemas.openxmlformats.org/officeDocument/2006/relationships/image" Target="media/image101.emf"/><Relationship Id="rId131" Type="http://schemas.openxmlformats.org/officeDocument/2006/relationships/image" Target="media/image119.emf"/><Relationship Id="rId327" Type="http://schemas.openxmlformats.org/officeDocument/2006/relationships/image" Target="media/image301.emf"/><Relationship Id="rId348" Type="http://schemas.openxmlformats.org/officeDocument/2006/relationships/image" Target="media/image322.emf"/><Relationship Id="rId369" Type="http://schemas.openxmlformats.org/officeDocument/2006/relationships/image" Target="media/image342.emf"/><Relationship Id="rId152" Type="http://schemas.openxmlformats.org/officeDocument/2006/relationships/image" Target="media/image136.emf"/><Relationship Id="rId173" Type="http://schemas.openxmlformats.org/officeDocument/2006/relationships/image" Target="media/image155.wmf"/><Relationship Id="rId194" Type="http://schemas.openxmlformats.org/officeDocument/2006/relationships/image" Target="media/image170.emf"/><Relationship Id="rId208" Type="http://schemas.openxmlformats.org/officeDocument/2006/relationships/image" Target="media/image184.emf"/><Relationship Id="rId229" Type="http://schemas.openxmlformats.org/officeDocument/2006/relationships/image" Target="media/image205.emf"/><Relationship Id="rId380" Type="http://schemas.openxmlformats.org/officeDocument/2006/relationships/image" Target="media/image353.emf"/><Relationship Id="rId415" Type="http://schemas.openxmlformats.org/officeDocument/2006/relationships/image" Target="media/image380.wmf"/><Relationship Id="rId436" Type="http://schemas.openxmlformats.org/officeDocument/2006/relationships/image" Target="media/image400.emf"/><Relationship Id="rId457" Type="http://schemas.openxmlformats.org/officeDocument/2006/relationships/image" Target="media/image416.emf"/><Relationship Id="rId240" Type="http://schemas.openxmlformats.org/officeDocument/2006/relationships/image" Target="media/image216.emf"/><Relationship Id="rId261" Type="http://schemas.openxmlformats.org/officeDocument/2006/relationships/image" Target="media/image237.emf"/><Relationship Id="rId478" Type="http://schemas.openxmlformats.org/officeDocument/2006/relationships/image" Target="media/image437.emf"/><Relationship Id="rId499" Type="http://schemas.openxmlformats.org/officeDocument/2006/relationships/image" Target="media/image458.emf"/><Relationship Id="rId14" Type="http://schemas.openxmlformats.org/officeDocument/2006/relationships/image" Target="media/image12.emf"/><Relationship Id="rId35" Type="http://schemas.openxmlformats.org/officeDocument/2006/relationships/image" Target="media/image33.emf"/><Relationship Id="rId56" Type="http://schemas.openxmlformats.org/officeDocument/2006/relationships/image" Target="media/image54.emf"/><Relationship Id="rId77" Type="http://schemas.openxmlformats.org/officeDocument/2006/relationships/image" Target="media/image68.emf"/><Relationship Id="rId100" Type="http://schemas.openxmlformats.org/officeDocument/2006/relationships/image" Target="media/image91.emf"/><Relationship Id="rId282" Type="http://schemas.openxmlformats.org/officeDocument/2006/relationships/image" Target="media/image256.emf"/><Relationship Id="rId317" Type="http://schemas.openxmlformats.org/officeDocument/2006/relationships/image" Target="media/image291.emf"/><Relationship Id="rId338" Type="http://schemas.openxmlformats.org/officeDocument/2006/relationships/image" Target="media/image312.emf"/><Relationship Id="rId359" Type="http://schemas.openxmlformats.org/officeDocument/2006/relationships/image" Target="media/image332.emf"/><Relationship Id="rId503" Type="http://schemas.openxmlformats.org/officeDocument/2006/relationships/fontTable" Target="fontTable.xml"/><Relationship Id="rId8" Type="http://schemas.openxmlformats.org/officeDocument/2006/relationships/header" Target="header1.xml"/><Relationship Id="rId98" Type="http://schemas.openxmlformats.org/officeDocument/2006/relationships/image" Target="media/image89.emf"/><Relationship Id="rId121" Type="http://schemas.openxmlformats.org/officeDocument/2006/relationships/image" Target="media/image112.emf"/><Relationship Id="rId142" Type="http://schemas.openxmlformats.org/officeDocument/2006/relationships/image" Target="media/image126.emf"/><Relationship Id="rId163" Type="http://schemas.openxmlformats.org/officeDocument/2006/relationships/image" Target="media/image147.emf"/><Relationship Id="rId184" Type="http://schemas.openxmlformats.org/officeDocument/2006/relationships/image" Target="media/image163.wmf"/><Relationship Id="rId219" Type="http://schemas.openxmlformats.org/officeDocument/2006/relationships/image" Target="media/image195.emf"/><Relationship Id="rId370" Type="http://schemas.openxmlformats.org/officeDocument/2006/relationships/image" Target="media/image343.emf"/><Relationship Id="rId391" Type="http://schemas.openxmlformats.org/officeDocument/2006/relationships/image" Target="media/image364.emf"/><Relationship Id="rId405" Type="http://schemas.openxmlformats.org/officeDocument/2006/relationships/oleObject" Target="embeddings/oleObject29.bin"/><Relationship Id="rId426" Type="http://schemas.openxmlformats.org/officeDocument/2006/relationships/image" Target="media/image390.emf"/><Relationship Id="rId447" Type="http://schemas.openxmlformats.org/officeDocument/2006/relationships/image" Target="media/image407.wmf"/><Relationship Id="rId230" Type="http://schemas.openxmlformats.org/officeDocument/2006/relationships/image" Target="media/image206.emf"/><Relationship Id="rId251" Type="http://schemas.openxmlformats.org/officeDocument/2006/relationships/image" Target="media/image227.emf"/><Relationship Id="rId468" Type="http://schemas.openxmlformats.org/officeDocument/2006/relationships/image" Target="media/image427.emf"/><Relationship Id="rId489" Type="http://schemas.openxmlformats.org/officeDocument/2006/relationships/image" Target="media/image448.emf"/><Relationship Id="rId25" Type="http://schemas.openxmlformats.org/officeDocument/2006/relationships/image" Target="media/image23.emf"/><Relationship Id="rId46" Type="http://schemas.openxmlformats.org/officeDocument/2006/relationships/image" Target="media/image44.emf"/><Relationship Id="rId67" Type="http://schemas.openxmlformats.org/officeDocument/2006/relationships/image" Target="media/image62.wmf"/><Relationship Id="rId272" Type="http://schemas.openxmlformats.org/officeDocument/2006/relationships/image" Target="media/image248.wmf"/><Relationship Id="rId293" Type="http://schemas.openxmlformats.org/officeDocument/2006/relationships/image" Target="media/image267.emf"/><Relationship Id="rId307" Type="http://schemas.openxmlformats.org/officeDocument/2006/relationships/image" Target="media/image281.emf"/><Relationship Id="rId328" Type="http://schemas.openxmlformats.org/officeDocument/2006/relationships/image" Target="media/image302.emf"/><Relationship Id="rId349" Type="http://schemas.openxmlformats.org/officeDocument/2006/relationships/image" Target="media/image323.emf"/><Relationship Id="rId88" Type="http://schemas.openxmlformats.org/officeDocument/2006/relationships/image" Target="media/image79.emf"/><Relationship Id="rId111" Type="http://schemas.openxmlformats.org/officeDocument/2006/relationships/image" Target="media/image102.emf"/><Relationship Id="rId132" Type="http://schemas.openxmlformats.org/officeDocument/2006/relationships/image" Target="media/image120.emf"/><Relationship Id="rId153" Type="http://schemas.openxmlformats.org/officeDocument/2006/relationships/image" Target="media/image137.emf"/><Relationship Id="rId174" Type="http://schemas.openxmlformats.org/officeDocument/2006/relationships/oleObject" Target="embeddings/oleObject17.bin"/><Relationship Id="rId195" Type="http://schemas.openxmlformats.org/officeDocument/2006/relationships/image" Target="media/image171.emf"/><Relationship Id="rId209" Type="http://schemas.openxmlformats.org/officeDocument/2006/relationships/image" Target="media/image185.emf"/><Relationship Id="rId360" Type="http://schemas.openxmlformats.org/officeDocument/2006/relationships/image" Target="media/image333.emf"/><Relationship Id="rId381" Type="http://schemas.openxmlformats.org/officeDocument/2006/relationships/image" Target="media/image354.emf"/><Relationship Id="rId416" Type="http://schemas.openxmlformats.org/officeDocument/2006/relationships/oleObject" Target="embeddings/oleObject34.bin"/><Relationship Id="rId220" Type="http://schemas.openxmlformats.org/officeDocument/2006/relationships/image" Target="media/image196.emf"/><Relationship Id="rId241" Type="http://schemas.openxmlformats.org/officeDocument/2006/relationships/image" Target="media/image217.emf"/><Relationship Id="rId437" Type="http://schemas.openxmlformats.org/officeDocument/2006/relationships/image" Target="media/image401.emf"/><Relationship Id="rId458" Type="http://schemas.openxmlformats.org/officeDocument/2006/relationships/image" Target="media/image417.emf"/><Relationship Id="rId479" Type="http://schemas.openxmlformats.org/officeDocument/2006/relationships/image" Target="media/image438.emf"/><Relationship Id="rId15" Type="http://schemas.openxmlformats.org/officeDocument/2006/relationships/image" Target="media/image13.emf"/><Relationship Id="rId36" Type="http://schemas.openxmlformats.org/officeDocument/2006/relationships/image" Target="media/image34.emf"/><Relationship Id="rId57" Type="http://schemas.openxmlformats.org/officeDocument/2006/relationships/image" Target="media/image55.emf"/><Relationship Id="rId262" Type="http://schemas.openxmlformats.org/officeDocument/2006/relationships/image" Target="media/image238.emf"/><Relationship Id="rId283" Type="http://schemas.openxmlformats.org/officeDocument/2006/relationships/image" Target="media/image257.emf"/><Relationship Id="rId318" Type="http://schemas.openxmlformats.org/officeDocument/2006/relationships/image" Target="media/image292.emf"/><Relationship Id="rId339" Type="http://schemas.openxmlformats.org/officeDocument/2006/relationships/image" Target="media/image313.emf"/><Relationship Id="rId490" Type="http://schemas.openxmlformats.org/officeDocument/2006/relationships/image" Target="media/image449.emf"/><Relationship Id="rId504" Type="http://schemas.openxmlformats.org/officeDocument/2006/relationships/theme" Target="theme/theme1.xml"/><Relationship Id="rId78" Type="http://schemas.openxmlformats.org/officeDocument/2006/relationships/image" Target="media/image69.emf"/><Relationship Id="rId99" Type="http://schemas.openxmlformats.org/officeDocument/2006/relationships/image" Target="media/image90.emf"/><Relationship Id="rId101" Type="http://schemas.openxmlformats.org/officeDocument/2006/relationships/image" Target="media/image92.emf"/><Relationship Id="rId122" Type="http://schemas.openxmlformats.org/officeDocument/2006/relationships/image" Target="media/image113.emf"/><Relationship Id="rId143" Type="http://schemas.openxmlformats.org/officeDocument/2006/relationships/image" Target="media/image127.emf"/><Relationship Id="rId164" Type="http://schemas.openxmlformats.org/officeDocument/2006/relationships/image" Target="media/image148.emf"/><Relationship Id="rId185" Type="http://schemas.openxmlformats.org/officeDocument/2006/relationships/oleObject" Target="embeddings/oleObject20.bin"/><Relationship Id="rId350" Type="http://schemas.openxmlformats.org/officeDocument/2006/relationships/image" Target="media/image324.emf"/><Relationship Id="rId371" Type="http://schemas.openxmlformats.org/officeDocument/2006/relationships/image" Target="media/image344.emf"/><Relationship Id="rId406" Type="http://schemas.openxmlformats.org/officeDocument/2006/relationships/image" Target="media/image375.emf"/><Relationship Id="rId9" Type="http://schemas.openxmlformats.org/officeDocument/2006/relationships/image" Target="media/image7.emf"/><Relationship Id="rId210" Type="http://schemas.openxmlformats.org/officeDocument/2006/relationships/image" Target="media/image186.emf"/><Relationship Id="rId392" Type="http://schemas.openxmlformats.org/officeDocument/2006/relationships/image" Target="media/image365.emf"/><Relationship Id="rId427" Type="http://schemas.openxmlformats.org/officeDocument/2006/relationships/image" Target="media/image391.emf"/><Relationship Id="rId448" Type="http://schemas.openxmlformats.org/officeDocument/2006/relationships/oleObject" Target="embeddings/oleObject39.bin"/><Relationship Id="rId469" Type="http://schemas.openxmlformats.org/officeDocument/2006/relationships/image" Target="media/image428.emf"/><Relationship Id="rId26" Type="http://schemas.openxmlformats.org/officeDocument/2006/relationships/image" Target="media/image24.emf"/><Relationship Id="rId231" Type="http://schemas.openxmlformats.org/officeDocument/2006/relationships/image" Target="media/image207.emf"/><Relationship Id="rId252" Type="http://schemas.openxmlformats.org/officeDocument/2006/relationships/image" Target="media/image228.emf"/><Relationship Id="rId273" Type="http://schemas.openxmlformats.org/officeDocument/2006/relationships/oleObject" Target="embeddings/oleObject23.bin"/><Relationship Id="rId294" Type="http://schemas.openxmlformats.org/officeDocument/2006/relationships/image" Target="media/image268.emf"/><Relationship Id="rId308" Type="http://schemas.openxmlformats.org/officeDocument/2006/relationships/image" Target="media/image282.emf"/><Relationship Id="rId329" Type="http://schemas.openxmlformats.org/officeDocument/2006/relationships/image" Target="media/image303.emf"/><Relationship Id="rId480" Type="http://schemas.openxmlformats.org/officeDocument/2006/relationships/image" Target="media/image439.emf"/><Relationship Id="rId47" Type="http://schemas.openxmlformats.org/officeDocument/2006/relationships/image" Target="media/image45.emf"/><Relationship Id="rId68" Type="http://schemas.openxmlformats.org/officeDocument/2006/relationships/oleObject" Target="embeddings/oleObject4.bin"/><Relationship Id="rId89" Type="http://schemas.openxmlformats.org/officeDocument/2006/relationships/image" Target="media/image80.emf"/><Relationship Id="rId112" Type="http://schemas.openxmlformats.org/officeDocument/2006/relationships/image" Target="media/image103.emf"/><Relationship Id="rId133" Type="http://schemas.openxmlformats.org/officeDocument/2006/relationships/image" Target="media/image121.wmf"/><Relationship Id="rId154" Type="http://schemas.openxmlformats.org/officeDocument/2006/relationships/image" Target="media/image138.emf"/><Relationship Id="rId175" Type="http://schemas.openxmlformats.org/officeDocument/2006/relationships/image" Target="media/image156.emf"/><Relationship Id="rId340" Type="http://schemas.openxmlformats.org/officeDocument/2006/relationships/image" Target="media/image314.emf"/><Relationship Id="rId361" Type="http://schemas.openxmlformats.org/officeDocument/2006/relationships/image" Target="media/image334.emf"/><Relationship Id="rId196" Type="http://schemas.openxmlformats.org/officeDocument/2006/relationships/image" Target="media/image172.emf"/><Relationship Id="rId200" Type="http://schemas.openxmlformats.org/officeDocument/2006/relationships/image" Target="media/image176.emf"/><Relationship Id="rId382" Type="http://schemas.openxmlformats.org/officeDocument/2006/relationships/image" Target="media/image355.emf"/><Relationship Id="rId417" Type="http://schemas.openxmlformats.org/officeDocument/2006/relationships/image" Target="media/image381.emf"/><Relationship Id="rId438" Type="http://schemas.openxmlformats.org/officeDocument/2006/relationships/image" Target="media/image402.emf"/><Relationship Id="rId459" Type="http://schemas.openxmlformats.org/officeDocument/2006/relationships/image" Target="media/image418.emf"/><Relationship Id="rId16" Type="http://schemas.openxmlformats.org/officeDocument/2006/relationships/image" Target="media/image14.emf"/><Relationship Id="rId221" Type="http://schemas.openxmlformats.org/officeDocument/2006/relationships/image" Target="media/image197.emf"/><Relationship Id="rId242" Type="http://schemas.openxmlformats.org/officeDocument/2006/relationships/image" Target="media/image218.emf"/><Relationship Id="rId263" Type="http://schemas.openxmlformats.org/officeDocument/2006/relationships/image" Target="media/image239.emf"/><Relationship Id="rId284" Type="http://schemas.openxmlformats.org/officeDocument/2006/relationships/image" Target="media/image258.emf"/><Relationship Id="rId319" Type="http://schemas.openxmlformats.org/officeDocument/2006/relationships/image" Target="media/image293.emf"/><Relationship Id="rId470" Type="http://schemas.openxmlformats.org/officeDocument/2006/relationships/image" Target="media/image429.emf"/><Relationship Id="rId491" Type="http://schemas.openxmlformats.org/officeDocument/2006/relationships/image" Target="media/image450.emf"/><Relationship Id="rId37" Type="http://schemas.openxmlformats.org/officeDocument/2006/relationships/image" Target="media/image35.emf"/><Relationship Id="rId58" Type="http://schemas.openxmlformats.org/officeDocument/2006/relationships/image" Target="media/image56.emf"/><Relationship Id="rId79" Type="http://schemas.openxmlformats.org/officeDocument/2006/relationships/image" Target="media/image70.emf"/><Relationship Id="rId102" Type="http://schemas.openxmlformats.org/officeDocument/2006/relationships/image" Target="media/image93.emf"/><Relationship Id="rId123" Type="http://schemas.openxmlformats.org/officeDocument/2006/relationships/image" Target="media/image114.emf"/><Relationship Id="rId144" Type="http://schemas.openxmlformats.org/officeDocument/2006/relationships/image" Target="media/image128.emf"/><Relationship Id="rId330" Type="http://schemas.openxmlformats.org/officeDocument/2006/relationships/image" Target="media/image304.emf"/><Relationship Id="rId90" Type="http://schemas.openxmlformats.org/officeDocument/2006/relationships/image" Target="media/image81.emf"/><Relationship Id="rId165" Type="http://schemas.openxmlformats.org/officeDocument/2006/relationships/image" Target="media/image149.emf"/><Relationship Id="rId186" Type="http://schemas.openxmlformats.org/officeDocument/2006/relationships/image" Target="media/image164.wmf"/><Relationship Id="rId351" Type="http://schemas.openxmlformats.org/officeDocument/2006/relationships/image" Target="media/image325.emf"/><Relationship Id="rId372" Type="http://schemas.openxmlformats.org/officeDocument/2006/relationships/image" Target="media/image345.emf"/><Relationship Id="rId393" Type="http://schemas.openxmlformats.org/officeDocument/2006/relationships/image" Target="media/image366.emf"/><Relationship Id="rId407" Type="http://schemas.openxmlformats.org/officeDocument/2006/relationships/image" Target="media/image376.wmf"/><Relationship Id="rId428" Type="http://schemas.openxmlformats.org/officeDocument/2006/relationships/image" Target="media/image392.emf"/><Relationship Id="rId449" Type="http://schemas.openxmlformats.org/officeDocument/2006/relationships/image" Target="media/image408.emf"/><Relationship Id="rId211" Type="http://schemas.openxmlformats.org/officeDocument/2006/relationships/image" Target="media/image187.emf"/><Relationship Id="rId232" Type="http://schemas.openxmlformats.org/officeDocument/2006/relationships/image" Target="media/image208.emf"/><Relationship Id="rId253" Type="http://schemas.openxmlformats.org/officeDocument/2006/relationships/image" Target="media/image229.emf"/><Relationship Id="rId274" Type="http://schemas.openxmlformats.org/officeDocument/2006/relationships/image" Target="media/image249.emf"/><Relationship Id="rId295" Type="http://schemas.openxmlformats.org/officeDocument/2006/relationships/image" Target="media/image269.emf"/><Relationship Id="rId309" Type="http://schemas.openxmlformats.org/officeDocument/2006/relationships/image" Target="media/image283.emf"/><Relationship Id="rId460" Type="http://schemas.openxmlformats.org/officeDocument/2006/relationships/image" Target="media/image419.emf"/><Relationship Id="rId481" Type="http://schemas.openxmlformats.org/officeDocument/2006/relationships/image" Target="media/image440.emf"/><Relationship Id="rId27" Type="http://schemas.openxmlformats.org/officeDocument/2006/relationships/image" Target="media/image25.emf"/><Relationship Id="rId48" Type="http://schemas.openxmlformats.org/officeDocument/2006/relationships/image" Target="media/image46.emf"/><Relationship Id="rId69" Type="http://schemas.openxmlformats.org/officeDocument/2006/relationships/image" Target="media/image63.emf"/><Relationship Id="rId113" Type="http://schemas.openxmlformats.org/officeDocument/2006/relationships/image" Target="media/image104.emf"/><Relationship Id="rId134" Type="http://schemas.openxmlformats.org/officeDocument/2006/relationships/oleObject" Target="embeddings/oleObject11.bin"/><Relationship Id="rId320" Type="http://schemas.openxmlformats.org/officeDocument/2006/relationships/image" Target="media/image294.emf"/><Relationship Id="rId80" Type="http://schemas.openxmlformats.org/officeDocument/2006/relationships/image" Target="media/image71.emf"/><Relationship Id="rId155" Type="http://schemas.openxmlformats.org/officeDocument/2006/relationships/image" Target="media/image139.emf"/><Relationship Id="rId176" Type="http://schemas.openxmlformats.org/officeDocument/2006/relationships/image" Target="media/image157.emf"/><Relationship Id="rId197" Type="http://schemas.openxmlformats.org/officeDocument/2006/relationships/image" Target="media/image173.emf"/><Relationship Id="rId341" Type="http://schemas.openxmlformats.org/officeDocument/2006/relationships/image" Target="media/image315.emf"/><Relationship Id="rId362" Type="http://schemas.openxmlformats.org/officeDocument/2006/relationships/image" Target="media/image335.emf"/><Relationship Id="rId383" Type="http://schemas.openxmlformats.org/officeDocument/2006/relationships/image" Target="media/image356.emf"/><Relationship Id="rId418" Type="http://schemas.openxmlformats.org/officeDocument/2006/relationships/image" Target="media/image382.emf"/><Relationship Id="rId439" Type="http://schemas.openxmlformats.org/officeDocument/2006/relationships/image" Target="media/image403.wmf"/><Relationship Id="rId201" Type="http://schemas.openxmlformats.org/officeDocument/2006/relationships/image" Target="media/image177.emf"/><Relationship Id="rId222" Type="http://schemas.openxmlformats.org/officeDocument/2006/relationships/image" Target="media/image198.emf"/><Relationship Id="rId243" Type="http://schemas.openxmlformats.org/officeDocument/2006/relationships/image" Target="media/image219.emf"/><Relationship Id="rId264" Type="http://schemas.openxmlformats.org/officeDocument/2006/relationships/image" Target="media/image240.emf"/><Relationship Id="rId285" Type="http://schemas.openxmlformats.org/officeDocument/2006/relationships/image" Target="media/image259.emf"/><Relationship Id="rId450" Type="http://schemas.openxmlformats.org/officeDocument/2006/relationships/image" Target="media/image409.emf"/><Relationship Id="rId471" Type="http://schemas.openxmlformats.org/officeDocument/2006/relationships/image" Target="media/image430.emf"/><Relationship Id="rId17" Type="http://schemas.openxmlformats.org/officeDocument/2006/relationships/image" Target="media/image15.emf"/><Relationship Id="rId38" Type="http://schemas.openxmlformats.org/officeDocument/2006/relationships/image" Target="media/image36.emf"/><Relationship Id="rId59" Type="http://schemas.openxmlformats.org/officeDocument/2006/relationships/image" Target="media/image57.emf"/><Relationship Id="rId103" Type="http://schemas.openxmlformats.org/officeDocument/2006/relationships/image" Target="media/image94.emf"/><Relationship Id="rId124" Type="http://schemas.openxmlformats.org/officeDocument/2006/relationships/image" Target="media/image115.emf"/><Relationship Id="rId310" Type="http://schemas.openxmlformats.org/officeDocument/2006/relationships/image" Target="media/image284.emf"/><Relationship Id="rId492" Type="http://schemas.openxmlformats.org/officeDocument/2006/relationships/image" Target="media/image451.emf"/><Relationship Id="rId70" Type="http://schemas.openxmlformats.org/officeDocument/2006/relationships/image" Target="media/image64.wmf"/><Relationship Id="rId91" Type="http://schemas.openxmlformats.org/officeDocument/2006/relationships/image" Target="media/image82.emf"/><Relationship Id="rId145" Type="http://schemas.openxmlformats.org/officeDocument/2006/relationships/image" Target="media/image129.emf"/><Relationship Id="rId166" Type="http://schemas.openxmlformats.org/officeDocument/2006/relationships/image" Target="media/image150.emf"/><Relationship Id="rId187" Type="http://schemas.openxmlformats.org/officeDocument/2006/relationships/oleObject" Target="embeddings/oleObject21.bin"/><Relationship Id="rId331" Type="http://schemas.openxmlformats.org/officeDocument/2006/relationships/image" Target="media/image305.emf"/><Relationship Id="rId352" Type="http://schemas.openxmlformats.org/officeDocument/2006/relationships/image" Target="media/image326.wmf"/><Relationship Id="rId373" Type="http://schemas.openxmlformats.org/officeDocument/2006/relationships/image" Target="media/image346.emf"/><Relationship Id="rId394" Type="http://schemas.openxmlformats.org/officeDocument/2006/relationships/image" Target="media/image367.wmf"/><Relationship Id="rId408" Type="http://schemas.openxmlformats.org/officeDocument/2006/relationships/oleObject" Target="embeddings/oleObject30.bin"/><Relationship Id="rId429" Type="http://schemas.openxmlformats.org/officeDocument/2006/relationships/image" Target="media/image393.emf"/><Relationship Id="rId1" Type="http://schemas.openxmlformats.org/officeDocument/2006/relationships/customXml" Target="../customXml/item1.xml"/><Relationship Id="rId212" Type="http://schemas.openxmlformats.org/officeDocument/2006/relationships/image" Target="media/image188.emf"/><Relationship Id="rId233" Type="http://schemas.openxmlformats.org/officeDocument/2006/relationships/image" Target="media/image209.emf"/><Relationship Id="rId254" Type="http://schemas.openxmlformats.org/officeDocument/2006/relationships/image" Target="media/image230.emf"/><Relationship Id="rId440" Type="http://schemas.openxmlformats.org/officeDocument/2006/relationships/oleObject" Target="embeddings/oleObject35.bin"/><Relationship Id="rId28" Type="http://schemas.openxmlformats.org/officeDocument/2006/relationships/image" Target="media/image26.emf"/><Relationship Id="rId49" Type="http://schemas.openxmlformats.org/officeDocument/2006/relationships/image" Target="media/image47.emf"/><Relationship Id="rId114" Type="http://schemas.openxmlformats.org/officeDocument/2006/relationships/image" Target="media/image105.emf"/><Relationship Id="rId275" Type="http://schemas.openxmlformats.org/officeDocument/2006/relationships/image" Target="media/image250.emf"/><Relationship Id="rId296" Type="http://schemas.openxmlformats.org/officeDocument/2006/relationships/image" Target="media/image270.emf"/><Relationship Id="rId300" Type="http://schemas.openxmlformats.org/officeDocument/2006/relationships/image" Target="media/image274.emf"/><Relationship Id="rId461" Type="http://schemas.openxmlformats.org/officeDocument/2006/relationships/image" Target="media/image420.emf"/><Relationship Id="rId482" Type="http://schemas.openxmlformats.org/officeDocument/2006/relationships/image" Target="media/image441.emf"/><Relationship Id="rId60" Type="http://schemas.openxmlformats.org/officeDocument/2006/relationships/image" Target="media/image58.emf"/><Relationship Id="rId81" Type="http://schemas.openxmlformats.org/officeDocument/2006/relationships/image" Target="media/image72.emf"/><Relationship Id="rId135" Type="http://schemas.openxmlformats.org/officeDocument/2006/relationships/image" Target="media/image122.wmf"/><Relationship Id="rId156" Type="http://schemas.openxmlformats.org/officeDocument/2006/relationships/image" Target="media/image140.emf"/><Relationship Id="rId177" Type="http://schemas.openxmlformats.org/officeDocument/2006/relationships/image" Target="media/image158.emf"/><Relationship Id="rId198" Type="http://schemas.openxmlformats.org/officeDocument/2006/relationships/image" Target="media/image174.emf"/><Relationship Id="rId321" Type="http://schemas.openxmlformats.org/officeDocument/2006/relationships/image" Target="media/image295.emf"/><Relationship Id="rId342" Type="http://schemas.openxmlformats.org/officeDocument/2006/relationships/image" Target="media/image316.emf"/><Relationship Id="rId363" Type="http://schemas.openxmlformats.org/officeDocument/2006/relationships/image" Target="media/image336.emf"/><Relationship Id="rId384" Type="http://schemas.openxmlformats.org/officeDocument/2006/relationships/image" Target="media/image357.emf"/><Relationship Id="rId419" Type="http://schemas.openxmlformats.org/officeDocument/2006/relationships/image" Target="media/image383.emf"/><Relationship Id="rId202" Type="http://schemas.openxmlformats.org/officeDocument/2006/relationships/image" Target="media/image178.emf"/><Relationship Id="rId223" Type="http://schemas.openxmlformats.org/officeDocument/2006/relationships/image" Target="media/image199.emf"/><Relationship Id="rId244" Type="http://schemas.openxmlformats.org/officeDocument/2006/relationships/image" Target="media/image220.emf"/><Relationship Id="rId430" Type="http://schemas.openxmlformats.org/officeDocument/2006/relationships/image" Target="media/image394.emf"/><Relationship Id="rId18" Type="http://schemas.openxmlformats.org/officeDocument/2006/relationships/image" Target="media/image16.emf"/><Relationship Id="rId39" Type="http://schemas.openxmlformats.org/officeDocument/2006/relationships/image" Target="media/image37.emf"/><Relationship Id="rId265" Type="http://schemas.openxmlformats.org/officeDocument/2006/relationships/image" Target="media/image241.emf"/><Relationship Id="rId286" Type="http://schemas.openxmlformats.org/officeDocument/2006/relationships/image" Target="media/image260.emf"/><Relationship Id="rId451" Type="http://schemas.openxmlformats.org/officeDocument/2006/relationships/image" Target="media/image410.emf"/><Relationship Id="rId472" Type="http://schemas.openxmlformats.org/officeDocument/2006/relationships/image" Target="media/image431.emf"/><Relationship Id="rId493" Type="http://schemas.openxmlformats.org/officeDocument/2006/relationships/image" Target="media/image452.emf"/><Relationship Id="rId50" Type="http://schemas.openxmlformats.org/officeDocument/2006/relationships/image" Target="media/image48.emf"/><Relationship Id="rId104" Type="http://schemas.openxmlformats.org/officeDocument/2006/relationships/image" Target="media/image95.emf"/><Relationship Id="rId125" Type="http://schemas.openxmlformats.org/officeDocument/2006/relationships/image" Target="media/image116.emf"/><Relationship Id="rId146" Type="http://schemas.openxmlformats.org/officeDocument/2006/relationships/image" Target="media/image130.emf"/><Relationship Id="rId167" Type="http://schemas.openxmlformats.org/officeDocument/2006/relationships/image" Target="media/image151.emf"/><Relationship Id="rId188" Type="http://schemas.openxmlformats.org/officeDocument/2006/relationships/image" Target="media/image165.emf"/><Relationship Id="rId311" Type="http://schemas.openxmlformats.org/officeDocument/2006/relationships/image" Target="media/image285.emf"/><Relationship Id="rId332" Type="http://schemas.openxmlformats.org/officeDocument/2006/relationships/image" Target="media/image306.emf"/><Relationship Id="rId353" Type="http://schemas.openxmlformats.org/officeDocument/2006/relationships/oleObject" Target="embeddings/oleObject25.bin"/><Relationship Id="rId374" Type="http://schemas.openxmlformats.org/officeDocument/2006/relationships/image" Target="media/image347.emf"/><Relationship Id="rId395" Type="http://schemas.openxmlformats.org/officeDocument/2006/relationships/oleObject" Target="embeddings/oleObject26.bin"/><Relationship Id="rId409" Type="http://schemas.openxmlformats.org/officeDocument/2006/relationships/image" Target="media/image377.wmf"/><Relationship Id="rId71" Type="http://schemas.openxmlformats.org/officeDocument/2006/relationships/oleObject" Target="embeddings/oleObject5.bin"/><Relationship Id="rId92" Type="http://schemas.openxmlformats.org/officeDocument/2006/relationships/image" Target="media/image83.emf"/><Relationship Id="rId213" Type="http://schemas.openxmlformats.org/officeDocument/2006/relationships/image" Target="media/image189.emf"/><Relationship Id="rId234" Type="http://schemas.openxmlformats.org/officeDocument/2006/relationships/image" Target="media/image210.emf"/><Relationship Id="rId420" Type="http://schemas.openxmlformats.org/officeDocument/2006/relationships/image" Target="media/image384.emf"/><Relationship Id="rId2" Type="http://schemas.openxmlformats.org/officeDocument/2006/relationships/numbering" Target="numbering.xml"/><Relationship Id="rId29" Type="http://schemas.openxmlformats.org/officeDocument/2006/relationships/image" Target="media/image27.emf"/><Relationship Id="rId255" Type="http://schemas.openxmlformats.org/officeDocument/2006/relationships/image" Target="media/image231.emf"/><Relationship Id="rId276" Type="http://schemas.openxmlformats.org/officeDocument/2006/relationships/image" Target="media/image251.emf"/><Relationship Id="rId297" Type="http://schemas.openxmlformats.org/officeDocument/2006/relationships/image" Target="media/image271.emf"/><Relationship Id="rId441" Type="http://schemas.openxmlformats.org/officeDocument/2006/relationships/image" Target="media/image404.wmf"/><Relationship Id="rId462" Type="http://schemas.openxmlformats.org/officeDocument/2006/relationships/image" Target="media/image421.emf"/><Relationship Id="rId483" Type="http://schemas.openxmlformats.org/officeDocument/2006/relationships/image" Target="media/image442.emf"/><Relationship Id="rId40" Type="http://schemas.openxmlformats.org/officeDocument/2006/relationships/image" Target="media/image38.emf"/><Relationship Id="rId115" Type="http://schemas.openxmlformats.org/officeDocument/2006/relationships/image" Target="media/image106.emf"/><Relationship Id="rId136" Type="http://schemas.openxmlformats.org/officeDocument/2006/relationships/oleObject" Target="embeddings/oleObject12.bin"/><Relationship Id="rId157" Type="http://schemas.openxmlformats.org/officeDocument/2006/relationships/image" Target="media/image141.emf"/><Relationship Id="rId178" Type="http://schemas.openxmlformats.org/officeDocument/2006/relationships/image" Target="media/image159.emf"/><Relationship Id="rId301" Type="http://schemas.openxmlformats.org/officeDocument/2006/relationships/image" Target="media/image275.emf"/><Relationship Id="rId322" Type="http://schemas.openxmlformats.org/officeDocument/2006/relationships/image" Target="media/image296.emf"/><Relationship Id="rId343" Type="http://schemas.openxmlformats.org/officeDocument/2006/relationships/image" Target="media/image317.emf"/><Relationship Id="rId364" Type="http://schemas.openxmlformats.org/officeDocument/2006/relationships/image" Target="media/image337.emf"/><Relationship Id="rId61" Type="http://schemas.openxmlformats.org/officeDocument/2006/relationships/image" Target="media/image59.wmf"/><Relationship Id="rId82" Type="http://schemas.openxmlformats.org/officeDocument/2006/relationships/image" Target="media/image73.emf"/><Relationship Id="rId199" Type="http://schemas.openxmlformats.org/officeDocument/2006/relationships/image" Target="media/image175.emf"/><Relationship Id="rId203" Type="http://schemas.openxmlformats.org/officeDocument/2006/relationships/image" Target="media/image179.emf"/><Relationship Id="rId385" Type="http://schemas.openxmlformats.org/officeDocument/2006/relationships/image" Target="media/image358.emf"/><Relationship Id="rId19" Type="http://schemas.openxmlformats.org/officeDocument/2006/relationships/image" Target="media/image17.emf"/><Relationship Id="rId224" Type="http://schemas.openxmlformats.org/officeDocument/2006/relationships/image" Target="media/image200.emf"/><Relationship Id="rId245" Type="http://schemas.openxmlformats.org/officeDocument/2006/relationships/image" Target="media/image221.emf"/><Relationship Id="rId266" Type="http://schemas.openxmlformats.org/officeDocument/2006/relationships/image" Target="media/image242.emf"/><Relationship Id="rId287" Type="http://schemas.openxmlformats.org/officeDocument/2006/relationships/image" Target="media/image261.emf"/><Relationship Id="rId410" Type="http://schemas.openxmlformats.org/officeDocument/2006/relationships/oleObject" Target="embeddings/oleObject31.bin"/><Relationship Id="rId431" Type="http://schemas.openxmlformats.org/officeDocument/2006/relationships/image" Target="media/image395.emf"/><Relationship Id="rId452" Type="http://schemas.openxmlformats.org/officeDocument/2006/relationships/image" Target="media/image411.emf"/><Relationship Id="rId473" Type="http://schemas.openxmlformats.org/officeDocument/2006/relationships/image" Target="media/image432.emf"/><Relationship Id="rId494" Type="http://schemas.openxmlformats.org/officeDocument/2006/relationships/image" Target="media/image453.emf"/><Relationship Id="rId30" Type="http://schemas.openxmlformats.org/officeDocument/2006/relationships/image" Target="media/image28.emf"/><Relationship Id="rId105" Type="http://schemas.openxmlformats.org/officeDocument/2006/relationships/image" Target="media/image96.emf"/><Relationship Id="rId126" Type="http://schemas.openxmlformats.org/officeDocument/2006/relationships/oleObject" Target="embeddings/oleObject8.bin"/><Relationship Id="rId147" Type="http://schemas.openxmlformats.org/officeDocument/2006/relationships/image" Target="media/image131.emf"/><Relationship Id="rId168" Type="http://schemas.openxmlformats.org/officeDocument/2006/relationships/image" Target="media/image152.emf"/><Relationship Id="rId312" Type="http://schemas.openxmlformats.org/officeDocument/2006/relationships/image" Target="media/image286.emf"/><Relationship Id="rId333" Type="http://schemas.openxmlformats.org/officeDocument/2006/relationships/image" Target="media/image307.emf"/><Relationship Id="rId354" Type="http://schemas.openxmlformats.org/officeDocument/2006/relationships/image" Target="media/image327.emf"/><Relationship Id="rId51" Type="http://schemas.openxmlformats.org/officeDocument/2006/relationships/image" Target="media/image49.emf"/><Relationship Id="rId72" Type="http://schemas.openxmlformats.org/officeDocument/2006/relationships/image" Target="media/image65.wmf"/><Relationship Id="rId93" Type="http://schemas.openxmlformats.org/officeDocument/2006/relationships/image" Target="media/image84.emf"/><Relationship Id="rId189" Type="http://schemas.openxmlformats.org/officeDocument/2006/relationships/image" Target="media/image166.emf"/><Relationship Id="rId375" Type="http://schemas.openxmlformats.org/officeDocument/2006/relationships/image" Target="media/image348.emf"/><Relationship Id="rId396" Type="http://schemas.openxmlformats.org/officeDocument/2006/relationships/image" Target="media/image368.emf"/><Relationship Id="rId3" Type="http://schemas.openxmlformats.org/officeDocument/2006/relationships/styles" Target="styles.xml"/><Relationship Id="rId214" Type="http://schemas.openxmlformats.org/officeDocument/2006/relationships/image" Target="media/image190.emf"/><Relationship Id="rId235" Type="http://schemas.openxmlformats.org/officeDocument/2006/relationships/image" Target="media/image211.emf"/><Relationship Id="rId256" Type="http://schemas.openxmlformats.org/officeDocument/2006/relationships/image" Target="media/image232.emf"/><Relationship Id="rId277" Type="http://schemas.openxmlformats.org/officeDocument/2006/relationships/image" Target="media/image252.emf"/><Relationship Id="rId298" Type="http://schemas.openxmlformats.org/officeDocument/2006/relationships/image" Target="media/image272.emf"/><Relationship Id="rId400" Type="http://schemas.openxmlformats.org/officeDocument/2006/relationships/image" Target="media/image372.wmf"/><Relationship Id="rId421" Type="http://schemas.openxmlformats.org/officeDocument/2006/relationships/image" Target="media/image385.emf"/><Relationship Id="rId442" Type="http://schemas.openxmlformats.org/officeDocument/2006/relationships/oleObject" Target="embeddings/oleObject36.bin"/><Relationship Id="rId463" Type="http://schemas.openxmlformats.org/officeDocument/2006/relationships/image" Target="media/image422.emf"/><Relationship Id="rId484" Type="http://schemas.openxmlformats.org/officeDocument/2006/relationships/image" Target="media/image443.emf"/><Relationship Id="rId116" Type="http://schemas.openxmlformats.org/officeDocument/2006/relationships/image" Target="media/image107.emf"/><Relationship Id="rId137" Type="http://schemas.openxmlformats.org/officeDocument/2006/relationships/image" Target="media/image123.wmf"/><Relationship Id="rId158" Type="http://schemas.openxmlformats.org/officeDocument/2006/relationships/image" Target="media/image142.emf"/><Relationship Id="rId302" Type="http://schemas.openxmlformats.org/officeDocument/2006/relationships/image" Target="media/image276.emf"/><Relationship Id="rId323" Type="http://schemas.openxmlformats.org/officeDocument/2006/relationships/image" Target="media/image297.emf"/><Relationship Id="rId344" Type="http://schemas.openxmlformats.org/officeDocument/2006/relationships/image" Target="media/image318.emf"/><Relationship Id="rId20" Type="http://schemas.openxmlformats.org/officeDocument/2006/relationships/image" Target="media/image18.emf"/><Relationship Id="rId41" Type="http://schemas.openxmlformats.org/officeDocument/2006/relationships/image" Target="media/image39.emf"/><Relationship Id="rId62" Type="http://schemas.openxmlformats.org/officeDocument/2006/relationships/oleObject" Target="embeddings/oleObject1.bin"/><Relationship Id="rId83" Type="http://schemas.openxmlformats.org/officeDocument/2006/relationships/image" Target="media/image74.emf"/><Relationship Id="rId179" Type="http://schemas.openxmlformats.org/officeDocument/2006/relationships/image" Target="media/image160.emf"/><Relationship Id="rId365" Type="http://schemas.openxmlformats.org/officeDocument/2006/relationships/image" Target="media/image338.emf"/><Relationship Id="rId386" Type="http://schemas.openxmlformats.org/officeDocument/2006/relationships/image" Target="media/image359.emf"/><Relationship Id="rId190" Type="http://schemas.openxmlformats.org/officeDocument/2006/relationships/image" Target="media/image167.wmf"/><Relationship Id="rId204" Type="http://schemas.openxmlformats.org/officeDocument/2006/relationships/image" Target="media/image180.emf"/><Relationship Id="rId225" Type="http://schemas.openxmlformats.org/officeDocument/2006/relationships/image" Target="media/image201.emf"/><Relationship Id="rId246" Type="http://schemas.openxmlformats.org/officeDocument/2006/relationships/image" Target="media/image222.emf"/><Relationship Id="rId267" Type="http://schemas.openxmlformats.org/officeDocument/2006/relationships/image" Target="media/image243.emf"/><Relationship Id="rId288" Type="http://schemas.openxmlformats.org/officeDocument/2006/relationships/image" Target="media/image262.emf"/><Relationship Id="rId411" Type="http://schemas.openxmlformats.org/officeDocument/2006/relationships/image" Target="media/image378.wmf"/><Relationship Id="rId432" Type="http://schemas.openxmlformats.org/officeDocument/2006/relationships/image" Target="media/image396.emf"/><Relationship Id="rId453" Type="http://schemas.openxmlformats.org/officeDocument/2006/relationships/image" Target="media/image412.emf"/><Relationship Id="rId474" Type="http://schemas.openxmlformats.org/officeDocument/2006/relationships/image" Target="media/image433.emf"/><Relationship Id="rId106" Type="http://schemas.openxmlformats.org/officeDocument/2006/relationships/image" Target="media/image97.emf"/><Relationship Id="rId127" Type="http://schemas.openxmlformats.org/officeDocument/2006/relationships/image" Target="media/image117.wmf"/><Relationship Id="rId313" Type="http://schemas.openxmlformats.org/officeDocument/2006/relationships/image" Target="media/image287.emf"/><Relationship Id="rId495" Type="http://schemas.openxmlformats.org/officeDocument/2006/relationships/image" Target="media/image454.emf"/><Relationship Id="rId10" Type="http://schemas.openxmlformats.org/officeDocument/2006/relationships/image" Target="media/image8.emf"/><Relationship Id="rId31" Type="http://schemas.openxmlformats.org/officeDocument/2006/relationships/image" Target="media/image29.emf"/><Relationship Id="rId52" Type="http://schemas.openxmlformats.org/officeDocument/2006/relationships/image" Target="media/image50.emf"/><Relationship Id="rId73" Type="http://schemas.openxmlformats.org/officeDocument/2006/relationships/oleObject" Target="embeddings/oleObject6.bin"/><Relationship Id="rId94" Type="http://schemas.openxmlformats.org/officeDocument/2006/relationships/image" Target="media/image85.emf"/><Relationship Id="rId148" Type="http://schemas.openxmlformats.org/officeDocument/2006/relationships/image" Target="media/image132.emf"/><Relationship Id="rId169" Type="http://schemas.openxmlformats.org/officeDocument/2006/relationships/image" Target="media/image153.wmf"/><Relationship Id="rId334" Type="http://schemas.openxmlformats.org/officeDocument/2006/relationships/image" Target="media/image308.emf"/><Relationship Id="rId355" Type="http://schemas.openxmlformats.org/officeDocument/2006/relationships/image" Target="media/image328.emf"/><Relationship Id="rId376" Type="http://schemas.openxmlformats.org/officeDocument/2006/relationships/image" Target="media/image349.emf"/><Relationship Id="rId397" Type="http://schemas.openxmlformats.org/officeDocument/2006/relationships/image" Target="media/image369.emf"/><Relationship Id="rId4" Type="http://schemas.openxmlformats.org/officeDocument/2006/relationships/settings" Target="settings.xml"/><Relationship Id="rId180" Type="http://schemas.openxmlformats.org/officeDocument/2006/relationships/image" Target="media/image161.wmf"/><Relationship Id="rId215" Type="http://schemas.openxmlformats.org/officeDocument/2006/relationships/image" Target="media/image191.emf"/><Relationship Id="rId236" Type="http://schemas.openxmlformats.org/officeDocument/2006/relationships/image" Target="media/image212.emf"/><Relationship Id="rId257" Type="http://schemas.openxmlformats.org/officeDocument/2006/relationships/image" Target="media/image233.emf"/><Relationship Id="rId278" Type="http://schemas.openxmlformats.org/officeDocument/2006/relationships/image" Target="media/image253.wmf"/><Relationship Id="rId401" Type="http://schemas.openxmlformats.org/officeDocument/2006/relationships/oleObject" Target="embeddings/oleObject27.bin"/><Relationship Id="rId422" Type="http://schemas.openxmlformats.org/officeDocument/2006/relationships/image" Target="media/image386.emf"/><Relationship Id="rId443" Type="http://schemas.openxmlformats.org/officeDocument/2006/relationships/image" Target="media/image405.wmf"/><Relationship Id="rId464" Type="http://schemas.openxmlformats.org/officeDocument/2006/relationships/image" Target="media/image423.emf"/><Relationship Id="rId303" Type="http://schemas.openxmlformats.org/officeDocument/2006/relationships/image" Target="media/image277.emf"/><Relationship Id="rId485" Type="http://schemas.openxmlformats.org/officeDocument/2006/relationships/image" Target="media/image444.emf"/><Relationship Id="rId42" Type="http://schemas.openxmlformats.org/officeDocument/2006/relationships/image" Target="media/image40.emf"/><Relationship Id="rId84" Type="http://schemas.openxmlformats.org/officeDocument/2006/relationships/image" Target="media/image75.emf"/><Relationship Id="rId138" Type="http://schemas.openxmlformats.org/officeDocument/2006/relationships/oleObject" Target="embeddings/oleObject13.bin"/><Relationship Id="rId345" Type="http://schemas.openxmlformats.org/officeDocument/2006/relationships/image" Target="media/image319.emf"/><Relationship Id="rId387" Type="http://schemas.openxmlformats.org/officeDocument/2006/relationships/image" Target="media/image360.emf"/><Relationship Id="rId191" Type="http://schemas.openxmlformats.org/officeDocument/2006/relationships/oleObject" Target="embeddings/oleObject22.bin"/><Relationship Id="rId205" Type="http://schemas.openxmlformats.org/officeDocument/2006/relationships/image" Target="media/image181.emf"/><Relationship Id="rId247" Type="http://schemas.openxmlformats.org/officeDocument/2006/relationships/image" Target="media/image223.emf"/><Relationship Id="rId412" Type="http://schemas.openxmlformats.org/officeDocument/2006/relationships/oleObject" Target="embeddings/oleObject32.bin"/><Relationship Id="rId107" Type="http://schemas.openxmlformats.org/officeDocument/2006/relationships/image" Target="media/image98.emf"/><Relationship Id="rId289" Type="http://schemas.openxmlformats.org/officeDocument/2006/relationships/image" Target="media/image263.emf"/><Relationship Id="rId454" Type="http://schemas.openxmlformats.org/officeDocument/2006/relationships/image" Target="media/image413.emf"/><Relationship Id="rId496" Type="http://schemas.openxmlformats.org/officeDocument/2006/relationships/image" Target="media/image455.emf"/><Relationship Id="rId11" Type="http://schemas.openxmlformats.org/officeDocument/2006/relationships/image" Target="media/image9.emf"/><Relationship Id="rId53" Type="http://schemas.openxmlformats.org/officeDocument/2006/relationships/image" Target="media/image51.emf"/><Relationship Id="rId149" Type="http://schemas.openxmlformats.org/officeDocument/2006/relationships/image" Target="media/image133.emf"/><Relationship Id="rId314" Type="http://schemas.openxmlformats.org/officeDocument/2006/relationships/image" Target="media/image288.emf"/><Relationship Id="rId356" Type="http://schemas.openxmlformats.org/officeDocument/2006/relationships/image" Target="media/image329.emf"/><Relationship Id="rId398" Type="http://schemas.openxmlformats.org/officeDocument/2006/relationships/image" Target="media/image370.emf"/><Relationship Id="rId95" Type="http://schemas.openxmlformats.org/officeDocument/2006/relationships/image" Target="media/image86.emf"/><Relationship Id="rId160" Type="http://schemas.openxmlformats.org/officeDocument/2006/relationships/image" Target="media/image144.emf"/><Relationship Id="rId216" Type="http://schemas.openxmlformats.org/officeDocument/2006/relationships/image" Target="media/image192.emf"/><Relationship Id="rId423" Type="http://schemas.openxmlformats.org/officeDocument/2006/relationships/image" Target="media/image387.emf"/><Relationship Id="rId258" Type="http://schemas.openxmlformats.org/officeDocument/2006/relationships/image" Target="media/image234.emf"/><Relationship Id="rId465" Type="http://schemas.openxmlformats.org/officeDocument/2006/relationships/image" Target="media/image424.emf"/><Relationship Id="rId22" Type="http://schemas.openxmlformats.org/officeDocument/2006/relationships/image" Target="media/image20.emf"/><Relationship Id="rId64" Type="http://schemas.openxmlformats.org/officeDocument/2006/relationships/oleObject" Target="embeddings/oleObject2.bin"/><Relationship Id="rId118" Type="http://schemas.openxmlformats.org/officeDocument/2006/relationships/image" Target="media/image109.emf"/><Relationship Id="rId325" Type="http://schemas.openxmlformats.org/officeDocument/2006/relationships/image" Target="media/image299.emf"/><Relationship Id="rId367" Type="http://schemas.openxmlformats.org/officeDocument/2006/relationships/image" Target="media/image340.emf"/><Relationship Id="rId171" Type="http://schemas.openxmlformats.org/officeDocument/2006/relationships/image" Target="media/image154.wmf"/><Relationship Id="rId227" Type="http://schemas.openxmlformats.org/officeDocument/2006/relationships/image" Target="media/image203.emf"/><Relationship Id="rId269" Type="http://schemas.openxmlformats.org/officeDocument/2006/relationships/image" Target="media/image245.emf"/><Relationship Id="rId434" Type="http://schemas.openxmlformats.org/officeDocument/2006/relationships/image" Target="media/image398.emf"/><Relationship Id="rId476" Type="http://schemas.openxmlformats.org/officeDocument/2006/relationships/image" Target="media/image435.emf"/><Relationship Id="rId33" Type="http://schemas.openxmlformats.org/officeDocument/2006/relationships/image" Target="media/image31.emf"/><Relationship Id="rId129" Type="http://schemas.openxmlformats.org/officeDocument/2006/relationships/image" Target="media/image118.wmf"/><Relationship Id="rId280" Type="http://schemas.openxmlformats.org/officeDocument/2006/relationships/image" Target="media/image254.emf"/><Relationship Id="rId336" Type="http://schemas.openxmlformats.org/officeDocument/2006/relationships/image" Target="media/image310.emf"/><Relationship Id="rId501" Type="http://schemas.openxmlformats.org/officeDocument/2006/relationships/image" Target="media/image460.emf"/><Relationship Id="rId75" Type="http://schemas.openxmlformats.org/officeDocument/2006/relationships/oleObject" Target="embeddings/oleObject7.bin"/><Relationship Id="rId140" Type="http://schemas.openxmlformats.org/officeDocument/2006/relationships/image" Target="media/image125.wmf"/><Relationship Id="rId182" Type="http://schemas.openxmlformats.org/officeDocument/2006/relationships/image" Target="media/image162.wmf"/><Relationship Id="rId378" Type="http://schemas.openxmlformats.org/officeDocument/2006/relationships/image" Target="media/image351.emf"/><Relationship Id="rId403" Type="http://schemas.openxmlformats.org/officeDocument/2006/relationships/oleObject" Target="embeddings/oleObject28.bin"/><Relationship Id="rId6" Type="http://schemas.openxmlformats.org/officeDocument/2006/relationships/footnotes" Target="footnotes.xml"/><Relationship Id="rId238" Type="http://schemas.openxmlformats.org/officeDocument/2006/relationships/image" Target="media/image214.emf"/><Relationship Id="rId445" Type="http://schemas.openxmlformats.org/officeDocument/2006/relationships/image" Target="media/image406.wmf"/><Relationship Id="rId487" Type="http://schemas.openxmlformats.org/officeDocument/2006/relationships/image" Target="media/image446.emf"/><Relationship Id="rId291" Type="http://schemas.openxmlformats.org/officeDocument/2006/relationships/image" Target="media/image265.emf"/><Relationship Id="rId305" Type="http://schemas.openxmlformats.org/officeDocument/2006/relationships/image" Target="media/image279.emf"/><Relationship Id="rId347" Type="http://schemas.openxmlformats.org/officeDocument/2006/relationships/image" Target="media/image321.emf"/><Relationship Id="rId44" Type="http://schemas.openxmlformats.org/officeDocument/2006/relationships/image" Target="media/image42.emf"/><Relationship Id="rId86" Type="http://schemas.openxmlformats.org/officeDocument/2006/relationships/image" Target="media/image77.emf"/><Relationship Id="rId151" Type="http://schemas.openxmlformats.org/officeDocument/2006/relationships/image" Target="media/image135.emf"/><Relationship Id="rId389" Type="http://schemas.openxmlformats.org/officeDocument/2006/relationships/image" Target="media/image362.emf"/><Relationship Id="rId193" Type="http://schemas.openxmlformats.org/officeDocument/2006/relationships/image" Target="media/image169.emf"/><Relationship Id="rId207" Type="http://schemas.openxmlformats.org/officeDocument/2006/relationships/image" Target="media/image183.emf"/><Relationship Id="rId249" Type="http://schemas.openxmlformats.org/officeDocument/2006/relationships/image" Target="media/image225.emf"/><Relationship Id="rId414" Type="http://schemas.openxmlformats.org/officeDocument/2006/relationships/oleObject" Target="embeddings/oleObject33.bin"/><Relationship Id="rId456" Type="http://schemas.openxmlformats.org/officeDocument/2006/relationships/image" Target="media/image415.emf"/><Relationship Id="rId498" Type="http://schemas.openxmlformats.org/officeDocument/2006/relationships/image" Target="media/image457.emf"/><Relationship Id="rId13" Type="http://schemas.openxmlformats.org/officeDocument/2006/relationships/image" Target="media/image11.emf"/><Relationship Id="rId109" Type="http://schemas.openxmlformats.org/officeDocument/2006/relationships/image" Target="media/image100.emf"/><Relationship Id="rId260" Type="http://schemas.openxmlformats.org/officeDocument/2006/relationships/image" Target="media/image236.emf"/><Relationship Id="rId316" Type="http://schemas.openxmlformats.org/officeDocument/2006/relationships/image" Target="media/image290.emf"/><Relationship Id="rId55" Type="http://schemas.openxmlformats.org/officeDocument/2006/relationships/image" Target="media/image53.emf"/><Relationship Id="rId97" Type="http://schemas.openxmlformats.org/officeDocument/2006/relationships/image" Target="media/image88.emf"/><Relationship Id="rId120" Type="http://schemas.openxmlformats.org/officeDocument/2006/relationships/image" Target="media/image111.emf"/><Relationship Id="rId358" Type="http://schemas.openxmlformats.org/officeDocument/2006/relationships/image" Target="media/image331.emf"/><Relationship Id="rId162" Type="http://schemas.openxmlformats.org/officeDocument/2006/relationships/image" Target="media/image146.emf"/><Relationship Id="rId218" Type="http://schemas.openxmlformats.org/officeDocument/2006/relationships/image" Target="media/image194.emf"/><Relationship Id="rId425" Type="http://schemas.openxmlformats.org/officeDocument/2006/relationships/image" Target="media/image389.emf"/><Relationship Id="rId467" Type="http://schemas.openxmlformats.org/officeDocument/2006/relationships/image" Target="media/image426.emf"/><Relationship Id="rId271" Type="http://schemas.openxmlformats.org/officeDocument/2006/relationships/image" Target="media/image247.e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6097D-4836-49EC-858D-30D7302C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38</Pages>
  <Words>8479</Words>
  <Characters>48334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Пользователь Windows</cp:lastModifiedBy>
  <cp:revision>2</cp:revision>
  <cp:lastPrinted>2017-05-27T12:20:00Z</cp:lastPrinted>
  <dcterms:created xsi:type="dcterms:W3CDTF">2017-09-01T00:43:00Z</dcterms:created>
  <dcterms:modified xsi:type="dcterms:W3CDTF">2017-09-01T00:43:00Z</dcterms:modified>
</cp:coreProperties>
</file>