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A4D" w:rsidRDefault="00E05A4D" w:rsidP="00C141AC"/>
    <w:p w:rsidR="00756B21" w:rsidRPr="00D17BCF" w:rsidRDefault="00756B21" w:rsidP="00756B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</w:rPr>
        <w:t xml:space="preserve">  </w:t>
      </w:r>
      <w:r w:rsidRPr="00D17BCF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756B21" w:rsidRPr="00D17BCF" w:rsidRDefault="00756B21" w:rsidP="00756B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BCF">
        <w:rPr>
          <w:rFonts w:ascii="Times New Roman" w:hAnsi="Times New Roman" w:cs="Times New Roman"/>
          <w:b/>
          <w:sz w:val="24"/>
          <w:szCs w:val="24"/>
        </w:rPr>
        <w:t>ПРОВЕДЕНИЯ ПУБЛИЧНЫХ СЛУШАНИЙ</w:t>
      </w:r>
      <w:r w:rsidR="00E05A4D" w:rsidRPr="00D17BCF">
        <w:rPr>
          <w:rFonts w:ascii="Times New Roman" w:hAnsi="Times New Roman" w:cs="Times New Roman"/>
          <w:b/>
          <w:sz w:val="24"/>
          <w:szCs w:val="24"/>
        </w:rPr>
        <w:t xml:space="preserve"> ПО РАССМОТРЕНИЮ ПРАВИЛ ЗЕМЛЕПОЛЬЗОВАНИЯ И ЗАСТРОЙКИ</w:t>
      </w:r>
      <w:r w:rsidR="00FB5556">
        <w:rPr>
          <w:rFonts w:ascii="Times New Roman" w:hAnsi="Times New Roman" w:cs="Times New Roman"/>
          <w:b/>
          <w:sz w:val="24"/>
          <w:szCs w:val="24"/>
        </w:rPr>
        <w:t xml:space="preserve"> КУРЬИН</w:t>
      </w:r>
      <w:r w:rsidR="000D5EF5">
        <w:rPr>
          <w:rFonts w:ascii="Times New Roman" w:hAnsi="Times New Roman" w:cs="Times New Roman"/>
          <w:b/>
          <w:sz w:val="24"/>
          <w:szCs w:val="24"/>
        </w:rPr>
        <w:t>СКИЙ СЕЛЬСОВЕТ</w:t>
      </w:r>
      <w:r w:rsidR="00EC0B1E" w:rsidRPr="00D17BCF">
        <w:rPr>
          <w:rFonts w:ascii="Times New Roman" w:hAnsi="Times New Roman" w:cs="Times New Roman"/>
          <w:b/>
          <w:sz w:val="24"/>
          <w:szCs w:val="24"/>
        </w:rPr>
        <w:t xml:space="preserve"> КУРЬИНСКОГО РАЙОНА АЛТАЙСКОГО КРАЯ</w:t>
      </w:r>
    </w:p>
    <w:p w:rsidR="00756B21" w:rsidRDefault="00756B21" w:rsidP="00756B21">
      <w:pPr>
        <w:jc w:val="center"/>
      </w:pPr>
    </w:p>
    <w:p w:rsidR="00756B21" w:rsidRPr="00E90638" w:rsidRDefault="00756B21" w:rsidP="00756B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E6E23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Место проведения                   </w:t>
      </w:r>
      <w:r w:rsidR="00FB5556">
        <w:rPr>
          <w:rFonts w:ascii="Times New Roman" w:hAnsi="Times New Roman" w:cs="Times New Roman"/>
          <w:sz w:val="24"/>
          <w:szCs w:val="24"/>
        </w:rPr>
        <w:t xml:space="preserve">                   с</w:t>
      </w:r>
      <w:proofErr w:type="gramStart"/>
      <w:r w:rsidR="00FB555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FB5556">
        <w:rPr>
          <w:rFonts w:ascii="Times New Roman" w:hAnsi="Times New Roman" w:cs="Times New Roman"/>
          <w:sz w:val="24"/>
          <w:szCs w:val="24"/>
        </w:rPr>
        <w:t>урья</w:t>
      </w:r>
      <w:r w:rsidR="005E6E23">
        <w:rPr>
          <w:rFonts w:ascii="Times New Roman" w:hAnsi="Times New Roman" w:cs="Times New Roman"/>
          <w:sz w:val="24"/>
          <w:szCs w:val="24"/>
        </w:rPr>
        <w:t xml:space="preserve"> ул.Центральная, д. 72</w:t>
      </w:r>
      <w:r w:rsidRPr="00E90638">
        <w:rPr>
          <w:rFonts w:ascii="Times New Roman" w:hAnsi="Times New Roman" w:cs="Times New Roman"/>
          <w:sz w:val="24"/>
          <w:szCs w:val="24"/>
        </w:rPr>
        <w:t xml:space="preserve"> фойе </w:t>
      </w:r>
    </w:p>
    <w:p w:rsidR="00756B21" w:rsidRPr="00E90638" w:rsidRDefault="005E6E23" w:rsidP="00756B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                                                                                                                                                                                                        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B555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Дата проведения                </w:t>
      </w:r>
      <w:r w:rsidR="00EC0B1E" w:rsidRPr="00E9063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B5556">
        <w:rPr>
          <w:rFonts w:ascii="Times New Roman" w:hAnsi="Times New Roman" w:cs="Times New Roman"/>
          <w:sz w:val="24"/>
          <w:szCs w:val="24"/>
        </w:rPr>
        <w:t xml:space="preserve"> 19 июня 2017</w:t>
      </w:r>
      <w:r w:rsidRPr="00E9063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EC0B1E" w:rsidRPr="00E90638" w:rsidRDefault="00EC0B1E" w:rsidP="00EC0B1E">
      <w:pPr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Председатель</w:t>
      </w:r>
      <w:r w:rsidR="00BB2599">
        <w:rPr>
          <w:rFonts w:ascii="Times New Roman" w:hAnsi="Times New Roman" w:cs="Times New Roman"/>
          <w:b/>
          <w:sz w:val="24"/>
          <w:szCs w:val="24"/>
        </w:rPr>
        <w:t>ствующий</w:t>
      </w:r>
      <w:proofErr w:type="gramStart"/>
      <w:r w:rsidRPr="00E9063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90638">
        <w:rPr>
          <w:rFonts w:ascii="Times New Roman" w:hAnsi="Times New Roman" w:cs="Times New Roman"/>
          <w:sz w:val="24"/>
          <w:szCs w:val="24"/>
        </w:rPr>
        <w:t xml:space="preserve">  </w:t>
      </w:r>
      <w:r w:rsidR="00BB259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54A0B">
        <w:rPr>
          <w:rFonts w:ascii="Times New Roman" w:hAnsi="Times New Roman" w:cs="Times New Roman"/>
          <w:sz w:val="24"/>
          <w:szCs w:val="24"/>
        </w:rPr>
        <w:t xml:space="preserve">       </w:t>
      </w:r>
      <w:r w:rsidR="00FB5556">
        <w:rPr>
          <w:rFonts w:ascii="Times New Roman" w:hAnsi="Times New Roman" w:cs="Times New Roman"/>
          <w:sz w:val="24"/>
          <w:szCs w:val="24"/>
        </w:rPr>
        <w:t>С.А.Ларионов</w:t>
      </w:r>
      <w:r w:rsidRPr="00E90638">
        <w:rPr>
          <w:rFonts w:ascii="Times New Roman" w:hAnsi="Times New Roman" w:cs="Times New Roman"/>
          <w:sz w:val="24"/>
          <w:szCs w:val="24"/>
        </w:rPr>
        <w:t xml:space="preserve">  – глава </w:t>
      </w:r>
      <w:r w:rsidR="00154A0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E90638">
        <w:rPr>
          <w:rFonts w:ascii="Times New Roman" w:hAnsi="Times New Roman" w:cs="Times New Roman"/>
          <w:sz w:val="24"/>
          <w:szCs w:val="24"/>
        </w:rPr>
        <w:t>сельсовета.</w:t>
      </w:r>
    </w:p>
    <w:p w:rsidR="00EC0B1E" w:rsidRPr="00E90638" w:rsidRDefault="00EC0B1E" w:rsidP="00EC0B1E">
      <w:pPr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Секретарь</w:t>
      </w:r>
      <w:r w:rsidRPr="00E90638">
        <w:rPr>
          <w:rFonts w:ascii="Times New Roman" w:hAnsi="Times New Roman" w:cs="Times New Roman"/>
          <w:sz w:val="24"/>
          <w:szCs w:val="24"/>
        </w:rPr>
        <w:t xml:space="preserve">:                                        </w:t>
      </w:r>
      <w:r w:rsidR="00154A0B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FB5556">
        <w:rPr>
          <w:rFonts w:ascii="Times New Roman" w:hAnsi="Times New Roman" w:cs="Times New Roman"/>
          <w:sz w:val="24"/>
          <w:szCs w:val="24"/>
        </w:rPr>
        <w:t>Г.Б.Быхун</w:t>
      </w:r>
      <w:proofErr w:type="spellEnd"/>
      <w:r w:rsidRPr="00E90638">
        <w:rPr>
          <w:rFonts w:ascii="Times New Roman" w:hAnsi="Times New Roman" w:cs="Times New Roman"/>
          <w:sz w:val="24"/>
          <w:szCs w:val="24"/>
        </w:rPr>
        <w:t xml:space="preserve"> – зам. главы</w:t>
      </w:r>
      <w:r w:rsidR="00154A0B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E90638">
        <w:rPr>
          <w:rFonts w:ascii="Times New Roman" w:hAnsi="Times New Roman" w:cs="Times New Roman"/>
          <w:sz w:val="24"/>
          <w:szCs w:val="24"/>
        </w:rPr>
        <w:t xml:space="preserve"> сельсовета.                                                   </w:t>
      </w: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EC0B1E" w:rsidRPr="00E90638" w:rsidRDefault="00EC0B1E" w:rsidP="00756B21">
      <w:pPr>
        <w:shd w:val="clear" w:color="auto" w:fill="FFFFFF"/>
        <w:spacing w:after="240" w:line="312" w:lineRule="atLeast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Участники публичных слушаний</w:t>
      </w:r>
      <w:r w:rsidRPr="00E90638">
        <w:rPr>
          <w:rFonts w:ascii="Times New Roman" w:hAnsi="Times New Roman" w:cs="Times New Roman"/>
          <w:sz w:val="24"/>
          <w:szCs w:val="24"/>
        </w:rPr>
        <w:t>:</w:t>
      </w:r>
    </w:p>
    <w:p w:rsidR="00756B21" w:rsidRPr="00E90638" w:rsidRDefault="00EC0B1E" w:rsidP="00EC0B1E">
      <w:pPr>
        <w:shd w:val="clear" w:color="auto" w:fill="FFFFFF"/>
        <w:spacing w:after="240" w:line="31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E906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6B21" w:rsidRPr="00E90638">
        <w:rPr>
          <w:rFonts w:ascii="Times New Roman" w:hAnsi="Times New Roman" w:cs="Times New Roman"/>
          <w:color w:val="000000"/>
          <w:sz w:val="24"/>
          <w:szCs w:val="24"/>
        </w:rPr>
        <w:t>На публичных слушаниях присутствовали</w:t>
      </w:r>
      <w:r w:rsidR="00FB5556">
        <w:rPr>
          <w:rFonts w:ascii="Times New Roman" w:hAnsi="Times New Roman" w:cs="Times New Roman"/>
          <w:color w:val="000000"/>
          <w:sz w:val="24"/>
          <w:szCs w:val="24"/>
        </w:rPr>
        <w:t xml:space="preserve"> 18</w:t>
      </w:r>
      <w:r w:rsidRPr="00E90638">
        <w:rPr>
          <w:rFonts w:ascii="Times New Roman" w:hAnsi="Times New Roman" w:cs="Times New Roman"/>
          <w:color w:val="000000"/>
          <w:sz w:val="24"/>
          <w:szCs w:val="24"/>
        </w:rPr>
        <w:t xml:space="preserve"> человек</w:t>
      </w:r>
      <w:r w:rsidR="00756B21" w:rsidRPr="00E90638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Start"/>
      <w:r w:rsidR="00756B21" w:rsidRPr="00E9063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90638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End"/>
      <w:r w:rsidR="00756B21" w:rsidRPr="00E90638">
        <w:rPr>
          <w:rFonts w:ascii="Times New Roman" w:hAnsi="Times New Roman" w:cs="Times New Roman"/>
          <w:color w:val="000000"/>
          <w:sz w:val="24"/>
          <w:szCs w:val="24"/>
        </w:rPr>
        <w:t xml:space="preserve">жители поселения </w:t>
      </w:r>
      <w:r w:rsidRPr="00E90638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E90638">
        <w:rPr>
          <w:rFonts w:ascii="Times New Roman" w:hAnsi="Times New Roman" w:cs="Times New Roman"/>
          <w:color w:val="000000"/>
          <w:sz w:val="24"/>
          <w:szCs w:val="24"/>
        </w:rPr>
        <w:br/>
        <w:t>- депутаты</w:t>
      </w:r>
    </w:p>
    <w:p w:rsidR="00756B21" w:rsidRPr="00E90638" w:rsidRDefault="00756B21" w:rsidP="00756B21">
      <w:pPr>
        <w:tabs>
          <w:tab w:val="left" w:pos="3120"/>
        </w:tabs>
        <w:rPr>
          <w:rFonts w:ascii="Times New Roman" w:hAnsi="Times New Roman" w:cs="Times New Roman"/>
          <w:sz w:val="24"/>
          <w:szCs w:val="24"/>
        </w:rPr>
      </w:pPr>
    </w:p>
    <w:p w:rsidR="00756B21" w:rsidRPr="00E90638" w:rsidRDefault="00756B21" w:rsidP="00EC0B1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Предмет слушаний:</w:t>
      </w:r>
    </w:p>
    <w:p w:rsidR="00756B21" w:rsidRPr="00E90638" w:rsidRDefault="00756B21" w:rsidP="00756B2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0B1E" w:rsidRPr="00E90638" w:rsidRDefault="00EC0B1E" w:rsidP="00EC0B1E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    </w:t>
      </w:r>
      <w:r w:rsidR="00756B21" w:rsidRPr="00E90638">
        <w:rPr>
          <w:rFonts w:ascii="Times New Roman" w:hAnsi="Times New Roman" w:cs="Times New Roman"/>
          <w:sz w:val="24"/>
          <w:szCs w:val="24"/>
        </w:rPr>
        <w:t>Рассмотрение проекта Правил землепо</w:t>
      </w:r>
      <w:r w:rsidR="00FB5556">
        <w:rPr>
          <w:rFonts w:ascii="Times New Roman" w:hAnsi="Times New Roman" w:cs="Times New Roman"/>
          <w:sz w:val="24"/>
          <w:szCs w:val="24"/>
        </w:rPr>
        <w:t xml:space="preserve">льзования и застройки </w:t>
      </w:r>
      <w:proofErr w:type="spellStart"/>
      <w:r w:rsidR="00FB5556">
        <w:rPr>
          <w:rFonts w:ascii="Times New Roman" w:hAnsi="Times New Roman" w:cs="Times New Roman"/>
          <w:sz w:val="24"/>
          <w:szCs w:val="24"/>
        </w:rPr>
        <w:t>Курьин</w:t>
      </w:r>
      <w:r w:rsidR="000D5EF5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0D5EF5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B21" w:rsidRPr="00E90638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756B21" w:rsidRPr="00E90638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E90638">
        <w:rPr>
          <w:rFonts w:ascii="Times New Roman" w:hAnsi="Times New Roman" w:cs="Times New Roman"/>
          <w:sz w:val="24"/>
          <w:szCs w:val="24"/>
        </w:rPr>
        <w:t>.</w:t>
      </w:r>
    </w:p>
    <w:p w:rsidR="00756B21" w:rsidRPr="00E90638" w:rsidRDefault="00EC0B1E" w:rsidP="00EC0B1E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br/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</w:t>
      </w:r>
      <w:r w:rsidRPr="00E90638">
        <w:rPr>
          <w:rFonts w:ascii="Times New Roman" w:hAnsi="Times New Roman" w:cs="Times New Roman"/>
          <w:sz w:val="24"/>
          <w:szCs w:val="24"/>
        </w:rPr>
        <w:t xml:space="preserve">    </w:t>
      </w:r>
      <w:r w:rsidR="00756B21" w:rsidRPr="00E90638">
        <w:rPr>
          <w:rFonts w:ascii="Times New Roman" w:hAnsi="Times New Roman" w:cs="Times New Roman"/>
          <w:sz w:val="24"/>
          <w:szCs w:val="24"/>
        </w:rPr>
        <w:t>На публичные слушания представлены следующие демонстрационные материалы:</w:t>
      </w:r>
    </w:p>
    <w:p w:rsidR="00756B21" w:rsidRPr="00E90638" w:rsidRDefault="00756B21" w:rsidP="00756B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1. Картографические материалы </w:t>
      </w:r>
    </w:p>
    <w:p w:rsidR="00756B21" w:rsidRPr="00E90638" w:rsidRDefault="00756B21" w:rsidP="00EC0B1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Основание для проведения публичных слушаний:</w:t>
      </w:r>
    </w:p>
    <w:p w:rsidR="00756B21" w:rsidRPr="00E90638" w:rsidRDefault="00756B21" w:rsidP="00756B2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6B21" w:rsidRPr="00E90638" w:rsidRDefault="00EC0B1E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    </w:t>
      </w:r>
      <w:r w:rsidR="00756B21" w:rsidRPr="00E90638">
        <w:rPr>
          <w:rFonts w:ascii="Times New Roman" w:hAnsi="Times New Roman" w:cs="Times New Roman"/>
          <w:sz w:val="24"/>
          <w:szCs w:val="24"/>
        </w:rPr>
        <w:t>Публичные слушания проводятся в соответствии с Конституцией Российской Федерации;</w:t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Федеральным законом от 29.12.2004 № 191-ФЗ «О введении в действие </w:t>
      </w:r>
      <w:r w:rsidR="00756B21" w:rsidRPr="00E90638">
        <w:rPr>
          <w:rFonts w:ascii="Times New Roman" w:hAnsi="Times New Roman" w:cs="Times New Roman"/>
          <w:sz w:val="24"/>
          <w:szCs w:val="24"/>
        </w:rPr>
        <w:lastRenderedPageBreak/>
        <w:t>Градостроительного кодекса Российской Федерации»</w:t>
      </w:r>
      <w:r w:rsidR="00E90638" w:rsidRPr="00E90638">
        <w:rPr>
          <w:rFonts w:ascii="Times New Roman" w:hAnsi="Times New Roman" w:cs="Times New Roman"/>
          <w:sz w:val="24"/>
          <w:szCs w:val="24"/>
        </w:rPr>
        <w:t xml:space="preserve">; </w:t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 w:rsidR="00756B21" w:rsidRPr="00E90638">
        <w:rPr>
          <w:rFonts w:ascii="Times New Roman" w:hAnsi="Times New Roman" w:cs="Times New Roman"/>
          <w:sz w:val="24"/>
          <w:szCs w:val="24"/>
        </w:rPr>
        <w:t>Градостроительным кодексом Российской Федерации;</w:t>
      </w:r>
    </w:p>
    <w:p w:rsidR="00756B21" w:rsidRPr="00E90638" w:rsidRDefault="00756B21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Федеральным законом от 06.10.2003 №131-ФЗ «Об общих принципах организации местного самоуправления в Российской Федерации»;</w:t>
      </w:r>
    </w:p>
    <w:p w:rsidR="00756B21" w:rsidRPr="00E90638" w:rsidRDefault="00E90638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   </w:t>
      </w:r>
      <w:r w:rsidR="00756B21" w:rsidRPr="00E90638">
        <w:rPr>
          <w:rFonts w:ascii="Times New Roman" w:hAnsi="Times New Roman" w:cs="Times New Roman"/>
          <w:sz w:val="24"/>
          <w:szCs w:val="24"/>
        </w:rPr>
        <w:t>Уставом муницип</w:t>
      </w:r>
      <w:r w:rsidR="00DA0D04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proofErr w:type="spellStart"/>
      <w:r w:rsidR="00DA0D04">
        <w:rPr>
          <w:rFonts w:ascii="Times New Roman" w:hAnsi="Times New Roman" w:cs="Times New Roman"/>
          <w:sz w:val="24"/>
          <w:szCs w:val="24"/>
        </w:rPr>
        <w:t>Курьин</w:t>
      </w:r>
      <w:r w:rsidR="00756B21" w:rsidRPr="00E90638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756B21" w:rsidRPr="00E90638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756B21" w:rsidRPr="00E90638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756B21" w:rsidRPr="00E90638">
        <w:rPr>
          <w:rFonts w:ascii="Times New Roman" w:hAnsi="Times New Roman" w:cs="Times New Roman"/>
          <w:sz w:val="24"/>
          <w:szCs w:val="24"/>
        </w:rPr>
        <w:t xml:space="preserve"> района Алтайского края;</w:t>
      </w:r>
    </w:p>
    <w:p w:rsidR="00E90638" w:rsidRPr="00E90638" w:rsidRDefault="00E90638" w:rsidP="00E90638">
      <w:pPr>
        <w:pStyle w:val="a8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0638">
        <w:rPr>
          <w:rFonts w:ascii="Times New Roman" w:hAnsi="Times New Roman"/>
          <w:sz w:val="24"/>
          <w:szCs w:val="24"/>
        </w:rPr>
        <w:t xml:space="preserve">    </w:t>
      </w:r>
      <w:r w:rsidR="00756B21" w:rsidRPr="00E90638">
        <w:rPr>
          <w:rFonts w:ascii="Times New Roman" w:hAnsi="Times New Roman"/>
          <w:sz w:val="24"/>
          <w:szCs w:val="24"/>
        </w:rPr>
        <w:t xml:space="preserve"> Положением о публичных слушаниях в муни</w:t>
      </w:r>
      <w:r w:rsidR="00DA0D04">
        <w:rPr>
          <w:rFonts w:ascii="Times New Roman" w:hAnsi="Times New Roman"/>
          <w:sz w:val="24"/>
          <w:szCs w:val="24"/>
        </w:rPr>
        <w:t xml:space="preserve">ципальном образовании </w:t>
      </w:r>
      <w:proofErr w:type="spellStart"/>
      <w:r w:rsidR="00DA0D04">
        <w:rPr>
          <w:rFonts w:ascii="Times New Roman" w:hAnsi="Times New Roman"/>
          <w:sz w:val="24"/>
          <w:szCs w:val="24"/>
        </w:rPr>
        <w:t>Курьин</w:t>
      </w:r>
      <w:r w:rsidR="00756B21" w:rsidRPr="00E90638">
        <w:rPr>
          <w:rFonts w:ascii="Times New Roman" w:hAnsi="Times New Roman"/>
          <w:sz w:val="24"/>
          <w:szCs w:val="24"/>
        </w:rPr>
        <w:t>ский</w:t>
      </w:r>
      <w:proofErr w:type="spellEnd"/>
      <w:r w:rsidR="00756B21" w:rsidRPr="00E90638">
        <w:rPr>
          <w:rFonts w:ascii="Times New Roman" w:hAnsi="Times New Roman"/>
          <w:sz w:val="24"/>
          <w:szCs w:val="24"/>
        </w:rPr>
        <w:t xml:space="preserve"> сельсовет, утвержденным реше</w:t>
      </w:r>
      <w:r w:rsidR="00DA0D04">
        <w:rPr>
          <w:rFonts w:ascii="Times New Roman" w:hAnsi="Times New Roman"/>
          <w:sz w:val="24"/>
          <w:szCs w:val="24"/>
        </w:rPr>
        <w:t xml:space="preserve">нием Совета </w:t>
      </w:r>
      <w:r w:rsidR="00820C37">
        <w:rPr>
          <w:rFonts w:ascii="Times New Roman" w:hAnsi="Times New Roman"/>
          <w:sz w:val="24"/>
          <w:szCs w:val="24"/>
        </w:rPr>
        <w:t xml:space="preserve">народных </w:t>
      </w:r>
      <w:r w:rsidR="00DA0D04">
        <w:rPr>
          <w:rFonts w:ascii="Times New Roman" w:hAnsi="Times New Roman"/>
          <w:sz w:val="24"/>
          <w:szCs w:val="24"/>
        </w:rPr>
        <w:t xml:space="preserve">депутатов </w:t>
      </w:r>
      <w:proofErr w:type="spellStart"/>
      <w:r w:rsidR="00DA0D04">
        <w:rPr>
          <w:rFonts w:ascii="Times New Roman" w:hAnsi="Times New Roman"/>
          <w:sz w:val="24"/>
          <w:szCs w:val="24"/>
        </w:rPr>
        <w:t>Курьин</w:t>
      </w:r>
      <w:r w:rsidR="00E922F6">
        <w:rPr>
          <w:rFonts w:ascii="Times New Roman" w:hAnsi="Times New Roman"/>
          <w:sz w:val="24"/>
          <w:szCs w:val="24"/>
        </w:rPr>
        <w:t>ского</w:t>
      </w:r>
      <w:proofErr w:type="spellEnd"/>
      <w:r w:rsidR="00E922F6">
        <w:rPr>
          <w:rFonts w:ascii="Times New Roman" w:hAnsi="Times New Roman"/>
          <w:sz w:val="24"/>
          <w:szCs w:val="24"/>
        </w:rPr>
        <w:t xml:space="preserve"> сельсовета от 29.06.2012 № 14</w:t>
      </w:r>
      <w:r w:rsidRPr="00E90638">
        <w:rPr>
          <w:rFonts w:ascii="Times New Roman" w:hAnsi="Times New Roman"/>
          <w:sz w:val="24"/>
          <w:szCs w:val="24"/>
        </w:rPr>
        <w:t xml:space="preserve"> и другими нормативными правовыми актами РФ, Алтайского края, МО</w:t>
      </w:r>
      <w:r w:rsidR="00DA0D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0D04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DA0D04">
        <w:rPr>
          <w:rFonts w:ascii="Times New Roman" w:hAnsi="Times New Roman"/>
          <w:sz w:val="24"/>
          <w:szCs w:val="24"/>
        </w:rPr>
        <w:t xml:space="preserve"> район, МО </w:t>
      </w:r>
      <w:proofErr w:type="spellStart"/>
      <w:r w:rsidR="00DA0D04">
        <w:rPr>
          <w:rFonts w:ascii="Times New Roman" w:hAnsi="Times New Roman"/>
          <w:sz w:val="24"/>
          <w:szCs w:val="24"/>
        </w:rPr>
        <w:t>Курьин</w:t>
      </w:r>
      <w:r w:rsidRPr="00E90638">
        <w:rPr>
          <w:rFonts w:ascii="Times New Roman" w:hAnsi="Times New Roman"/>
          <w:sz w:val="24"/>
          <w:szCs w:val="24"/>
        </w:rPr>
        <w:t>ский</w:t>
      </w:r>
      <w:proofErr w:type="spellEnd"/>
      <w:r w:rsidRPr="00E90638">
        <w:rPr>
          <w:rFonts w:ascii="Times New Roman" w:hAnsi="Times New Roman"/>
          <w:sz w:val="24"/>
          <w:szCs w:val="24"/>
        </w:rPr>
        <w:t xml:space="preserve"> сельсовет.</w:t>
      </w:r>
    </w:p>
    <w:p w:rsidR="00756B21" w:rsidRDefault="00756B21" w:rsidP="00756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756B21" w:rsidRPr="00E90638" w:rsidRDefault="00756B21" w:rsidP="00756B21">
      <w:pPr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</w:t>
      </w:r>
      <w:r w:rsidRPr="00E9063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6A19EA" w:rsidRPr="00E90638" w:rsidRDefault="00756B21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t xml:space="preserve">1. </w:t>
      </w:r>
      <w:r w:rsidRPr="00E90638">
        <w:rPr>
          <w:rFonts w:ascii="Times New Roman" w:hAnsi="Times New Roman" w:cs="Times New Roman"/>
          <w:sz w:val="24"/>
          <w:szCs w:val="24"/>
        </w:rPr>
        <w:t>Порядок проведения публичных слушаний</w:t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 w:rsidRPr="00E90638">
        <w:rPr>
          <w:rFonts w:ascii="Times New Roman" w:hAnsi="Times New Roman" w:cs="Times New Roman"/>
          <w:sz w:val="24"/>
          <w:szCs w:val="24"/>
        </w:rPr>
        <w:t xml:space="preserve">2.Рассмотрение проекта </w:t>
      </w:r>
      <w:r w:rsidR="006A19EA" w:rsidRPr="00E90638">
        <w:rPr>
          <w:rFonts w:ascii="Times New Roman" w:hAnsi="Times New Roman" w:cs="Times New Roman"/>
          <w:sz w:val="24"/>
          <w:szCs w:val="24"/>
        </w:rPr>
        <w:t>Правил землепо</w:t>
      </w:r>
      <w:r w:rsidR="00DA0D04">
        <w:rPr>
          <w:rFonts w:ascii="Times New Roman" w:hAnsi="Times New Roman" w:cs="Times New Roman"/>
          <w:sz w:val="24"/>
          <w:szCs w:val="24"/>
        </w:rPr>
        <w:t xml:space="preserve">льзования и застройки </w:t>
      </w:r>
      <w:proofErr w:type="spellStart"/>
      <w:r w:rsidR="00DA0D04">
        <w:rPr>
          <w:rFonts w:ascii="Times New Roman" w:hAnsi="Times New Roman" w:cs="Times New Roman"/>
          <w:sz w:val="24"/>
          <w:szCs w:val="24"/>
        </w:rPr>
        <w:t>Курьин</w:t>
      </w:r>
      <w:r w:rsidR="00CC2ABF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CC2ABF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6A19EA" w:rsidRPr="00E90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9EA" w:rsidRPr="00E90638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6A19EA" w:rsidRPr="00E90638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756B21" w:rsidRPr="00452267" w:rsidRDefault="00756B21" w:rsidP="00756B21">
      <w:pPr>
        <w:autoSpaceDE w:val="0"/>
        <w:autoSpaceDN w:val="0"/>
        <w:adjustRightInd w:val="0"/>
        <w:ind w:firstLine="720"/>
        <w:jc w:val="both"/>
      </w:pPr>
    </w:p>
    <w:p w:rsidR="00756B21" w:rsidRPr="00E90638" w:rsidRDefault="00E90638" w:rsidP="00DE3AD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6B21" w:rsidRPr="00E90638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>лушали</w:t>
      </w:r>
      <w:r w:rsidR="00756B21" w:rsidRPr="00E9063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A0D04">
        <w:rPr>
          <w:rFonts w:ascii="Times New Roman" w:hAnsi="Times New Roman" w:cs="Times New Roman"/>
          <w:sz w:val="24"/>
          <w:szCs w:val="24"/>
        </w:rPr>
        <w:t>Ларионова С</w:t>
      </w:r>
      <w:r w:rsidR="00756B21" w:rsidRPr="00E90638">
        <w:rPr>
          <w:rFonts w:ascii="Times New Roman" w:hAnsi="Times New Roman" w:cs="Times New Roman"/>
          <w:sz w:val="24"/>
          <w:szCs w:val="24"/>
        </w:rPr>
        <w:t>.А. о порядке проведения публичных слушаний, он предложил следующий порядок:</w:t>
      </w:r>
    </w:p>
    <w:p w:rsidR="00756B21" w:rsidRDefault="00756B21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>1) Выступление  главы сельсовета по представленному для рассмотрения проекту</w:t>
      </w:r>
      <w:r w:rsidR="006A19EA" w:rsidRPr="00E90638">
        <w:rPr>
          <w:rFonts w:ascii="Times New Roman" w:hAnsi="Times New Roman" w:cs="Times New Roman"/>
          <w:sz w:val="24"/>
          <w:szCs w:val="24"/>
        </w:rPr>
        <w:t xml:space="preserve"> Правил землепользования и</w:t>
      </w:r>
      <w:r w:rsidR="00DA0D04">
        <w:rPr>
          <w:rFonts w:ascii="Times New Roman" w:hAnsi="Times New Roman" w:cs="Times New Roman"/>
          <w:sz w:val="24"/>
          <w:szCs w:val="24"/>
        </w:rPr>
        <w:t xml:space="preserve"> застройки </w:t>
      </w:r>
      <w:proofErr w:type="spellStart"/>
      <w:r w:rsidR="00DA0D04">
        <w:rPr>
          <w:rFonts w:ascii="Times New Roman" w:hAnsi="Times New Roman" w:cs="Times New Roman"/>
          <w:sz w:val="24"/>
          <w:szCs w:val="24"/>
        </w:rPr>
        <w:t>Курьин</w:t>
      </w:r>
      <w:r w:rsidR="00CC2ABF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CC2ABF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6A19EA" w:rsidRPr="00E90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9EA" w:rsidRPr="00E90638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6A19EA" w:rsidRPr="00E90638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="00E90638" w:rsidRPr="00E90638">
        <w:rPr>
          <w:rFonts w:ascii="Times New Roman" w:hAnsi="Times New Roman" w:cs="Times New Roman"/>
          <w:sz w:val="24"/>
          <w:szCs w:val="24"/>
        </w:rPr>
        <w:t>.</w:t>
      </w:r>
      <w:r w:rsidR="00697421">
        <w:rPr>
          <w:rFonts w:ascii="Times New Roman" w:hAnsi="Times New Roman" w:cs="Times New Roman"/>
          <w:sz w:val="24"/>
          <w:szCs w:val="24"/>
        </w:rPr>
        <w:br/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 w:rsidRPr="00E90638">
        <w:rPr>
          <w:rFonts w:ascii="Times New Roman" w:hAnsi="Times New Roman" w:cs="Times New Roman"/>
          <w:sz w:val="24"/>
          <w:szCs w:val="24"/>
        </w:rPr>
        <w:t>2) Рассмотрение вопросов и предложений участников публичных слушаний.</w:t>
      </w:r>
    </w:p>
    <w:p w:rsidR="00E90638" w:rsidRPr="00E90638" w:rsidRDefault="00E90638" w:rsidP="00E9063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56B21" w:rsidRPr="00E90638" w:rsidRDefault="00756B21" w:rsidP="006974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По предложенному порядку проведения публичных слушаний – замечаний и предложений от участников слушаний не поступило. </w:t>
      </w:r>
    </w:p>
    <w:p w:rsidR="00756B21" w:rsidRPr="00E90638" w:rsidRDefault="00756B21" w:rsidP="006974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>Порядок проведения публичных слушаний участниками одобрен.</w:t>
      </w:r>
    </w:p>
    <w:p w:rsidR="00756B21" w:rsidRPr="00697421" w:rsidRDefault="00DE3AD1" w:rsidP="00DE3AD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97421" w:rsidRPr="00697421">
        <w:rPr>
          <w:rFonts w:ascii="Times New Roman" w:hAnsi="Times New Roman" w:cs="Times New Roman"/>
          <w:b/>
          <w:sz w:val="24"/>
          <w:szCs w:val="24"/>
        </w:rPr>
        <w:t>Выступил</w:t>
      </w:r>
      <w:r w:rsidR="00756B21" w:rsidRPr="0069742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16010">
        <w:rPr>
          <w:rFonts w:ascii="Times New Roman" w:hAnsi="Times New Roman" w:cs="Times New Roman"/>
          <w:sz w:val="24"/>
          <w:szCs w:val="24"/>
        </w:rPr>
        <w:t>Ларионов С</w:t>
      </w:r>
      <w:r w:rsidR="00756B21" w:rsidRPr="00697421">
        <w:rPr>
          <w:rFonts w:ascii="Times New Roman" w:hAnsi="Times New Roman" w:cs="Times New Roman"/>
          <w:sz w:val="24"/>
          <w:szCs w:val="24"/>
        </w:rPr>
        <w:t xml:space="preserve">.А., глава сельсовета, он ознакомил участников публичных слушаний   </w:t>
      </w:r>
      <w:proofErr w:type="gramStart"/>
      <w:r w:rsidR="00756B21" w:rsidRPr="0069742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56B21" w:rsidRPr="00697421">
        <w:rPr>
          <w:rFonts w:ascii="Times New Roman" w:hAnsi="Times New Roman" w:cs="Times New Roman"/>
          <w:sz w:val="24"/>
          <w:szCs w:val="24"/>
        </w:rPr>
        <w:t>:</w:t>
      </w:r>
    </w:p>
    <w:p w:rsidR="006A19EA" w:rsidRPr="00697421" w:rsidRDefault="006A19EA" w:rsidP="006974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97421">
        <w:rPr>
          <w:rFonts w:ascii="Times New Roman" w:hAnsi="Times New Roman" w:cs="Times New Roman"/>
          <w:color w:val="000000"/>
          <w:sz w:val="24"/>
          <w:szCs w:val="24"/>
        </w:rPr>
        <w:t>- проектом Правил землепользования и застройки</w:t>
      </w:r>
      <w:r w:rsidR="0051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010">
        <w:rPr>
          <w:rFonts w:ascii="Times New Roman" w:hAnsi="Times New Roman" w:cs="Times New Roman"/>
          <w:sz w:val="24"/>
          <w:szCs w:val="24"/>
        </w:rPr>
        <w:t>Курьин</w:t>
      </w:r>
      <w:r w:rsidR="00CC2ABF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CC2ABF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6974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742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697421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  <w:r w:rsidRPr="00697421">
        <w:rPr>
          <w:rFonts w:ascii="Times New Roman" w:hAnsi="Times New Roman" w:cs="Times New Roman"/>
          <w:color w:val="000000"/>
          <w:sz w:val="24"/>
          <w:szCs w:val="24"/>
        </w:rPr>
        <w:t xml:space="preserve"> устанавливающих общий порядок осуществления градостроительной деятельности, обязательные для органов государственной власти и местного самоуправления, физических и юридических лиц;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- проектами карт градостроительного зонирования.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В ходе публичных слушаний участникам слушаний было разъяснено, что Правила землепользования и застройки разработаны на основе Генерального плана муниц</w:t>
      </w:r>
      <w:r w:rsidR="00516010">
        <w:rPr>
          <w:color w:val="000000"/>
        </w:rPr>
        <w:t xml:space="preserve">ипального образования </w:t>
      </w:r>
      <w:proofErr w:type="spellStart"/>
      <w:r w:rsidR="00516010">
        <w:rPr>
          <w:color w:val="000000"/>
        </w:rPr>
        <w:t>Курьин</w:t>
      </w:r>
      <w:r w:rsidRPr="00697421">
        <w:rPr>
          <w:color w:val="000000"/>
        </w:rPr>
        <w:t>ский</w:t>
      </w:r>
      <w:proofErr w:type="spellEnd"/>
      <w:r w:rsidRPr="00697421">
        <w:rPr>
          <w:color w:val="000000"/>
        </w:rPr>
        <w:t xml:space="preserve"> сельсовет </w:t>
      </w:r>
      <w:proofErr w:type="spellStart"/>
      <w:r w:rsidRPr="00697421">
        <w:rPr>
          <w:color w:val="000000"/>
        </w:rPr>
        <w:t>Курьинского</w:t>
      </w:r>
      <w:proofErr w:type="spellEnd"/>
      <w:r w:rsidRPr="00697421">
        <w:rPr>
          <w:color w:val="000000"/>
        </w:rPr>
        <w:t xml:space="preserve"> района Алтайского края.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Правила разработаны в целях: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lastRenderedPageBreak/>
        <w:t>−​ </w:t>
      </w:r>
      <w:r w:rsidRPr="00697421">
        <w:rPr>
          <w:color w:val="000000"/>
        </w:rPr>
        <w:t>создания условий для устойчивого развития территории муниц</w:t>
      </w:r>
      <w:r w:rsidR="00516010">
        <w:rPr>
          <w:color w:val="000000"/>
        </w:rPr>
        <w:t xml:space="preserve">ипального образования </w:t>
      </w:r>
      <w:proofErr w:type="spellStart"/>
      <w:r w:rsidR="00516010">
        <w:rPr>
          <w:color w:val="000000"/>
        </w:rPr>
        <w:t>Курьин</w:t>
      </w:r>
      <w:r w:rsidRPr="00697421">
        <w:rPr>
          <w:color w:val="000000"/>
        </w:rPr>
        <w:t>ский</w:t>
      </w:r>
      <w:proofErr w:type="spellEnd"/>
      <w:r w:rsidRPr="00697421">
        <w:rPr>
          <w:color w:val="000000"/>
        </w:rPr>
        <w:t xml:space="preserve"> сельсовет, сохранения окружающей среды и объектов культурного наследия;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</w:t>
      </w:r>
      <w:r w:rsidRPr="00697421">
        <w:rPr>
          <w:rStyle w:val="s3"/>
          <w:color w:val="000000"/>
        </w:rPr>
        <w:t>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Правила регламентируют следующую деятельность органов и должностных лиц местного самоуправления, физических и юридических лиц в области землепользования и застройки: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предоставление разрешения на условно разрешенный вид использования земельного участка или объекта капитального строительства;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организация и проведение публичных слушаний по вопросам землепользования и застройки;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организация разработки и согласования, утверждение проектной документации;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выдача разрешений на строительство, разрешений на ввод объекта в эксплуатацию;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организация подготовки документации по планировке территории;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внесение изменений в настоящие Правила.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Карты градостроительного зонирования поселения муниципального образования являются составной графической частью настоящих Правил. На Картах отображены границы территориальных зон и их кодовые обозначения, определяющие вид территориальной зоны, а также границы зон с особыми условиями</w:t>
      </w:r>
      <w:r w:rsidRPr="00697421">
        <w:rPr>
          <w:rStyle w:val="apple-converted-space"/>
          <w:color w:val="000000"/>
        </w:rPr>
        <w:t> </w:t>
      </w:r>
      <w:r w:rsidRPr="00697421">
        <w:rPr>
          <w:color w:val="000000"/>
        </w:rPr>
        <w:t>использования территорий.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rStyle w:val="s3"/>
          <w:color w:val="000000"/>
        </w:rPr>
        <w:t>Границы территориальных зон установлены с учетом: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возможности сочетания в пределах одной территориальной зоны различных видов существующего и планируемого использования земельных участков;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 xml:space="preserve">функциональных зон и параметров их планируемого развития, определенных Генеральным планом муниципального образования </w:t>
      </w:r>
      <w:r w:rsidR="00763576" w:rsidRPr="00697421">
        <w:rPr>
          <w:rStyle w:val="s3"/>
          <w:color w:val="000000"/>
        </w:rPr>
        <w:t xml:space="preserve">Новофирсовского </w:t>
      </w:r>
      <w:r w:rsidRPr="00697421">
        <w:rPr>
          <w:rStyle w:val="s3"/>
          <w:color w:val="000000"/>
        </w:rPr>
        <w:t xml:space="preserve">сельсовета, Схемой территориального планирования муниципального образования </w:t>
      </w:r>
      <w:r w:rsidR="00763576" w:rsidRPr="00697421">
        <w:rPr>
          <w:rStyle w:val="s3"/>
          <w:color w:val="000000"/>
        </w:rPr>
        <w:t xml:space="preserve">Курьинский </w:t>
      </w:r>
      <w:r w:rsidRPr="00697421">
        <w:rPr>
          <w:rStyle w:val="s3"/>
          <w:color w:val="000000"/>
        </w:rPr>
        <w:t>район;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сложившейся планировки территории и существующего землепользования;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lastRenderedPageBreak/>
        <w:t>−​ </w:t>
      </w:r>
      <w:r w:rsidRPr="00697421">
        <w:rPr>
          <w:color w:val="000000"/>
        </w:rPr>
        <w:t>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предотвращения возможности причинения вреда объектам капитального строительства, расположенным на смежных земельных участках.</w:t>
      </w:r>
    </w:p>
    <w:p w:rsidR="006A19EA" w:rsidRPr="00697421" w:rsidRDefault="006A19EA" w:rsidP="006A19EA">
      <w:pPr>
        <w:pStyle w:val="p12"/>
        <w:shd w:val="clear" w:color="auto" w:fill="FFFFFF"/>
        <w:ind w:firstLine="539"/>
        <w:jc w:val="both"/>
        <w:rPr>
          <w:color w:val="000000"/>
        </w:rPr>
      </w:pPr>
      <w:r w:rsidRPr="00697421">
        <w:rPr>
          <w:rStyle w:val="s3"/>
          <w:color w:val="000000"/>
        </w:rPr>
        <w:t xml:space="preserve">На Картах градостроительного зонирования территории </w:t>
      </w:r>
      <w:proofErr w:type="spellStart"/>
      <w:r w:rsidR="005B3270">
        <w:rPr>
          <w:rStyle w:val="s3"/>
          <w:color w:val="000000"/>
        </w:rPr>
        <w:t>Курьинского</w:t>
      </w:r>
      <w:proofErr w:type="spellEnd"/>
      <w:r w:rsidR="005B3270">
        <w:rPr>
          <w:rStyle w:val="s3"/>
          <w:color w:val="000000"/>
        </w:rPr>
        <w:t xml:space="preserve"> сельсовета</w:t>
      </w:r>
      <w:r w:rsidR="007F239D" w:rsidRPr="00697421">
        <w:rPr>
          <w:rStyle w:val="s3"/>
          <w:color w:val="000000"/>
        </w:rPr>
        <w:t xml:space="preserve"> </w:t>
      </w:r>
      <w:r w:rsidRPr="00697421">
        <w:rPr>
          <w:rStyle w:val="s3"/>
          <w:color w:val="000000"/>
        </w:rPr>
        <w:t>устанавливаются следующие виды территориальных зон: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жилая зона (ЖЗ);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общественно-деловая зона (ОДЗ);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производственная зона (</w:t>
      </w:r>
      <w:proofErr w:type="gramStart"/>
      <w:r w:rsidRPr="00697421">
        <w:rPr>
          <w:rStyle w:val="s3"/>
          <w:color w:val="000000"/>
        </w:rPr>
        <w:t>ПР</w:t>
      </w:r>
      <w:proofErr w:type="gramEnd"/>
      <w:r w:rsidRPr="00697421">
        <w:rPr>
          <w:rStyle w:val="s3"/>
          <w:color w:val="000000"/>
        </w:rPr>
        <w:t>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инженерной инфраструктуры (</w:t>
      </w:r>
      <w:proofErr w:type="gramStart"/>
      <w:r w:rsidRPr="00697421">
        <w:rPr>
          <w:rStyle w:val="s3"/>
          <w:color w:val="000000"/>
        </w:rPr>
        <w:t>ИЗ</w:t>
      </w:r>
      <w:proofErr w:type="gramEnd"/>
      <w:r w:rsidRPr="00697421">
        <w:rPr>
          <w:rStyle w:val="s3"/>
          <w:color w:val="000000"/>
        </w:rPr>
        <w:t>)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транспортной инфраструктуры (ТЗ);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рекреационная зона (РЗ);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сельскохозяйственного использования (СХЗ);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специального назначения (СНЗ);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акваторий (АЗ);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rStyle w:val="s3"/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резервного фонда (РФ).</w:t>
      </w:r>
    </w:p>
    <w:p w:rsidR="00E05A4D" w:rsidRPr="00697421" w:rsidRDefault="00E05A4D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t>Ко всем зонам есть ограничения в использовании, т.е. определено, что можно, а что нельзя делать на этой территории из-за особого режима охраны окружающей среды, здоровья населения, или обеспечения экологической безопасности.</w:t>
      </w:r>
      <w:r w:rsidRPr="00697421">
        <w:br/>
        <w:t xml:space="preserve"> Все действия в данных зонах должны проверяться на соответствие указанным в Правилах санитарным нормам и требованиям. Контролировать соблюдение ограничений в этих зонах будут, специально уполномоченные органы в области охраны окружающей среды, санитарно-эпидемиологического надзора. </w:t>
      </w:r>
      <w:r w:rsidRPr="00697421">
        <w:br/>
        <w:t xml:space="preserve">Исходя из вышесказанного, пользуясь Правилами, любой заинтересованный человек будет осведомлен о развитии интересующей его территории, о разрешенных видах использования и экологических ограничениях строительства, связанных с санитарно - защитимыми, </w:t>
      </w:r>
      <w:proofErr w:type="spellStart"/>
      <w:r w:rsidRPr="00697421">
        <w:t>водоохранными</w:t>
      </w:r>
      <w:proofErr w:type="spellEnd"/>
      <w:r w:rsidRPr="00697421">
        <w:t xml:space="preserve"> зонами или охраняемыми территориями.</w:t>
      </w:r>
    </w:p>
    <w:p w:rsidR="006A19EA" w:rsidRPr="00697421" w:rsidRDefault="006A19EA" w:rsidP="006A19EA">
      <w:pPr>
        <w:pStyle w:val="p5"/>
        <w:shd w:val="clear" w:color="auto" w:fill="FFFFFF"/>
        <w:ind w:firstLine="720"/>
        <w:jc w:val="both"/>
        <w:rPr>
          <w:color w:val="000000"/>
        </w:rPr>
      </w:pPr>
      <w:r w:rsidRPr="00697421">
        <w:rPr>
          <w:color w:val="000000"/>
        </w:rPr>
        <w:t xml:space="preserve">Председатель </w:t>
      </w:r>
      <w:r w:rsidR="00516010">
        <w:rPr>
          <w:color w:val="000000"/>
        </w:rPr>
        <w:t>Ларионов С</w:t>
      </w:r>
      <w:r w:rsidR="00763576" w:rsidRPr="00697421">
        <w:rPr>
          <w:color w:val="000000"/>
        </w:rPr>
        <w:t>.А. предложил</w:t>
      </w:r>
      <w:r w:rsidRPr="00697421">
        <w:rPr>
          <w:color w:val="000000"/>
        </w:rPr>
        <w:t xml:space="preserve"> перейти к вопросам и обсуждению.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Предложений и замечаний, касающихся проекта Правил землепользования и застройки, для включения их в протокол публичных слушаний не поступало.</w:t>
      </w:r>
    </w:p>
    <w:p w:rsidR="00756B21" w:rsidRDefault="006A19EA" w:rsidP="00C640BB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 xml:space="preserve">Все присутствующие одобрили проект Правил землепользования и застройки </w:t>
      </w:r>
      <w:proofErr w:type="spellStart"/>
      <w:r w:rsidR="00516010">
        <w:rPr>
          <w:color w:val="000000"/>
        </w:rPr>
        <w:t>Курьин</w:t>
      </w:r>
      <w:r w:rsidR="005B3270">
        <w:rPr>
          <w:color w:val="000000"/>
        </w:rPr>
        <w:t>ский</w:t>
      </w:r>
      <w:proofErr w:type="spellEnd"/>
      <w:r w:rsidR="005B3270">
        <w:rPr>
          <w:color w:val="000000"/>
        </w:rPr>
        <w:t xml:space="preserve"> сельсовет</w:t>
      </w:r>
      <w:r w:rsidR="00E05A4D" w:rsidRPr="00697421">
        <w:rPr>
          <w:color w:val="000000"/>
        </w:rPr>
        <w:t xml:space="preserve"> </w:t>
      </w:r>
      <w:proofErr w:type="spellStart"/>
      <w:r w:rsidR="00E05A4D" w:rsidRPr="00697421">
        <w:rPr>
          <w:color w:val="000000"/>
        </w:rPr>
        <w:t>Курьинского</w:t>
      </w:r>
      <w:proofErr w:type="spellEnd"/>
      <w:r w:rsidR="00E05A4D" w:rsidRPr="00697421">
        <w:rPr>
          <w:color w:val="000000"/>
        </w:rPr>
        <w:t xml:space="preserve"> </w:t>
      </w:r>
      <w:r w:rsidRPr="00697421">
        <w:rPr>
          <w:color w:val="000000"/>
        </w:rPr>
        <w:t>района Алтайского края.</w:t>
      </w:r>
    </w:p>
    <w:p w:rsidR="00C640BB" w:rsidRPr="00C640BB" w:rsidRDefault="00C640BB" w:rsidP="00C640BB">
      <w:pPr>
        <w:pStyle w:val="p8"/>
        <w:shd w:val="clear" w:color="auto" w:fill="FFFFFF"/>
        <w:jc w:val="both"/>
        <w:rPr>
          <w:color w:val="000000"/>
        </w:rPr>
      </w:pPr>
    </w:p>
    <w:p w:rsidR="00756B21" w:rsidRPr="00697421" w:rsidRDefault="00756B21" w:rsidP="00697421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421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756B21" w:rsidRPr="00BB2599" w:rsidRDefault="00756B21" w:rsidP="00697421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599">
        <w:rPr>
          <w:rFonts w:ascii="Times New Roman" w:hAnsi="Times New Roman" w:cs="Times New Roman"/>
          <w:b/>
          <w:sz w:val="24"/>
          <w:szCs w:val="24"/>
        </w:rPr>
        <w:t>о результатах публичных слушаний</w:t>
      </w:r>
      <w:r w:rsidR="00BB2599" w:rsidRPr="00BB2599">
        <w:rPr>
          <w:rFonts w:ascii="Times New Roman" w:hAnsi="Times New Roman" w:cs="Times New Roman"/>
          <w:b/>
          <w:sz w:val="24"/>
          <w:szCs w:val="24"/>
        </w:rPr>
        <w:br/>
        <w:t>по проекту Правил землепо</w:t>
      </w:r>
      <w:r w:rsidR="00516010">
        <w:rPr>
          <w:rFonts w:ascii="Times New Roman" w:hAnsi="Times New Roman" w:cs="Times New Roman"/>
          <w:b/>
          <w:sz w:val="24"/>
          <w:szCs w:val="24"/>
        </w:rPr>
        <w:t xml:space="preserve">льзования и застройки </w:t>
      </w:r>
      <w:proofErr w:type="spellStart"/>
      <w:r w:rsidR="00516010">
        <w:rPr>
          <w:rFonts w:ascii="Times New Roman" w:hAnsi="Times New Roman" w:cs="Times New Roman"/>
          <w:b/>
          <w:sz w:val="24"/>
          <w:szCs w:val="24"/>
        </w:rPr>
        <w:t>Курьин</w:t>
      </w:r>
      <w:r w:rsidR="001E6C4D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="001E6C4D">
        <w:rPr>
          <w:rFonts w:ascii="Times New Roman" w:hAnsi="Times New Roman" w:cs="Times New Roman"/>
          <w:b/>
          <w:sz w:val="24"/>
          <w:szCs w:val="24"/>
        </w:rPr>
        <w:t xml:space="preserve"> сельсовет</w:t>
      </w:r>
      <w:r w:rsidR="00BB2599" w:rsidRPr="00BB259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2599" w:rsidRPr="00BB2599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="00BB2599" w:rsidRPr="00BB2599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</w:t>
      </w:r>
    </w:p>
    <w:p w:rsidR="00756B21" w:rsidRPr="0029392A" w:rsidRDefault="00756B21" w:rsidP="00756B21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756B21" w:rsidRPr="00510A41" w:rsidRDefault="00756B21" w:rsidP="009009D2">
      <w:pPr>
        <w:pStyle w:val="a7"/>
        <w:rPr>
          <w:rFonts w:ascii="Times New Roman" w:hAnsi="Times New Roman" w:cs="Times New Roman"/>
          <w:sz w:val="24"/>
          <w:szCs w:val="24"/>
        </w:rPr>
      </w:pPr>
      <w:r w:rsidRPr="00510A41">
        <w:rPr>
          <w:rFonts w:ascii="Times New Roman" w:hAnsi="Times New Roman" w:cs="Times New Roman"/>
          <w:sz w:val="24"/>
          <w:szCs w:val="24"/>
        </w:rPr>
        <w:t xml:space="preserve">1. Публичные слушания по проекту </w:t>
      </w:r>
      <w:r w:rsidR="00697421" w:rsidRPr="00510A41">
        <w:rPr>
          <w:rFonts w:ascii="Times New Roman" w:hAnsi="Times New Roman" w:cs="Times New Roman"/>
          <w:sz w:val="24"/>
          <w:szCs w:val="24"/>
        </w:rPr>
        <w:t>Правил землепо</w:t>
      </w:r>
      <w:r w:rsidR="00516010">
        <w:rPr>
          <w:rFonts w:ascii="Times New Roman" w:hAnsi="Times New Roman" w:cs="Times New Roman"/>
          <w:sz w:val="24"/>
          <w:szCs w:val="24"/>
        </w:rPr>
        <w:t xml:space="preserve">льзования и застройки </w:t>
      </w:r>
      <w:proofErr w:type="spellStart"/>
      <w:r w:rsidR="00516010">
        <w:rPr>
          <w:rFonts w:ascii="Times New Roman" w:hAnsi="Times New Roman" w:cs="Times New Roman"/>
          <w:sz w:val="24"/>
          <w:szCs w:val="24"/>
        </w:rPr>
        <w:t>Курьин</w:t>
      </w:r>
      <w:r w:rsidR="001E6C4D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1E6C4D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0A4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10A41">
        <w:rPr>
          <w:rFonts w:ascii="Times New Roman" w:hAnsi="Times New Roman" w:cs="Times New Roman"/>
          <w:sz w:val="24"/>
          <w:szCs w:val="24"/>
        </w:rPr>
        <w:t xml:space="preserve"> района Алтайского края считать состоявшимися.</w:t>
      </w:r>
    </w:p>
    <w:p w:rsidR="00510A41" w:rsidRPr="00510A41" w:rsidRDefault="00756B21" w:rsidP="00510A41">
      <w:pPr>
        <w:pStyle w:val="a7"/>
        <w:rPr>
          <w:rFonts w:ascii="Times New Roman" w:eastAsia="Calibri" w:hAnsi="Times New Roman" w:cs="Times New Roman"/>
          <w:sz w:val="24"/>
          <w:szCs w:val="24"/>
        </w:rPr>
      </w:pPr>
      <w:r w:rsidRPr="00510A41">
        <w:rPr>
          <w:rFonts w:ascii="Times New Roman" w:hAnsi="Times New Roman" w:cs="Times New Roman"/>
          <w:sz w:val="24"/>
          <w:szCs w:val="24"/>
        </w:rPr>
        <w:t>2. Проект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Правил землепо</w:t>
      </w:r>
      <w:r w:rsidR="00516010">
        <w:rPr>
          <w:rFonts w:ascii="Times New Roman" w:hAnsi="Times New Roman" w:cs="Times New Roman"/>
          <w:sz w:val="24"/>
          <w:szCs w:val="24"/>
        </w:rPr>
        <w:t xml:space="preserve">льзования и застройки </w:t>
      </w:r>
      <w:proofErr w:type="spellStart"/>
      <w:r w:rsidR="00516010">
        <w:rPr>
          <w:rFonts w:ascii="Times New Roman" w:hAnsi="Times New Roman" w:cs="Times New Roman"/>
          <w:sz w:val="24"/>
          <w:szCs w:val="24"/>
        </w:rPr>
        <w:t>Курьин</w:t>
      </w:r>
      <w:r w:rsidR="001E6C4D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1E6C4D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7421" w:rsidRPr="00510A4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697421" w:rsidRPr="00510A41">
        <w:rPr>
          <w:rFonts w:ascii="Times New Roman" w:hAnsi="Times New Roman" w:cs="Times New Roman"/>
          <w:sz w:val="24"/>
          <w:szCs w:val="24"/>
        </w:rPr>
        <w:t xml:space="preserve"> района Алтайского края одобрить</w:t>
      </w:r>
      <w:r w:rsidRPr="00510A41">
        <w:rPr>
          <w:rFonts w:ascii="Times New Roman" w:hAnsi="Times New Roman" w:cs="Times New Roman"/>
          <w:sz w:val="24"/>
          <w:szCs w:val="24"/>
        </w:rPr>
        <w:t>.</w:t>
      </w:r>
      <w:r w:rsidR="00697421" w:rsidRPr="00510A41">
        <w:rPr>
          <w:rFonts w:ascii="Times New Roman" w:hAnsi="Times New Roman" w:cs="Times New Roman"/>
          <w:sz w:val="24"/>
          <w:szCs w:val="24"/>
        </w:rPr>
        <w:br/>
      </w:r>
      <w:r w:rsidR="009009D2" w:rsidRPr="00510A41">
        <w:rPr>
          <w:rFonts w:ascii="Times New Roman" w:hAnsi="Times New Roman" w:cs="Times New Roman"/>
          <w:sz w:val="24"/>
          <w:szCs w:val="24"/>
        </w:rPr>
        <w:t>3.</w:t>
      </w:r>
      <w:r w:rsidR="00510A41" w:rsidRPr="00510A41">
        <w:rPr>
          <w:rFonts w:ascii="Times New Roman" w:hAnsi="Times New Roman" w:cs="Times New Roman"/>
          <w:sz w:val="24"/>
          <w:szCs w:val="24"/>
        </w:rPr>
        <w:t xml:space="preserve"> </w:t>
      </w:r>
      <w:r w:rsidR="00BB0E19">
        <w:rPr>
          <w:rFonts w:ascii="Times New Roman" w:eastAsia="Calibri" w:hAnsi="Times New Roman" w:cs="Times New Roman"/>
          <w:sz w:val="24"/>
          <w:szCs w:val="24"/>
        </w:rPr>
        <w:t xml:space="preserve">Рекомендовать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D3C17">
        <w:rPr>
          <w:rFonts w:ascii="Times New Roman" w:eastAsia="Calibri" w:hAnsi="Times New Roman" w:cs="Times New Roman"/>
          <w:sz w:val="24"/>
          <w:szCs w:val="24"/>
        </w:rPr>
        <w:t>Курьинскому</w:t>
      </w:r>
      <w:proofErr w:type="spellEnd"/>
      <w:r w:rsidR="000D3C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1DC2">
        <w:rPr>
          <w:rFonts w:ascii="Times New Roman" w:eastAsia="Calibri" w:hAnsi="Times New Roman" w:cs="Times New Roman"/>
          <w:sz w:val="24"/>
          <w:szCs w:val="24"/>
        </w:rPr>
        <w:t xml:space="preserve">сельскому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Совет</w:t>
      </w:r>
      <w:r w:rsidR="008B1DC2">
        <w:rPr>
          <w:rFonts w:ascii="Times New Roman" w:eastAsia="Calibri" w:hAnsi="Times New Roman" w:cs="Times New Roman"/>
          <w:sz w:val="24"/>
          <w:szCs w:val="24"/>
        </w:rPr>
        <w:t>у</w:t>
      </w:r>
      <w:r w:rsidR="000D3C17">
        <w:rPr>
          <w:rFonts w:ascii="Times New Roman" w:eastAsia="Calibri" w:hAnsi="Times New Roman" w:cs="Times New Roman"/>
          <w:sz w:val="24"/>
          <w:szCs w:val="24"/>
        </w:rPr>
        <w:t xml:space="preserve"> народных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депутатов  </w:t>
      </w:r>
      <w:r w:rsidR="008B1DC2">
        <w:rPr>
          <w:rFonts w:ascii="Times New Roman" w:eastAsia="Calibri" w:hAnsi="Times New Roman" w:cs="Times New Roman"/>
          <w:sz w:val="24"/>
          <w:szCs w:val="24"/>
        </w:rPr>
        <w:t xml:space="preserve">рассмотреть проект 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Правил землепользования и застройки </w:t>
      </w:r>
      <w:proofErr w:type="spellStart"/>
      <w:r w:rsidR="00516010">
        <w:rPr>
          <w:rFonts w:ascii="Times New Roman" w:hAnsi="Times New Roman" w:cs="Times New Roman"/>
          <w:sz w:val="24"/>
          <w:szCs w:val="24"/>
        </w:rPr>
        <w:t>Курьин</w:t>
      </w:r>
      <w:r w:rsidR="001E6C4D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1E6C4D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510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0A4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510A41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="008B1DC2">
        <w:rPr>
          <w:rFonts w:ascii="Times New Roman" w:hAnsi="Times New Roman" w:cs="Times New Roman"/>
          <w:sz w:val="24"/>
          <w:szCs w:val="24"/>
        </w:rPr>
        <w:t xml:space="preserve"> на ближайшей сессии.</w:t>
      </w:r>
    </w:p>
    <w:p w:rsidR="00756B21" w:rsidRPr="00510A41" w:rsidRDefault="00756B21" w:rsidP="00BB259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56B21" w:rsidRDefault="00756B21" w:rsidP="00756B21"/>
    <w:p w:rsidR="00756B21" w:rsidRDefault="00756B21" w:rsidP="00756B21"/>
    <w:p w:rsidR="00756B21" w:rsidRPr="00BB2599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BB2599">
        <w:rPr>
          <w:rFonts w:ascii="Times New Roman" w:hAnsi="Times New Roman" w:cs="Times New Roman"/>
          <w:sz w:val="24"/>
          <w:szCs w:val="24"/>
        </w:rPr>
        <w:t xml:space="preserve">Председательствующий                                                                 </w:t>
      </w:r>
      <w:r w:rsidR="00516010">
        <w:rPr>
          <w:rFonts w:ascii="Times New Roman" w:hAnsi="Times New Roman" w:cs="Times New Roman"/>
          <w:sz w:val="24"/>
          <w:szCs w:val="24"/>
        </w:rPr>
        <w:t xml:space="preserve">                    С.А.Ларионов</w:t>
      </w:r>
      <w:r w:rsidRPr="00BB25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6B21" w:rsidRPr="00BB2599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BB2599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</w:t>
      </w:r>
      <w:r w:rsidR="0051601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527B6">
        <w:rPr>
          <w:rFonts w:ascii="Times New Roman" w:hAnsi="Times New Roman" w:cs="Times New Roman"/>
          <w:sz w:val="24"/>
          <w:szCs w:val="24"/>
        </w:rPr>
        <w:t xml:space="preserve"> </w:t>
      </w:r>
      <w:r w:rsidR="00516010">
        <w:rPr>
          <w:rFonts w:ascii="Times New Roman" w:hAnsi="Times New Roman" w:cs="Times New Roman"/>
          <w:sz w:val="24"/>
          <w:szCs w:val="24"/>
        </w:rPr>
        <w:t xml:space="preserve">           Г.Б. </w:t>
      </w:r>
      <w:proofErr w:type="spellStart"/>
      <w:r w:rsidR="00516010">
        <w:rPr>
          <w:rFonts w:ascii="Times New Roman" w:hAnsi="Times New Roman" w:cs="Times New Roman"/>
          <w:sz w:val="24"/>
          <w:szCs w:val="24"/>
        </w:rPr>
        <w:t>Быхун</w:t>
      </w:r>
      <w:proofErr w:type="spellEnd"/>
      <w:r w:rsidRPr="00BB25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6B21" w:rsidRPr="00BB2599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962B12" w:rsidRDefault="00962B12" w:rsidP="00962B12">
      <w:pPr>
        <w:pStyle w:val="p3"/>
        <w:shd w:val="clear" w:color="auto" w:fill="FFFFFF"/>
        <w:ind w:firstLine="720"/>
        <w:jc w:val="center"/>
        <w:rPr>
          <w:rStyle w:val="s1"/>
          <w:b/>
          <w:bCs/>
          <w:color w:val="000000"/>
          <w:sz w:val="28"/>
          <w:szCs w:val="28"/>
        </w:rPr>
      </w:pPr>
      <w:r w:rsidRPr="00962B12">
        <w:rPr>
          <w:color w:val="706D6D"/>
        </w:rPr>
        <w:t> </w:t>
      </w:r>
    </w:p>
    <w:p w:rsidR="00962B12" w:rsidRDefault="00962B12" w:rsidP="0033055F">
      <w:pPr>
        <w:pStyle w:val="p3"/>
        <w:shd w:val="clear" w:color="auto" w:fill="FFFFFF"/>
        <w:ind w:firstLine="720"/>
        <w:jc w:val="center"/>
        <w:rPr>
          <w:rStyle w:val="s1"/>
          <w:b/>
          <w:bCs/>
          <w:color w:val="000000"/>
          <w:sz w:val="28"/>
          <w:szCs w:val="28"/>
        </w:rPr>
      </w:pPr>
    </w:p>
    <w:p w:rsidR="00581109" w:rsidRDefault="00581109"/>
    <w:sectPr w:rsidR="00581109" w:rsidSect="00581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63235"/>
    <w:multiLevelType w:val="multilevel"/>
    <w:tmpl w:val="C11E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AC7BFC"/>
    <w:multiLevelType w:val="hybridMultilevel"/>
    <w:tmpl w:val="BFD042C0"/>
    <w:lvl w:ilvl="0" w:tplc="50A064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74FB060A"/>
    <w:multiLevelType w:val="multilevel"/>
    <w:tmpl w:val="A39C2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3055F"/>
    <w:rsid w:val="000B5162"/>
    <w:rsid w:val="000D3C17"/>
    <w:rsid w:val="000D5EF5"/>
    <w:rsid w:val="00141AEC"/>
    <w:rsid w:val="00154A0B"/>
    <w:rsid w:val="001E6C4D"/>
    <w:rsid w:val="0033055F"/>
    <w:rsid w:val="003B52BA"/>
    <w:rsid w:val="004D14CA"/>
    <w:rsid w:val="00510A41"/>
    <w:rsid w:val="00516010"/>
    <w:rsid w:val="00581109"/>
    <w:rsid w:val="00595EE7"/>
    <w:rsid w:val="005B3270"/>
    <w:rsid w:val="005E6E23"/>
    <w:rsid w:val="00604EA6"/>
    <w:rsid w:val="00697421"/>
    <w:rsid w:val="006A19EA"/>
    <w:rsid w:val="00756B21"/>
    <w:rsid w:val="00763576"/>
    <w:rsid w:val="007F239D"/>
    <w:rsid w:val="00820C37"/>
    <w:rsid w:val="008B1DC2"/>
    <w:rsid w:val="009009D2"/>
    <w:rsid w:val="00962B12"/>
    <w:rsid w:val="00A527B6"/>
    <w:rsid w:val="00A77039"/>
    <w:rsid w:val="00BB0E19"/>
    <w:rsid w:val="00BB2599"/>
    <w:rsid w:val="00C141AC"/>
    <w:rsid w:val="00C640BB"/>
    <w:rsid w:val="00C758C1"/>
    <w:rsid w:val="00CC2ABF"/>
    <w:rsid w:val="00D17BCF"/>
    <w:rsid w:val="00DA0D04"/>
    <w:rsid w:val="00DE3AD1"/>
    <w:rsid w:val="00E05A4D"/>
    <w:rsid w:val="00E15E8D"/>
    <w:rsid w:val="00E90638"/>
    <w:rsid w:val="00E922F6"/>
    <w:rsid w:val="00EA171C"/>
    <w:rsid w:val="00EC0B1E"/>
    <w:rsid w:val="00F23A35"/>
    <w:rsid w:val="00FB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33055F"/>
  </w:style>
  <w:style w:type="paragraph" w:customStyle="1" w:styleId="p5">
    <w:name w:val="p5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3055F"/>
  </w:style>
  <w:style w:type="paragraph" w:customStyle="1" w:styleId="p11">
    <w:name w:val="p11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3055F"/>
  </w:style>
  <w:style w:type="character" w:customStyle="1" w:styleId="s3">
    <w:name w:val="s3"/>
    <w:basedOn w:val="a0"/>
    <w:rsid w:val="0033055F"/>
  </w:style>
  <w:style w:type="paragraph" w:customStyle="1" w:styleId="p12">
    <w:name w:val="p12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33055F"/>
  </w:style>
  <w:style w:type="paragraph" w:styleId="a3">
    <w:name w:val="Normal (Web)"/>
    <w:basedOn w:val="a"/>
    <w:unhideWhenUsed/>
    <w:rsid w:val="00962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2B12"/>
    <w:rPr>
      <w:b/>
      <w:bCs/>
    </w:rPr>
  </w:style>
  <w:style w:type="paragraph" w:styleId="a5">
    <w:name w:val="List Paragraph"/>
    <w:basedOn w:val="a"/>
    <w:uiPriority w:val="34"/>
    <w:qFormat/>
    <w:rsid w:val="00C141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756B21"/>
    <w:rPr>
      <w:i/>
      <w:iCs/>
    </w:rPr>
  </w:style>
  <w:style w:type="paragraph" w:styleId="a7">
    <w:name w:val="No Spacing"/>
    <w:uiPriority w:val="1"/>
    <w:qFormat/>
    <w:rsid w:val="00EC0B1E"/>
    <w:pPr>
      <w:spacing w:after="0" w:line="240" w:lineRule="auto"/>
    </w:pPr>
  </w:style>
  <w:style w:type="paragraph" w:styleId="a8">
    <w:name w:val="Body Text Indent"/>
    <w:basedOn w:val="a"/>
    <w:link w:val="a9"/>
    <w:rsid w:val="00E90638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rsid w:val="00E9063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lexx</dc:creator>
  <cp:lastModifiedBy>333</cp:lastModifiedBy>
  <cp:revision>23</cp:revision>
  <dcterms:created xsi:type="dcterms:W3CDTF">2016-05-03T12:42:00Z</dcterms:created>
  <dcterms:modified xsi:type="dcterms:W3CDTF">2017-07-04T09:28:00Z</dcterms:modified>
</cp:coreProperties>
</file>