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7D1" w:rsidRDefault="000D17D1" w:rsidP="000D17D1">
      <w:pPr>
        <w:rPr>
          <w:b/>
        </w:rPr>
      </w:pPr>
    </w:p>
    <w:p w:rsidR="005312CA" w:rsidRDefault="005312CA" w:rsidP="000D17D1">
      <w:pPr>
        <w:rPr>
          <w:b/>
        </w:rPr>
      </w:pPr>
    </w:p>
    <w:p w:rsidR="005312CA" w:rsidRDefault="005312CA" w:rsidP="000D17D1">
      <w:pPr>
        <w:rPr>
          <w:b/>
        </w:rPr>
      </w:pPr>
    </w:p>
    <w:p w:rsidR="005312CA" w:rsidRPr="000F6BCD" w:rsidRDefault="005312CA" w:rsidP="005312CA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0F6BCD">
        <w:rPr>
          <w:rFonts w:ascii="Times New Roman" w:hAnsi="Times New Roman"/>
          <w:b/>
          <w:spacing w:val="20"/>
          <w:sz w:val="28"/>
          <w:szCs w:val="28"/>
        </w:rPr>
        <w:t xml:space="preserve">АДМИНИСТРАЦИЯ </w:t>
      </w:r>
    </w:p>
    <w:p w:rsidR="005312CA" w:rsidRPr="000F6BCD" w:rsidRDefault="005312CA" w:rsidP="005312CA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0F6BCD">
        <w:rPr>
          <w:rFonts w:ascii="Times New Roman" w:hAnsi="Times New Roman"/>
          <w:b/>
          <w:spacing w:val="20"/>
          <w:sz w:val="28"/>
          <w:szCs w:val="28"/>
        </w:rPr>
        <w:t>НОВОФИРСОВСКОГО СЕЛЬСОВЕТА</w:t>
      </w:r>
    </w:p>
    <w:p w:rsidR="005312CA" w:rsidRPr="000F6BCD" w:rsidRDefault="005312CA" w:rsidP="005312CA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0F6BCD">
        <w:rPr>
          <w:rFonts w:ascii="Times New Roman" w:hAnsi="Times New Roman"/>
          <w:b/>
          <w:spacing w:val="20"/>
          <w:sz w:val="28"/>
          <w:szCs w:val="28"/>
        </w:rPr>
        <w:t xml:space="preserve"> КУРЬИНСКОГО РАЙОНА</w:t>
      </w:r>
    </w:p>
    <w:p w:rsidR="005312CA" w:rsidRPr="000F6BCD" w:rsidRDefault="005312CA" w:rsidP="005312CA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0F6BCD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5312CA" w:rsidRPr="000F6BCD" w:rsidRDefault="005312CA" w:rsidP="005312CA">
      <w:pPr>
        <w:jc w:val="center"/>
        <w:rPr>
          <w:b/>
          <w:sz w:val="28"/>
          <w:szCs w:val="28"/>
        </w:rPr>
      </w:pPr>
    </w:p>
    <w:p w:rsidR="005312CA" w:rsidRPr="000F6BCD" w:rsidRDefault="005312CA" w:rsidP="005312CA">
      <w:pPr>
        <w:jc w:val="center"/>
        <w:rPr>
          <w:b/>
          <w:spacing w:val="84"/>
          <w:sz w:val="28"/>
          <w:szCs w:val="28"/>
        </w:rPr>
      </w:pPr>
      <w:r w:rsidRPr="000F6BCD">
        <w:rPr>
          <w:b/>
          <w:spacing w:val="84"/>
          <w:sz w:val="28"/>
          <w:szCs w:val="28"/>
        </w:rPr>
        <w:t>ПОСТАНОВЛЕНИЕ</w:t>
      </w:r>
    </w:p>
    <w:p w:rsidR="005312CA" w:rsidRDefault="005312CA" w:rsidP="000D17D1">
      <w:pPr>
        <w:rPr>
          <w:b/>
        </w:rPr>
      </w:pPr>
    </w:p>
    <w:p w:rsidR="005312CA" w:rsidRDefault="005312CA" w:rsidP="000D17D1">
      <w:pPr>
        <w:rPr>
          <w:b/>
        </w:rPr>
      </w:pPr>
    </w:p>
    <w:p w:rsidR="005312CA" w:rsidRDefault="005312CA" w:rsidP="000D17D1">
      <w:pPr>
        <w:rPr>
          <w:b/>
        </w:rPr>
      </w:pPr>
    </w:p>
    <w:p w:rsidR="000D17D1" w:rsidRDefault="000D17D1" w:rsidP="000D17D1"/>
    <w:p w:rsidR="000D17D1" w:rsidRPr="005312CA" w:rsidRDefault="000D17D1" w:rsidP="000D17D1">
      <w:pPr>
        <w:rPr>
          <w:sz w:val="28"/>
          <w:szCs w:val="28"/>
        </w:rPr>
      </w:pPr>
      <w:r w:rsidRPr="005312CA">
        <w:rPr>
          <w:sz w:val="28"/>
          <w:szCs w:val="28"/>
        </w:rPr>
        <w:t xml:space="preserve">11.08.2016г      </w:t>
      </w:r>
      <w:r w:rsidR="005312CA">
        <w:rPr>
          <w:sz w:val="28"/>
          <w:szCs w:val="28"/>
        </w:rPr>
        <w:t xml:space="preserve">                   </w:t>
      </w:r>
      <w:r w:rsidRPr="005312CA">
        <w:rPr>
          <w:sz w:val="28"/>
          <w:szCs w:val="28"/>
        </w:rPr>
        <w:t xml:space="preserve">с Новофирсово                                 </w:t>
      </w:r>
      <w:r w:rsidR="005312CA">
        <w:rPr>
          <w:sz w:val="28"/>
          <w:szCs w:val="28"/>
        </w:rPr>
        <w:t xml:space="preserve">                              </w:t>
      </w:r>
      <w:r w:rsidRPr="005312CA">
        <w:rPr>
          <w:sz w:val="28"/>
          <w:szCs w:val="28"/>
        </w:rPr>
        <w:t>№10</w:t>
      </w:r>
    </w:p>
    <w:p w:rsidR="000D17D1" w:rsidRPr="005312CA" w:rsidRDefault="000D17D1" w:rsidP="000D17D1">
      <w:pPr>
        <w:rPr>
          <w:sz w:val="28"/>
          <w:szCs w:val="28"/>
        </w:rPr>
      </w:pPr>
    </w:p>
    <w:p w:rsidR="000D17D1" w:rsidRPr="005312CA" w:rsidRDefault="000D17D1" w:rsidP="000D17D1">
      <w:pPr>
        <w:rPr>
          <w:sz w:val="28"/>
          <w:szCs w:val="28"/>
        </w:rPr>
      </w:pPr>
      <w:r w:rsidRPr="005312CA">
        <w:rPr>
          <w:sz w:val="28"/>
          <w:szCs w:val="28"/>
        </w:rPr>
        <w:t>Об утверждении порядка составления</w:t>
      </w:r>
    </w:p>
    <w:p w:rsidR="000D17D1" w:rsidRPr="005312CA" w:rsidRDefault="000D17D1" w:rsidP="000D17D1">
      <w:pPr>
        <w:rPr>
          <w:sz w:val="28"/>
          <w:szCs w:val="28"/>
        </w:rPr>
      </w:pPr>
      <w:r w:rsidRPr="005312CA">
        <w:rPr>
          <w:sz w:val="28"/>
          <w:szCs w:val="28"/>
        </w:rPr>
        <w:t xml:space="preserve">проекта бюджета муниципального </w:t>
      </w:r>
    </w:p>
    <w:p w:rsidR="000D17D1" w:rsidRPr="005312CA" w:rsidRDefault="000D17D1" w:rsidP="000D17D1">
      <w:pPr>
        <w:rPr>
          <w:sz w:val="28"/>
          <w:szCs w:val="28"/>
        </w:rPr>
      </w:pPr>
      <w:r w:rsidRPr="005312CA">
        <w:rPr>
          <w:sz w:val="28"/>
          <w:szCs w:val="28"/>
        </w:rPr>
        <w:t>образования Новофирсовский сельсовет</w:t>
      </w:r>
    </w:p>
    <w:p w:rsidR="000D17D1" w:rsidRPr="005312CA" w:rsidRDefault="000D17D1" w:rsidP="000D17D1">
      <w:pPr>
        <w:rPr>
          <w:sz w:val="28"/>
          <w:szCs w:val="28"/>
        </w:rPr>
      </w:pPr>
      <w:r w:rsidRPr="005312CA">
        <w:rPr>
          <w:sz w:val="28"/>
          <w:szCs w:val="28"/>
        </w:rPr>
        <w:t>Курьинского района на 2017 год</w:t>
      </w:r>
    </w:p>
    <w:p w:rsidR="000D17D1" w:rsidRPr="005312CA" w:rsidRDefault="000D17D1" w:rsidP="000D17D1">
      <w:pPr>
        <w:rPr>
          <w:sz w:val="28"/>
          <w:szCs w:val="28"/>
        </w:rPr>
      </w:pPr>
    </w:p>
    <w:p w:rsidR="000D17D1" w:rsidRPr="005312CA" w:rsidRDefault="000D17D1" w:rsidP="000D17D1">
      <w:pPr>
        <w:rPr>
          <w:sz w:val="28"/>
          <w:szCs w:val="28"/>
        </w:rPr>
      </w:pPr>
    </w:p>
    <w:p w:rsidR="000D17D1" w:rsidRPr="005312CA" w:rsidRDefault="000D17D1" w:rsidP="000D17D1">
      <w:pPr>
        <w:rPr>
          <w:sz w:val="28"/>
          <w:szCs w:val="28"/>
        </w:rPr>
      </w:pPr>
    </w:p>
    <w:p w:rsidR="000D17D1" w:rsidRPr="005312CA" w:rsidRDefault="000D17D1" w:rsidP="000D17D1">
      <w:pPr>
        <w:rPr>
          <w:sz w:val="28"/>
          <w:szCs w:val="28"/>
        </w:rPr>
      </w:pPr>
    </w:p>
    <w:p w:rsidR="000D17D1" w:rsidRPr="005312CA" w:rsidRDefault="000D17D1" w:rsidP="000D17D1">
      <w:pPr>
        <w:rPr>
          <w:sz w:val="28"/>
          <w:szCs w:val="28"/>
        </w:rPr>
      </w:pPr>
      <w:r w:rsidRPr="005312CA">
        <w:rPr>
          <w:sz w:val="28"/>
          <w:szCs w:val="28"/>
        </w:rPr>
        <w:t>В соответствии со статьей 169,184 Бюджетного кодекса РФ Решением Новофирсовского сельского Совета депутатов Курьинского района Алтайского края от 28.08.2015г  № 18</w:t>
      </w:r>
      <w:r w:rsidR="005312CA">
        <w:rPr>
          <w:sz w:val="28"/>
          <w:szCs w:val="28"/>
        </w:rPr>
        <w:t xml:space="preserve"> «</w:t>
      </w:r>
      <w:r w:rsidRPr="005312CA">
        <w:rPr>
          <w:sz w:val="28"/>
          <w:szCs w:val="28"/>
        </w:rPr>
        <w:t xml:space="preserve"> Об утверждении Положения о бюджетном процессе </w:t>
      </w:r>
      <w:r w:rsidR="005312CA">
        <w:rPr>
          <w:sz w:val="28"/>
          <w:szCs w:val="28"/>
        </w:rPr>
        <w:t>муниципального образования Новофирсовский сельсовет Курьинского района Алтайского края»</w:t>
      </w:r>
      <w:r w:rsidR="005312CA">
        <w:rPr>
          <w:sz w:val="28"/>
          <w:szCs w:val="28"/>
        </w:rPr>
        <w:br/>
        <w:t xml:space="preserve">                                                 </w:t>
      </w:r>
      <w:r w:rsidRPr="005312CA">
        <w:rPr>
          <w:sz w:val="28"/>
          <w:szCs w:val="28"/>
        </w:rPr>
        <w:t>ПОСТАНОВЛЯЮ:</w:t>
      </w:r>
    </w:p>
    <w:p w:rsidR="000D17D1" w:rsidRPr="005312CA" w:rsidRDefault="000D17D1" w:rsidP="000D17D1">
      <w:pPr>
        <w:rPr>
          <w:sz w:val="28"/>
          <w:szCs w:val="28"/>
        </w:rPr>
      </w:pPr>
      <w:r w:rsidRPr="005312CA">
        <w:rPr>
          <w:sz w:val="28"/>
          <w:szCs w:val="28"/>
        </w:rPr>
        <w:t>1. Утвердить Порядок составления проекта бюджета муниципального образования Новофирсовский сельсовет Курьинского района на 2017 год(далее- проект бюджета поселения)</w:t>
      </w:r>
    </w:p>
    <w:p w:rsidR="000D17D1" w:rsidRPr="005312CA" w:rsidRDefault="000D17D1" w:rsidP="000D17D1">
      <w:pPr>
        <w:rPr>
          <w:sz w:val="28"/>
          <w:szCs w:val="28"/>
        </w:rPr>
      </w:pPr>
    </w:p>
    <w:p w:rsidR="000D17D1" w:rsidRPr="005312CA" w:rsidRDefault="000D17D1" w:rsidP="000D17D1">
      <w:pPr>
        <w:rPr>
          <w:sz w:val="28"/>
          <w:szCs w:val="28"/>
        </w:rPr>
      </w:pPr>
      <w:r w:rsidRPr="005312CA">
        <w:rPr>
          <w:sz w:val="28"/>
          <w:szCs w:val="28"/>
        </w:rPr>
        <w:t>2.Конт</w:t>
      </w:r>
      <w:r w:rsidR="005312CA">
        <w:rPr>
          <w:sz w:val="28"/>
          <w:szCs w:val="28"/>
        </w:rPr>
        <w:t>роль за исполнением настоящего П</w:t>
      </w:r>
      <w:r w:rsidRPr="005312CA">
        <w:rPr>
          <w:sz w:val="28"/>
          <w:szCs w:val="28"/>
        </w:rPr>
        <w:t>остановления оставляю за собой</w:t>
      </w:r>
      <w:r w:rsidR="005312CA">
        <w:rPr>
          <w:sz w:val="28"/>
          <w:szCs w:val="28"/>
        </w:rPr>
        <w:t>.</w:t>
      </w:r>
    </w:p>
    <w:p w:rsidR="000D17D1" w:rsidRPr="005312CA" w:rsidRDefault="000D17D1" w:rsidP="000D17D1">
      <w:pPr>
        <w:rPr>
          <w:sz w:val="28"/>
          <w:szCs w:val="28"/>
        </w:rPr>
      </w:pPr>
    </w:p>
    <w:p w:rsidR="000D17D1" w:rsidRPr="005312CA" w:rsidRDefault="000D17D1" w:rsidP="000D17D1">
      <w:pPr>
        <w:rPr>
          <w:sz w:val="28"/>
          <w:szCs w:val="28"/>
        </w:rPr>
      </w:pPr>
    </w:p>
    <w:p w:rsidR="000D17D1" w:rsidRPr="005312CA" w:rsidRDefault="000D17D1" w:rsidP="000D17D1">
      <w:pPr>
        <w:rPr>
          <w:sz w:val="28"/>
          <w:szCs w:val="28"/>
        </w:rPr>
      </w:pPr>
    </w:p>
    <w:p w:rsidR="000D17D1" w:rsidRPr="005312CA" w:rsidRDefault="000D17D1" w:rsidP="000D17D1">
      <w:pPr>
        <w:rPr>
          <w:sz w:val="28"/>
          <w:szCs w:val="28"/>
        </w:rPr>
      </w:pPr>
    </w:p>
    <w:p w:rsidR="000D17D1" w:rsidRPr="005312CA" w:rsidRDefault="000D17D1" w:rsidP="000D17D1">
      <w:pPr>
        <w:rPr>
          <w:sz w:val="28"/>
          <w:szCs w:val="28"/>
        </w:rPr>
      </w:pPr>
      <w:r w:rsidRPr="005312CA">
        <w:rPr>
          <w:sz w:val="28"/>
          <w:szCs w:val="28"/>
        </w:rPr>
        <w:t>Глава сельсовета</w:t>
      </w:r>
      <w:r w:rsidR="005312CA">
        <w:rPr>
          <w:sz w:val="28"/>
          <w:szCs w:val="28"/>
        </w:rPr>
        <w:t xml:space="preserve">                                                                                     Н.А.Черников</w:t>
      </w:r>
    </w:p>
    <w:p w:rsidR="00ED6378" w:rsidRPr="005312CA" w:rsidRDefault="00F3760B">
      <w:pPr>
        <w:rPr>
          <w:sz w:val="28"/>
          <w:szCs w:val="28"/>
        </w:rPr>
      </w:pPr>
    </w:p>
    <w:p w:rsidR="000D17D1" w:rsidRPr="005312CA" w:rsidRDefault="000D17D1">
      <w:pPr>
        <w:rPr>
          <w:sz w:val="28"/>
          <w:szCs w:val="28"/>
        </w:rPr>
      </w:pPr>
    </w:p>
    <w:p w:rsidR="000D17D1" w:rsidRPr="005312CA" w:rsidRDefault="000D17D1">
      <w:pPr>
        <w:rPr>
          <w:sz w:val="28"/>
          <w:szCs w:val="28"/>
        </w:rPr>
      </w:pPr>
    </w:p>
    <w:p w:rsidR="000D17D1" w:rsidRPr="005312CA" w:rsidRDefault="000D17D1">
      <w:pPr>
        <w:rPr>
          <w:sz w:val="28"/>
          <w:szCs w:val="28"/>
        </w:rPr>
      </w:pPr>
    </w:p>
    <w:p w:rsidR="000D17D1" w:rsidRDefault="000D17D1"/>
    <w:p w:rsidR="000D17D1" w:rsidRDefault="000D17D1"/>
    <w:p w:rsidR="005312CA" w:rsidRDefault="005312CA" w:rsidP="000D17D1">
      <w:pPr>
        <w:shd w:val="clear" w:color="auto" w:fill="FFFFFF"/>
        <w:spacing w:line="322" w:lineRule="exact"/>
        <w:ind w:left="5702" w:right="14"/>
        <w:jc w:val="right"/>
      </w:pPr>
    </w:p>
    <w:p w:rsidR="005312CA" w:rsidRDefault="005312CA" w:rsidP="000D17D1">
      <w:pPr>
        <w:shd w:val="clear" w:color="auto" w:fill="FFFFFF"/>
        <w:spacing w:line="322" w:lineRule="exact"/>
        <w:ind w:left="5702" w:right="14"/>
        <w:jc w:val="right"/>
      </w:pPr>
    </w:p>
    <w:p w:rsidR="000D17D1" w:rsidRPr="005312CA" w:rsidRDefault="000D17D1" w:rsidP="000D17D1">
      <w:pPr>
        <w:shd w:val="clear" w:color="auto" w:fill="FFFFFF"/>
        <w:spacing w:line="322" w:lineRule="exact"/>
        <w:ind w:left="5702" w:right="14"/>
        <w:jc w:val="right"/>
        <w:rPr>
          <w:sz w:val="22"/>
          <w:szCs w:val="22"/>
        </w:rPr>
      </w:pPr>
      <w:r w:rsidRPr="005312CA">
        <w:rPr>
          <w:sz w:val="22"/>
          <w:szCs w:val="22"/>
        </w:rPr>
        <w:lastRenderedPageBreak/>
        <w:t xml:space="preserve">УТВЕРЖДЕН </w:t>
      </w:r>
    </w:p>
    <w:p w:rsidR="000D17D1" w:rsidRPr="005312CA" w:rsidRDefault="000D17D1" w:rsidP="005312CA">
      <w:pPr>
        <w:pStyle w:val="a5"/>
        <w:jc w:val="right"/>
      </w:pPr>
      <w:r w:rsidRPr="005312CA">
        <w:t xml:space="preserve">постановлением Администрации </w:t>
      </w:r>
      <w:r w:rsidR="005312CA">
        <w:br/>
      </w:r>
      <w:r w:rsidRPr="005312CA">
        <w:t xml:space="preserve">Новофирсовского сельсовета </w:t>
      </w:r>
      <w:r w:rsidR="005312CA">
        <w:br/>
      </w:r>
      <w:r w:rsidRPr="005312CA">
        <w:t xml:space="preserve">Курьинского района </w:t>
      </w:r>
    </w:p>
    <w:p w:rsidR="000D17D1" w:rsidRDefault="005312CA" w:rsidP="005312CA">
      <w:pPr>
        <w:pStyle w:val="a5"/>
        <w:jc w:val="center"/>
      </w:pPr>
      <w:r>
        <w:t xml:space="preserve">                                                                                                                                                                 от 11.08</w:t>
      </w:r>
      <w:r w:rsidR="000D17D1" w:rsidRPr="005312CA">
        <w:t>.2016 г. №</w:t>
      </w:r>
      <w:r w:rsidR="000D17D1">
        <w:rPr>
          <w:sz w:val="28"/>
          <w:szCs w:val="28"/>
        </w:rPr>
        <w:t xml:space="preserve"> ПОРЯДОК</w:t>
      </w:r>
    </w:p>
    <w:p w:rsidR="000D17D1" w:rsidRDefault="000D17D1" w:rsidP="005312CA">
      <w:pPr>
        <w:shd w:val="clear" w:color="auto" w:fill="FFFFFF"/>
        <w:spacing w:line="317" w:lineRule="exact"/>
        <w:ind w:left="1872" w:right="518" w:hanging="1325"/>
        <w:jc w:val="center"/>
      </w:pPr>
      <w:r>
        <w:rPr>
          <w:sz w:val="28"/>
          <w:szCs w:val="28"/>
        </w:rPr>
        <w:t xml:space="preserve">составления проекта местного бюджета муниципального образования Новофирсовский сельсовет </w:t>
      </w:r>
      <w:r w:rsidR="005312CA">
        <w:rPr>
          <w:sz w:val="28"/>
          <w:szCs w:val="28"/>
        </w:rPr>
        <w:t xml:space="preserve">Курьинского района на очередной </w:t>
      </w:r>
      <w:r>
        <w:rPr>
          <w:sz w:val="28"/>
          <w:szCs w:val="28"/>
        </w:rPr>
        <w:t>финансовый год</w:t>
      </w:r>
    </w:p>
    <w:p w:rsidR="000D17D1" w:rsidRDefault="000D17D1" w:rsidP="000D17D1">
      <w:pPr>
        <w:shd w:val="clear" w:color="auto" w:fill="FFFFFF"/>
        <w:spacing w:before="312"/>
        <w:ind w:left="3773"/>
      </w:pPr>
      <w:r>
        <w:rPr>
          <w:sz w:val="28"/>
          <w:szCs w:val="28"/>
          <w:lang w:val="en-US"/>
        </w:rPr>
        <w:t xml:space="preserve">I. </w:t>
      </w:r>
      <w:r>
        <w:rPr>
          <w:sz w:val="28"/>
          <w:szCs w:val="28"/>
        </w:rPr>
        <w:t>Общие положения</w:t>
      </w:r>
    </w:p>
    <w:p w:rsidR="000D17D1" w:rsidRDefault="000D17D1" w:rsidP="000D17D1">
      <w:pPr>
        <w:numPr>
          <w:ilvl w:val="0"/>
          <w:numId w:val="1"/>
        </w:numPr>
        <w:shd w:val="clear" w:color="auto" w:fill="FFFFFF"/>
        <w:tabs>
          <w:tab w:val="left" w:pos="1445"/>
        </w:tabs>
        <w:spacing w:before="322" w:line="322" w:lineRule="exact"/>
        <w:ind w:right="10" w:firstLine="739"/>
        <w:jc w:val="both"/>
        <w:rPr>
          <w:spacing w:val="-14"/>
          <w:sz w:val="28"/>
          <w:szCs w:val="28"/>
        </w:rPr>
      </w:pPr>
      <w:r>
        <w:rPr>
          <w:sz w:val="28"/>
          <w:szCs w:val="28"/>
        </w:rPr>
        <w:t>Настоящий Порядок определяет взаимодействие участников бюджетного процесса, порядок и сроки подготовки проекта бюджета муниципального образования  Новофирсовский сельсовет Курьинского района на очередной финансовый год (далее - проект бюджета поселения).</w:t>
      </w:r>
    </w:p>
    <w:p w:rsidR="000D17D1" w:rsidRDefault="000D17D1" w:rsidP="000D17D1">
      <w:pPr>
        <w:numPr>
          <w:ilvl w:val="0"/>
          <w:numId w:val="1"/>
        </w:numPr>
        <w:shd w:val="clear" w:color="auto" w:fill="FFFFFF"/>
        <w:tabs>
          <w:tab w:val="left" w:pos="1445"/>
        </w:tabs>
        <w:spacing w:line="322" w:lineRule="exact"/>
        <w:ind w:right="14" w:firstLine="739"/>
        <w:jc w:val="both"/>
        <w:rPr>
          <w:spacing w:val="-14"/>
          <w:sz w:val="28"/>
          <w:szCs w:val="28"/>
        </w:rPr>
      </w:pPr>
      <w:r>
        <w:rPr>
          <w:sz w:val="28"/>
          <w:szCs w:val="28"/>
        </w:rPr>
        <w:t>В настоящем Порядке основные понятия и определения используются в значениях, установленных бюджетным законодательством Российской Федерации, действующими нормативно правовыми актами Российской Федерации, Алтайского края и Курьинского района.</w:t>
      </w:r>
    </w:p>
    <w:p w:rsidR="000D17D1" w:rsidRDefault="000D17D1" w:rsidP="000D17D1">
      <w:pPr>
        <w:shd w:val="clear" w:color="auto" w:fill="FFFFFF"/>
        <w:tabs>
          <w:tab w:val="left" w:pos="1344"/>
        </w:tabs>
        <w:spacing w:line="322" w:lineRule="exact"/>
        <w:ind w:left="10" w:right="19" w:firstLine="730"/>
        <w:jc w:val="both"/>
      </w:pPr>
      <w:r>
        <w:rPr>
          <w:spacing w:val="-12"/>
          <w:sz w:val="28"/>
          <w:szCs w:val="28"/>
        </w:rPr>
        <w:t>1.3.</w:t>
      </w:r>
      <w:r>
        <w:rPr>
          <w:sz w:val="28"/>
          <w:szCs w:val="28"/>
        </w:rPr>
        <w:tab/>
        <w:t>Проект бюджета поселения составляется в целях финансового обеспечения расходных обязательств муниципального образования Новофирсовский сельсовет Курьинского района.</w:t>
      </w:r>
    </w:p>
    <w:p w:rsidR="000D17D1" w:rsidRDefault="000D17D1" w:rsidP="000D17D1">
      <w:pPr>
        <w:shd w:val="clear" w:color="auto" w:fill="FFFFFF"/>
        <w:tabs>
          <w:tab w:val="left" w:pos="1210"/>
        </w:tabs>
        <w:spacing w:line="322" w:lineRule="exact"/>
        <w:ind w:left="739"/>
      </w:pPr>
      <w:r>
        <w:rPr>
          <w:spacing w:val="-12"/>
          <w:sz w:val="28"/>
          <w:szCs w:val="28"/>
        </w:rPr>
        <w:t>1.4.</w:t>
      </w:r>
      <w:r>
        <w:rPr>
          <w:sz w:val="28"/>
          <w:szCs w:val="28"/>
        </w:rPr>
        <w:tab/>
        <w:t>Составление проекта бюджета поселения основывается на:</w:t>
      </w:r>
    </w:p>
    <w:p w:rsidR="000D17D1" w:rsidRDefault="000D17D1" w:rsidP="000D17D1">
      <w:pPr>
        <w:numPr>
          <w:ilvl w:val="0"/>
          <w:numId w:val="2"/>
        </w:numPr>
        <w:shd w:val="clear" w:color="auto" w:fill="FFFFFF"/>
        <w:tabs>
          <w:tab w:val="left" w:pos="874"/>
        </w:tabs>
        <w:spacing w:line="322" w:lineRule="exact"/>
        <w:ind w:left="715"/>
        <w:rPr>
          <w:sz w:val="28"/>
          <w:szCs w:val="28"/>
        </w:rPr>
      </w:pPr>
      <w:r>
        <w:rPr>
          <w:sz w:val="28"/>
          <w:szCs w:val="28"/>
        </w:rPr>
        <w:t>Бюджетном послании Президента Российской Федерации;</w:t>
      </w:r>
    </w:p>
    <w:p w:rsidR="000D17D1" w:rsidRDefault="000D17D1" w:rsidP="000D17D1">
      <w:pPr>
        <w:numPr>
          <w:ilvl w:val="0"/>
          <w:numId w:val="2"/>
        </w:numPr>
        <w:shd w:val="clear" w:color="auto" w:fill="FFFFFF"/>
        <w:tabs>
          <w:tab w:val="left" w:pos="874"/>
        </w:tabs>
        <w:spacing w:line="322" w:lineRule="exact"/>
        <w:ind w:right="24" w:firstLine="715"/>
        <w:jc w:val="both"/>
        <w:rPr>
          <w:sz w:val="28"/>
          <w:szCs w:val="28"/>
        </w:rPr>
      </w:pPr>
      <w:r>
        <w:rPr>
          <w:sz w:val="28"/>
          <w:szCs w:val="28"/>
        </w:rPr>
        <w:t>основных направлениях бюджетной, налоговой политики муниципального образования Новофирсовский сельсовет Курьинского района на очередной финансовый год;</w:t>
      </w:r>
    </w:p>
    <w:p w:rsidR="000D17D1" w:rsidRDefault="000D17D1" w:rsidP="000D17D1">
      <w:pPr>
        <w:shd w:val="clear" w:color="auto" w:fill="FFFFFF"/>
        <w:tabs>
          <w:tab w:val="left" w:pos="893"/>
        </w:tabs>
        <w:spacing w:before="5" w:line="322" w:lineRule="exact"/>
        <w:ind w:left="10" w:right="10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прогнозе социально-экономического развития  МО Новофирсовский сельсовет Курьинского района на очередной финансовый год.</w:t>
      </w:r>
    </w:p>
    <w:p w:rsidR="000D17D1" w:rsidRDefault="000D17D1" w:rsidP="000D17D1">
      <w:pPr>
        <w:shd w:val="clear" w:color="auto" w:fill="FFFFFF"/>
        <w:tabs>
          <w:tab w:val="left" w:pos="1315"/>
        </w:tabs>
        <w:spacing w:line="322" w:lineRule="exact"/>
        <w:ind w:left="5" w:right="5"/>
        <w:jc w:val="both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        1.5.  </w:t>
      </w:r>
      <w:r>
        <w:rPr>
          <w:sz w:val="28"/>
          <w:szCs w:val="28"/>
        </w:rPr>
        <w:t>Исходной базой для разработки проекта бюджета  поселения являются:</w:t>
      </w:r>
      <w:r>
        <w:rPr>
          <w:sz w:val="28"/>
          <w:szCs w:val="28"/>
        </w:rPr>
        <w:br/>
        <w:t xml:space="preserve">       - действующее на момент начала разработки проекта бюджета поселения налоговое и бюджетное законодательство;</w:t>
      </w:r>
    </w:p>
    <w:p w:rsidR="000D17D1" w:rsidRDefault="000D17D1" w:rsidP="000D17D1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322" w:lineRule="exact"/>
        <w:ind w:left="10" w:right="14" w:firstLine="706"/>
        <w:jc w:val="both"/>
        <w:rPr>
          <w:sz w:val="28"/>
          <w:szCs w:val="28"/>
        </w:rPr>
      </w:pPr>
      <w:r>
        <w:rPr>
          <w:sz w:val="28"/>
          <w:szCs w:val="28"/>
        </w:rPr>
        <w:t>изменения налогового и бюджетного законодательства, предполагаемые к введению в действие с первого января очередного финансового года;</w:t>
      </w:r>
    </w:p>
    <w:p w:rsidR="000D17D1" w:rsidRDefault="000D17D1" w:rsidP="000D17D1">
      <w:pPr>
        <w:shd w:val="clear" w:color="auto" w:fill="FFFFFF"/>
        <w:tabs>
          <w:tab w:val="left" w:pos="1051"/>
        </w:tabs>
        <w:spacing w:line="322" w:lineRule="exact"/>
        <w:ind w:left="14" w:right="10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нормативы отчислений от федеральных, региональных, местных налогов и сборов, подлежащих зачислению в бюджет поселения;</w:t>
      </w:r>
    </w:p>
    <w:p w:rsidR="000D17D1" w:rsidRDefault="000D17D1" w:rsidP="000D17D1">
      <w:pPr>
        <w:numPr>
          <w:ilvl w:val="0"/>
          <w:numId w:val="4"/>
        </w:numPr>
        <w:shd w:val="clear" w:color="auto" w:fill="FFFFFF"/>
        <w:tabs>
          <w:tab w:val="left" w:pos="874"/>
        </w:tabs>
        <w:spacing w:line="322" w:lineRule="exact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реестр расходных обязательств МО Новофирсовский сельсовет Курьинского района;</w:t>
      </w:r>
    </w:p>
    <w:p w:rsidR="000D17D1" w:rsidRDefault="000D17D1" w:rsidP="000D17D1">
      <w:pPr>
        <w:numPr>
          <w:ilvl w:val="0"/>
          <w:numId w:val="4"/>
        </w:numPr>
        <w:shd w:val="clear" w:color="auto" w:fill="FFFFFF"/>
        <w:tabs>
          <w:tab w:val="left" w:pos="874"/>
        </w:tabs>
        <w:spacing w:line="322" w:lineRule="exact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предполагаемые объемы безвозмездных поступлений в бюджет поселения;</w:t>
      </w:r>
    </w:p>
    <w:p w:rsidR="000D17D1" w:rsidRDefault="000D17D1" w:rsidP="000D17D1">
      <w:pPr>
        <w:jc w:val="both"/>
        <w:rPr>
          <w:sz w:val="2"/>
          <w:szCs w:val="2"/>
        </w:rPr>
      </w:pPr>
    </w:p>
    <w:p w:rsidR="000D17D1" w:rsidRDefault="000D17D1" w:rsidP="000D17D1">
      <w:pPr>
        <w:numPr>
          <w:ilvl w:val="0"/>
          <w:numId w:val="5"/>
        </w:numPr>
        <w:shd w:val="clear" w:color="auto" w:fill="FFFFFF"/>
        <w:tabs>
          <w:tab w:val="left" w:pos="1003"/>
        </w:tabs>
        <w:spacing w:line="322" w:lineRule="exact"/>
        <w:ind w:left="5" w:firstLine="715"/>
        <w:jc w:val="both"/>
        <w:rPr>
          <w:sz w:val="28"/>
          <w:szCs w:val="28"/>
        </w:rPr>
      </w:pPr>
      <w:r>
        <w:rPr>
          <w:sz w:val="28"/>
          <w:szCs w:val="28"/>
        </w:rPr>
        <w:t>расчетные показатели главных администраторов доходов бюджета поселения и главных администраторов источников финансирования дефицита бюджета поселения;</w:t>
      </w:r>
    </w:p>
    <w:p w:rsidR="000D17D1" w:rsidRDefault="000D17D1" w:rsidP="000D17D1">
      <w:pPr>
        <w:numPr>
          <w:ilvl w:val="0"/>
          <w:numId w:val="5"/>
        </w:numPr>
        <w:shd w:val="clear" w:color="auto" w:fill="FFFFFF"/>
        <w:tabs>
          <w:tab w:val="left" w:pos="1003"/>
        </w:tabs>
        <w:spacing w:line="322" w:lineRule="exact"/>
        <w:ind w:left="5" w:right="5" w:firstLine="715"/>
        <w:jc w:val="both"/>
        <w:rPr>
          <w:sz w:val="28"/>
          <w:szCs w:val="28"/>
        </w:rPr>
      </w:pPr>
      <w:r>
        <w:rPr>
          <w:sz w:val="28"/>
          <w:szCs w:val="28"/>
        </w:rPr>
        <w:t>расчетные показатели главных распорядителей средств бюджета поселения.</w:t>
      </w:r>
    </w:p>
    <w:p w:rsidR="000D17D1" w:rsidRDefault="000D17D1" w:rsidP="000D17D1">
      <w:pPr>
        <w:shd w:val="clear" w:color="auto" w:fill="FFFFFF"/>
        <w:tabs>
          <w:tab w:val="left" w:pos="1315"/>
        </w:tabs>
        <w:spacing w:line="322" w:lineRule="exact"/>
        <w:ind w:left="5" w:right="5" w:firstLine="739"/>
        <w:jc w:val="both"/>
      </w:pPr>
      <w:r>
        <w:rPr>
          <w:spacing w:val="-14"/>
          <w:sz w:val="28"/>
          <w:szCs w:val="28"/>
        </w:rPr>
        <w:t>1.6.</w:t>
      </w:r>
      <w:r>
        <w:rPr>
          <w:sz w:val="28"/>
          <w:szCs w:val="28"/>
        </w:rPr>
        <w:tab/>
        <w:t xml:space="preserve">До начала составления проекта бюджета поселения администрация </w:t>
      </w:r>
      <w:r>
        <w:rPr>
          <w:sz w:val="28"/>
          <w:szCs w:val="28"/>
        </w:rPr>
        <w:lastRenderedPageBreak/>
        <w:t>Новофирсовского сельсовета Курьинского района   Алтайского края (далее - сельское поселение) осуществляет мониторинг действующих муниципальных правовых актов в части налоговых и неналоговых доходов, в случае необходимости готовит предложения по внесению в них изменений.</w:t>
      </w:r>
    </w:p>
    <w:p w:rsidR="000D17D1" w:rsidRPr="009E0675" w:rsidRDefault="000D17D1" w:rsidP="000D17D1">
      <w:pPr>
        <w:shd w:val="clear" w:color="auto" w:fill="FFFFFF"/>
        <w:spacing w:line="322" w:lineRule="exact"/>
        <w:ind w:right="516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Pr="009E0675">
        <w:rPr>
          <w:b/>
          <w:sz w:val="28"/>
          <w:szCs w:val="28"/>
          <w:lang w:val="en-US"/>
        </w:rPr>
        <w:t>II</w:t>
      </w:r>
      <w:r w:rsidRPr="009E0675">
        <w:rPr>
          <w:b/>
          <w:sz w:val="28"/>
          <w:szCs w:val="28"/>
        </w:rPr>
        <w:t xml:space="preserve">. Основные функции участников бюджетного </w:t>
      </w:r>
    </w:p>
    <w:p w:rsidR="000D17D1" w:rsidRPr="009E0675" w:rsidRDefault="000D17D1" w:rsidP="000D17D1">
      <w:pPr>
        <w:shd w:val="clear" w:color="auto" w:fill="FFFFFF"/>
        <w:spacing w:line="322" w:lineRule="exact"/>
        <w:ind w:right="516"/>
        <w:rPr>
          <w:b/>
          <w:sz w:val="28"/>
          <w:szCs w:val="28"/>
        </w:rPr>
      </w:pPr>
      <w:r w:rsidRPr="009E0675">
        <w:rPr>
          <w:b/>
          <w:sz w:val="28"/>
          <w:szCs w:val="28"/>
        </w:rPr>
        <w:t xml:space="preserve">                 процесса при составлении проекта  бюджета поселения</w:t>
      </w:r>
    </w:p>
    <w:p w:rsidR="000D17D1" w:rsidRDefault="000D17D1" w:rsidP="000D17D1">
      <w:pPr>
        <w:shd w:val="clear" w:color="auto" w:fill="FFFFFF"/>
        <w:tabs>
          <w:tab w:val="left" w:pos="1248"/>
        </w:tabs>
        <w:spacing w:before="322" w:line="322" w:lineRule="exact"/>
        <w:ind w:left="5" w:right="19" w:firstLine="710"/>
        <w:jc w:val="both"/>
      </w:pPr>
      <w:r>
        <w:rPr>
          <w:spacing w:val="-6"/>
          <w:sz w:val="28"/>
          <w:szCs w:val="28"/>
        </w:rPr>
        <w:t>2.1.</w:t>
      </w:r>
      <w:r>
        <w:rPr>
          <w:sz w:val="28"/>
          <w:szCs w:val="28"/>
        </w:rPr>
        <w:tab/>
        <w:t>Администрация Новофирсовского сельсовета составляет проект бюджета поселения, в том числе:</w:t>
      </w:r>
    </w:p>
    <w:p w:rsidR="000D17D1" w:rsidRDefault="000D17D1" w:rsidP="000D17D1">
      <w:pPr>
        <w:shd w:val="clear" w:color="auto" w:fill="FFFFFF"/>
        <w:tabs>
          <w:tab w:val="left" w:pos="878"/>
        </w:tabs>
        <w:spacing w:line="322" w:lineRule="exact"/>
        <w:ind w:left="72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разрабатывает основные характеристики проекта бюджета поселения;</w:t>
      </w:r>
    </w:p>
    <w:p w:rsidR="000D17D1" w:rsidRDefault="000D17D1" w:rsidP="000D17D1">
      <w:pPr>
        <w:shd w:val="clear" w:color="auto" w:fill="FFFFFF"/>
        <w:tabs>
          <w:tab w:val="left" w:pos="1003"/>
        </w:tabs>
        <w:spacing w:line="322" w:lineRule="exact"/>
        <w:ind w:left="14" w:right="5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формирует реестр расходных обязательств МО Новофирсовский сельсовет Курьинского района на основе представленных главными распорядителями средств бюджета поселения фрагментов реестра расходных обязательств;</w:t>
      </w:r>
    </w:p>
    <w:p w:rsidR="000D17D1" w:rsidRDefault="000D17D1" w:rsidP="000D17D1">
      <w:pPr>
        <w:shd w:val="clear" w:color="auto" w:fill="FFFFFF"/>
        <w:tabs>
          <w:tab w:val="left" w:pos="883"/>
        </w:tabs>
        <w:spacing w:line="322" w:lineRule="exact"/>
        <w:ind w:left="10" w:right="14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разрабатывает и направляет главным распорядителям средств бюджета поселения  проектировки предельных объемов (изменений предельных объемов) бюджетных ассигнований (за исключением объемов финансирования целевых программ);</w:t>
      </w:r>
    </w:p>
    <w:p w:rsidR="000D17D1" w:rsidRDefault="000D17D1" w:rsidP="000D17D1">
      <w:pPr>
        <w:shd w:val="clear" w:color="auto" w:fill="FFFFFF"/>
        <w:tabs>
          <w:tab w:val="left" w:pos="1032"/>
        </w:tabs>
        <w:spacing w:line="322" w:lineRule="exact"/>
        <w:ind w:left="5" w:right="19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разрабатывает совместно с главными администраторами доходов бюджета поселения и главными администраторами источников финансирования дефицита бюджета поселения прогноз доходов и источников финансирования по статьям классификации доходов бюджета поселения и по источникам финансирования дефицита бюджета поселения;</w:t>
      </w:r>
    </w:p>
    <w:p w:rsidR="000D17D1" w:rsidRDefault="000D17D1" w:rsidP="000D17D1">
      <w:pPr>
        <w:shd w:val="clear" w:color="auto" w:fill="FFFFFF"/>
        <w:tabs>
          <w:tab w:val="left" w:pos="955"/>
        </w:tabs>
        <w:spacing w:line="322" w:lineRule="exact"/>
        <w:ind w:left="10" w:right="10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осуществляет оценку ожидаемого исполнения бюджета поселения за текущий финансовый год;</w:t>
      </w:r>
    </w:p>
    <w:p w:rsidR="000D17D1" w:rsidRDefault="000D17D1" w:rsidP="000D17D1">
      <w:pPr>
        <w:shd w:val="clear" w:color="auto" w:fill="FFFFFF"/>
        <w:spacing w:line="322" w:lineRule="exact"/>
        <w:ind w:left="14" w:right="19"/>
        <w:jc w:val="both"/>
      </w:pPr>
      <w:r>
        <w:rPr>
          <w:sz w:val="28"/>
          <w:szCs w:val="28"/>
        </w:rPr>
        <w:t xml:space="preserve">      - при уточнении основных параметров прогноза социально-экономического развития МО Новофирсовский сельсовет Курьинского района вносит изменения в основные характеристики проекта бюджета поселения;</w:t>
      </w:r>
    </w:p>
    <w:p w:rsidR="000D17D1" w:rsidRDefault="000D17D1" w:rsidP="000D17D1">
      <w:pPr>
        <w:shd w:val="clear" w:color="auto" w:fill="FFFFFF"/>
        <w:tabs>
          <w:tab w:val="left" w:pos="1046"/>
        </w:tabs>
        <w:spacing w:line="322" w:lineRule="exact"/>
        <w:ind w:left="24" w:right="19" w:firstLine="701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формирует проект решения о бюджете поселения на очередной финансовый год, пояснительную записку и другие документы и материалы, предоставляемые одновременно с проектом бюджета;</w:t>
      </w:r>
    </w:p>
    <w:p w:rsidR="000D17D1" w:rsidRDefault="000D17D1" w:rsidP="000D17D1">
      <w:pPr>
        <w:shd w:val="clear" w:color="auto" w:fill="FFFFFF"/>
        <w:spacing w:line="322" w:lineRule="exact"/>
        <w:ind w:left="19"/>
        <w:jc w:val="both"/>
      </w:pPr>
      <w:r>
        <w:rPr>
          <w:sz w:val="28"/>
          <w:szCs w:val="28"/>
        </w:rPr>
        <w:t xml:space="preserve">      - предоставляет проект Решения о бюджете поселения на очередной финансовый год для рассмотрения и внесения на утверждение Новофирсовского сельского Совета депутатов Курьинского района Алтайского края.</w:t>
      </w:r>
    </w:p>
    <w:p w:rsidR="000D17D1" w:rsidRPr="00145360" w:rsidRDefault="000D17D1" w:rsidP="000D17D1">
      <w:pPr>
        <w:shd w:val="clear" w:color="auto" w:fill="FFFFFF"/>
        <w:tabs>
          <w:tab w:val="left" w:pos="1248"/>
        </w:tabs>
        <w:spacing w:line="322" w:lineRule="exact"/>
        <w:ind w:left="5" w:right="10" w:firstLine="710"/>
        <w:jc w:val="both"/>
      </w:pPr>
      <w:r>
        <w:rPr>
          <w:spacing w:val="-4"/>
          <w:sz w:val="28"/>
          <w:szCs w:val="28"/>
        </w:rPr>
        <w:t>2.2.</w:t>
      </w:r>
      <w:r>
        <w:rPr>
          <w:sz w:val="28"/>
          <w:szCs w:val="28"/>
        </w:rPr>
        <w:tab/>
        <w:t xml:space="preserve">Администрация Новофирсовского сельсовета  при составлении проекта бюджета поселения: </w:t>
      </w:r>
    </w:p>
    <w:p w:rsidR="000D17D1" w:rsidRDefault="000D17D1" w:rsidP="000D17D1">
      <w:pPr>
        <w:shd w:val="clear" w:color="auto" w:fill="FFFFFF"/>
        <w:tabs>
          <w:tab w:val="left" w:pos="1214"/>
        </w:tabs>
        <w:spacing w:line="322" w:lineRule="exact"/>
        <w:jc w:val="both"/>
      </w:pPr>
      <w:r>
        <w:rPr>
          <w:sz w:val="28"/>
          <w:szCs w:val="28"/>
        </w:rPr>
        <w:t xml:space="preserve">      - разрабатывает    проекты    программ    муниципальных    внутренних</w:t>
      </w:r>
    </w:p>
    <w:p w:rsidR="000D17D1" w:rsidRDefault="000D17D1" w:rsidP="000D17D1">
      <w:pPr>
        <w:shd w:val="clear" w:color="auto" w:fill="FFFFFF"/>
        <w:spacing w:line="322" w:lineRule="exact"/>
        <w:ind w:left="14"/>
        <w:jc w:val="both"/>
      </w:pPr>
      <w:r>
        <w:rPr>
          <w:sz w:val="28"/>
          <w:szCs w:val="28"/>
        </w:rPr>
        <w:t>заимствований поселения, муниципальных гарантий поселения.</w:t>
      </w:r>
    </w:p>
    <w:p w:rsidR="000D17D1" w:rsidRDefault="000D17D1" w:rsidP="000D17D1">
      <w:pPr>
        <w:shd w:val="clear" w:color="auto" w:fill="FFFFFF"/>
        <w:spacing w:before="312" w:line="322" w:lineRule="exact"/>
        <w:ind w:left="2400" w:right="2074"/>
      </w:pPr>
      <w:r>
        <w:rPr>
          <w:sz w:val="28"/>
          <w:szCs w:val="28"/>
        </w:rPr>
        <w:t xml:space="preserve">              </w:t>
      </w:r>
      <w:r>
        <w:rPr>
          <w:sz w:val="28"/>
          <w:szCs w:val="28"/>
          <w:lang w:val="en-US"/>
        </w:rPr>
        <w:t>III</w:t>
      </w:r>
      <w:r w:rsidRPr="00F95B89">
        <w:rPr>
          <w:sz w:val="28"/>
          <w:szCs w:val="28"/>
        </w:rPr>
        <w:t xml:space="preserve">. </w:t>
      </w:r>
      <w:r>
        <w:rPr>
          <w:sz w:val="28"/>
          <w:szCs w:val="28"/>
        </w:rPr>
        <w:t>Основные этапы составления проекта  бюджета поселения</w:t>
      </w:r>
    </w:p>
    <w:p w:rsidR="000D17D1" w:rsidRDefault="000D17D1" w:rsidP="000D17D1">
      <w:pPr>
        <w:shd w:val="clear" w:color="auto" w:fill="FFFFFF"/>
        <w:spacing w:before="326" w:line="322" w:lineRule="exact"/>
        <w:ind w:left="720"/>
        <w:jc w:val="both"/>
      </w:pPr>
      <w:r>
        <w:rPr>
          <w:sz w:val="28"/>
          <w:szCs w:val="28"/>
        </w:rPr>
        <w:t>3. До 15 августа текущего финансового года:</w:t>
      </w:r>
    </w:p>
    <w:p w:rsidR="000D17D1" w:rsidRDefault="000D17D1" w:rsidP="000D17D1">
      <w:pPr>
        <w:shd w:val="clear" w:color="auto" w:fill="FFFFFF"/>
        <w:tabs>
          <w:tab w:val="left" w:pos="1402"/>
        </w:tabs>
        <w:spacing w:line="322" w:lineRule="exact"/>
        <w:ind w:left="14" w:right="5" w:firstLine="710"/>
        <w:jc w:val="both"/>
      </w:pPr>
      <w:r>
        <w:rPr>
          <w:spacing w:val="-8"/>
          <w:sz w:val="28"/>
          <w:szCs w:val="28"/>
        </w:rPr>
        <w:t>3.1.</w:t>
      </w:r>
      <w:r>
        <w:rPr>
          <w:sz w:val="28"/>
          <w:szCs w:val="28"/>
        </w:rPr>
        <w:tab/>
        <w:t xml:space="preserve">Администрация Новофирсовского сельсовета разрабатывает основные направления бюджетной, налоговой политики  МО Новофирсовский сельсовет </w:t>
      </w:r>
      <w:r>
        <w:rPr>
          <w:sz w:val="28"/>
          <w:szCs w:val="28"/>
        </w:rPr>
        <w:lastRenderedPageBreak/>
        <w:t>Курьинского района на очередной финансовый год;</w:t>
      </w:r>
    </w:p>
    <w:p w:rsidR="000D17D1" w:rsidRDefault="000D17D1" w:rsidP="000D17D1">
      <w:pPr>
        <w:shd w:val="clear" w:color="auto" w:fill="FFFFFF"/>
        <w:tabs>
          <w:tab w:val="left" w:pos="1238"/>
        </w:tabs>
        <w:spacing w:line="322" w:lineRule="exact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 xml:space="preserve">3.2 разрабатывает прогноз поступлений доходов в бюджет  сельского поселения на 2017 год </w:t>
      </w:r>
    </w:p>
    <w:p w:rsidR="000D17D1" w:rsidRDefault="000D17D1" w:rsidP="000D17D1">
      <w:pPr>
        <w:shd w:val="clear" w:color="auto" w:fill="FFFFFF"/>
        <w:tabs>
          <w:tab w:val="left" w:pos="1291"/>
        </w:tabs>
        <w:spacing w:line="322" w:lineRule="exact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>3.3Главные администраторы доходов бюджета поселения и главные администраторы источников финансирования дефицита бюджета поселения предоставляют в комитет по финансам ,налоговой и кредитной политике  администрации Курьинского района прогноз поступлений доходов в бюджет поселения по видам (подвидам) классификации доходов бюджета поселения и источникам финансирования дефицита бюджета поселения на очередной финансовый год.</w:t>
      </w:r>
    </w:p>
    <w:p w:rsidR="000D17D1" w:rsidRDefault="000D17D1" w:rsidP="000D17D1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>
        <w:rPr>
          <w:spacing w:val="-15"/>
          <w:sz w:val="28"/>
          <w:szCs w:val="28"/>
        </w:rPr>
        <w:t>4.</w:t>
      </w:r>
      <w:r>
        <w:rPr>
          <w:sz w:val="28"/>
          <w:szCs w:val="28"/>
        </w:rPr>
        <w:tab/>
        <w:t>До 12 сентября текущего финансового года:</w:t>
      </w:r>
    </w:p>
    <w:p w:rsidR="000D17D1" w:rsidRDefault="000D17D1" w:rsidP="000D17D1">
      <w:pPr>
        <w:shd w:val="clear" w:color="auto" w:fill="FFFFFF"/>
        <w:tabs>
          <w:tab w:val="left" w:pos="1238"/>
        </w:tabs>
        <w:spacing w:line="322" w:lineRule="exact"/>
        <w:ind w:left="14" w:right="5" w:firstLine="720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>4.1.</w:t>
      </w:r>
      <w:r>
        <w:rPr>
          <w:sz w:val="28"/>
          <w:szCs w:val="28"/>
        </w:rPr>
        <w:tab/>
        <w:t>Администрация Новофирсовского сельсовета осуществляет расчеты объема бюджетных ассигнований бюджета сельского поселения на исполнение действующий и принимаемых расходных обязательств на 2017 год и предоставляет их в комитет по финансам, налоговой и кредитной политике администрации Курьинского района;</w:t>
      </w:r>
    </w:p>
    <w:p w:rsidR="000D17D1" w:rsidRDefault="000D17D1" w:rsidP="000D17D1">
      <w:pPr>
        <w:shd w:val="clear" w:color="auto" w:fill="FFFFFF"/>
        <w:tabs>
          <w:tab w:val="left" w:pos="1238"/>
        </w:tabs>
        <w:spacing w:line="322" w:lineRule="exact"/>
        <w:ind w:left="14" w:right="5" w:firstLine="720"/>
        <w:jc w:val="both"/>
        <w:rPr>
          <w:sz w:val="28"/>
          <w:szCs w:val="28"/>
        </w:rPr>
      </w:pPr>
      <w:r>
        <w:rPr>
          <w:sz w:val="28"/>
          <w:szCs w:val="28"/>
        </w:rPr>
        <w:t>4.2.осуществляет расчеты межбюджетных трансфертов по переданным полномочиям по решению вопросов местного значения в соответствии с заключенными соглашениями и предоставляет в комитет по финансам, налоговой и кредитной политике администрации Курьинского района на очередной финансовый   год;</w:t>
      </w:r>
    </w:p>
    <w:p w:rsidR="000D17D1" w:rsidRDefault="000D17D1" w:rsidP="000D17D1">
      <w:pPr>
        <w:shd w:val="clear" w:color="auto" w:fill="FFFFFF"/>
        <w:tabs>
          <w:tab w:val="left" w:pos="1238"/>
        </w:tabs>
        <w:spacing w:line="322" w:lineRule="exact"/>
        <w:ind w:left="14" w:right="5" w:firstLine="720"/>
        <w:jc w:val="both"/>
      </w:pPr>
      <w:r>
        <w:rPr>
          <w:sz w:val="28"/>
          <w:szCs w:val="28"/>
        </w:rPr>
        <w:t>4.3 предоставляет действующие реестры расходных обязательств в комитет по финансам, налоговой и кредитной политике администрации Курьинского района;</w:t>
      </w:r>
    </w:p>
    <w:p w:rsidR="000D17D1" w:rsidRDefault="000D17D1" w:rsidP="000D17D1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>
        <w:rPr>
          <w:spacing w:val="-16"/>
          <w:sz w:val="28"/>
          <w:szCs w:val="28"/>
        </w:rPr>
        <w:t>5.</w:t>
      </w:r>
      <w:r>
        <w:rPr>
          <w:sz w:val="28"/>
          <w:szCs w:val="28"/>
        </w:rPr>
        <w:tab/>
        <w:t>До 1 октября текущего финансового года:</w:t>
      </w:r>
    </w:p>
    <w:p w:rsidR="000D17D1" w:rsidRDefault="000D17D1" w:rsidP="000D17D1">
      <w:pPr>
        <w:shd w:val="clear" w:color="auto" w:fill="FFFFFF"/>
        <w:tabs>
          <w:tab w:val="left" w:pos="1238"/>
        </w:tabs>
        <w:spacing w:line="322" w:lineRule="exact"/>
        <w:ind w:left="5" w:right="14" w:firstLine="725"/>
        <w:jc w:val="both"/>
      </w:pPr>
      <w:r>
        <w:rPr>
          <w:spacing w:val="-9"/>
          <w:sz w:val="28"/>
          <w:szCs w:val="28"/>
        </w:rPr>
        <w:t>5.1.</w:t>
      </w:r>
      <w:r>
        <w:rPr>
          <w:sz w:val="28"/>
          <w:szCs w:val="28"/>
        </w:rPr>
        <w:tab/>
        <w:t>Администрация Новофирсовского сельсовета осуществляет оценку ожидаемого исполнения бюджета сельского поселения за текущий финансовый год;</w:t>
      </w:r>
    </w:p>
    <w:p w:rsidR="000D17D1" w:rsidRDefault="000D17D1" w:rsidP="000D17D1">
      <w:pPr>
        <w:shd w:val="clear" w:color="auto" w:fill="FFFFFF"/>
        <w:tabs>
          <w:tab w:val="left" w:pos="1402"/>
        </w:tabs>
        <w:spacing w:line="322" w:lineRule="exact"/>
        <w:ind w:left="5" w:right="5" w:firstLine="725"/>
        <w:jc w:val="both"/>
        <w:rPr>
          <w:sz w:val="28"/>
          <w:szCs w:val="28"/>
        </w:rPr>
      </w:pPr>
      <w:r>
        <w:rPr>
          <w:spacing w:val="-9"/>
          <w:sz w:val="28"/>
          <w:szCs w:val="28"/>
        </w:rPr>
        <w:t>5.2.</w:t>
      </w:r>
      <w:r>
        <w:rPr>
          <w:sz w:val="28"/>
          <w:szCs w:val="28"/>
        </w:rPr>
        <w:tab/>
        <w:t>предоставляет в комитет по финансам, налоговой и кредитной политике администрации Курьинского района расчеты и экономические обоснования к предлагаемым объемам бюджетного обеспечения с указанием целей и ожидаемых результатов расходования средств бюджета;</w:t>
      </w:r>
    </w:p>
    <w:p w:rsidR="000D17D1" w:rsidRDefault="000D17D1" w:rsidP="000D17D1">
      <w:pPr>
        <w:shd w:val="clear" w:color="auto" w:fill="FFFFFF"/>
        <w:tabs>
          <w:tab w:val="left" w:pos="1402"/>
        </w:tabs>
        <w:spacing w:line="322" w:lineRule="exact"/>
        <w:ind w:left="5" w:right="5" w:firstLine="725"/>
        <w:jc w:val="both"/>
      </w:pPr>
      <w:r>
        <w:rPr>
          <w:sz w:val="28"/>
          <w:szCs w:val="28"/>
        </w:rPr>
        <w:t>5.3 осуществляет распределение предельного объема бюджетных ассигнований бюджета сельского поселения на 2017 год по целевым статьям,. видам расходов, разделам, подразделам классификации расходов бюджета</w:t>
      </w:r>
    </w:p>
    <w:p w:rsidR="000D17D1" w:rsidRDefault="000D17D1" w:rsidP="000D17D1">
      <w:pPr>
        <w:shd w:val="clear" w:color="auto" w:fill="FFFFFF"/>
        <w:tabs>
          <w:tab w:val="left" w:pos="994"/>
        </w:tabs>
        <w:spacing w:line="322" w:lineRule="exact"/>
        <w:ind w:left="720"/>
        <w:jc w:val="both"/>
        <w:rPr>
          <w:sz w:val="28"/>
          <w:szCs w:val="28"/>
        </w:rPr>
      </w:pPr>
      <w:r>
        <w:rPr>
          <w:spacing w:val="-15"/>
          <w:sz w:val="28"/>
          <w:szCs w:val="28"/>
        </w:rPr>
        <w:t>6.</w:t>
      </w:r>
      <w:r>
        <w:rPr>
          <w:sz w:val="28"/>
          <w:szCs w:val="28"/>
        </w:rPr>
        <w:tab/>
        <w:t>До 15 октября текущего финансового года:</w:t>
      </w:r>
    </w:p>
    <w:p w:rsidR="000D17D1" w:rsidRDefault="000D17D1" w:rsidP="000D17D1">
      <w:pPr>
        <w:shd w:val="clear" w:color="auto" w:fill="FFFFFF"/>
        <w:tabs>
          <w:tab w:val="left" w:pos="1238"/>
        </w:tabs>
        <w:spacing w:line="322" w:lineRule="exact"/>
        <w:ind w:left="14" w:right="5" w:firstLine="720"/>
        <w:jc w:val="both"/>
      </w:pPr>
      <w:r>
        <w:rPr>
          <w:sz w:val="28"/>
          <w:szCs w:val="28"/>
        </w:rPr>
        <w:t>6.1.Разрабатывает проекты программ муниципальных  внутренних заимствований  и муниципальных гарантий бюджета сельского поселения на 2017 год</w:t>
      </w:r>
    </w:p>
    <w:p w:rsidR="000D17D1" w:rsidRDefault="000D17D1" w:rsidP="000D17D1">
      <w:pPr>
        <w:shd w:val="clear" w:color="auto" w:fill="FFFFFF"/>
        <w:tabs>
          <w:tab w:val="left" w:pos="1142"/>
        </w:tabs>
        <w:spacing w:line="322" w:lineRule="exact"/>
        <w:ind w:left="744"/>
        <w:jc w:val="both"/>
      </w:pPr>
      <w:r>
        <w:rPr>
          <w:spacing w:val="-18"/>
          <w:sz w:val="28"/>
          <w:szCs w:val="28"/>
        </w:rPr>
        <w:t>7.</w:t>
      </w:r>
      <w:r>
        <w:rPr>
          <w:sz w:val="28"/>
          <w:szCs w:val="28"/>
        </w:rPr>
        <w:tab/>
        <w:t>До 15 ноября текущего финансового года:</w:t>
      </w:r>
    </w:p>
    <w:p w:rsidR="000D17D1" w:rsidRDefault="000D17D1" w:rsidP="000D17D1">
      <w:pPr>
        <w:shd w:val="clear" w:color="auto" w:fill="FFFFFF"/>
        <w:spacing w:line="322" w:lineRule="exact"/>
        <w:ind w:left="10" w:firstLine="739"/>
        <w:jc w:val="both"/>
        <w:rPr>
          <w:sz w:val="28"/>
          <w:szCs w:val="28"/>
        </w:rPr>
      </w:pPr>
      <w:r>
        <w:rPr>
          <w:sz w:val="28"/>
          <w:szCs w:val="28"/>
        </w:rPr>
        <w:t>7.1. Администрация Новофирсовского сельсовета формирует проект решения о бюджете поселения на очередной финансовый год, пояснительную записку и другие документы и материалы, предоставляемые одновременно с проектом бюджета;</w:t>
      </w:r>
    </w:p>
    <w:p w:rsidR="005312CA" w:rsidRDefault="000D17D1" w:rsidP="000D17D1">
      <w:pPr>
        <w:shd w:val="clear" w:color="auto" w:fill="FFFFFF"/>
        <w:spacing w:line="322" w:lineRule="exact"/>
        <w:ind w:left="10" w:firstLine="7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 Глава сельсовета вносит проект решения "О бюджете муниципального </w:t>
      </w:r>
      <w:r>
        <w:rPr>
          <w:sz w:val="28"/>
          <w:szCs w:val="28"/>
        </w:rPr>
        <w:lastRenderedPageBreak/>
        <w:t>образования Новофирсовский  сельсовет Курьинского района на 2017 год"</w:t>
      </w:r>
    </w:p>
    <w:p w:rsidR="000D17D1" w:rsidRDefault="000D17D1" w:rsidP="000D17D1">
      <w:pPr>
        <w:shd w:val="clear" w:color="auto" w:fill="FFFFFF"/>
        <w:spacing w:line="322" w:lineRule="exact"/>
        <w:ind w:left="10" w:firstLine="739"/>
        <w:jc w:val="both"/>
        <w:rPr>
          <w:sz w:val="28"/>
          <w:szCs w:val="28"/>
        </w:rPr>
      </w:pPr>
      <w:r>
        <w:rPr>
          <w:sz w:val="28"/>
          <w:szCs w:val="28"/>
        </w:rPr>
        <w:t>в Новофирсовский сельский Совет депутатов Курьинского района Алтайского края</w:t>
      </w:r>
      <w:r w:rsidR="005312C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D17D1" w:rsidRDefault="000D17D1" w:rsidP="000D17D1">
      <w:pPr>
        <w:shd w:val="clear" w:color="auto" w:fill="FFFFFF"/>
        <w:spacing w:line="322" w:lineRule="exact"/>
        <w:ind w:left="10" w:firstLine="739"/>
        <w:jc w:val="both"/>
        <w:rPr>
          <w:sz w:val="28"/>
          <w:szCs w:val="28"/>
        </w:rPr>
      </w:pPr>
    </w:p>
    <w:p w:rsidR="000D17D1" w:rsidRDefault="000D17D1" w:rsidP="000D17D1">
      <w:pPr>
        <w:shd w:val="clear" w:color="auto" w:fill="FFFFFF"/>
        <w:spacing w:line="322" w:lineRule="exact"/>
        <w:ind w:left="10" w:firstLine="739"/>
        <w:jc w:val="both"/>
      </w:pPr>
    </w:p>
    <w:p w:rsidR="000D17D1" w:rsidRDefault="000D17D1" w:rsidP="000D17D1">
      <w:pPr>
        <w:shd w:val="clear" w:color="auto" w:fill="FFFFFF"/>
        <w:spacing w:line="322" w:lineRule="exact"/>
        <w:ind w:left="10" w:firstLine="739"/>
        <w:jc w:val="both"/>
      </w:pPr>
    </w:p>
    <w:p w:rsidR="000D17D1" w:rsidRDefault="000D17D1" w:rsidP="000D17D1">
      <w:pPr>
        <w:shd w:val="clear" w:color="auto" w:fill="FFFFFF"/>
        <w:spacing w:line="322" w:lineRule="exact"/>
        <w:ind w:left="10" w:firstLine="739"/>
        <w:jc w:val="both"/>
      </w:pPr>
    </w:p>
    <w:p w:rsidR="000D17D1" w:rsidRDefault="000D17D1"/>
    <w:sectPr w:rsidR="000D17D1" w:rsidSect="00BC5747">
      <w:pgSz w:w="11909" w:h="16834"/>
      <w:pgMar w:top="1134" w:right="567" w:bottom="1134" w:left="1418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D17D1"/>
    <w:rsid w:val="000D17D1"/>
    <w:rsid w:val="00270520"/>
    <w:rsid w:val="0043663C"/>
    <w:rsid w:val="005312CA"/>
    <w:rsid w:val="009A2D9C"/>
    <w:rsid w:val="00C44A1A"/>
    <w:rsid w:val="00DE305A"/>
    <w:rsid w:val="00F37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7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5312CA"/>
    <w:pPr>
      <w:widowControl/>
      <w:autoSpaceDE/>
      <w:autoSpaceDN/>
      <w:adjustRightInd/>
    </w:pPr>
    <w:rPr>
      <w:rFonts w:ascii="Courier New" w:hAnsi="Courier New"/>
      <w:szCs w:val="24"/>
    </w:rPr>
  </w:style>
  <w:style w:type="character" w:customStyle="1" w:styleId="a4">
    <w:name w:val="Текст Знак"/>
    <w:basedOn w:val="a0"/>
    <w:link w:val="a3"/>
    <w:semiHidden/>
    <w:rsid w:val="005312CA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5">
    <w:name w:val="No Spacing"/>
    <w:uiPriority w:val="1"/>
    <w:qFormat/>
    <w:rsid w:val="005312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1284</Words>
  <Characters>7320</Characters>
  <Application>Microsoft Office Word</Application>
  <DocSecurity>0</DocSecurity>
  <Lines>61</Lines>
  <Paragraphs>17</Paragraphs>
  <ScaleCrop>false</ScaleCrop>
  <Company>Microsoft</Company>
  <LinksUpToDate>false</LinksUpToDate>
  <CharactersWithSpaces>8587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dcterms:created xsi:type="dcterms:W3CDTF">2017-02-07T03:34:00Z</dcterms:created>
  <dcterms:modified xsi:type="dcterms:W3CDTF">2017-02-07T03:34:00Z</dcterms:modified>
</cp:coreProperties>
</file>