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2518E9">
        <w:rPr>
          <w:rFonts w:ascii="Times New Roman" w:hAnsi="Times New Roman"/>
          <w:sz w:val="28"/>
          <w:szCs w:val="28"/>
        </w:rPr>
        <w:t>12</w:t>
      </w:r>
      <w:r w:rsidR="00D632EA">
        <w:rPr>
          <w:rFonts w:ascii="Times New Roman" w:hAnsi="Times New Roman"/>
          <w:sz w:val="28"/>
          <w:szCs w:val="28"/>
        </w:rPr>
        <w:t xml:space="preserve"> месяцев</w:t>
      </w:r>
      <w:r w:rsidR="00C32BF6">
        <w:rPr>
          <w:rFonts w:ascii="Times New Roman" w:hAnsi="Times New Roman"/>
          <w:sz w:val="28"/>
          <w:szCs w:val="28"/>
        </w:rPr>
        <w:t xml:space="preserve"> 2016 год</w:t>
      </w:r>
      <w:r>
        <w:rPr>
          <w:rFonts w:ascii="Times New Roman" w:hAnsi="Times New Roman"/>
          <w:sz w:val="28"/>
          <w:szCs w:val="28"/>
        </w:rPr>
        <w:t>а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532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2016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1C1A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реестра внебюдже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ных проектов, реализуемых и пл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нируемых к осуществлению в Курьинском районе на 2016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8C4F90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утвержден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долгосрочной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программы «Усто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чивое развитие поселений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инского района</w:t>
            </w:r>
            <w:r w:rsidR="00B71F06">
              <w:rPr>
                <w:rFonts w:ascii="Times New Roman" w:hAnsi="Times New Roman"/>
                <w:sz w:val="24"/>
                <w:szCs w:val="24"/>
              </w:rPr>
              <w:t>» на 2013-2020 г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о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ды» по инвестициям</w:t>
            </w:r>
          </w:p>
        </w:tc>
        <w:tc>
          <w:tcPr>
            <w:tcW w:w="1765" w:type="dxa"/>
          </w:tcPr>
          <w:p w:rsidR="00B02A7D" w:rsidRDefault="00B71F0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046" w:type="dxa"/>
          </w:tcPr>
          <w:p w:rsidR="00B02A7D" w:rsidRPr="00612474" w:rsidRDefault="008C4F90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Изменения в программу внесены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становлением Администрации Курьинского района от 30.03.2016  №119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B02A7D" w:rsidRDefault="000649B0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улучшению инвестиционного климата в Курьинском районе на 2016 год</w:t>
            </w:r>
          </w:p>
        </w:tc>
        <w:tc>
          <w:tcPr>
            <w:tcW w:w="1765" w:type="dxa"/>
          </w:tcPr>
          <w:p w:rsidR="00B02A7D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046" w:type="dxa"/>
          </w:tcPr>
          <w:p w:rsidR="00B02A7D" w:rsidRPr="00612474" w:rsidRDefault="008C4F90" w:rsidP="008C4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утвержден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B02A7D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B02A7D" w:rsidRPr="00612474" w:rsidRDefault="00B02A7D" w:rsidP="00D532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2015 года</w:t>
            </w:r>
          </w:p>
        </w:tc>
        <w:tc>
          <w:tcPr>
            <w:tcW w:w="1765" w:type="dxa"/>
          </w:tcPr>
          <w:p w:rsidR="00B02A7D" w:rsidRPr="00612474" w:rsidRDefault="007C1C48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июня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B02A7D" w:rsidRPr="00612474" w:rsidRDefault="00665F57" w:rsidP="00665F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Инвестиционный паспорт актуал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зирован и размещен на официальном сайте Администрации района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2518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2518E9">
              <w:rPr>
                <w:rFonts w:ascii="Times New Roman" w:hAnsi="Times New Roman"/>
                <w:sz w:val="24"/>
                <w:szCs w:val="24"/>
              </w:rPr>
              <w:t>12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8F68A5">
              <w:rPr>
                <w:rFonts w:ascii="Times New Roman" w:hAnsi="Times New Roman"/>
                <w:sz w:val="24"/>
                <w:szCs w:val="24"/>
              </w:rPr>
              <w:t>е</w:t>
            </w:r>
            <w:r w:rsidR="008F68A5">
              <w:rPr>
                <w:rFonts w:ascii="Times New Roman" w:hAnsi="Times New Roman"/>
                <w:sz w:val="24"/>
                <w:szCs w:val="24"/>
              </w:rPr>
              <w:t>сяцев 2016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B02A7D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2518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2518E9">
              <w:rPr>
                <w:rFonts w:ascii="Times New Roman" w:hAnsi="Times New Roman"/>
                <w:sz w:val="24"/>
                <w:szCs w:val="24"/>
              </w:rPr>
              <w:t>12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2016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B02A7D" w:rsidRPr="00612474" w:rsidTr="00651438">
        <w:trPr>
          <w:trHeight w:val="85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C01243" w:rsidRPr="00612474" w:rsidTr="00651438">
        <w:trPr>
          <w:trHeight w:val="858"/>
        </w:trPr>
        <w:tc>
          <w:tcPr>
            <w:tcW w:w="567" w:type="dxa"/>
          </w:tcPr>
          <w:p w:rsidR="00C01243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01243" w:rsidRPr="00612474" w:rsidRDefault="00C0124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сводного перечня мер поддержки инвесторов</w:t>
            </w:r>
          </w:p>
        </w:tc>
        <w:tc>
          <w:tcPr>
            <w:tcW w:w="1765" w:type="dxa"/>
          </w:tcPr>
          <w:p w:rsidR="00C01243" w:rsidRPr="00612474" w:rsidRDefault="00C0124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01243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B02A7D" w:rsidRPr="00612474" w:rsidTr="00494310">
        <w:trPr>
          <w:trHeight w:val="176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содействие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мере обращения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1518"/>
        </w:trPr>
        <w:tc>
          <w:tcPr>
            <w:tcW w:w="567" w:type="dxa"/>
          </w:tcPr>
          <w:p w:rsidR="00B02A7D" w:rsidRPr="00612474" w:rsidRDefault="00DF30C8" w:rsidP="00350F5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FD5DFF">
        <w:trPr>
          <w:trHeight w:val="204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B02A7D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Алтая», на официальном сайте Администрации Курьинского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B02A7D" w:rsidRPr="00612474" w:rsidRDefault="00B02A7D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7C1C48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</w:t>
            </w:r>
            <w:r w:rsidR="007C1C4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2A7D" w:rsidRPr="00612474" w:rsidRDefault="007C1C48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по исполнению разд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лов Стандарта деятельности органов местного самоуправления  по состоянию на 01.01.2017 года отправлена 23.01.2017 г.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B02A7D" w:rsidRDefault="00B02A7D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B02A7D" w:rsidRDefault="00B02A7D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B02A7D" w:rsidRPr="00612474" w:rsidRDefault="008F68A5" w:rsidP="002518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2518E9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2016 года проведено </w:t>
            </w:r>
            <w:r w:rsidR="002518E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2518E9">
              <w:rPr>
                <w:rFonts w:ascii="Times New Roman" w:hAnsi="Times New Roman"/>
                <w:sz w:val="24"/>
                <w:szCs w:val="24"/>
              </w:rPr>
              <w:t>й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ЭС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, рассмотрено </w:t>
            </w:r>
            <w:r w:rsidR="002518E9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о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просов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по улучшени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ю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инвестиц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й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Поддержка в актуальном состо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нии раздела «Инвестиционная деятельность» на официальном сайте  Администрации района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2518E9" w:rsidP="002518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аздел «</w:t>
            </w:r>
            <w:r>
              <w:rPr>
                <w:rFonts w:ascii="Times New Roman" w:hAnsi="Times New Roman"/>
                <w:sz w:val="24"/>
                <w:szCs w:val="24"/>
              </w:rPr>
              <w:t>Ин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вестиционная деятел</w:t>
            </w:r>
            <w:r w:rsidR="000F741D">
              <w:rPr>
                <w:rFonts w:ascii="Times New Roman" w:hAnsi="Times New Roman"/>
                <w:sz w:val="24"/>
                <w:szCs w:val="24"/>
              </w:rPr>
              <w:t>ь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ность»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сформирован согласно рек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мендациям по исполнению разделов Стандарта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2518E9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Купин Алексей Анатольевич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586" w:rsidRDefault="000B0586" w:rsidP="007D4FDA">
      <w:pPr>
        <w:spacing w:after="0" w:line="240" w:lineRule="auto"/>
      </w:pPr>
      <w:r>
        <w:separator/>
      </w:r>
    </w:p>
  </w:endnote>
  <w:endnote w:type="continuationSeparator" w:id="0">
    <w:p w:rsidR="000B0586" w:rsidRDefault="000B0586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586" w:rsidRDefault="000B0586" w:rsidP="007D4FDA">
      <w:pPr>
        <w:spacing w:after="0" w:line="240" w:lineRule="auto"/>
      </w:pPr>
      <w:r>
        <w:separator/>
      </w:r>
    </w:p>
  </w:footnote>
  <w:footnote w:type="continuationSeparator" w:id="0">
    <w:p w:rsidR="000B0586" w:rsidRDefault="000B0586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E54700">
    <w:pPr>
      <w:pStyle w:val="a4"/>
      <w:jc w:val="center"/>
    </w:pPr>
    <w:fldSimple w:instr=" PAGE   \* MERGEFORMAT ">
      <w:r w:rsidR="007C1C48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649B0"/>
    <w:rsid w:val="00086DA1"/>
    <w:rsid w:val="000A5439"/>
    <w:rsid w:val="000B0586"/>
    <w:rsid w:val="000B354D"/>
    <w:rsid w:val="000F451C"/>
    <w:rsid w:val="000F741D"/>
    <w:rsid w:val="00114993"/>
    <w:rsid w:val="00116321"/>
    <w:rsid w:val="00120ABF"/>
    <w:rsid w:val="001342F9"/>
    <w:rsid w:val="00144916"/>
    <w:rsid w:val="001A443B"/>
    <w:rsid w:val="001C1A7B"/>
    <w:rsid w:val="00213661"/>
    <w:rsid w:val="002518E9"/>
    <w:rsid w:val="00266C7E"/>
    <w:rsid w:val="003361DF"/>
    <w:rsid w:val="00350F5E"/>
    <w:rsid w:val="00370C2E"/>
    <w:rsid w:val="00380467"/>
    <w:rsid w:val="00383957"/>
    <w:rsid w:val="003F5EAE"/>
    <w:rsid w:val="00405FAD"/>
    <w:rsid w:val="00422845"/>
    <w:rsid w:val="00494310"/>
    <w:rsid w:val="004F4E62"/>
    <w:rsid w:val="00543842"/>
    <w:rsid w:val="00591986"/>
    <w:rsid w:val="00612474"/>
    <w:rsid w:val="00613C08"/>
    <w:rsid w:val="00621BE6"/>
    <w:rsid w:val="006262C7"/>
    <w:rsid w:val="00633096"/>
    <w:rsid w:val="00651438"/>
    <w:rsid w:val="00665F57"/>
    <w:rsid w:val="00675E29"/>
    <w:rsid w:val="006E2264"/>
    <w:rsid w:val="006E3A2D"/>
    <w:rsid w:val="00710571"/>
    <w:rsid w:val="00726DD9"/>
    <w:rsid w:val="00736AB7"/>
    <w:rsid w:val="0079567A"/>
    <w:rsid w:val="007C1C48"/>
    <w:rsid w:val="007C1E0A"/>
    <w:rsid w:val="007D4FDA"/>
    <w:rsid w:val="00804208"/>
    <w:rsid w:val="008479A9"/>
    <w:rsid w:val="008810BD"/>
    <w:rsid w:val="008B16DB"/>
    <w:rsid w:val="008C4F90"/>
    <w:rsid w:val="008F68A5"/>
    <w:rsid w:val="009114AF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6305E"/>
    <w:rsid w:val="00B013E6"/>
    <w:rsid w:val="00B02A7D"/>
    <w:rsid w:val="00B71F06"/>
    <w:rsid w:val="00C01243"/>
    <w:rsid w:val="00C113A6"/>
    <w:rsid w:val="00C253DF"/>
    <w:rsid w:val="00C32BF6"/>
    <w:rsid w:val="00C34A16"/>
    <w:rsid w:val="00C40C82"/>
    <w:rsid w:val="00C728EB"/>
    <w:rsid w:val="00C93A39"/>
    <w:rsid w:val="00CA081B"/>
    <w:rsid w:val="00CA3BA5"/>
    <w:rsid w:val="00CD0DF4"/>
    <w:rsid w:val="00D01983"/>
    <w:rsid w:val="00D06EFB"/>
    <w:rsid w:val="00D532DF"/>
    <w:rsid w:val="00D632EA"/>
    <w:rsid w:val="00DA48DB"/>
    <w:rsid w:val="00DA7833"/>
    <w:rsid w:val="00DE37A8"/>
    <w:rsid w:val="00DF30C8"/>
    <w:rsid w:val="00E54700"/>
    <w:rsid w:val="00E703BE"/>
    <w:rsid w:val="00E740B8"/>
    <w:rsid w:val="00ED3B3A"/>
    <w:rsid w:val="00F134B6"/>
    <w:rsid w:val="00F2485A"/>
    <w:rsid w:val="00F27055"/>
    <w:rsid w:val="00F45E17"/>
    <w:rsid w:val="00FA4BAD"/>
    <w:rsid w:val="00FA792F"/>
    <w:rsid w:val="00FB1DF3"/>
    <w:rsid w:val="00FC17D0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5</cp:revision>
  <dcterms:created xsi:type="dcterms:W3CDTF">2016-11-22T05:39:00Z</dcterms:created>
  <dcterms:modified xsi:type="dcterms:W3CDTF">2017-01-23T08:18:00Z</dcterms:modified>
</cp:coreProperties>
</file>