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7903"/>
      </w:tblGrid>
      <w:tr w:rsidR="001E49B4" w:rsidTr="001E49B4">
        <w:trPr>
          <w:trHeight w:val="1848"/>
        </w:trPr>
        <w:tc>
          <w:tcPr>
            <w:tcW w:w="1668" w:type="dxa"/>
          </w:tcPr>
          <w:p w:rsidR="00F34246" w:rsidRDefault="00F34246" w:rsidP="001E49B4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aps/>
                <w:color w:val="FE0000"/>
                <w:spacing w:val="20"/>
                <w:sz w:val="32"/>
                <w:szCs w:val="32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F37FE7" wp14:editId="2C714FC2">
                  <wp:extent cx="981075" cy="1186773"/>
                  <wp:effectExtent l="0" t="0" r="0" b="0"/>
                  <wp:docPr id="1" name="Рисунок 1" descr="ГУ МЧС России по Алтайскому кра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У МЧС России по Алтайскому кра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406" cy="1227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F34246" w:rsidRDefault="00F34246" w:rsidP="007C71FB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aps/>
                <w:color w:val="FE0000"/>
                <w:spacing w:val="20"/>
                <w:sz w:val="24"/>
                <w:szCs w:val="24"/>
                <w:u w:val="single"/>
                <w:lang w:eastAsia="ru-RU"/>
              </w:rPr>
            </w:pPr>
          </w:p>
          <w:p w:rsidR="00F34246" w:rsidRPr="00F34246" w:rsidRDefault="00F34246" w:rsidP="007C71FB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pacing w:val="20"/>
                <w:sz w:val="24"/>
                <w:szCs w:val="24"/>
                <w:lang w:eastAsia="ru-RU"/>
              </w:rPr>
            </w:pPr>
            <w:r w:rsidRPr="00F34246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pacing w:val="20"/>
                <w:sz w:val="24"/>
                <w:szCs w:val="24"/>
                <w:lang w:eastAsia="ru-RU"/>
              </w:rPr>
              <w:t>Территориальный отдел надзорной деятельности и профилактической работы №4 Управления надзорной деятельности и профилактической работы главного управления мчс россии по алтайскому краю</w:t>
            </w:r>
          </w:p>
        </w:tc>
      </w:tr>
    </w:tbl>
    <w:p w:rsidR="001E49B4" w:rsidRDefault="001E49B4" w:rsidP="001E49B4">
      <w:pPr>
        <w:tabs>
          <w:tab w:val="right" w:pos="9355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caps/>
          <w:color w:val="FE0000"/>
          <w:spacing w:val="20"/>
          <w:sz w:val="32"/>
          <w:szCs w:val="32"/>
          <w:u w:val="single"/>
          <w:lang w:eastAsia="ru-RU"/>
        </w:rPr>
      </w:pPr>
    </w:p>
    <w:p w:rsidR="003718F6" w:rsidRPr="00102EA1" w:rsidRDefault="003718F6" w:rsidP="00102EA1">
      <w:pPr>
        <w:tabs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102EA1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Как показывает статистика, в период отопительного сезона увеличивается риск возникновения пожаров из-за неисправности отопительной печи или нарушения правил пожарной безопасности при её эксплуатации. </w:t>
      </w:r>
      <w:r w:rsidR="00102EA1" w:rsidRPr="00102EA1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Это связано </w:t>
      </w:r>
      <w:r w:rsidRPr="00102EA1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не столько с сезонным похолоданием, которое вынуждает использовать для обогрева жилища отопительные печи, сколько с тем, что многие хозяева частных домовладений не успели подготовить их к новому отопительному сезону. Эксплуатация подобных печей увеличивает риск возникновения пожара, причиной которого могут быть неправильное устройство печи или ее неисправность, нарушение установленного режима топки (применение для растопки горючих и легковоспламеняющихся жидкостей, выпадение из топки или засыпка горячих углей, сжигание большого количества топлива).</w:t>
      </w:r>
    </w:p>
    <w:p w:rsidR="00102EA1" w:rsidRDefault="00102EA1" w:rsidP="00102EA1">
      <w:pPr>
        <w:tabs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102EA1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Территориальный отдел надзорной деятельности и профилактической работы №4 </w:t>
      </w:r>
      <w:r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управления надзорной деятельности и профилактической работы Главного управления МЧС России по Алтайскому краю </w:t>
      </w:r>
      <w:r w:rsidRPr="00102EA1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напоминает гражданам</w:t>
      </w:r>
      <w:r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>:</w:t>
      </w:r>
    </w:p>
    <w:p w:rsidR="00102EA1" w:rsidRPr="00102EA1" w:rsidRDefault="00102EA1" w:rsidP="00102EA1">
      <w:pPr>
        <w:tabs>
          <w:tab w:val="right" w:pos="935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</w:pPr>
      <w:r w:rsidRPr="00102EA1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lang w:eastAsia="ru-RU"/>
        </w:rPr>
        <w:t xml:space="preserve"> </w:t>
      </w:r>
    </w:p>
    <w:p w:rsidR="002673C3" w:rsidRPr="002673C3" w:rsidRDefault="002673C3" w:rsidP="001E49B4">
      <w:pPr>
        <w:tabs>
          <w:tab w:val="right" w:pos="9355"/>
        </w:tabs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caps/>
          <w:color w:val="FE0000"/>
          <w:spacing w:val="20"/>
          <w:sz w:val="24"/>
          <w:szCs w:val="24"/>
          <w:u w:val="single"/>
          <w:lang w:eastAsia="ru-RU"/>
        </w:rPr>
      </w:pPr>
      <w:r w:rsidRPr="002673C3">
        <w:rPr>
          <w:rFonts w:ascii="Times New Roman" w:eastAsia="Times New Roman" w:hAnsi="Times New Roman" w:cs="Times New Roman"/>
          <w:b/>
          <w:caps/>
          <w:color w:val="FE0000"/>
          <w:spacing w:val="20"/>
          <w:sz w:val="24"/>
          <w:szCs w:val="24"/>
          <w:u w:val="single"/>
          <w:lang w:eastAsia="ru-RU"/>
        </w:rPr>
        <w:t>Правила пожарной безопасности при эксплуатации печей</w:t>
      </w:r>
    </w:p>
    <w:p w:rsidR="002673C3" w:rsidRPr="002673C3" w:rsidRDefault="002673C3" w:rsidP="001E49B4">
      <w:pPr>
        <w:tabs>
          <w:tab w:val="right" w:pos="9355"/>
        </w:tabs>
        <w:spacing w:after="0" w:line="312" w:lineRule="auto"/>
        <w:ind w:left="-993" w:firstLine="5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1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2673C3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началом отопительного сезона печи должны быть проверены и отремонтированы. Неисправные печи к эксплуатации не допускаются.</w:t>
      </w:r>
    </w:p>
    <w:p w:rsidR="002673C3" w:rsidRPr="002673C3" w:rsidRDefault="002673C3" w:rsidP="001E49B4">
      <w:pPr>
        <w:tabs>
          <w:tab w:val="right" w:pos="9355"/>
        </w:tabs>
        <w:spacing w:after="0" w:line="312" w:lineRule="auto"/>
        <w:ind w:left="-993" w:firstLine="5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1FB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2673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Перед эксплуатацией печей следует проверить целостность кладки печей и дымовых каналов и состояние футеровки топливника.</w:t>
      </w:r>
    </w:p>
    <w:p w:rsidR="002673C3" w:rsidRPr="002673C3" w:rsidRDefault="002673C3" w:rsidP="001E49B4">
      <w:pPr>
        <w:tabs>
          <w:tab w:val="right" w:pos="9355"/>
        </w:tabs>
        <w:spacing w:after="0" w:line="312" w:lineRule="auto"/>
        <w:ind w:left="-993" w:firstLine="5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1FB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2673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ходе эксплуатации необходим постоянный контроль за исправностью запорно-регулирующей арматуры, колосниковой решетки, дверок зольника и топливника, герметичностью лючков на дымовых каналах.</w:t>
      </w:r>
    </w:p>
    <w:p w:rsidR="002673C3" w:rsidRPr="002673C3" w:rsidRDefault="002673C3" w:rsidP="001E49B4">
      <w:pPr>
        <w:tabs>
          <w:tab w:val="right" w:pos="9355"/>
        </w:tabs>
        <w:spacing w:after="0" w:line="312" w:lineRule="auto"/>
        <w:ind w:left="-993" w:firstLine="5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1FB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2673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Запрещается перекаливать печи с периодической топкой, сжигая топлива больше того количества, на которое они рассчитаны. Топку печей следует осуществлять не более двух раз в сутки.</w:t>
      </w:r>
    </w:p>
    <w:p w:rsidR="002673C3" w:rsidRPr="002673C3" w:rsidRDefault="002673C3" w:rsidP="001E49B4">
      <w:pPr>
        <w:tabs>
          <w:tab w:val="right" w:pos="9355"/>
        </w:tabs>
        <w:spacing w:after="0" w:line="312" w:lineRule="auto"/>
        <w:ind w:left="-993" w:firstLine="5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1FB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2673C3">
        <w:rPr>
          <w:rFonts w:ascii="Times New Roman" w:eastAsia="Times New Roman" w:hAnsi="Times New Roman" w:cs="Times New Roman"/>
          <w:sz w:val="27"/>
          <w:szCs w:val="27"/>
          <w:lang w:eastAsia="ru-RU"/>
        </w:rPr>
        <w:t>. Категорически запрещается применять для розжига печей бензин, керосин и другие легковоспламеняющиеся жидкости.</w:t>
      </w:r>
    </w:p>
    <w:p w:rsidR="002673C3" w:rsidRPr="002673C3" w:rsidRDefault="002673C3" w:rsidP="001E49B4">
      <w:pPr>
        <w:tabs>
          <w:tab w:val="right" w:pos="9355"/>
        </w:tabs>
        <w:spacing w:after="0" w:line="312" w:lineRule="auto"/>
        <w:ind w:left="-993" w:firstLine="5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1FB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2673C3">
        <w:rPr>
          <w:rFonts w:ascii="Times New Roman" w:eastAsia="Times New Roman" w:hAnsi="Times New Roman" w:cs="Times New Roman"/>
          <w:sz w:val="27"/>
          <w:szCs w:val="27"/>
          <w:lang w:eastAsia="ru-RU"/>
        </w:rPr>
        <w:t>. Запрещается топить печь с открытой топочной дверкой. При самопроизвольном открывании дверки следует произвести ремонт.</w:t>
      </w:r>
    </w:p>
    <w:p w:rsidR="002673C3" w:rsidRPr="002673C3" w:rsidRDefault="002673C3" w:rsidP="001E49B4">
      <w:pPr>
        <w:tabs>
          <w:tab w:val="right" w:pos="9355"/>
        </w:tabs>
        <w:spacing w:after="0" w:line="312" w:lineRule="auto"/>
        <w:ind w:left="-993" w:firstLine="5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1FB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2673C3">
        <w:rPr>
          <w:rFonts w:ascii="Times New Roman" w:eastAsia="Times New Roman" w:hAnsi="Times New Roman" w:cs="Times New Roman"/>
          <w:sz w:val="27"/>
          <w:szCs w:val="27"/>
          <w:lang w:eastAsia="ru-RU"/>
        </w:rPr>
        <w:t>. Запрещается переполнять топливом топливник или использовать дрова, превышающие по длине глубину топливника.</w:t>
      </w:r>
    </w:p>
    <w:p w:rsidR="002673C3" w:rsidRPr="002673C3" w:rsidRDefault="002673C3" w:rsidP="001E49B4">
      <w:pPr>
        <w:tabs>
          <w:tab w:val="right" w:pos="9355"/>
        </w:tabs>
        <w:spacing w:after="0" w:line="312" w:lineRule="auto"/>
        <w:ind w:left="-993" w:firstLine="5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1FB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2673C3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Подходы к печи со стороны топочной дверки должны быть свободными. Мебель и другие сгораемые материалы следует размещать от отопительных аппаратов на расстоянии не менее 0,5 м. В отапливаемом помещении допускается хранение запаса твердого топлива не более чем на одну топку.</w:t>
      </w:r>
    </w:p>
    <w:p w:rsidR="002673C3" w:rsidRPr="002673C3" w:rsidRDefault="002673C3" w:rsidP="001E49B4">
      <w:pPr>
        <w:tabs>
          <w:tab w:val="right" w:pos="9355"/>
        </w:tabs>
        <w:spacing w:after="0" w:line="312" w:lineRule="auto"/>
        <w:ind w:left="-993" w:firstLine="5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1F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9</w:t>
      </w:r>
      <w:r w:rsidRPr="002673C3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 эксплуатации печей заводского изготовления следует использовать топливо только того вида, на который рассчитана печь. Не допускается переоборудовать эти печи для замены одного топлива на другое.</w:t>
      </w:r>
    </w:p>
    <w:p w:rsidR="002673C3" w:rsidRPr="002673C3" w:rsidRDefault="002673C3" w:rsidP="001E49B4">
      <w:pPr>
        <w:tabs>
          <w:tab w:val="right" w:pos="9355"/>
        </w:tabs>
        <w:spacing w:after="0" w:line="312" w:lineRule="auto"/>
        <w:ind w:left="-993" w:firstLine="5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1FB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2673C3">
        <w:rPr>
          <w:rFonts w:ascii="Times New Roman" w:eastAsia="Times New Roman" w:hAnsi="Times New Roman" w:cs="Times New Roman"/>
          <w:sz w:val="27"/>
          <w:szCs w:val="27"/>
          <w:lang w:eastAsia="ru-RU"/>
        </w:rPr>
        <w:t>. В качестве топлива для печей необходимо использовать дрова, торф и сланцы, очищенные от примесей.</w:t>
      </w:r>
    </w:p>
    <w:p w:rsidR="002673C3" w:rsidRPr="002673C3" w:rsidRDefault="002673C3" w:rsidP="001E49B4">
      <w:pPr>
        <w:tabs>
          <w:tab w:val="right" w:pos="9355"/>
        </w:tabs>
        <w:spacing w:after="0" w:line="312" w:lineRule="auto"/>
        <w:ind w:left="-993" w:firstLine="5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1FB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2673C3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 розжиге и загрузке новых порций мелкого угля, богатого летучими соединениями, не следует закрывать все зеркало горения. Если зеркало оказалось закрытым, то до появления пламени в топливнике над поверхностью угля необходимо топочную дверку держать приоткрытой с зазором 10 - 20 мм для разбавления газов смеси до безопасной концентрации.</w:t>
      </w:r>
    </w:p>
    <w:p w:rsidR="002673C3" w:rsidRPr="002673C3" w:rsidRDefault="002673C3" w:rsidP="001E49B4">
      <w:pPr>
        <w:tabs>
          <w:tab w:val="right" w:pos="9355"/>
        </w:tabs>
        <w:spacing w:after="0" w:line="312" w:lineRule="auto"/>
        <w:ind w:left="-993" w:firstLine="5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1FB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Pr="002673C3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Поверхности печей должны систематически очищаться от пыли и других горючих отложений.</w:t>
      </w:r>
    </w:p>
    <w:p w:rsidR="002673C3" w:rsidRPr="002673C3" w:rsidRDefault="002673C3" w:rsidP="001E49B4">
      <w:pPr>
        <w:tabs>
          <w:tab w:val="right" w:pos="9355"/>
        </w:tabs>
        <w:spacing w:after="0" w:line="312" w:lineRule="auto"/>
        <w:ind w:left="-993" w:firstLine="5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1FB"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Pr="002673C3">
        <w:rPr>
          <w:rFonts w:ascii="Times New Roman" w:eastAsia="Times New Roman" w:hAnsi="Times New Roman" w:cs="Times New Roman"/>
          <w:sz w:val="27"/>
          <w:szCs w:val="27"/>
          <w:lang w:eastAsia="ru-RU"/>
        </w:rPr>
        <w:t>. В летний пожароопасный период во время сильного ветра целесообразно прекратить топку печей.</w:t>
      </w:r>
    </w:p>
    <w:p w:rsidR="002673C3" w:rsidRPr="002673C3" w:rsidRDefault="002673C3" w:rsidP="001E49B4">
      <w:pPr>
        <w:tabs>
          <w:tab w:val="right" w:pos="9355"/>
        </w:tabs>
        <w:spacing w:after="0" w:line="312" w:lineRule="auto"/>
        <w:ind w:left="-993" w:firstLine="5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71FB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Pr="002673C3">
        <w:rPr>
          <w:rFonts w:ascii="Times New Roman" w:eastAsia="Times New Roman" w:hAnsi="Times New Roman" w:cs="Times New Roman"/>
          <w:sz w:val="27"/>
          <w:szCs w:val="27"/>
          <w:lang w:eastAsia="ru-RU"/>
        </w:rPr>
        <w:t>. Шлак и золу необходимо удалять в специально отведенное для них безопасное место и заливать их водой.</w:t>
      </w:r>
    </w:p>
    <w:p w:rsidR="002673C3" w:rsidRPr="002673C3" w:rsidRDefault="002673C3" w:rsidP="001E49B4">
      <w:pPr>
        <w:tabs>
          <w:tab w:val="right" w:pos="9355"/>
        </w:tabs>
        <w:spacing w:after="0" w:line="312" w:lineRule="auto"/>
        <w:ind w:left="-993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1FB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Pr="002673C3">
        <w:rPr>
          <w:rFonts w:ascii="Times New Roman" w:eastAsia="Times New Roman" w:hAnsi="Times New Roman" w:cs="Times New Roman"/>
          <w:sz w:val="27"/>
          <w:szCs w:val="27"/>
          <w:lang w:eastAsia="ru-RU"/>
        </w:rPr>
        <w:t>. Зольник печи должен быть закрыт со всех сторон и со стороны обслуживания иметь дверцы. Его конструкция должна предотвращать выпадание раскаленных частиц топлива или золы через отверстия подвода воздуха для горения.</w:t>
      </w:r>
    </w:p>
    <w:p w:rsidR="00583408" w:rsidRDefault="00583408" w:rsidP="001E49B4">
      <w:pPr>
        <w:tabs>
          <w:tab w:val="right" w:pos="9355"/>
        </w:tabs>
        <w:spacing w:after="0" w:line="312" w:lineRule="auto"/>
        <w:ind w:left="-993" w:firstLine="547"/>
        <w:jc w:val="both"/>
        <w:rPr>
          <w:rFonts w:ascii="Times New Roman" w:eastAsia="Times New Roman" w:hAnsi="Times New Roman" w:cs="Times New Roman"/>
          <w:b/>
          <w:caps/>
          <w:color w:val="FE0000"/>
          <w:sz w:val="24"/>
          <w:szCs w:val="24"/>
          <w:lang w:eastAsia="ru-RU"/>
        </w:rPr>
      </w:pPr>
    </w:p>
    <w:p w:rsidR="002673C3" w:rsidRPr="002673C3" w:rsidRDefault="002673C3" w:rsidP="001E49B4">
      <w:pPr>
        <w:tabs>
          <w:tab w:val="right" w:pos="9355"/>
        </w:tabs>
        <w:spacing w:after="0" w:line="312" w:lineRule="auto"/>
        <w:ind w:left="-993" w:firstLine="547"/>
        <w:jc w:val="center"/>
        <w:rPr>
          <w:rFonts w:ascii="Times New Roman" w:eastAsia="Times New Roman" w:hAnsi="Times New Roman" w:cs="Times New Roman"/>
          <w:b/>
          <w:caps/>
          <w:color w:val="FE0000"/>
          <w:sz w:val="28"/>
          <w:szCs w:val="28"/>
          <w:u w:val="single"/>
          <w:lang w:eastAsia="ru-RU"/>
        </w:rPr>
      </w:pPr>
      <w:r w:rsidRPr="002673C3">
        <w:rPr>
          <w:rFonts w:ascii="Times New Roman" w:eastAsia="Times New Roman" w:hAnsi="Times New Roman" w:cs="Times New Roman"/>
          <w:b/>
          <w:caps/>
          <w:color w:val="FE0000"/>
          <w:sz w:val="28"/>
          <w:szCs w:val="28"/>
          <w:u w:val="single"/>
          <w:lang w:eastAsia="ru-RU"/>
        </w:rPr>
        <w:t>При эксплуатации печного отопления запрещается:</w:t>
      </w:r>
    </w:p>
    <w:p w:rsidR="002673C3" w:rsidRPr="002673C3" w:rsidRDefault="002673C3" w:rsidP="001E49B4">
      <w:pPr>
        <w:tabs>
          <w:tab w:val="right" w:pos="9355"/>
        </w:tabs>
        <w:spacing w:after="0" w:line="312" w:lineRule="auto"/>
        <w:ind w:left="-993" w:firstLine="5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73C3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оставлять без присмотра топящиеся печи, а также поручать надзор за ними малолетним детям;</w:t>
      </w:r>
    </w:p>
    <w:p w:rsidR="002673C3" w:rsidRPr="002673C3" w:rsidRDefault="002673C3" w:rsidP="001E49B4">
      <w:pPr>
        <w:tabs>
          <w:tab w:val="right" w:pos="9355"/>
        </w:tabs>
        <w:spacing w:after="0" w:line="312" w:lineRule="auto"/>
        <w:ind w:left="-993" w:firstLine="5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73C3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располагать топливо, другие горючие вещества и материалы на предтопочном листе;</w:t>
      </w:r>
    </w:p>
    <w:p w:rsidR="002673C3" w:rsidRPr="002673C3" w:rsidRDefault="002673C3" w:rsidP="001E49B4">
      <w:pPr>
        <w:tabs>
          <w:tab w:val="right" w:pos="9355"/>
        </w:tabs>
        <w:spacing w:after="0" w:line="312" w:lineRule="auto"/>
        <w:ind w:left="-993" w:firstLine="5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73C3">
        <w:rPr>
          <w:rFonts w:ascii="Times New Roman" w:eastAsia="Times New Roman" w:hAnsi="Times New Roman" w:cs="Times New Roman"/>
          <w:sz w:val="27"/>
          <w:szCs w:val="27"/>
          <w:lang w:eastAsia="ru-RU"/>
        </w:rPr>
        <w:t>- топить углем и коксом печи, не предназначенные для этих видов топлива;</w:t>
      </w:r>
    </w:p>
    <w:p w:rsidR="002673C3" w:rsidRPr="002673C3" w:rsidRDefault="002673C3" w:rsidP="001E49B4">
      <w:pPr>
        <w:tabs>
          <w:tab w:val="right" w:pos="9355"/>
        </w:tabs>
        <w:spacing w:after="0" w:line="312" w:lineRule="auto"/>
        <w:ind w:left="-993" w:firstLine="5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73C3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производить топку печей во время проведения в помещениях собраний и других массовых мероприятий;</w:t>
      </w:r>
    </w:p>
    <w:p w:rsidR="002673C3" w:rsidRPr="002673C3" w:rsidRDefault="002673C3" w:rsidP="001E49B4">
      <w:pPr>
        <w:tabs>
          <w:tab w:val="right" w:pos="9355"/>
        </w:tabs>
        <w:spacing w:after="0" w:line="312" w:lineRule="auto"/>
        <w:ind w:left="-993" w:firstLine="54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73C3">
        <w:rPr>
          <w:rFonts w:ascii="Times New Roman" w:eastAsia="Times New Roman" w:hAnsi="Times New Roman" w:cs="Times New Roman"/>
          <w:sz w:val="27"/>
          <w:szCs w:val="27"/>
          <w:lang w:eastAsia="ru-RU"/>
        </w:rPr>
        <w:t>- использовать вентиляционные и газовые каналы в качестве дымоходов.</w:t>
      </w:r>
    </w:p>
    <w:p w:rsidR="00720813" w:rsidRPr="00720813" w:rsidRDefault="00720813" w:rsidP="00720813">
      <w:pPr>
        <w:spacing w:after="0" w:line="240" w:lineRule="auto"/>
        <w:ind w:left="-851" w:right="-143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72081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Уважаемы</w:t>
      </w:r>
      <w:r w:rsidR="004C597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е</w:t>
      </w:r>
      <w:r w:rsidRPr="0072081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жители Алтайского края соблюдайте правила пожарной безопасности! </w:t>
      </w:r>
    </w:p>
    <w:p w:rsidR="00102EA1" w:rsidRPr="00720813" w:rsidRDefault="00720813" w:rsidP="0072081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72081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Будьте осторожны с огнем!</w:t>
      </w:r>
    </w:p>
    <w:p w:rsidR="00720813" w:rsidRDefault="00720813" w:rsidP="0072081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0813" w:rsidRDefault="00102EA1" w:rsidP="0072081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813">
        <w:rPr>
          <w:rFonts w:ascii="Times New Roman" w:hAnsi="Times New Roman" w:cs="Times New Roman"/>
          <w:b/>
          <w:sz w:val="28"/>
          <w:szCs w:val="28"/>
        </w:rPr>
        <w:t xml:space="preserve">При обнаружении пожара </w:t>
      </w:r>
      <w:r w:rsidR="00720813" w:rsidRPr="00720813">
        <w:rPr>
          <w:rFonts w:ascii="Times New Roman" w:hAnsi="Times New Roman" w:cs="Times New Roman"/>
          <w:b/>
          <w:sz w:val="28"/>
          <w:szCs w:val="28"/>
        </w:rPr>
        <w:t xml:space="preserve">необходимо сообщить </w:t>
      </w:r>
      <w:r w:rsidR="00720813">
        <w:rPr>
          <w:rFonts w:ascii="Times New Roman" w:hAnsi="Times New Roman" w:cs="Times New Roman"/>
          <w:b/>
          <w:sz w:val="28"/>
          <w:szCs w:val="28"/>
        </w:rPr>
        <w:t>с телефона:</w:t>
      </w:r>
    </w:p>
    <w:p w:rsidR="00102EA1" w:rsidRDefault="00720813" w:rsidP="0072081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– 01, сотового – </w:t>
      </w:r>
      <w:r w:rsidRPr="00720813">
        <w:rPr>
          <w:rFonts w:ascii="Times New Roman" w:hAnsi="Times New Roman" w:cs="Times New Roman"/>
          <w:b/>
          <w:sz w:val="28"/>
          <w:szCs w:val="28"/>
        </w:rPr>
        <w:t>101</w:t>
      </w:r>
    </w:p>
    <w:p w:rsidR="00720813" w:rsidRDefault="00720813" w:rsidP="0072081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20813" w:rsidRPr="00720813" w:rsidRDefault="00720813" w:rsidP="00720813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720813">
        <w:rPr>
          <w:rFonts w:ascii="Times New Roman" w:hAnsi="Times New Roman" w:cs="Times New Roman"/>
          <w:b/>
          <w:sz w:val="20"/>
          <w:szCs w:val="20"/>
        </w:rPr>
        <w:t>телефон доверия ГУ МЧС России по Алтайскому краю 8 (3852) 65-82-19.</w:t>
      </w:r>
    </w:p>
    <w:sectPr w:rsidR="00720813" w:rsidRPr="00720813" w:rsidSect="003718F6">
      <w:headerReference w:type="even" r:id="rId7"/>
      <w:headerReference w:type="default" r:id="rId8"/>
      <w:headerReference w:type="first" r:id="rId9"/>
      <w:pgSz w:w="11906" w:h="16838"/>
      <w:pgMar w:top="851" w:right="850" w:bottom="709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D2" w:rsidRDefault="008424D2" w:rsidP="00E369D2">
      <w:pPr>
        <w:spacing w:after="0" w:line="240" w:lineRule="auto"/>
      </w:pPr>
      <w:r>
        <w:separator/>
      </w:r>
    </w:p>
  </w:endnote>
  <w:endnote w:type="continuationSeparator" w:id="0">
    <w:p w:rsidR="008424D2" w:rsidRDefault="008424D2" w:rsidP="00E3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D2" w:rsidRDefault="008424D2" w:rsidP="00E369D2">
      <w:pPr>
        <w:spacing w:after="0" w:line="240" w:lineRule="auto"/>
      </w:pPr>
      <w:r>
        <w:separator/>
      </w:r>
    </w:p>
  </w:footnote>
  <w:footnote w:type="continuationSeparator" w:id="0">
    <w:p w:rsidR="008424D2" w:rsidRDefault="008424D2" w:rsidP="00E3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9D2" w:rsidRDefault="008424D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39337" o:spid="_x0000_s2050" type="#_x0000_t136" style="position:absolute;margin-left:0;margin-top:0;width:479.6pt;height:17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АМЯТК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9D2" w:rsidRDefault="008424D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39338" o:spid="_x0000_s2051" type="#_x0000_t136" style="position:absolute;margin-left:0;margin-top:0;width:479.6pt;height:17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АМЯТК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9D2" w:rsidRDefault="008424D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39336" o:spid="_x0000_s2049" type="#_x0000_t136" style="position:absolute;margin-left:0;margin-top:0;width:479.6pt;height:17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АМЯТК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ocumentProtection w:edit="readOnly" w:enforcement="1" w:cryptProviderType="rsaAES" w:cryptAlgorithmClass="hash" w:cryptAlgorithmType="typeAny" w:cryptAlgorithmSid="14" w:cryptSpinCount="100000" w:hash="VOOmRIpbUMtxuImlo7Mm8H4Js4t/c6xr46jigM93NLeRX4xkN9Qbn32+DpN1x6XJuzENStifmNCGDYdhSLqhhA==" w:salt="pR2lQwMiOkdKh9PqRWaKw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A56"/>
    <w:rsid w:val="00102EA1"/>
    <w:rsid w:val="001E49B4"/>
    <w:rsid w:val="002673C3"/>
    <w:rsid w:val="003718F6"/>
    <w:rsid w:val="004C597E"/>
    <w:rsid w:val="00531A57"/>
    <w:rsid w:val="00583408"/>
    <w:rsid w:val="00720813"/>
    <w:rsid w:val="007908C6"/>
    <w:rsid w:val="007C71FB"/>
    <w:rsid w:val="008424D2"/>
    <w:rsid w:val="00C35B7D"/>
    <w:rsid w:val="00C55A56"/>
    <w:rsid w:val="00DC5FF5"/>
    <w:rsid w:val="00E369D2"/>
    <w:rsid w:val="00E81762"/>
    <w:rsid w:val="00F34246"/>
    <w:rsid w:val="00F81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01F7B38-23B3-4282-93ED-6E47E0CF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9D2"/>
  </w:style>
  <w:style w:type="paragraph" w:styleId="a5">
    <w:name w:val="footer"/>
    <w:basedOn w:val="a"/>
    <w:link w:val="a6"/>
    <w:uiPriority w:val="99"/>
    <w:unhideWhenUsed/>
    <w:rsid w:val="00E3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9D2"/>
  </w:style>
  <w:style w:type="table" w:styleId="a7">
    <w:name w:val="Table Grid"/>
    <w:basedOn w:val="a1"/>
    <w:uiPriority w:val="39"/>
    <w:rsid w:val="00F3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650</Words>
  <Characters>3705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2018-01-13T12:22:00Z</dcterms:created>
  <dcterms:modified xsi:type="dcterms:W3CDTF">2018-01-13T13:42:00Z</dcterms:modified>
</cp:coreProperties>
</file>